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6E57E" w14:textId="77777777" w:rsidR="00D62332" w:rsidRDefault="00D62332" w:rsidP="00D62332">
      <w:pPr>
        <w:jc w:val="center"/>
        <w:rPr>
          <w:b/>
          <w:bCs/>
        </w:rPr>
      </w:pPr>
      <w:r>
        <w:rPr>
          <w:b/>
          <w:bCs/>
        </w:rPr>
        <w:t>Январь, 2026 год</w:t>
      </w:r>
    </w:p>
    <w:p w14:paraId="23CECCB2" w14:textId="77777777" w:rsidR="00D62332" w:rsidRDefault="00D62332" w:rsidP="00D62332">
      <w:pPr>
        <w:jc w:val="center"/>
        <w:rPr>
          <w:b/>
          <w:bCs/>
        </w:rPr>
      </w:pP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295"/>
        <w:gridCol w:w="1743"/>
        <w:gridCol w:w="2439"/>
        <w:gridCol w:w="2228"/>
      </w:tblGrid>
      <w:tr w:rsidR="00D62332" w14:paraId="3058480B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8BCD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50F307B8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0C4A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42AF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F836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F1C8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D62332" w14:paraId="7061D2CF" w14:textId="77777777" w:rsidTr="00D62332">
        <w:trPr>
          <w:trHeight w:val="148"/>
          <w:jc w:val="center"/>
        </w:trPr>
        <w:tc>
          <w:tcPr>
            <w:tcW w:w="10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A54A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Организационно-методические мероприятия </w:t>
            </w:r>
            <w:r>
              <w:rPr>
                <w:i/>
              </w:rPr>
              <w:t>с педагогическими работниками</w:t>
            </w:r>
          </w:p>
        </w:tc>
      </w:tr>
      <w:tr w:rsidR="00D62332" w14:paraId="39FA5708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419D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0BF6" w14:textId="77777777" w:rsidR="00D62332" w:rsidRDefault="00D62332">
            <w:r>
              <w:t xml:space="preserve">Формирование отчета по итогам </w:t>
            </w:r>
            <w:r>
              <w:rPr>
                <w:lang w:val="en-US"/>
              </w:rPr>
              <w:t>II</w:t>
            </w:r>
            <w:r>
              <w:t xml:space="preserve"> четверти, </w:t>
            </w:r>
            <w:r>
              <w:rPr>
                <w:lang w:val="en-US"/>
              </w:rPr>
              <w:t>I</w:t>
            </w:r>
            <w:r>
              <w:t xml:space="preserve"> полугодия 2025-2026 учебного года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B3CF" w14:textId="77777777" w:rsidR="00D62332" w:rsidRDefault="00D62332">
            <w:pPr>
              <w:jc w:val="center"/>
            </w:pPr>
            <w:r>
              <w:t>12.01-14.01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E510" w14:textId="77777777" w:rsidR="00D62332" w:rsidRDefault="00D62332">
            <w:pPr>
              <w:jc w:val="center"/>
            </w:pPr>
            <w:r>
              <w:t>ОО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80FC" w14:textId="77777777" w:rsidR="00D62332" w:rsidRDefault="00D62332">
            <w:r>
              <w:t>А.А. Якупова,</w:t>
            </w:r>
          </w:p>
          <w:p w14:paraId="3AB12C39" w14:textId="77777777" w:rsidR="00D62332" w:rsidRDefault="00D62332">
            <w:r>
              <w:t>гл. специалист ОО</w:t>
            </w:r>
          </w:p>
        </w:tc>
      </w:tr>
      <w:tr w:rsidR="00D62332" w14:paraId="547E83A8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9CF4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2EAE" w14:textId="77777777" w:rsidR="00D62332" w:rsidRDefault="00D62332">
            <w:r>
              <w:t>Мониторинг эффективности методической работы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B496" w14:textId="77777777" w:rsidR="00D62332" w:rsidRDefault="00D62332">
            <w:pPr>
              <w:jc w:val="center"/>
            </w:pPr>
            <w:r>
              <w:t>12.01.-31.01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9D21" w14:textId="77777777" w:rsidR="00D62332" w:rsidRDefault="00D62332">
            <w:pPr>
              <w:jc w:val="center"/>
            </w:pPr>
            <w:r>
              <w:t>ОУ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F57F" w14:textId="77777777" w:rsidR="00D62332" w:rsidRDefault="00D62332">
            <w:r>
              <w:t>О.В. Блинова, директор МКУ «ИМЦ»</w:t>
            </w:r>
          </w:p>
          <w:p w14:paraId="6D28E24D" w14:textId="77777777" w:rsidR="00D62332" w:rsidRDefault="00D62332">
            <w:r>
              <w:t>Е.А. Хижняк, ст. методист МКУ «ИМЦ»</w:t>
            </w:r>
          </w:p>
        </w:tc>
      </w:tr>
      <w:tr w:rsidR="00D62332" w14:paraId="706D1563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9C3A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0888" w14:textId="77777777" w:rsidR="00D62332" w:rsidRDefault="00D62332">
            <w:r>
              <w:t>Муниципальный конкурс среди молодых специалистов «Новая волна»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0A5F" w14:textId="77777777" w:rsidR="00D62332" w:rsidRDefault="00D62332">
            <w:pPr>
              <w:jc w:val="center"/>
            </w:pPr>
            <w:r>
              <w:t>12.01-25.01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A47F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68A3" w14:textId="77777777" w:rsidR="00D62332" w:rsidRDefault="00D62332">
            <w:r>
              <w:t>Ю.Г. Домашенко, начальник ОО</w:t>
            </w:r>
          </w:p>
          <w:p w14:paraId="182F2084" w14:textId="77777777" w:rsidR="00D62332" w:rsidRDefault="00D62332">
            <w:r>
              <w:t>О.В. Блинова, директор МКУ «ИМЦ»</w:t>
            </w:r>
          </w:p>
          <w:p w14:paraId="62FF1F9F" w14:textId="77777777" w:rsidR="00D62332" w:rsidRDefault="00D62332">
            <w:r>
              <w:t>Е.А. Гудкова, председатель СМС</w:t>
            </w:r>
          </w:p>
        </w:tc>
      </w:tr>
      <w:tr w:rsidR="00D62332" w14:paraId="11AD9430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761F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402F" w14:textId="77777777" w:rsidR="00D62332" w:rsidRDefault="00D62332">
            <w:r>
              <w:t>Формирование региональной базы данных 9х классов участников ОГЭ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F209" w14:textId="77777777" w:rsidR="00D62332" w:rsidRDefault="00D62332">
            <w:pPr>
              <w:jc w:val="center"/>
            </w:pPr>
            <w:r>
              <w:t>До 17.01</w:t>
            </w:r>
          </w:p>
          <w:p w14:paraId="33162E7E" w14:textId="77777777" w:rsidR="00D62332" w:rsidRDefault="00D62332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6EEA" w14:textId="77777777" w:rsidR="00D62332" w:rsidRDefault="00D62332">
            <w:pPr>
              <w:jc w:val="center"/>
            </w:pPr>
            <w:r>
              <w:t>ОУ, МКУ «ИМЦ»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EA5C" w14:textId="77777777" w:rsidR="00D62332" w:rsidRDefault="00D62332">
            <w:r>
              <w:t xml:space="preserve">О.В. Блинова, директор МКУ «ИМЦ», </w:t>
            </w:r>
          </w:p>
          <w:p w14:paraId="55DCC63A" w14:textId="77777777" w:rsidR="00D62332" w:rsidRDefault="00D62332">
            <w:r>
              <w:rPr>
                <w:sz w:val="22"/>
                <w:szCs w:val="22"/>
              </w:rPr>
              <w:t>А.В. Новицкая,</w:t>
            </w:r>
            <w:r>
              <w:t xml:space="preserve"> методист МКУ «ИМЦ» руководители ОУ</w:t>
            </w:r>
          </w:p>
        </w:tc>
      </w:tr>
      <w:tr w:rsidR="00D62332" w14:paraId="56923F17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A53E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1104" w14:textId="77777777" w:rsidR="00D62332" w:rsidRDefault="00D62332">
            <w:r>
              <w:t>Семинар для старших воспитателей «Технология организации и руководства проектной деятельностью в ДОУ»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A9F4" w14:textId="77777777" w:rsidR="00D62332" w:rsidRDefault="00D62332">
            <w:pPr>
              <w:jc w:val="center"/>
              <w:rPr>
                <w:highlight w:val="yellow"/>
              </w:rPr>
            </w:pPr>
            <w:r>
              <w:t>19.01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FE3C" w14:textId="77777777" w:rsidR="00D62332" w:rsidRDefault="00D62332">
            <w:pPr>
              <w:jc w:val="center"/>
              <w:rPr>
                <w:highlight w:val="yellow"/>
              </w:rPr>
            </w:pPr>
            <w:r>
              <w:t>По согласованию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22BB" w14:textId="77777777" w:rsidR="00D62332" w:rsidRDefault="00D62332">
            <w:pPr>
              <w:jc w:val="center"/>
              <w:rPr>
                <w:highlight w:val="yellow"/>
              </w:rPr>
            </w:pPr>
            <w:r>
              <w:t>Л.В. Паутова, старший методист МКУ «ИМЦ»</w:t>
            </w:r>
          </w:p>
        </w:tc>
      </w:tr>
      <w:tr w:rsidR="00D62332" w14:paraId="7E1BFA2F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496B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7592" w14:textId="77777777" w:rsidR="00D62332" w:rsidRDefault="00D62332">
            <w:r>
              <w:t xml:space="preserve">Мониторинг криминогенной пораженности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4ADE" w14:textId="77777777" w:rsidR="00D62332" w:rsidRDefault="00D62332">
            <w:pPr>
              <w:jc w:val="center"/>
            </w:pPr>
            <w:r>
              <w:t>20.01</w:t>
            </w:r>
          </w:p>
          <w:p w14:paraId="254FDE8C" w14:textId="77777777" w:rsidR="00D62332" w:rsidRDefault="00D62332">
            <w:pPr>
              <w:jc w:val="center"/>
            </w:pPr>
            <w:r>
              <w:t>15.02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67AC" w14:textId="77777777" w:rsidR="00D62332" w:rsidRDefault="00D62332">
            <w:pPr>
              <w:jc w:val="center"/>
            </w:pPr>
            <w:r>
              <w:t xml:space="preserve">ОУ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D78C" w14:textId="77777777" w:rsidR="00D62332" w:rsidRDefault="00D62332">
            <w:r>
              <w:t xml:space="preserve">Н. О. Паршина гл. специалист ОО Д.А. </w:t>
            </w:r>
            <w:proofErr w:type="spellStart"/>
            <w:r>
              <w:t>Тумахович</w:t>
            </w:r>
            <w:proofErr w:type="spellEnd"/>
            <w:r>
              <w:t>, методист МКУ «ИМЦ»</w:t>
            </w:r>
          </w:p>
        </w:tc>
      </w:tr>
      <w:tr w:rsidR="00D62332" w14:paraId="73122B22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E599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D043" w14:textId="77777777" w:rsidR="00D62332" w:rsidRDefault="00D62332">
            <w:pPr>
              <w:rPr>
                <w:sz w:val="28"/>
                <w:szCs w:val="28"/>
              </w:rPr>
            </w:pPr>
            <w:r>
              <w:t>Городской цикл мастер-классов для детей дошкольного возраста (подготовительной группы) «Я бы в армию пошёл, пусть меня научат!» (для ДОУ №33, 25,26,31,34,35 по согласованию)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5E39" w14:textId="77777777" w:rsidR="00D62332" w:rsidRDefault="00D62332">
            <w:pPr>
              <w:jc w:val="center"/>
            </w:pPr>
            <w:r>
              <w:t>26.01- 13.02.2026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A046" w14:textId="77777777" w:rsidR="00D62332" w:rsidRDefault="00D62332">
            <w:pPr>
              <w:jc w:val="center"/>
            </w:pPr>
            <w:r>
              <w:t>МБОУ СОШ 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8907" w14:textId="77777777" w:rsidR="00D62332" w:rsidRDefault="00D62332">
            <w:r>
              <w:t>О.П. Матвеева, директор МБОУ «СОШ №10»</w:t>
            </w:r>
          </w:p>
          <w:p w14:paraId="37E8A517" w14:textId="77777777" w:rsidR="00D62332" w:rsidRDefault="00D62332">
            <w:pPr>
              <w:rPr>
                <w:sz w:val="28"/>
                <w:szCs w:val="28"/>
              </w:rPr>
            </w:pPr>
            <w:proofErr w:type="spellStart"/>
            <w:r>
              <w:t>Перякина</w:t>
            </w:r>
            <w:proofErr w:type="spellEnd"/>
            <w:r>
              <w:t xml:space="preserve"> А.П., преподаватель-организатор ОБЗР</w:t>
            </w:r>
          </w:p>
        </w:tc>
      </w:tr>
      <w:tr w:rsidR="00D62332" w14:paraId="1C3A127B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B802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D38E" w14:textId="77777777" w:rsidR="00D62332" w:rsidRDefault="00D62332">
            <w:r>
              <w:t>Формирование и сдача статистического отчета (статистическое наблюдение) по форме РИК-№ 85-К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DC96" w14:textId="77777777" w:rsidR="00D62332" w:rsidRDefault="00D62332">
            <w:pPr>
              <w:jc w:val="center"/>
            </w:pPr>
            <w:r>
              <w:t>В течение месяца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0C7C" w14:textId="77777777" w:rsidR="00D62332" w:rsidRDefault="00D62332">
            <w:pPr>
              <w:jc w:val="center"/>
            </w:pPr>
            <w:r>
              <w:t>ДОУ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A80B" w14:textId="77777777" w:rsidR="00D62332" w:rsidRDefault="00D62332">
            <w:r>
              <w:t xml:space="preserve">М.А. </w:t>
            </w:r>
            <w:proofErr w:type="spellStart"/>
            <w:r>
              <w:t>Тазеева</w:t>
            </w:r>
            <w:proofErr w:type="spellEnd"/>
            <w:r>
              <w:t xml:space="preserve">, </w:t>
            </w:r>
          </w:p>
          <w:p w14:paraId="0565AB45" w14:textId="77777777" w:rsidR="00D62332" w:rsidRDefault="00D62332">
            <w:r>
              <w:t>гл. специалист ОО</w:t>
            </w:r>
          </w:p>
          <w:p w14:paraId="28683562" w14:textId="77777777" w:rsidR="00D62332" w:rsidRDefault="00D62332">
            <w:r>
              <w:t>Е.С. Михайлова</w:t>
            </w:r>
          </w:p>
          <w:p w14:paraId="40D4B6BC" w14:textId="77777777" w:rsidR="00D62332" w:rsidRDefault="00D62332">
            <w:r>
              <w:t>консультант ОО,</w:t>
            </w:r>
          </w:p>
          <w:p w14:paraId="3B7324BC" w14:textId="77777777" w:rsidR="00D62332" w:rsidRDefault="00D62332">
            <w:r>
              <w:t>Ю.С. Кравцова,</w:t>
            </w:r>
          </w:p>
          <w:p w14:paraId="4B55235A" w14:textId="77777777" w:rsidR="00D62332" w:rsidRDefault="00D62332">
            <w:r>
              <w:lastRenderedPageBreak/>
              <w:t>методист МКУ «ИМЦ»</w:t>
            </w:r>
          </w:p>
        </w:tc>
      </w:tr>
      <w:tr w:rsidR="00D62332" w14:paraId="0FC59F3A" w14:textId="77777777" w:rsidTr="00D62332">
        <w:trPr>
          <w:trHeight w:val="148"/>
          <w:jc w:val="center"/>
        </w:trPr>
        <w:tc>
          <w:tcPr>
            <w:tcW w:w="10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C9E7" w14:textId="77777777" w:rsidR="00D62332" w:rsidRDefault="00D62332">
            <w:pPr>
              <w:jc w:val="center"/>
            </w:pPr>
            <w:r>
              <w:rPr>
                <w:b/>
              </w:rPr>
              <w:lastRenderedPageBreak/>
              <w:t>Мероприятия с обучающимися</w:t>
            </w:r>
          </w:p>
        </w:tc>
      </w:tr>
      <w:tr w:rsidR="00D62332" w14:paraId="64E2C01A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34BC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E0C6" w14:textId="77777777" w:rsidR="00D62332" w:rsidRDefault="00D62332">
            <w:r>
              <w:t>Совещание участников регионального этапа всероссийской олимпиады школьников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C28E" w14:textId="77777777" w:rsidR="00D62332" w:rsidRDefault="00D62332">
            <w:pPr>
              <w:jc w:val="center"/>
            </w:pPr>
            <w:r>
              <w:t>12.01.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8506" w14:textId="77777777" w:rsidR="00D62332" w:rsidRDefault="00D62332">
            <w:pPr>
              <w:jc w:val="center"/>
            </w:pPr>
            <w:r>
              <w:t>МБОУ «Лицей»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FCF1" w14:textId="77777777" w:rsidR="00D62332" w:rsidRDefault="00D62332">
            <w:r>
              <w:t>О.В. Блинова, директор МКУ «ИМЦ»</w:t>
            </w:r>
          </w:p>
          <w:p w14:paraId="05F36127" w14:textId="77777777" w:rsidR="00D62332" w:rsidRDefault="00D62332">
            <w:r>
              <w:t xml:space="preserve">О.А. </w:t>
            </w:r>
            <w:proofErr w:type="spellStart"/>
            <w:r>
              <w:t>Емельянченко</w:t>
            </w:r>
            <w:proofErr w:type="spellEnd"/>
            <w:r>
              <w:t>, методист МКУ «ИМЦ»</w:t>
            </w:r>
          </w:p>
        </w:tc>
      </w:tr>
      <w:tr w:rsidR="00D62332" w14:paraId="1CF4D73E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825B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BFE4" w14:textId="77777777" w:rsidR="00D62332" w:rsidRDefault="00D62332">
            <w:r>
              <w:t>Региональный этап всероссийской олимпиады школьников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57B6" w14:textId="77777777" w:rsidR="00D62332" w:rsidRDefault="00D62332">
            <w:pPr>
              <w:jc w:val="center"/>
            </w:pPr>
            <w:r>
              <w:t>12.01.-12.02.</w:t>
            </w:r>
          </w:p>
          <w:p w14:paraId="27B49857" w14:textId="77777777" w:rsidR="00D62332" w:rsidRDefault="00D62332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166C" w14:textId="77777777" w:rsidR="00D62332" w:rsidRDefault="00D62332">
            <w:pPr>
              <w:jc w:val="center"/>
            </w:pPr>
            <w:r>
              <w:t>г. Иркутск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1EC0" w14:textId="77777777" w:rsidR="00D62332" w:rsidRDefault="00D62332">
            <w:r>
              <w:t>О.В. Блинова, директор МКУ «ИМЦ»</w:t>
            </w:r>
          </w:p>
          <w:p w14:paraId="6EFA8CB4" w14:textId="77777777" w:rsidR="00D62332" w:rsidRDefault="00D62332">
            <w:r>
              <w:t xml:space="preserve">О.А. </w:t>
            </w:r>
            <w:proofErr w:type="spellStart"/>
            <w:r>
              <w:t>Емельянченко</w:t>
            </w:r>
            <w:proofErr w:type="spellEnd"/>
            <w:r>
              <w:t>, методист МКУ «ИМЦ»</w:t>
            </w:r>
          </w:p>
        </w:tc>
      </w:tr>
      <w:tr w:rsidR="00D62332" w14:paraId="4520C57E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371E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72AF" w14:textId="77777777" w:rsidR="00D62332" w:rsidRDefault="00D62332">
            <w:r>
              <w:t xml:space="preserve">Профилактическая неделя, приуроченная ко Всемирному дню борьбы против </w:t>
            </w:r>
            <w:proofErr w:type="spellStart"/>
            <w:r>
              <w:t>буллинга</w:t>
            </w:r>
            <w:proofErr w:type="spellEnd"/>
            <w:r>
              <w:t xml:space="preserve"> «Дружить здорово»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75EC" w14:textId="77777777" w:rsidR="00D62332" w:rsidRDefault="00D62332">
            <w:pPr>
              <w:jc w:val="center"/>
            </w:pPr>
            <w:r>
              <w:t>15.01.</w:t>
            </w:r>
          </w:p>
          <w:p w14:paraId="1A45AA1D" w14:textId="77777777" w:rsidR="00D62332" w:rsidRDefault="00D62332">
            <w:pPr>
              <w:jc w:val="center"/>
            </w:pPr>
            <w:r>
              <w:t>19.01.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EA08" w14:textId="77777777" w:rsidR="00D62332" w:rsidRDefault="00D62332">
            <w:pPr>
              <w:jc w:val="center"/>
            </w:pPr>
            <w:r>
              <w:t>ОУ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2A64" w14:textId="77777777" w:rsidR="00D62332" w:rsidRDefault="00D62332">
            <w:r>
              <w:t xml:space="preserve">Н. О. Паршина гл. специалист ОО; </w:t>
            </w:r>
          </w:p>
          <w:p w14:paraId="5A5D3756" w14:textId="77777777" w:rsidR="00D62332" w:rsidRDefault="00D62332">
            <w:r>
              <w:t xml:space="preserve">Д.А. </w:t>
            </w:r>
            <w:proofErr w:type="spellStart"/>
            <w:r>
              <w:t>Тумахович</w:t>
            </w:r>
            <w:proofErr w:type="spellEnd"/>
            <w:r>
              <w:t>, методист МКУ «ИМЦ»</w:t>
            </w:r>
          </w:p>
        </w:tc>
      </w:tr>
      <w:tr w:rsidR="00D62332" w14:paraId="01E3AB5E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5828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A0CB" w14:textId="77777777" w:rsidR="00D62332" w:rsidRDefault="00D62332">
            <w:pPr>
              <w:rPr>
                <w:bCs/>
              </w:rPr>
            </w:pPr>
            <w:r>
              <w:rPr>
                <w:bCs/>
              </w:rPr>
              <w:t>Школьный этап всероссийского конкурса чтецов «Живая классика» и регионального конкурса «Живое слово»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504E" w14:textId="77777777" w:rsidR="00D62332" w:rsidRDefault="00D62332">
            <w:pPr>
              <w:jc w:val="center"/>
              <w:rPr>
                <w:bCs/>
              </w:rPr>
            </w:pPr>
            <w:r>
              <w:rPr>
                <w:bCs/>
              </w:rPr>
              <w:t>20.01-10.02.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A1E4" w14:textId="77777777" w:rsidR="00D62332" w:rsidRDefault="00D62332">
            <w:pPr>
              <w:jc w:val="center"/>
            </w:pPr>
            <w:r>
              <w:t>ОУ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94B2" w14:textId="77777777" w:rsidR="00D62332" w:rsidRDefault="00D62332">
            <w:r>
              <w:t>О.В. Блинова, директор МКУ «ИМЦ»</w:t>
            </w:r>
          </w:p>
          <w:p w14:paraId="70016DF1" w14:textId="77777777" w:rsidR="00D62332" w:rsidRDefault="00D62332">
            <w:r>
              <w:t>Т.А. Кушнер, ст. методист МКУ «ИМЦ»</w:t>
            </w:r>
          </w:p>
        </w:tc>
      </w:tr>
      <w:tr w:rsidR="00D62332" w14:paraId="526253F0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EF85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87E7" w14:textId="77777777" w:rsidR="00D62332" w:rsidRDefault="00D62332">
            <w:r>
              <w:t>Профилактическая неделя, приуроченная ко всемирному дню борьбы с наркобизнесом «Независимое детство»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7771" w14:textId="77777777" w:rsidR="00D62332" w:rsidRDefault="00D62332">
            <w:pPr>
              <w:jc w:val="center"/>
            </w:pPr>
            <w:r>
              <w:t>23.01.</w:t>
            </w:r>
          </w:p>
          <w:p w14:paraId="31A311AE" w14:textId="77777777" w:rsidR="00D62332" w:rsidRDefault="00D62332">
            <w:pPr>
              <w:jc w:val="center"/>
            </w:pPr>
            <w:r>
              <w:t>27.01.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FBC7" w14:textId="77777777" w:rsidR="00D62332" w:rsidRDefault="00D62332">
            <w:pPr>
              <w:jc w:val="center"/>
            </w:pPr>
            <w:r>
              <w:t>ОУ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EAA4" w14:textId="77777777" w:rsidR="00D62332" w:rsidRDefault="00D62332">
            <w:r>
              <w:t xml:space="preserve">Н. О. Паршина гл. специалист ОО; </w:t>
            </w:r>
          </w:p>
          <w:p w14:paraId="5B727E40" w14:textId="77777777" w:rsidR="00D62332" w:rsidRDefault="00D62332">
            <w:r>
              <w:t xml:space="preserve">Д.А. </w:t>
            </w:r>
            <w:proofErr w:type="spellStart"/>
            <w:r>
              <w:t>Тумахович</w:t>
            </w:r>
            <w:proofErr w:type="spellEnd"/>
            <w:r>
              <w:t>, методист МКУ «ИМЦ»</w:t>
            </w:r>
          </w:p>
        </w:tc>
      </w:tr>
      <w:tr w:rsidR="00D62332" w14:paraId="7F9B7ED8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ED3D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08D6" w14:textId="77777777" w:rsidR="00D62332" w:rsidRDefault="00D62332">
            <w:r>
              <w:t xml:space="preserve">Краеведческая игра «Юный </w:t>
            </w:r>
            <w:proofErr w:type="spellStart"/>
            <w:r>
              <w:t>Усольчанин</w:t>
            </w:r>
            <w:proofErr w:type="spellEnd"/>
            <w:r>
              <w:t xml:space="preserve">», 3-4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E51E" w14:textId="77777777" w:rsidR="00D62332" w:rsidRDefault="00D62332">
            <w:pPr>
              <w:jc w:val="center"/>
            </w:pPr>
            <w:r>
              <w:t>24.01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6E9C" w14:textId="77777777" w:rsidR="00D62332" w:rsidRDefault="00D62332">
            <w:r>
              <w:t>ГОКУ СШИ №4, ОУ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5825" w14:textId="77777777" w:rsidR="00D62332" w:rsidRDefault="00D62332">
            <w:r>
              <w:t xml:space="preserve">Е.А. Тихонова, </w:t>
            </w:r>
            <w:proofErr w:type="gramStart"/>
            <w:r>
              <w:t>директор  ГОКУ</w:t>
            </w:r>
            <w:proofErr w:type="gramEnd"/>
            <w:r>
              <w:t xml:space="preserve"> СШИ №4</w:t>
            </w:r>
          </w:p>
        </w:tc>
      </w:tr>
      <w:tr w:rsidR="00D62332" w14:paraId="5433C136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2AF8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215E" w14:textId="77777777" w:rsidR="00D62332" w:rsidRDefault="00D62332">
            <w:r>
              <w:t>«Месячник военно- патриотического воспитания»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F29C" w14:textId="77777777" w:rsidR="00D62332" w:rsidRDefault="00D62332">
            <w:pPr>
              <w:jc w:val="center"/>
            </w:pPr>
            <w:r>
              <w:t>27.01.</w:t>
            </w:r>
          </w:p>
          <w:p w14:paraId="68BF0DE1" w14:textId="77777777" w:rsidR="00D62332" w:rsidRDefault="00D62332">
            <w:pPr>
              <w:jc w:val="center"/>
            </w:pPr>
            <w:r>
              <w:t>27.02.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6E52" w14:textId="77777777" w:rsidR="00D62332" w:rsidRDefault="00D62332">
            <w:pPr>
              <w:jc w:val="center"/>
            </w:pPr>
            <w:r>
              <w:t>ОУ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03BF" w14:textId="77777777" w:rsidR="00D62332" w:rsidRDefault="00D62332">
            <w:r>
              <w:t>Н.О. Паршина гл. специалист ОО</w:t>
            </w:r>
          </w:p>
          <w:p w14:paraId="0E61ACED" w14:textId="77777777" w:rsidR="00D62332" w:rsidRDefault="00D62332">
            <w:r>
              <w:t>Н.С. Шляпкина, методист МКУ «ИМЦ»</w:t>
            </w:r>
          </w:p>
        </w:tc>
      </w:tr>
      <w:tr w:rsidR="00D62332" w14:paraId="683D3578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0889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5A64" w14:textId="77777777" w:rsidR="00D62332" w:rsidRDefault="00D62332">
            <w:pPr>
              <w:rPr>
                <w:b/>
              </w:rPr>
            </w:pPr>
            <w:r>
              <w:rPr>
                <w:bCs/>
              </w:rPr>
              <w:t>Репетиционные экзамены обучающихся 9-х, 11-х классов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9A61" w14:textId="77777777" w:rsidR="00D62332" w:rsidRDefault="00D62332">
            <w:pPr>
              <w:jc w:val="center"/>
              <w:rPr>
                <w:b/>
              </w:rPr>
            </w:pPr>
            <w:r>
              <w:t>В течение месяца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2BDD" w14:textId="77777777" w:rsidR="00D62332" w:rsidRDefault="00D62332">
            <w:pPr>
              <w:jc w:val="center"/>
              <w:rPr>
                <w:b/>
              </w:rPr>
            </w:pPr>
            <w:r>
              <w:t>ОУ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B912" w14:textId="77777777" w:rsidR="00D62332" w:rsidRDefault="00D62332">
            <w:r>
              <w:t>А.А. Якупова,</w:t>
            </w:r>
          </w:p>
          <w:p w14:paraId="56E69DB6" w14:textId="77777777" w:rsidR="00D62332" w:rsidRDefault="00D62332">
            <w:pPr>
              <w:rPr>
                <w:b/>
              </w:rPr>
            </w:pPr>
            <w:r>
              <w:t>гл. специалист ОО</w:t>
            </w:r>
          </w:p>
        </w:tc>
      </w:tr>
      <w:tr w:rsidR="00D62332" w14:paraId="7551F2A9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1B15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A9FB" w14:textId="77777777" w:rsidR="00D62332" w:rsidRDefault="00D6233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Спортивный</w:t>
            </w:r>
            <w:r>
              <w:rPr>
                <w:rFonts w:eastAsia="Calibri"/>
                <w:bCs/>
                <w:lang w:eastAsia="en-US"/>
              </w:rPr>
              <w:t xml:space="preserve"> марафон «Игры нашего двора»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C240" w14:textId="77777777" w:rsidR="00D62332" w:rsidRDefault="00D6233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D057" w14:textId="77777777" w:rsidR="00D62332" w:rsidRDefault="00D62332">
            <w:pPr>
              <w:spacing w:before="28"/>
              <w:rPr>
                <w:rFonts w:eastAsia="Times New Roman"/>
              </w:rPr>
            </w:pPr>
            <w:r>
              <w:rPr>
                <w:rFonts w:eastAsia="Times New Roman"/>
              </w:rPr>
              <w:t>По согласованию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7133" w14:textId="77777777" w:rsidR="00D62332" w:rsidRDefault="00D62332">
            <w:r>
              <w:t>Л.В. Паутова, старший методист МКУ «ИМЦ»,</w:t>
            </w:r>
          </w:p>
          <w:p w14:paraId="58E571F7" w14:textId="77777777" w:rsidR="00D62332" w:rsidRDefault="00D62332">
            <w:pPr>
              <w:rPr>
                <w:rFonts w:eastAsia="Times New Roman"/>
              </w:rPr>
            </w:pPr>
            <w:r>
              <w:t>М.В. Ступина, заведующий МБДОУ «Детский сад №40»</w:t>
            </w:r>
          </w:p>
        </w:tc>
      </w:tr>
      <w:tr w:rsidR="00D62332" w14:paraId="5F464FEC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26BE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2FD9" w14:textId="77777777" w:rsidR="00D62332" w:rsidRDefault="00D62332">
            <w:r>
              <w:t xml:space="preserve">Командное первенство города Усолье-Сибирское </w:t>
            </w:r>
            <w:r>
              <w:rPr>
                <w:b/>
              </w:rPr>
              <w:t>по настольному теннису</w:t>
            </w:r>
            <w:r>
              <w:t xml:space="preserve"> среди общеобразовательных организаций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7618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3D86" w14:textId="77777777" w:rsidR="00D62332" w:rsidRDefault="00D62332">
            <w:pPr>
              <w:jc w:val="center"/>
            </w:pPr>
            <w:r>
              <w:t>Зал настольного тенниса МБУДО "ДЮСШ №1"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3079" w14:textId="77777777" w:rsidR="00D62332" w:rsidRDefault="00D62332">
            <w:pPr>
              <w:jc w:val="both"/>
            </w:pPr>
            <w:proofErr w:type="spellStart"/>
            <w:r>
              <w:t>Петрученя</w:t>
            </w:r>
            <w:proofErr w:type="spellEnd"/>
            <w:r>
              <w:t xml:space="preserve"> И.В., тренер-преподаватель по настольному </w:t>
            </w:r>
            <w:proofErr w:type="spellStart"/>
            <w:r>
              <w:t>тенису</w:t>
            </w:r>
            <w:proofErr w:type="spellEnd"/>
          </w:p>
        </w:tc>
      </w:tr>
      <w:tr w:rsidR="00D62332" w14:paraId="6533B1BE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F2E4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ECB8" w14:textId="77777777" w:rsidR="00D62332" w:rsidRDefault="00D62332">
            <w:r>
              <w:t>Первенство города среди микрорайонов по мини-футболу юношей 2014-2017 г.р. по проекту "Ребята нашего двора"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2B28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6EFB" w14:textId="77777777" w:rsidR="00D62332" w:rsidRDefault="00D62332">
            <w:pPr>
              <w:jc w:val="center"/>
            </w:pPr>
            <w:r>
              <w:rPr>
                <w:rFonts w:eastAsia="Calibri"/>
              </w:rPr>
              <w:t>Спортивный зал МБУ «СК «Химик»</w:t>
            </w:r>
          </w:p>
          <w:p w14:paraId="24C657AC" w14:textId="77777777" w:rsidR="00D62332" w:rsidRDefault="00D62332">
            <w:pPr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15B5" w14:textId="77777777" w:rsidR="00D62332" w:rsidRDefault="00D62332">
            <w:pPr>
              <w:jc w:val="both"/>
            </w:pPr>
            <w:r>
              <w:t xml:space="preserve">Трофимов А.С., тренер-преподаватель по футболу </w:t>
            </w:r>
          </w:p>
        </w:tc>
      </w:tr>
      <w:tr w:rsidR="00D62332" w14:paraId="51CC7D1D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C2EF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F66F" w14:textId="77777777" w:rsidR="00D62332" w:rsidRDefault="00D62332">
            <w:r>
              <w:t>Первенство города среди микрорайонов по мини-футболу юношей 2012-2013 г.р. по проекту "Ребята нашего двора"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CF3A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A1CF" w14:textId="77777777" w:rsidR="00D62332" w:rsidRDefault="00D62332">
            <w:pPr>
              <w:jc w:val="center"/>
            </w:pPr>
            <w:r>
              <w:rPr>
                <w:rFonts w:eastAsia="Calibri"/>
              </w:rPr>
              <w:t>Спортивный зал МБУ «СК «Химик»</w:t>
            </w:r>
          </w:p>
          <w:p w14:paraId="026875D1" w14:textId="77777777" w:rsidR="00D62332" w:rsidRDefault="00D62332">
            <w:pPr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90D0" w14:textId="77777777" w:rsidR="00D62332" w:rsidRDefault="00D62332">
            <w:pPr>
              <w:jc w:val="both"/>
            </w:pPr>
            <w:r>
              <w:t>Трофимов А.С., тренер-преподаватель по футболу</w:t>
            </w:r>
          </w:p>
        </w:tc>
      </w:tr>
      <w:tr w:rsidR="00D62332" w14:paraId="5430B8B8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B48D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5817" w14:textId="77777777" w:rsidR="00D62332" w:rsidRDefault="00D62332">
            <w:r>
              <w:t>Первенство города среди микрорайонов по мини-футболу юношей 2008-2011 г.р. по проекту "Ребята нашего двора"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6683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88AE" w14:textId="77777777" w:rsidR="00D62332" w:rsidRDefault="00D62332">
            <w:pPr>
              <w:jc w:val="center"/>
            </w:pPr>
            <w:r>
              <w:rPr>
                <w:rFonts w:eastAsia="Calibri"/>
              </w:rPr>
              <w:t>Спортивный зал МБУ «СК «Химик»</w:t>
            </w:r>
          </w:p>
          <w:p w14:paraId="2FDC53ED" w14:textId="77777777" w:rsidR="00D62332" w:rsidRDefault="00D62332">
            <w:pPr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8756" w14:textId="77777777" w:rsidR="00D62332" w:rsidRDefault="00D62332">
            <w:pPr>
              <w:jc w:val="both"/>
            </w:pPr>
            <w:r>
              <w:t>Трофимов А.С., тренер-преподаватель по футболу</w:t>
            </w:r>
          </w:p>
        </w:tc>
      </w:tr>
      <w:tr w:rsidR="00D62332" w14:paraId="1BA198E5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59CF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5AC6" w14:textId="77777777" w:rsidR="00D62332" w:rsidRDefault="00D62332">
            <w:r>
              <w:t xml:space="preserve">Командное первенство города Усолье-Сибирское </w:t>
            </w:r>
            <w:r>
              <w:rPr>
                <w:b/>
              </w:rPr>
              <w:t>по плаванию</w:t>
            </w:r>
            <w:r>
              <w:t xml:space="preserve"> среди общеобразовательных организаций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5271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A433" w14:textId="77777777" w:rsidR="00D62332" w:rsidRDefault="00D623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Плавательный бассейн "Чайка"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089F" w14:textId="77777777" w:rsidR="00D62332" w:rsidRDefault="00D62332">
            <w:pPr>
              <w:jc w:val="both"/>
            </w:pPr>
            <w:r>
              <w:t>Г.А. Чернявский, директор МБУДО «ДЮСШ №1»;</w:t>
            </w:r>
          </w:p>
          <w:p w14:paraId="2672C2A2" w14:textId="77777777" w:rsidR="00D62332" w:rsidRDefault="00D62332">
            <w:pPr>
              <w:jc w:val="both"/>
            </w:pPr>
            <w:r>
              <w:t>Медведева С.А., тренер-преподаватель по плаванию</w:t>
            </w:r>
          </w:p>
        </w:tc>
      </w:tr>
      <w:tr w:rsidR="00D62332" w14:paraId="0C4DEFD4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4D14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C178" w14:textId="77777777" w:rsidR="00D62332" w:rsidRDefault="00D62332">
            <w:r>
              <w:t xml:space="preserve">Школьная лига Иркутской области «Что? Где? Когда?»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0431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9F58" w14:textId="77777777" w:rsidR="00D62332" w:rsidRDefault="00D62332">
            <w:pPr>
              <w:jc w:val="center"/>
            </w:pPr>
            <w:r>
              <w:t>МБОУ «Лицей №1»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E11C" w14:textId="77777777" w:rsidR="00D62332" w:rsidRDefault="00D62332">
            <w:r>
              <w:t>В.Г. Нечаева, директор МБОУ «Лицей №1»</w:t>
            </w:r>
          </w:p>
        </w:tc>
      </w:tr>
      <w:tr w:rsidR="00D62332" w14:paraId="1708BA77" w14:textId="77777777" w:rsidTr="00D62332">
        <w:trPr>
          <w:trHeight w:val="148"/>
          <w:jc w:val="center"/>
        </w:trPr>
        <w:tc>
          <w:tcPr>
            <w:tcW w:w="10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46D9" w14:textId="77777777" w:rsidR="00D62332" w:rsidRDefault="00D62332">
            <w:pPr>
              <w:jc w:val="center"/>
            </w:pPr>
            <w:r>
              <w:rPr>
                <w:b/>
              </w:rPr>
              <w:t>Мероприятия с родителями, общественностью</w:t>
            </w:r>
          </w:p>
        </w:tc>
      </w:tr>
      <w:tr w:rsidR="00D62332" w14:paraId="22A45F83" w14:textId="77777777" w:rsidTr="00D62332">
        <w:trPr>
          <w:trHeight w:val="148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3395" w14:textId="77777777" w:rsidR="00D62332" w:rsidRDefault="00D62332" w:rsidP="00BC0025">
            <w:pPr>
              <w:numPr>
                <w:ilvl w:val="0"/>
                <w:numId w:val="1"/>
              </w:numPr>
              <w:tabs>
                <w:tab w:val="left" w:pos="68"/>
                <w:tab w:val="left" w:pos="411"/>
                <w:tab w:val="left" w:pos="928"/>
              </w:tabs>
              <w:ind w:left="411" w:hanging="411"/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B87D" w14:textId="77777777" w:rsidR="00D62332" w:rsidRDefault="00D62332">
            <w:pPr>
              <w:rPr>
                <w:rFonts w:eastAsia="Andale Sans UI"/>
                <w:b/>
                <w:bCs/>
                <w:kern w:val="2"/>
              </w:rPr>
            </w:pPr>
            <w:r>
              <w:rPr>
                <w:rFonts w:eastAsia="Andale Sans UI"/>
                <w:b/>
                <w:bCs/>
                <w:kern w:val="2"/>
              </w:rPr>
              <w:t xml:space="preserve">Интерактивная лекция «Детская психологическая </w:t>
            </w:r>
            <w:proofErr w:type="gramStart"/>
            <w:r>
              <w:rPr>
                <w:rFonts w:eastAsia="Andale Sans UI"/>
                <w:b/>
                <w:bCs/>
                <w:kern w:val="2"/>
              </w:rPr>
              <w:t>травма»+</w:t>
            </w:r>
            <w:proofErr w:type="gramEnd"/>
            <w:r>
              <w:rPr>
                <w:rFonts w:eastAsia="Andale Sans UI"/>
                <w:b/>
                <w:bCs/>
                <w:kern w:val="2"/>
              </w:rPr>
              <w:t xml:space="preserve"> тренинг: </w:t>
            </w:r>
            <w:r>
              <w:rPr>
                <w:rFonts w:eastAsia="Andale Sans UI"/>
                <w:bCs/>
                <w:kern w:val="2"/>
              </w:rPr>
              <w:t>Что может сломать детей? Как влияют на детей «малые травмы»? Как сказываются на детях «большие» и «повторяющиеся» травмы?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79B0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2C74" w14:textId="77777777" w:rsidR="00D62332" w:rsidRDefault="00D62332">
            <w:pPr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МБОУ «Гимназия №9»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3DFA" w14:textId="77777777" w:rsidR="00D62332" w:rsidRDefault="00D62332">
            <w:proofErr w:type="spellStart"/>
            <w:r>
              <w:t>Кеньдюх</w:t>
            </w:r>
            <w:proofErr w:type="spellEnd"/>
            <w:r>
              <w:t xml:space="preserve"> А.Ю., тренер школы осознанного родительства</w:t>
            </w:r>
          </w:p>
        </w:tc>
      </w:tr>
    </w:tbl>
    <w:p w14:paraId="16F0E734" w14:textId="77777777" w:rsidR="00D62332" w:rsidRDefault="00D62332" w:rsidP="00D62332">
      <w:pPr>
        <w:jc w:val="center"/>
        <w:rPr>
          <w:b/>
          <w:bCs/>
        </w:rPr>
      </w:pPr>
    </w:p>
    <w:sectPr w:rsidR="00D62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470EE"/>
    <w:multiLevelType w:val="multilevel"/>
    <w:tmpl w:val="3A9470EE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5C420A"/>
    <w:multiLevelType w:val="multilevel"/>
    <w:tmpl w:val="5E5C420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1B1CEE"/>
    <w:multiLevelType w:val="multilevel"/>
    <w:tmpl w:val="611B1C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8107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1595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7885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EE"/>
    <w:rsid w:val="00772026"/>
    <w:rsid w:val="007C491A"/>
    <w:rsid w:val="007E41EE"/>
    <w:rsid w:val="00A418E7"/>
    <w:rsid w:val="00AA07D0"/>
    <w:rsid w:val="00D62332"/>
    <w:rsid w:val="00D70916"/>
    <w:rsid w:val="00D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634A0-C234-421A-8B66-751ED715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332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1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1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1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1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1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1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1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1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1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1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1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1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1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1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1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41E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62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6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Либега Джульнара Кероглы гызы</dc:creator>
  <cp:keywords/>
  <dc:description/>
  <cp:lastModifiedBy>Либега Джульнара Кероглы гызы</cp:lastModifiedBy>
  <cp:revision>4</cp:revision>
  <dcterms:created xsi:type="dcterms:W3CDTF">2026-02-02T06:58:00Z</dcterms:created>
  <dcterms:modified xsi:type="dcterms:W3CDTF">2026-02-02T07:01:00Z</dcterms:modified>
</cp:coreProperties>
</file>