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C9" w:rsidRPr="00DE19EF" w:rsidRDefault="00E25CC9" w:rsidP="00DF41B2">
      <w:pPr>
        <w:pStyle w:val="1"/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DE19EF">
        <w:rPr>
          <w:color w:val="000000"/>
          <w:sz w:val="27"/>
          <w:szCs w:val="27"/>
          <w:lang w:eastAsia="ru-RU" w:bidi="ru-RU"/>
        </w:rPr>
        <w:t xml:space="preserve">Заключение </w:t>
      </w:r>
    </w:p>
    <w:p w:rsidR="00E25CC9" w:rsidRPr="00DE19EF" w:rsidRDefault="00E25CC9" w:rsidP="00DF41B2">
      <w:pPr>
        <w:pStyle w:val="1"/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DE19EF">
        <w:rPr>
          <w:color w:val="000000"/>
          <w:sz w:val="27"/>
          <w:szCs w:val="27"/>
          <w:lang w:eastAsia="ru-RU" w:bidi="ru-RU"/>
        </w:rPr>
        <w:t>комиссии по оценке последствий принятия решения о</w:t>
      </w:r>
      <w:r w:rsidRPr="00DE19EF">
        <w:rPr>
          <w:color w:val="000000"/>
          <w:sz w:val="27"/>
          <w:szCs w:val="27"/>
          <w:lang w:eastAsia="ru-RU" w:bidi="ru-RU"/>
        </w:rPr>
        <w:br/>
      </w:r>
      <w:r w:rsidRPr="00DE19EF">
        <w:rPr>
          <w:sz w:val="27"/>
          <w:szCs w:val="27"/>
        </w:rPr>
        <w:t xml:space="preserve">реорганизации </w:t>
      </w:r>
      <w:r w:rsidR="00FF09D9" w:rsidRPr="00DE19EF">
        <w:rPr>
          <w:sz w:val="27"/>
          <w:szCs w:val="27"/>
        </w:rPr>
        <w:t>Муниципального бюджетного общеобразовательного учреждения «Средняя общеобразовательная школа № 5» в форме присоединения к нему Муниципального бюджетного дошкольного образовательного учреждения «Детский сад № 1» и Муниципального бюджетного дошкольного образовательного учреждения «Детский сад № 22» и изменения наименования учреждения</w:t>
      </w:r>
    </w:p>
    <w:p w:rsidR="00E25CC9" w:rsidRPr="00DE19EF" w:rsidRDefault="00E25CC9" w:rsidP="00DF41B2">
      <w:pPr>
        <w:pStyle w:val="1"/>
        <w:ind w:firstLine="0"/>
        <w:jc w:val="center"/>
        <w:rPr>
          <w:sz w:val="27"/>
          <w:szCs w:val="27"/>
        </w:rPr>
      </w:pPr>
    </w:p>
    <w:p w:rsidR="00E25CC9" w:rsidRPr="00DE19EF" w:rsidRDefault="00E25CC9" w:rsidP="00DF41B2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г. Усолье-Сибирское                                     </w:t>
      </w:r>
      <w:r w:rsidR="00D35680" w:rsidRPr="00DE19EF">
        <w:rPr>
          <w:rFonts w:ascii="Times New Roman" w:hAnsi="Times New Roman" w:cs="Times New Roman"/>
          <w:sz w:val="27"/>
          <w:szCs w:val="27"/>
        </w:rPr>
        <w:t xml:space="preserve">                        0</w:t>
      </w:r>
      <w:r w:rsidR="008B4229" w:rsidRPr="00DE19EF">
        <w:rPr>
          <w:rFonts w:ascii="Times New Roman" w:hAnsi="Times New Roman" w:cs="Times New Roman"/>
          <w:sz w:val="27"/>
          <w:szCs w:val="27"/>
        </w:rPr>
        <w:t>8</w:t>
      </w:r>
      <w:r w:rsidRPr="00DE19EF">
        <w:rPr>
          <w:rFonts w:ascii="Times New Roman" w:hAnsi="Times New Roman" w:cs="Times New Roman"/>
          <w:sz w:val="27"/>
          <w:szCs w:val="27"/>
        </w:rPr>
        <w:t xml:space="preserve">» </w:t>
      </w:r>
      <w:r w:rsidR="00D35680" w:rsidRPr="00DE19EF">
        <w:rPr>
          <w:rFonts w:ascii="Times New Roman" w:hAnsi="Times New Roman" w:cs="Times New Roman"/>
          <w:sz w:val="27"/>
          <w:szCs w:val="27"/>
        </w:rPr>
        <w:t>мая</w:t>
      </w:r>
      <w:r w:rsidR="00FF09D9" w:rsidRPr="00DE19EF">
        <w:rPr>
          <w:rFonts w:ascii="Times New Roman" w:hAnsi="Times New Roman" w:cs="Times New Roman"/>
          <w:sz w:val="27"/>
          <w:szCs w:val="27"/>
        </w:rPr>
        <w:t xml:space="preserve"> 2026</w:t>
      </w:r>
      <w:r w:rsidRPr="00DE19EF">
        <w:rPr>
          <w:rFonts w:ascii="Times New Roman" w:hAnsi="Times New Roman" w:cs="Times New Roman"/>
          <w:sz w:val="27"/>
          <w:szCs w:val="27"/>
        </w:rPr>
        <w:t xml:space="preserve"> года                                      </w:t>
      </w:r>
    </w:p>
    <w:p w:rsidR="00E25CC9" w:rsidRPr="00DE19EF" w:rsidRDefault="00E25CC9" w:rsidP="00DF41B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25CC9" w:rsidRPr="00DE19EF" w:rsidRDefault="00E25CC9" w:rsidP="00DF41B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Комиссия по оценке последствий принятия решения о реорганизации </w:t>
      </w:r>
      <w:r w:rsidR="00FF09D9" w:rsidRPr="00DE19EF">
        <w:rPr>
          <w:rFonts w:ascii="Times New Roman" w:hAnsi="Times New Roman" w:cs="Times New Roman"/>
          <w:sz w:val="27"/>
          <w:szCs w:val="27"/>
        </w:rPr>
        <w:t>Муниципального бюджетного общеобразовательного учреждения «Средняя общеобразовательная школа № 5» в форме присоединения к нему Муниципального бюджетного дошкольного образовательного учреждения «Детский сад № 1» и Муниципального бюджетного дошкольного образовательного учреждения «Детский сад № 22» и изменения наименования учреждения</w:t>
      </w:r>
      <w:r w:rsidR="00FF09D9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(далее- Комиссия) в составе:</w:t>
      </w:r>
    </w:p>
    <w:p w:rsidR="00E25CC9" w:rsidRPr="00DE19EF" w:rsidRDefault="00E25CC9" w:rsidP="00DF41B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Председателя Комиссии - Паньковой Л.Н, первого заместителя мэра города – начальника управления по социально-культурным вопросам администрации города Усолье-Сибирское;</w:t>
      </w:r>
    </w:p>
    <w:p w:rsidR="00E25CC9" w:rsidRPr="00DE19EF" w:rsidRDefault="00E25CC9" w:rsidP="00DF41B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Заместителя председателя Комиссии - Домашенко Ю.Г., начальника отдела образования управления по социально-культурным вопросам администрации города Усолье-Сибирское;</w:t>
      </w:r>
    </w:p>
    <w:p w:rsidR="00E25CC9" w:rsidRPr="00DE19EF" w:rsidRDefault="00E25CC9" w:rsidP="00DF41B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Секретаря Комиссии - Михайловой Е.С., заместителя начальника отдела образования управления по социально-культурным вопросам администрации города Усолье-Сибирское;</w:t>
      </w:r>
    </w:p>
    <w:p w:rsidR="00E25CC9" w:rsidRPr="00DE19EF" w:rsidRDefault="00E25CC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Членов Комиссии:</w:t>
      </w:r>
    </w:p>
    <w:p w:rsidR="00E25CC9" w:rsidRPr="00DE19EF" w:rsidRDefault="00E25CC9" w:rsidP="00FF09D9">
      <w:pPr>
        <w:pStyle w:val="1"/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DE19EF">
        <w:rPr>
          <w:color w:val="000000"/>
          <w:sz w:val="27"/>
          <w:szCs w:val="27"/>
          <w:lang w:eastAsia="ru-RU" w:bidi="ru-RU"/>
        </w:rPr>
        <w:t>Трофимовой И.А., председателя комитета экономического развития администрации города Усолье-Сибирское;</w:t>
      </w:r>
    </w:p>
    <w:p w:rsidR="00E25CC9" w:rsidRPr="00DE19EF" w:rsidRDefault="00E25CC9" w:rsidP="00FF09D9">
      <w:pPr>
        <w:pStyle w:val="1"/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DE19EF">
        <w:rPr>
          <w:color w:val="000000"/>
          <w:sz w:val="27"/>
          <w:szCs w:val="27"/>
          <w:lang w:eastAsia="ru-RU" w:bidi="ru-RU"/>
        </w:rPr>
        <w:t>Егоровой Е.Г., председателя комитета по финансам администрации города Усолье-Сибирское;</w:t>
      </w:r>
    </w:p>
    <w:p w:rsidR="00E25CC9" w:rsidRPr="00DE19EF" w:rsidRDefault="00E25CC9" w:rsidP="00FF09D9">
      <w:pPr>
        <w:pStyle w:val="1"/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DE19EF">
        <w:rPr>
          <w:color w:val="000000"/>
          <w:sz w:val="27"/>
          <w:szCs w:val="27"/>
          <w:lang w:eastAsia="ru-RU" w:bidi="ru-RU"/>
        </w:rPr>
        <w:t>Роговой А.А., председателя комитета по управлению муниципальным имуществом администрации города Усолье-Сибирское;</w:t>
      </w:r>
    </w:p>
    <w:p w:rsidR="00E25CC9" w:rsidRPr="00DE19EF" w:rsidRDefault="00EA6D8B" w:rsidP="00FF09D9">
      <w:pPr>
        <w:pStyle w:val="1"/>
        <w:ind w:firstLine="709"/>
        <w:jc w:val="both"/>
        <w:rPr>
          <w:color w:val="000000"/>
          <w:sz w:val="27"/>
          <w:szCs w:val="27"/>
          <w:lang w:eastAsia="ru-RU" w:bidi="ru-RU"/>
        </w:rPr>
      </w:pPr>
      <w:r>
        <w:rPr>
          <w:color w:val="000000"/>
          <w:sz w:val="27"/>
          <w:szCs w:val="27"/>
          <w:lang w:eastAsia="ru-RU" w:bidi="ru-RU"/>
        </w:rPr>
        <w:t>Филипенко Т.В</w:t>
      </w:r>
      <w:r w:rsidR="00E25CC9" w:rsidRPr="00DE19EF">
        <w:rPr>
          <w:color w:val="000000"/>
          <w:sz w:val="27"/>
          <w:szCs w:val="27"/>
          <w:lang w:eastAsia="ru-RU" w:bidi="ru-RU"/>
        </w:rPr>
        <w:t xml:space="preserve">., </w:t>
      </w:r>
      <w:proofErr w:type="spellStart"/>
      <w:r>
        <w:rPr>
          <w:color w:val="000000"/>
          <w:sz w:val="27"/>
          <w:szCs w:val="27"/>
          <w:lang w:eastAsia="ru-RU" w:bidi="ru-RU"/>
        </w:rPr>
        <w:t>и.о</w:t>
      </w:r>
      <w:proofErr w:type="spellEnd"/>
      <w:r>
        <w:rPr>
          <w:color w:val="000000"/>
          <w:sz w:val="27"/>
          <w:szCs w:val="27"/>
          <w:lang w:eastAsia="ru-RU" w:bidi="ru-RU"/>
        </w:rPr>
        <w:t xml:space="preserve">. </w:t>
      </w:r>
      <w:r w:rsidR="00E25CC9" w:rsidRPr="00DE19EF">
        <w:rPr>
          <w:color w:val="000000"/>
          <w:sz w:val="27"/>
          <w:szCs w:val="27"/>
          <w:lang w:eastAsia="ru-RU" w:bidi="ru-RU"/>
        </w:rPr>
        <w:t>начальника юридического отдела администрации города Усолье-Сибирское;</w:t>
      </w:r>
    </w:p>
    <w:p w:rsidR="00E25CC9" w:rsidRPr="00DE19EF" w:rsidRDefault="00E25CC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Левиной О.А., директора муниципального казенного учреждения «Централизованная бухгалтерия города Усолье-Сибирское»;</w:t>
      </w:r>
    </w:p>
    <w:p w:rsidR="00E25CC9" w:rsidRPr="00DE19EF" w:rsidRDefault="00E25CC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Лазарева С.А., начальника имущественного отдела комитета управления муниципальным имуществом администрации города Усолье-Сибирское; </w:t>
      </w:r>
    </w:p>
    <w:p w:rsidR="00E25CC9" w:rsidRDefault="00E25CC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sz w:val="27"/>
          <w:szCs w:val="27"/>
          <w:lang w:bidi="ru-RU"/>
        </w:rPr>
        <w:t xml:space="preserve">Якуповой А.А., главного специалиста отдела образования 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управления по социально-культурным вопросам администрации города Усолье-Сибирское;</w:t>
      </w:r>
    </w:p>
    <w:p w:rsidR="00EA6D8B" w:rsidRPr="00DE19EF" w:rsidRDefault="00EA6D8B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>Тазеевой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М.А., </w:t>
      </w:r>
      <w:r w:rsidRPr="00DE19EF">
        <w:rPr>
          <w:rFonts w:ascii="Times New Roman" w:hAnsi="Times New Roman" w:cs="Times New Roman"/>
          <w:sz w:val="27"/>
          <w:szCs w:val="27"/>
          <w:lang w:bidi="ru-RU"/>
        </w:rPr>
        <w:t xml:space="preserve">главного специалиста отдела образования 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управления по социально-культурным вопросам администрации города Усолье-Сибирское;</w:t>
      </w:r>
    </w:p>
    <w:p w:rsidR="00FF09D9" w:rsidRPr="00DE19EF" w:rsidRDefault="00FF09D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Ефремкиной Н.А</w:t>
      </w:r>
      <w:r w:rsid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., 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директора муниципального бюджетного общеобразовательного учреждением «Средняя общеобразовательная школа № 5»;</w:t>
      </w:r>
    </w:p>
    <w:p w:rsidR="00FF09D9" w:rsidRPr="00DE19EF" w:rsidRDefault="00FF09D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Машиной В.И.</w:t>
      </w:r>
      <w:r w:rsid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, 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заведующего муниципальным бюджетным дошкольным 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lastRenderedPageBreak/>
        <w:t>образовательным учреждением «Детский сад № 1»;</w:t>
      </w:r>
    </w:p>
    <w:p w:rsidR="00FF09D9" w:rsidRPr="00DE19EF" w:rsidRDefault="00FF09D9" w:rsidP="00FF09D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Масловой Л.П.</w:t>
      </w:r>
      <w:r w:rsid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>,</w:t>
      </w:r>
      <w:r w:rsidRPr="00DE19EF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заведующего муниципальным бюджетным дошкольным образовательным учреждением «Детский сад № 22»</w:t>
      </w:r>
    </w:p>
    <w:p w:rsidR="00E25CC9" w:rsidRPr="00DE19EF" w:rsidRDefault="00E25CC9" w:rsidP="00DF41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образования Иркутской области от 9 июня 2015 года № 51-мпр «Об установлении порядка проведения оценки последствий принятия решения о реорганизации или ликвидации государственных образовательных организаций Иркутской области, муниципальных образовательных организаций, включая критерии этой оценки (по типам данных образовательных организаций), создания комиссии по оценке последствий такого решения и подготовке ею заключения» проведена оценка последствий принятия решения о реорганизации </w:t>
      </w:r>
      <w:r w:rsidR="00FF09D9" w:rsidRPr="00DE19EF">
        <w:rPr>
          <w:rFonts w:ascii="Times New Roman" w:hAnsi="Times New Roman" w:cs="Times New Roman"/>
          <w:sz w:val="27"/>
          <w:szCs w:val="27"/>
        </w:rPr>
        <w:t xml:space="preserve">Муниципального бюджетного общеобразовательного учреждения «Средняя </w:t>
      </w:r>
      <w:r w:rsidR="008B4229" w:rsidRPr="00DE19EF">
        <w:rPr>
          <w:rFonts w:ascii="Times New Roman" w:hAnsi="Times New Roman" w:cs="Times New Roman"/>
          <w:sz w:val="27"/>
          <w:szCs w:val="27"/>
        </w:rPr>
        <w:t xml:space="preserve">общеобразовательная школа № 5» </w:t>
      </w:r>
      <w:r w:rsidR="00FF09D9" w:rsidRPr="00DE19EF">
        <w:rPr>
          <w:rFonts w:ascii="Times New Roman" w:hAnsi="Times New Roman" w:cs="Times New Roman"/>
          <w:sz w:val="27"/>
          <w:szCs w:val="27"/>
        </w:rPr>
        <w:t>в форме присоединения к нему Муниципального бюджетного дошкольного образовательного учреждения «Детский сад</w:t>
      </w:r>
      <w:r w:rsidR="00D86A50" w:rsidRPr="00DE19EF">
        <w:rPr>
          <w:rFonts w:ascii="Times New Roman" w:hAnsi="Times New Roman" w:cs="Times New Roman"/>
          <w:sz w:val="27"/>
          <w:szCs w:val="27"/>
        </w:rPr>
        <w:t xml:space="preserve"> № 1» </w:t>
      </w:r>
      <w:r w:rsidR="00FF09D9" w:rsidRPr="00DE19EF">
        <w:rPr>
          <w:rFonts w:ascii="Times New Roman" w:hAnsi="Times New Roman" w:cs="Times New Roman"/>
          <w:sz w:val="27"/>
          <w:szCs w:val="27"/>
        </w:rPr>
        <w:t>и Муниципального бюджетного дошкольного образовательного</w:t>
      </w:r>
      <w:r w:rsidR="00005E19" w:rsidRPr="00DE19EF">
        <w:rPr>
          <w:rFonts w:ascii="Times New Roman" w:hAnsi="Times New Roman" w:cs="Times New Roman"/>
          <w:sz w:val="27"/>
          <w:szCs w:val="27"/>
        </w:rPr>
        <w:t xml:space="preserve"> учреждения «Детский сад № 22» </w:t>
      </w:r>
      <w:r w:rsidR="00FF09D9" w:rsidRPr="00DE19EF">
        <w:rPr>
          <w:rFonts w:ascii="Times New Roman" w:hAnsi="Times New Roman" w:cs="Times New Roman"/>
          <w:sz w:val="27"/>
          <w:szCs w:val="27"/>
        </w:rPr>
        <w:t>и изменения наименования учреждения</w:t>
      </w:r>
      <w:r w:rsidR="008B4229" w:rsidRPr="00DE19EF">
        <w:rPr>
          <w:rFonts w:ascii="Times New Roman" w:hAnsi="Times New Roman" w:cs="Times New Roman"/>
          <w:sz w:val="27"/>
          <w:szCs w:val="27"/>
        </w:rPr>
        <w:t xml:space="preserve"> на Муниципальное бюджетное общеобразовательное учреждение «Образовательный центр №5»</w:t>
      </w:r>
      <w:r w:rsidR="00FF09D9" w:rsidRPr="00DE19EF">
        <w:rPr>
          <w:rFonts w:ascii="Times New Roman" w:hAnsi="Times New Roman" w:cs="Times New Roman"/>
          <w:sz w:val="27"/>
          <w:szCs w:val="27"/>
        </w:rPr>
        <w:t>.</w:t>
      </w:r>
    </w:p>
    <w:p w:rsidR="00E25CC9" w:rsidRPr="00DE19EF" w:rsidRDefault="00E25CC9" w:rsidP="00DF41B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Рассмотрев представленные документы: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причин, обусловливающих необходимость реорганизации образовательных организаций;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Финансово-экономическое обоснование реорганизации образовательных организаций;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Предварительн</w:t>
      </w:r>
      <w:r w:rsidR="00FF09D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оценк</w:t>
      </w:r>
      <w:r w:rsidR="00FF09D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социально-экономической эффективности и последствий реорганизации соответствующих образовательных организаций, в том числе оценка качества деятельности и уровня материально-технического и кадрового обеспечения образовательных организаций, соблюдения установленных законодательством требований и норм, установленных в отношении образовательных организаций соответствующего типа, соблюдения установленных законодательством гарантий на перевод совершеннолетних обучающихся с их согласия и несовершеннолетних обучающихся с согласия их родителей (законных представителей) в иные образовательные организации;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Прогноз демографической ситуации на территории города, в том числе возможного увеличения плотности населения;</w:t>
      </w:r>
    </w:p>
    <w:p w:rsidR="00E25CC9" w:rsidRPr="00DE19EF" w:rsidRDefault="009D7741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E25CC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ешени</w:t>
      </w: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E25CC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Думы города Усолье-Сибирское </w:t>
      </w:r>
      <w:r w:rsidRPr="00DE19EF">
        <w:rPr>
          <w:rFonts w:ascii="Times New Roman" w:hAnsi="Times New Roman" w:cs="Times New Roman"/>
          <w:sz w:val="27"/>
          <w:szCs w:val="27"/>
        </w:rPr>
        <w:t xml:space="preserve">о согласовании реорганизации </w:t>
      </w:r>
      <w:r w:rsidR="00FF09D9" w:rsidRPr="00DE19EF">
        <w:rPr>
          <w:rFonts w:ascii="Times New Roman" w:hAnsi="Times New Roman" w:cs="Times New Roman"/>
          <w:sz w:val="27"/>
          <w:szCs w:val="27"/>
        </w:rPr>
        <w:t>Муниципального бюджетного общеобразовательного учреждения «Средняя общеобразовательная школа № 5» в форме присоединения к нему Муниципального бюджетного дошкольного образовательного учреждения «Детский сад № 1» и Муниципального бюджетного дошкольного образовательного учреждения «Детский сад № 22» и изменения наименования учреждения от 30</w:t>
      </w:r>
      <w:r w:rsidRPr="00DE19EF">
        <w:rPr>
          <w:rFonts w:ascii="Times New Roman" w:hAnsi="Times New Roman" w:cs="Times New Roman"/>
          <w:sz w:val="27"/>
          <w:szCs w:val="27"/>
        </w:rPr>
        <w:t>.04.202</w:t>
      </w:r>
      <w:r w:rsidR="00FF09D9" w:rsidRPr="00DE19EF">
        <w:rPr>
          <w:rFonts w:ascii="Times New Roman" w:hAnsi="Times New Roman" w:cs="Times New Roman"/>
          <w:sz w:val="27"/>
          <w:szCs w:val="27"/>
        </w:rPr>
        <w:t>6 г. №36</w:t>
      </w:r>
      <w:r w:rsidRPr="00DE19EF">
        <w:rPr>
          <w:rFonts w:ascii="Times New Roman" w:hAnsi="Times New Roman" w:cs="Times New Roman"/>
          <w:sz w:val="27"/>
          <w:szCs w:val="27"/>
        </w:rPr>
        <w:t>/8</w:t>
      </w:r>
      <w:r w:rsidR="00E25CC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5CC9" w:rsidRPr="00DE19EF" w:rsidRDefault="00FF09D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Предложение</w:t>
      </w:r>
      <w:r w:rsidR="00E25CC9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трудоустройству высвобождаемых работников образовательных организаций, подлежащих реорганизации;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штатных расписаний образовательных организаций, подлежащих реорганизации;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штатного расписания образовательной организации, создаваемой в результате реорганизации;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Копии уставов с изменениями (при их наличии) образовательных организаций, подлежащих реорганизации;</w:t>
      </w:r>
    </w:p>
    <w:p w:rsidR="00E25CC9" w:rsidRPr="00DE19EF" w:rsidRDefault="00E25CC9" w:rsidP="00DF41B2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устава образовательной организации, создаваемой в результате реорганизации</w:t>
      </w:r>
      <w:r w:rsidR="00813C0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25CC9" w:rsidRPr="00DE19EF" w:rsidRDefault="00E25CC9" w:rsidP="00DF41B2">
      <w:pPr>
        <w:widowControl w:val="0"/>
        <w:numPr>
          <w:ilvl w:val="0"/>
          <w:numId w:val="2"/>
        </w:numPr>
        <w:tabs>
          <w:tab w:val="left" w:pos="108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Копии муниципальных заданий на оказание муниципальных услуг на 202</w:t>
      </w:r>
      <w:r w:rsidR="00FF09D9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6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FF09D9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-202</w:t>
      </w:r>
      <w:r w:rsidR="00FF09D9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годов образовательных организаций,</w:t>
      </w:r>
      <w:r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подлежащих реорганизации.</w:t>
      </w:r>
    </w:p>
    <w:p w:rsidR="00E25CC9" w:rsidRPr="00DE19EF" w:rsidRDefault="00E25CC9" w:rsidP="00DF4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>Комиссия установила следующее:</w:t>
      </w:r>
    </w:p>
    <w:p w:rsidR="00E25CC9" w:rsidRPr="00DE19EF" w:rsidRDefault="00E25CC9" w:rsidP="00DF41B2">
      <w:p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1. </w:t>
      </w:r>
      <w:r w:rsidRPr="00DE19EF">
        <w:rPr>
          <w:rFonts w:ascii="Times New Roman" w:hAnsi="Times New Roman" w:cs="Times New Roman"/>
          <w:sz w:val="27"/>
          <w:szCs w:val="27"/>
        </w:rPr>
        <w:t>Состояние правового регулирования в данной сфере, обоснование целесообразности принятия нормативного правового акта.</w:t>
      </w:r>
    </w:p>
    <w:p w:rsidR="002F52DA" w:rsidRPr="00DE19EF" w:rsidRDefault="008B4229" w:rsidP="002F52D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Муниципальное бюджетное общеобразовательное учреждение «Средняя общеобразовательная школа </w:t>
      </w:r>
      <w:r w:rsidR="000943C3" w:rsidRPr="00DE19EF">
        <w:rPr>
          <w:rFonts w:ascii="Times New Roman" w:hAnsi="Times New Roman" w:cs="Times New Roman"/>
          <w:sz w:val="27"/>
          <w:szCs w:val="27"/>
        </w:rPr>
        <w:t xml:space="preserve">№ </w:t>
      </w:r>
      <w:r w:rsidRPr="00DE19EF">
        <w:rPr>
          <w:rFonts w:ascii="Times New Roman" w:hAnsi="Times New Roman" w:cs="Times New Roman"/>
          <w:sz w:val="27"/>
          <w:szCs w:val="27"/>
        </w:rPr>
        <w:t>5</w:t>
      </w:r>
      <w:r w:rsidR="000943C3" w:rsidRPr="00DE19EF">
        <w:rPr>
          <w:rFonts w:ascii="Times New Roman" w:hAnsi="Times New Roman" w:cs="Times New Roman"/>
          <w:sz w:val="27"/>
          <w:szCs w:val="27"/>
        </w:rPr>
        <w:t>»</w:t>
      </w:r>
      <w:r w:rsidRPr="00DE19EF">
        <w:rPr>
          <w:rFonts w:ascii="Times New Roman" w:hAnsi="Times New Roman" w:cs="Times New Roman"/>
          <w:sz w:val="27"/>
          <w:szCs w:val="27"/>
        </w:rPr>
        <w:t xml:space="preserve"> (далее – МБОУ «СОШ №5»</w:t>
      </w:r>
      <w:r w:rsidR="00171CD1">
        <w:rPr>
          <w:rFonts w:ascii="Times New Roman" w:hAnsi="Times New Roman" w:cs="Times New Roman"/>
          <w:sz w:val="27"/>
          <w:szCs w:val="27"/>
        </w:rPr>
        <w:t xml:space="preserve">, образовательная </w:t>
      </w:r>
      <w:r w:rsidR="00AD4A77">
        <w:rPr>
          <w:rFonts w:ascii="Times New Roman" w:hAnsi="Times New Roman" w:cs="Times New Roman"/>
          <w:sz w:val="27"/>
          <w:szCs w:val="27"/>
        </w:rPr>
        <w:t>организация</w:t>
      </w:r>
      <w:r w:rsidRPr="00DE19EF">
        <w:rPr>
          <w:rFonts w:ascii="Times New Roman" w:hAnsi="Times New Roman" w:cs="Times New Roman"/>
          <w:sz w:val="27"/>
          <w:szCs w:val="27"/>
        </w:rPr>
        <w:t>)</w:t>
      </w:r>
      <w:r w:rsidR="000943C3"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="000943C3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осуществляет деятельность в соответствии с Уставом, лицензией на право ведения образовательной деятельности, свидетельством о государственной аккредитации.</w:t>
      </w:r>
      <w:r w:rsidR="00D67CB7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0943C3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Учредителем и собственником </w:t>
      </w:r>
      <w:r w:rsidR="009D7741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закрепленного </w:t>
      </w:r>
      <w:r w:rsidR="000943C3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имущества </w:t>
      </w:r>
      <w:r w:rsidR="009D7741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 </w:t>
      </w:r>
      <w:r w:rsidR="000943C3" w:rsidRPr="00DE19EF">
        <w:rPr>
          <w:rFonts w:ascii="Times New Roman" w:hAnsi="Times New Roman" w:cs="Times New Roman"/>
          <w:sz w:val="27"/>
          <w:szCs w:val="27"/>
        </w:rPr>
        <w:t xml:space="preserve">МБОУ «СОШ № </w:t>
      </w:r>
      <w:r w:rsidRPr="00DE19EF">
        <w:rPr>
          <w:rFonts w:ascii="Times New Roman" w:hAnsi="Times New Roman" w:cs="Times New Roman"/>
          <w:sz w:val="27"/>
          <w:szCs w:val="27"/>
        </w:rPr>
        <w:t>5</w:t>
      </w:r>
      <w:r w:rsidR="000943C3" w:rsidRPr="00DE19EF">
        <w:rPr>
          <w:rFonts w:ascii="Times New Roman" w:hAnsi="Times New Roman" w:cs="Times New Roman"/>
          <w:sz w:val="27"/>
          <w:szCs w:val="27"/>
        </w:rPr>
        <w:t xml:space="preserve">» </w:t>
      </w:r>
      <w:r w:rsidR="000943C3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является муниципальное образование «город Усолье-Сибирское» в лице администрации города Усолье-Сибирское. </w:t>
      </w:r>
    </w:p>
    <w:p w:rsidR="004C207C" w:rsidRPr="00DE19EF" w:rsidRDefault="00D35680" w:rsidP="002F52D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МБОУ «СОШ № </w:t>
      </w:r>
      <w:r w:rsidR="008B4229" w:rsidRPr="00DE19EF">
        <w:rPr>
          <w:rFonts w:ascii="Times New Roman" w:hAnsi="Times New Roman" w:cs="Times New Roman"/>
          <w:sz w:val="27"/>
          <w:szCs w:val="27"/>
        </w:rPr>
        <w:t>5</w:t>
      </w:r>
      <w:r w:rsidRPr="00DE19EF">
        <w:rPr>
          <w:rFonts w:ascii="Times New Roman" w:hAnsi="Times New Roman" w:cs="Times New Roman"/>
          <w:sz w:val="27"/>
          <w:szCs w:val="27"/>
        </w:rPr>
        <w:t xml:space="preserve">» </w:t>
      </w:r>
      <w:r w:rsidR="008B4229" w:rsidRPr="00DE19EF">
        <w:rPr>
          <w:rFonts w:ascii="Times New Roman" w:hAnsi="Times New Roman" w:cs="Times New Roman"/>
          <w:sz w:val="27"/>
          <w:szCs w:val="27"/>
        </w:rPr>
        <w:t xml:space="preserve">расположена по адресу: </w:t>
      </w:r>
      <w:r w:rsidR="008B4229" w:rsidRPr="00DE19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Иркутская область, г. Усолье-Сибирское, проспект Космонавтов, д. </w:t>
      </w:r>
      <w:r w:rsidR="00A23F9E" w:rsidRPr="00DE19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1,</w:t>
      </w:r>
      <w:r w:rsidR="00A23F9E"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="00A23F9E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размещается</w:t>
      </w:r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здании, закрепленном за ним на праве оперативного управления</w:t>
      </w:r>
      <w:r w:rsidR="008B4229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общей площадью 8155,5 </w:t>
      </w:r>
      <w:proofErr w:type="spellStart"/>
      <w:r w:rsidR="008B4229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="008B4229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8B4229"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имеет земельный участок с правом постоянного (бессрочного) пользования площадью </w:t>
      </w:r>
      <w:r w:rsidR="00A23F9E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24656</w:t>
      </w:r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="004C207C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F52DA" w:rsidRPr="00DE19EF" w:rsidRDefault="00D86A50" w:rsidP="002F52D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hAnsi="Times New Roman" w:cs="Times New Roman"/>
          <w:sz w:val="27"/>
          <w:szCs w:val="27"/>
        </w:rPr>
        <w:t>Муниципальное бюджетное дошкольное образовательное учреждение «Детский сад № 1» (далее – МБДОУ «Детский сад №1»</w:t>
      </w:r>
      <w:r w:rsidR="00AD4A77">
        <w:rPr>
          <w:rFonts w:ascii="Times New Roman" w:hAnsi="Times New Roman" w:cs="Times New Roman"/>
          <w:sz w:val="27"/>
          <w:szCs w:val="27"/>
        </w:rPr>
        <w:t>, образовательная организация</w:t>
      </w:r>
      <w:r w:rsidRPr="00DE19EF">
        <w:rPr>
          <w:rFonts w:ascii="Times New Roman" w:hAnsi="Times New Roman" w:cs="Times New Roman"/>
          <w:sz w:val="27"/>
          <w:szCs w:val="27"/>
        </w:rPr>
        <w:t xml:space="preserve">)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осуществляет</w:t>
      </w:r>
      <w:r w:rsidR="00D67CB7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свою деятельность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 соответствии с Уставом, лицензией на право ведения образовательной деятельности, свидетельством о государственной аккредитации.</w:t>
      </w:r>
      <w:r w:rsidR="002F52DA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Учредителем и собственником закрепленного имущества за </w:t>
      </w:r>
      <w:r w:rsidRPr="00DE19EF">
        <w:rPr>
          <w:rFonts w:ascii="Times New Roman" w:hAnsi="Times New Roman" w:cs="Times New Roman"/>
          <w:sz w:val="27"/>
          <w:szCs w:val="27"/>
        </w:rPr>
        <w:t xml:space="preserve">МБДОУ «Детский сад №1»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является муниципальное образование «город Усолье-Сибирское» в лице администрации города Усолье-Сибирское.</w:t>
      </w:r>
    </w:p>
    <w:p w:rsidR="00D86A50" w:rsidRPr="00DE19EF" w:rsidRDefault="00D86A50" w:rsidP="002F52D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МБДОУ «Детский сад №1» расположен по адресу: </w:t>
      </w:r>
      <w:r w:rsidRPr="00DE19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Иркутская область, г. Усолье-Сибирское, проспект Космонавтов, д. 1 «А»,</w:t>
      </w:r>
      <w:r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размещается в здании, закрепленном за ним на праве оперативного управления общей площадью 3107,9 </w:t>
      </w:r>
      <w:proofErr w:type="spellStart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.,</w:t>
      </w:r>
      <w:r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имеет земельный участок с правом постоянного (бессрочного) пользования площадью </w:t>
      </w:r>
      <w:r w:rsidR="00005E19"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11240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05E19" w:rsidRPr="00DE19EF" w:rsidRDefault="00005E19" w:rsidP="00005E1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E19EF">
        <w:rPr>
          <w:rFonts w:ascii="Times New Roman" w:hAnsi="Times New Roman" w:cs="Times New Roman"/>
          <w:sz w:val="27"/>
          <w:szCs w:val="27"/>
        </w:rPr>
        <w:t>Муниципальное бюджетное дошкольное образовательное учреждение «Детский сад № 22» (далее – МБДОУ «Детский сад №22»</w:t>
      </w:r>
      <w:r w:rsidR="00AD4A77">
        <w:rPr>
          <w:rFonts w:ascii="Times New Roman" w:hAnsi="Times New Roman" w:cs="Times New Roman"/>
          <w:sz w:val="27"/>
          <w:szCs w:val="27"/>
        </w:rPr>
        <w:t>, образовательная организация</w:t>
      </w:r>
      <w:r w:rsidRPr="00DE19EF">
        <w:rPr>
          <w:rFonts w:ascii="Times New Roman" w:hAnsi="Times New Roman" w:cs="Times New Roman"/>
          <w:sz w:val="27"/>
          <w:szCs w:val="27"/>
        </w:rPr>
        <w:t xml:space="preserve">)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осуществляет деятельность в соответствии с Уставом, лицензией на право ведения образовательной деятельности, свидетельством о государственной аккредитации.</w:t>
      </w:r>
      <w:r w:rsidR="002F52DA"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Учредителем и собственником закрепленного имущества за </w:t>
      </w:r>
      <w:r w:rsidRPr="00DE19EF">
        <w:rPr>
          <w:rFonts w:ascii="Times New Roman" w:hAnsi="Times New Roman" w:cs="Times New Roman"/>
          <w:sz w:val="27"/>
          <w:szCs w:val="27"/>
        </w:rPr>
        <w:t xml:space="preserve">МБДОУ «Детский сад №22»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является муниципальное образование «город Усолье-Сибирское» в лице администрации города Усолье-Сибирское. </w:t>
      </w:r>
    </w:p>
    <w:p w:rsidR="00005E19" w:rsidRPr="00DE19EF" w:rsidRDefault="00005E19" w:rsidP="00005E1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МБДОУ «Детский сад №22» расположен по адресу: </w:t>
      </w:r>
      <w:r w:rsidRPr="00DE19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Иркутская область, г. Усолье-Сибирское, проспект Космонавтов, д. 21А,</w:t>
      </w:r>
      <w:r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размещается в здании, закрепленном за ним на праве оперативного управления общей площадью 2748,5 </w:t>
      </w:r>
      <w:proofErr w:type="spellStart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.,</w:t>
      </w:r>
      <w:r w:rsidRPr="00DE19EF">
        <w:rPr>
          <w:rFonts w:ascii="Times New Roman" w:hAnsi="Times New Roman" w:cs="Times New Roman"/>
          <w:sz w:val="27"/>
          <w:szCs w:val="27"/>
        </w:rPr>
        <w:t xml:space="preserve"> </w:t>
      </w:r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имеет земельный участок с правом постоянного (бессрочного) пользования площадью 11210 </w:t>
      </w:r>
      <w:proofErr w:type="spellStart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кв.м</w:t>
      </w:r>
      <w:proofErr w:type="spellEnd"/>
      <w:r w:rsidRPr="00DE19E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E19EF" w:rsidRDefault="00DE19EF" w:rsidP="003B5C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Организа</w:t>
      </w:r>
      <w:r w:rsidR="00552C0C">
        <w:rPr>
          <w:rFonts w:ascii="Times New Roman" w:eastAsia="Calibri" w:hAnsi="Times New Roman" w:cs="Times New Roman"/>
          <w:sz w:val="27"/>
          <w:szCs w:val="27"/>
        </w:rPr>
        <w:t xml:space="preserve">ционно-правовая форма </w:t>
      </w:r>
      <w:r w:rsidR="007D2DEB">
        <w:rPr>
          <w:rFonts w:ascii="Times New Roman" w:eastAsia="Calibri" w:hAnsi="Times New Roman" w:cs="Times New Roman"/>
          <w:sz w:val="27"/>
          <w:szCs w:val="27"/>
        </w:rPr>
        <w:t xml:space="preserve">(муниципальное учреждение) </w:t>
      </w:r>
      <w:r w:rsidR="00552C0C">
        <w:rPr>
          <w:rFonts w:ascii="Times New Roman" w:eastAsia="Calibri" w:hAnsi="Times New Roman" w:cs="Times New Roman"/>
          <w:sz w:val="27"/>
          <w:szCs w:val="27"/>
        </w:rPr>
        <w:t>и тип учреждени</w:t>
      </w:r>
      <w:r w:rsidR="007D2DEB">
        <w:rPr>
          <w:rFonts w:ascii="Times New Roman" w:eastAsia="Calibri" w:hAnsi="Times New Roman" w:cs="Times New Roman"/>
          <w:sz w:val="27"/>
          <w:szCs w:val="27"/>
        </w:rPr>
        <w:t>й</w:t>
      </w:r>
      <w:r w:rsidR="00552C0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2DEB">
        <w:rPr>
          <w:rFonts w:ascii="Times New Roman" w:eastAsia="Calibri" w:hAnsi="Times New Roman" w:cs="Times New Roman"/>
          <w:sz w:val="27"/>
          <w:szCs w:val="27"/>
        </w:rPr>
        <w:t xml:space="preserve">(бюджетное) </w:t>
      </w:r>
      <w:r w:rsidR="00552C0C">
        <w:rPr>
          <w:rFonts w:ascii="Times New Roman" w:eastAsia="Calibri" w:hAnsi="Times New Roman" w:cs="Times New Roman"/>
          <w:sz w:val="27"/>
          <w:szCs w:val="27"/>
        </w:rPr>
        <w:t>не измен</w:t>
      </w:r>
      <w:r w:rsidR="007D2DEB">
        <w:rPr>
          <w:rFonts w:ascii="Times New Roman" w:eastAsia="Calibri" w:hAnsi="Times New Roman" w:cs="Times New Roman"/>
          <w:sz w:val="27"/>
          <w:szCs w:val="27"/>
        </w:rPr>
        <w:t>я</w:t>
      </w:r>
      <w:r w:rsidR="00552C0C">
        <w:rPr>
          <w:rFonts w:ascii="Times New Roman" w:eastAsia="Calibri" w:hAnsi="Times New Roman" w:cs="Times New Roman"/>
          <w:sz w:val="27"/>
          <w:szCs w:val="27"/>
        </w:rPr>
        <w:t xml:space="preserve">тся после реорганизации. </w:t>
      </w:r>
    </w:p>
    <w:p w:rsidR="003B5C44" w:rsidRPr="003B5C44" w:rsidRDefault="007D2DEB" w:rsidP="003B5C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Тип образовательной организаций </w:t>
      </w:r>
      <w:r w:rsidRPr="00DE19EF">
        <w:rPr>
          <w:rFonts w:ascii="Times New Roman" w:hAnsi="Times New Roman" w:cs="Times New Roman"/>
          <w:sz w:val="27"/>
          <w:szCs w:val="27"/>
        </w:rPr>
        <w:t>МБОУ «СОШ №5</w:t>
      </w:r>
      <w:r>
        <w:rPr>
          <w:rFonts w:ascii="Times New Roman" w:hAnsi="Times New Roman" w:cs="Times New Roman"/>
          <w:sz w:val="27"/>
          <w:szCs w:val="27"/>
        </w:rPr>
        <w:t xml:space="preserve"> – общеобразовательная организация, а</w:t>
      </w:r>
      <w:r w:rsidR="003B5C44" w:rsidRPr="003B5C4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B5C44">
        <w:rPr>
          <w:rFonts w:ascii="Times New Roman" w:eastAsia="Calibri" w:hAnsi="Times New Roman" w:cs="Times New Roman"/>
          <w:sz w:val="27"/>
          <w:szCs w:val="27"/>
        </w:rPr>
        <w:t>МБДОУ «Детский сад № 1» и МБДОУ «Детский сад № 22»</w:t>
      </w:r>
      <w:r>
        <w:rPr>
          <w:rFonts w:ascii="Times New Roman" w:eastAsia="Calibri" w:hAnsi="Times New Roman" w:cs="Times New Roman"/>
          <w:sz w:val="27"/>
          <w:szCs w:val="27"/>
        </w:rPr>
        <w:t xml:space="preserve"> - дошкольная образовательная организация. Предметами </w:t>
      </w:r>
      <w:r w:rsidR="003B5C44" w:rsidRPr="003B5C44">
        <w:rPr>
          <w:rFonts w:ascii="Times New Roman" w:eastAsia="Calibri" w:hAnsi="Times New Roman" w:cs="Times New Roman"/>
          <w:sz w:val="27"/>
          <w:szCs w:val="27"/>
        </w:rPr>
        <w:t>деятельности МБДОУ «Детский сад № 1» и МБДОУ «Детский сад № 22» является предоставление гарантированного общедоступного и бесплатного дошкольного образования, МБОУ «СОШ №5» - предоставление общедоступного и бесплатного начального общего, основного общего и среднего общего образования.</w:t>
      </w:r>
    </w:p>
    <w:p w:rsidR="00813C0A" w:rsidRPr="003B5C44" w:rsidRDefault="00813C0A" w:rsidP="00813C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Предмет, ц</w:t>
      </w:r>
      <w:r w:rsidRPr="003B5C44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ель и задачи образовательного учреждения после объединения с детским садами изменятся, приобретая характер централизованного подхода. После объединения образовательная система станет более универсальной и цельной, охватывая разные этапы развития ребенка, начиная с самого раннего возраста и вплоть до окончания средней школы. Таким образом, преобразование целями и задачами будет направлено на создание полноценной образовательной среды, обеспечивающей высокие стандарты обучения и воспитания, гарантирующие полноценное развитие каждого ребенка на протяжении всего периода нахождения в </w:t>
      </w:r>
      <w:r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образовательной организации</w:t>
      </w:r>
      <w:r w:rsidRPr="003B5C44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.</w:t>
      </w:r>
    </w:p>
    <w:p w:rsidR="003B5C44" w:rsidRPr="003B5C44" w:rsidRDefault="003B5C44" w:rsidP="003B5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</w:pPr>
      <w:r w:rsidRPr="003B5C44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 «Детский сад №1» и МБДОУ «Детский сад №22»</w:t>
      </w:r>
      <w:r w:rsidRPr="003B5C44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, ранее функционирующие отдельно, утратят статус самостоятельного юридического лица и станут единой образовательной организацией, включающая в себя оба компонента (дошкольный и школьный).</w:t>
      </w:r>
    </w:p>
    <w:p w:rsidR="00813C0A" w:rsidRPr="00DE19EF" w:rsidRDefault="00813C0A" w:rsidP="00813C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E19EF">
        <w:rPr>
          <w:rFonts w:ascii="Times New Roman" w:hAnsi="Times New Roman" w:cs="Times New Roman"/>
          <w:bCs/>
          <w:sz w:val="27"/>
          <w:szCs w:val="27"/>
        </w:rPr>
        <w:t xml:space="preserve">В связи с расширением перечня реализации образовательных программ планируется изменение наименования МБОУ «СОШ №5» в Муниципальное бюджетное общеобразовательное учреждение «Образовательный центр №5» (далее-МБОУ «Образовательный центр №5»). </w:t>
      </w:r>
    </w:p>
    <w:p w:rsidR="00D67CB7" w:rsidRPr="00DE19EF" w:rsidRDefault="00D67CB7" w:rsidP="00DF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Численность населения Усолья-Сибирского 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на 01.01.2026 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составляет 7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1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194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человек, в том числе детей в возрасте </w:t>
      </w:r>
      <w:r w:rsidR="00962B3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от 1 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до 6 лет 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–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5</w:t>
      </w:r>
      <w:r w:rsidR="00962B3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740 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человек, подростков (школьников) в возрасте</w:t>
      </w:r>
      <w:r w:rsidR="0001772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от 7 до 18 лет – 9 968 человек</w:t>
      </w:r>
      <w:r w:rsidRPr="00DE19E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</w:p>
    <w:p w:rsidR="0060042F" w:rsidRPr="00DE19EF" w:rsidRDefault="0060042F" w:rsidP="00DF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На основании сведений об организации, осуществляющей образовательную деятельность по образовательным программам </w:t>
      </w:r>
      <w:r w:rsidR="003B5C44" w:rsidRPr="00DE19EF">
        <w:rPr>
          <w:rFonts w:ascii="Times New Roman" w:hAnsi="Times New Roman" w:cs="Times New Roman"/>
          <w:sz w:val="27"/>
          <w:szCs w:val="27"/>
        </w:rPr>
        <w:t xml:space="preserve">дошкольного, </w:t>
      </w:r>
      <w:r w:rsidRPr="00DE19EF">
        <w:rPr>
          <w:rFonts w:ascii="Times New Roman" w:hAnsi="Times New Roman" w:cs="Times New Roman"/>
          <w:sz w:val="27"/>
          <w:szCs w:val="27"/>
        </w:rPr>
        <w:t>начального общего, основного общего, среднего общего образования:</w:t>
      </w:r>
    </w:p>
    <w:p w:rsidR="003B5C44" w:rsidRPr="00DE19EF" w:rsidRDefault="003B5C44" w:rsidP="002F52DA">
      <w:pPr>
        <w:pStyle w:val="a5"/>
        <w:ind w:firstLine="567"/>
        <w:jc w:val="both"/>
        <w:rPr>
          <w:rFonts w:ascii="Times New Roman" w:hAnsi="Times New Roman"/>
          <w:sz w:val="27"/>
          <w:szCs w:val="27"/>
        </w:rPr>
      </w:pPr>
      <w:r w:rsidRPr="00DE19EF">
        <w:rPr>
          <w:rFonts w:ascii="Times New Roman" w:hAnsi="Times New Roman"/>
          <w:sz w:val="27"/>
          <w:szCs w:val="27"/>
        </w:rPr>
        <w:t>В МБОУ «СОШ №5» 44 класса, из них 7 классов для детей с ОВЗ, в них обучается 1014 обучающихся (ОВЗ-– 62 ребенка).</w:t>
      </w:r>
      <w:r w:rsidR="002F52DA" w:rsidRPr="00DE19EF">
        <w:rPr>
          <w:rFonts w:ascii="Times New Roman" w:hAnsi="Times New Roman"/>
          <w:sz w:val="27"/>
          <w:szCs w:val="27"/>
        </w:rPr>
        <w:t xml:space="preserve"> </w:t>
      </w:r>
      <w:r w:rsidRPr="00DE19EF">
        <w:rPr>
          <w:rFonts w:ascii="Times New Roman" w:hAnsi="Times New Roman"/>
          <w:sz w:val="27"/>
          <w:szCs w:val="27"/>
        </w:rPr>
        <w:t xml:space="preserve">В МБДОУ «Детский сад № 1» функционирует 11 групп, из них 3 группы компенсирующей направленности (ЗПР, ТНР), получают дошкольное образование 214 воспитанников (из них ОВЗ-57 детей). Проектная мощность– 280 мест. </w:t>
      </w:r>
      <w:r w:rsidR="002F52DA" w:rsidRPr="00DE19EF">
        <w:rPr>
          <w:rFonts w:ascii="Times New Roman" w:hAnsi="Times New Roman"/>
          <w:sz w:val="27"/>
          <w:szCs w:val="27"/>
        </w:rPr>
        <w:t xml:space="preserve"> </w:t>
      </w:r>
      <w:r w:rsidRPr="00DE19EF">
        <w:rPr>
          <w:rFonts w:ascii="Times New Roman" w:hAnsi="Times New Roman"/>
          <w:sz w:val="27"/>
          <w:szCs w:val="27"/>
        </w:rPr>
        <w:t xml:space="preserve">В МБДОУ «Детский сад № 22» функционирует 7 групп, из них 2 группы компенсирующей направленности (ЗПР, ТНР), получают дошкольное образование 121 воспитанников (ОВЗ- 20 детей). Проектная мощность – 220 мест. </w:t>
      </w:r>
      <w:r w:rsidR="002F52DA" w:rsidRPr="00DE19EF">
        <w:rPr>
          <w:rFonts w:ascii="Times New Roman" w:hAnsi="Times New Roman"/>
          <w:sz w:val="27"/>
          <w:szCs w:val="27"/>
        </w:rPr>
        <w:t xml:space="preserve"> </w:t>
      </w:r>
      <w:r w:rsidRPr="00DE19EF">
        <w:rPr>
          <w:rFonts w:ascii="Times New Roman" w:hAnsi="Times New Roman"/>
          <w:sz w:val="27"/>
          <w:szCs w:val="27"/>
        </w:rPr>
        <w:t>В</w:t>
      </w:r>
      <w:r w:rsidRPr="00DE19EF">
        <w:rPr>
          <w:rFonts w:ascii="Times New Roman" w:hAnsi="Times New Roman"/>
          <w:sz w:val="27"/>
          <w:szCs w:val="27"/>
          <w:lang w:val="x-none"/>
        </w:rPr>
        <w:t xml:space="preserve"> </w:t>
      </w:r>
      <w:r w:rsidRPr="00DE19EF">
        <w:rPr>
          <w:rFonts w:ascii="Times New Roman" w:hAnsi="Times New Roman"/>
          <w:sz w:val="27"/>
          <w:szCs w:val="27"/>
        </w:rPr>
        <w:t xml:space="preserve">очереди </w:t>
      </w:r>
      <w:r w:rsidRPr="00DE19EF">
        <w:rPr>
          <w:rFonts w:ascii="Times New Roman" w:hAnsi="Times New Roman"/>
          <w:sz w:val="27"/>
          <w:szCs w:val="27"/>
          <w:lang w:val="x-none"/>
        </w:rPr>
        <w:t xml:space="preserve">зарегистрировано </w:t>
      </w:r>
      <w:r w:rsidRPr="00DE19EF">
        <w:rPr>
          <w:rFonts w:ascii="Times New Roman" w:hAnsi="Times New Roman"/>
          <w:sz w:val="27"/>
          <w:szCs w:val="27"/>
        </w:rPr>
        <w:t>30</w:t>
      </w:r>
      <w:r w:rsidRPr="00DE19EF">
        <w:rPr>
          <w:rFonts w:ascii="Times New Roman" w:hAnsi="Times New Roman"/>
          <w:sz w:val="27"/>
          <w:szCs w:val="27"/>
          <w:lang w:val="x-none"/>
        </w:rPr>
        <w:t xml:space="preserve"> детей в возрасте от </w:t>
      </w:r>
      <w:r w:rsidRPr="00DE19EF">
        <w:rPr>
          <w:rFonts w:ascii="Times New Roman" w:hAnsi="Times New Roman"/>
          <w:sz w:val="27"/>
          <w:szCs w:val="27"/>
        </w:rPr>
        <w:t xml:space="preserve">1 </w:t>
      </w:r>
      <w:r w:rsidRPr="00DE19EF">
        <w:rPr>
          <w:rFonts w:ascii="Times New Roman" w:hAnsi="Times New Roman"/>
          <w:sz w:val="27"/>
          <w:szCs w:val="27"/>
          <w:lang w:val="x-none"/>
        </w:rPr>
        <w:t xml:space="preserve">до 3 лет </w:t>
      </w:r>
      <w:r w:rsidRPr="00DE19EF">
        <w:rPr>
          <w:rFonts w:ascii="Times New Roman" w:hAnsi="Times New Roman"/>
          <w:sz w:val="27"/>
          <w:szCs w:val="27"/>
        </w:rPr>
        <w:t xml:space="preserve">в МБДОУ «Детский сад № 1» и 12 </w:t>
      </w:r>
      <w:r w:rsidRPr="00DE19EF">
        <w:rPr>
          <w:rFonts w:ascii="Times New Roman" w:hAnsi="Times New Roman"/>
          <w:sz w:val="27"/>
          <w:szCs w:val="27"/>
          <w:lang w:val="x-none"/>
        </w:rPr>
        <w:t xml:space="preserve">детей </w:t>
      </w:r>
      <w:r w:rsidRPr="00DE19EF">
        <w:rPr>
          <w:rFonts w:ascii="Times New Roman" w:hAnsi="Times New Roman"/>
          <w:sz w:val="27"/>
          <w:szCs w:val="27"/>
        </w:rPr>
        <w:t>в МБДОУ «Детский сад № 22». МБОУ «СОШ №5» (первый класс) -83 ребенка).</w:t>
      </w:r>
    </w:p>
    <w:p w:rsidR="003B5C44" w:rsidRPr="00DE19EF" w:rsidRDefault="003B5C44" w:rsidP="003B5C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E19EF">
        <w:rPr>
          <w:rFonts w:ascii="Times New Roman" w:hAnsi="Times New Roman" w:cs="Times New Roman"/>
          <w:bCs/>
          <w:sz w:val="27"/>
          <w:szCs w:val="27"/>
        </w:rPr>
        <w:t>Реорганизация образовательных учреждений сохранит их территориальное расположение, позволит создать условия для полноценного обучения и разностороннего развития воспитанников за счет рационального использования материально-технической базы и площади всех зданий для организации воспитательного и учебного процесса, а также обеспечит преемственность дошкольного и школьного образования.</w:t>
      </w:r>
    </w:p>
    <w:p w:rsidR="0060042F" w:rsidRPr="00DE19EF" w:rsidRDefault="0060042F" w:rsidP="00DF4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lastRenderedPageBreak/>
        <w:t>Гарантированная возможность получения качественных образовательных услуг обучающимся, проживающим на территории расположения реорганизуем</w:t>
      </w:r>
      <w:r w:rsidR="00525E3E" w:rsidRPr="00DE19EF">
        <w:rPr>
          <w:rFonts w:ascii="Times New Roman" w:hAnsi="Times New Roman" w:cs="Times New Roman"/>
          <w:sz w:val="27"/>
          <w:szCs w:val="27"/>
        </w:rPr>
        <w:t>ых</w:t>
      </w:r>
      <w:r w:rsidRPr="00DE19EF">
        <w:rPr>
          <w:rFonts w:ascii="Times New Roman" w:hAnsi="Times New Roman" w:cs="Times New Roman"/>
          <w:sz w:val="27"/>
          <w:szCs w:val="27"/>
        </w:rPr>
        <w:t xml:space="preserve"> образовательн</w:t>
      </w:r>
      <w:r w:rsidR="00525E3E" w:rsidRPr="00DE19EF">
        <w:rPr>
          <w:rFonts w:ascii="Times New Roman" w:hAnsi="Times New Roman" w:cs="Times New Roman"/>
          <w:sz w:val="27"/>
          <w:szCs w:val="27"/>
        </w:rPr>
        <w:t>ых</w:t>
      </w:r>
      <w:r w:rsidRPr="00DE19EF">
        <w:rPr>
          <w:rFonts w:ascii="Times New Roman" w:hAnsi="Times New Roman" w:cs="Times New Roman"/>
          <w:sz w:val="27"/>
          <w:szCs w:val="27"/>
        </w:rPr>
        <w:t xml:space="preserve"> организаци</w:t>
      </w:r>
      <w:r w:rsidR="00525E3E" w:rsidRPr="00DE19EF">
        <w:rPr>
          <w:rFonts w:ascii="Times New Roman" w:hAnsi="Times New Roman" w:cs="Times New Roman"/>
          <w:sz w:val="27"/>
          <w:szCs w:val="27"/>
        </w:rPr>
        <w:t>й</w:t>
      </w:r>
      <w:r w:rsidRPr="00DE19EF">
        <w:rPr>
          <w:rFonts w:ascii="Times New Roman" w:hAnsi="Times New Roman" w:cs="Times New Roman"/>
          <w:sz w:val="27"/>
          <w:szCs w:val="27"/>
        </w:rPr>
        <w:t xml:space="preserve"> будет обеспечена.</w:t>
      </w:r>
    </w:p>
    <w:p w:rsidR="00460801" w:rsidRPr="00DE19EF" w:rsidRDefault="00460801" w:rsidP="00DF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:rsidR="00E25CC9" w:rsidRPr="00DE19EF" w:rsidRDefault="00E25CC9" w:rsidP="00DF41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>2. Причины, обуславливающие необходимость реорганизации образовательных организаций.</w:t>
      </w:r>
    </w:p>
    <w:p w:rsidR="00D67CB7" w:rsidRPr="00D67CB7" w:rsidRDefault="00D67CB7" w:rsidP="002F52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>Реорганизация проводится с целью формирования единого образовательного центра, что позволит повысить эффективность учебно-воспитательного процесса, создать лучшие условия для социализации и развития детей, а также оптимально распределять имеющиеся материальные и человеческие ресурсы.</w:t>
      </w:r>
    </w:p>
    <w:p w:rsidR="00D67CB7" w:rsidRPr="00D67CB7" w:rsidRDefault="00D67CB7" w:rsidP="002F5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Объединение детск</w:t>
      </w:r>
      <w:r w:rsidR="00171CD1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их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сад</w:t>
      </w:r>
      <w:r w:rsidR="00171CD1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ов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и школы имеет ряд преимуществ, среди которых можно выделить следующие:</w:t>
      </w:r>
    </w:p>
    <w:p w:rsidR="00D67CB7" w:rsidRPr="00D67CB7" w:rsidRDefault="00D67CB7" w:rsidP="002F5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Образовательные преимущества:</w:t>
      </w:r>
    </w:p>
    <w:p w:rsidR="00D67CB7" w:rsidRPr="00D67CB7" w:rsidRDefault="00D67CB7" w:rsidP="002F52D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Непрерывность образования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дети плавно переходят из дошкольной среды в школьную, что помогает снизить стресс адаптации.</w:t>
      </w:r>
    </w:p>
    <w:p w:rsidR="00D67CB7" w:rsidRPr="00D67CB7" w:rsidRDefault="00D67CB7" w:rsidP="002F52D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Единая образовательная программа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позволяет выстраивать последовательную систему развития ребенка, начиная с раннего детства и заканчивая средней школой.</w:t>
      </w:r>
    </w:p>
    <w:p w:rsidR="00D67CB7" w:rsidRPr="00D67CB7" w:rsidRDefault="00D67CB7" w:rsidP="002F52D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Повышение квалификации педагогов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совместные проекты и обмен опытом способствуют профессиональному росту учителей и воспитателей.</w:t>
      </w:r>
    </w:p>
    <w:p w:rsidR="00D67CB7" w:rsidRPr="00D67CB7" w:rsidRDefault="00D67CB7" w:rsidP="002F5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Организационные преимущества:</w:t>
      </w:r>
    </w:p>
    <w:p w:rsidR="00D67CB7" w:rsidRPr="00D67CB7" w:rsidRDefault="00D67CB7" w:rsidP="002F52D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Оптимизация пространства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использование общих помещений и территорий (спортивные площадки, актовые залы, столовые).</w:t>
      </w:r>
    </w:p>
    <w:p w:rsidR="00D67CB7" w:rsidRPr="00D67CB7" w:rsidRDefault="00D67CB7" w:rsidP="002F52D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Экономия финансовых средств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снижение расходов на содержание трех отдельных учреждений благодаря объединению административных функций.</w:t>
      </w:r>
    </w:p>
    <w:p w:rsidR="00D67CB7" w:rsidRPr="00D67CB7" w:rsidRDefault="00D67CB7" w:rsidP="002F52D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Эффективное распределение ресурсов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совместное использование оборудования, учебных материалов и педагогических кадров.</w:t>
      </w:r>
    </w:p>
    <w:p w:rsidR="00D67CB7" w:rsidRPr="00D67CB7" w:rsidRDefault="00D67CB7" w:rsidP="002F5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Социальные преимущества:</w:t>
      </w:r>
    </w:p>
    <w:p w:rsidR="00D67CB7" w:rsidRPr="00D67CB7" w:rsidRDefault="00D67CB7" w:rsidP="002F52D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Укрепление связей внутри сообщества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родители и ученики чувствуют себя частью единого образовательного центра.</w:t>
      </w:r>
    </w:p>
    <w:p w:rsidR="00D67CB7" w:rsidRPr="00D67CB7" w:rsidRDefault="00D67CB7" w:rsidP="002F52D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Формирование положительного имиджа учреждения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привлечение большего числа семей, заинтересованных в централизованном подходе к образованию.</w:t>
      </w:r>
    </w:p>
    <w:p w:rsidR="00D67CB7" w:rsidRPr="00D67CB7" w:rsidRDefault="00D67CB7" w:rsidP="002F52DA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bCs/>
          <w:spacing w:val="-5"/>
          <w:sz w:val="27"/>
          <w:szCs w:val="27"/>
          <w:bdr w:val="none" w:sz="0" w:space="0" w:color="auto" w:frame="1"/>
          <w:lang w:eastAsia="ru-RU"/>
        </w:rPr>
        <w:t>Создание условий для гармоничного развития ребенка</w:t>
      </w:r>
      <w:r w:rsidRPr="00D67CB7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: поддержка семьи в процессе подготовки ребенка к школе и дальнейшем обучении.</w:t>
      </w:r>
    </w:p>
    <w:p w:rsidR="00D67CB7" w:rsidRPr="00D67CB7" w:rsidRDefault="00D67CB7" w:rsidP="002F52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D67CB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Причиной принятия решения о реорганизации учреждения является необходимость более эффективного использования муниципального имущества города Усолье-Сибирское и обеспечения прав детей на общедоступное образование. Реорганизация учреждения будет способствовать оптимизации бюджетных расходов, снижению затрат на оплату труда работников, росту эффективности расходования средств фонда оплаты труда с целью повышения заработной платы педагогического персонала. Высвобожденные площади будут использоваться для организации дополнительного образования детей.</w:t>
      </w:r>
    </w:p>
    <w:p w:rsidR="00FD64F2" w:rsidRPr="00FD64F2" w:rsidRDefault="00FD64F2" w:rsidP="00FD64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Гарантированная возможность получения качественных образовательных услуг воспитанникам, проживающим на территории расположения реорганизуемой образовательн</w:t>
      </w:r>
      <w:r w:rsidR="00171CD1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</w:t>
      </w:r>
      <w:r w:rsidR="00171CD1">
        <w:rPr>
          <w:rFonts w:ascii="Times New Roman" w:eastAsia="Times New Roman" w:hAnsi="Times New Roman" w:cs="Times New Roman"/>
          <w:sz w:val="27"/>
          <w:szCs w:val="27"/>
          <w:lang w:eastAsia="ru-RU"/>
        </w:rPr>
        <w:t>й будет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обеспечена: проектные мощности образовательных организаций, позволяют достичь 100% 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обеспеченность местами в дошкольных образовательных организациях детей в возрасте от 1 года до 8 дет, проживающих на данной территории.</w:t>
      </w:r>
    </w:p>
    <w:p w:rsidR="00FD64F2" w:rsidRPr="00FD64F2" w:rsidRDefault="00FD64F2" w:rsidP="00FD6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Таким образом, объединение сад</w:t>
      </w:r>
      <w:r w:rsidR="00813C0A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ов</w:t>
      </w: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и школы способствует созданию целостной системы образования, обеспечивающей плавный переход ребенка от дошкольного периода к школьной жизни, а также повышает эффективность управления и использования ресурсов образовательных учреждений. 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Повышение эффективности реализации образовательных программ будет способствовать формированию предпосылок учебной деятельности, достижению детьми уровня развития, необходимого и достаточного для успешного освоения ими образовательных программ в соответствии с требованиями </w:t>
      </w:r>
      <w:r w:rsidR="00171CD1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федеральных государственных образовательных стандартов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1CD1" w:rsidRPr="00FD64F2" w:rsidRDefault="00171CD1" w:rsidP="00171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Детские сады часто сталкиваются с ограничениями в ресурсах, включая нехватку пространства, устаревшие помещения и недостаточное оснащение оборудованием. Присоединение к школе позволит объединить материальные ресурсы, улучшить инфраструктуру детских садов и сделать пространство более комфортным и функциональным, обеспечит </w:t>
      </w:r>
      <w:r w:rsidRPr="00FD64F2"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  <w:t>преемственность дошкольного и школьного образования и повысить качество образования.</w:t>
      </w:r>
    </w:p>
    <w:p w:rsidR="00171CD1" w:rsidRPr="00FD64F2" w:rsidRDefault="00171CD1" w:rsidP="00171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  <w:t>Продолжится выполнение социально-значимых функций, реализовывавшихся образовательной организацией.</w:t>
      </w:r>
    </w:p>
    <w:p w:rsidR="00171CD1" w:rsidRPr="00FD64F2" w:rsidRDefault="00171CD1" w:rsidP="0017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Школа предложит дополнительное образование по интересам. Благодаря общим площадкам и оборудованию дети смогут заниматься любимым делом прямо в стенах своего образовательного учреждения.</w:t>
      </w:r>
    </w:p>
    <w:p w:rsidR="00171CD1" w:rsidRPr="00FD64F2" w:rsidRDefault="00171CD1" w:rsidP="00171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Психологи будут сопровождать детей в течение всего периода обучения, проводя диагностику готовности к школе, помогая справляться с трудностями адаптации и поддерживая эмоциональное благополучие ребёнка.</w:t>
      </w:r>
    </w:p>
    <w:p w:rsidR="00FD64F2" w:rsidRPr="00FD64F2" w:rsidRDefault="00FD64F2" w:rsidP="00FD64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  <w:t>Реорганизация не повлияет на обеспечение жизнедеятельности, развития, отдыха и оздоровления детей, оказания им медицинской помощи, профилактики заболевания у детей, их социальной защиты и социального обслуживания.</w:t>
      </w:r>
    </w:p>
    <w:p w:rsidR="00FD64F2" w:rsidRPr="00FD64F2" w:rsidRDefault="00FD64F2" w:rsidP="00FD6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Присоединение детск</w:t>
      </w:r>
      <w:r w:rsidR="00171CD1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их</w:t>
      </w: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сад</w:t>
      </w:r>
      <w:r w:rsidR="00171CD1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>ов</w:t>
      </w: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 к школе открывает перед ним целый спектр перспективных направлений развития, улучшает условия труда и учебы, расширяет возможности профессиональной реализации педагогов и обеспечивает качественные изменения в жизни самих детей.</w:t>
      </w:r>
    </w:p>
    <w:p w:rsidR="00FD64F2" w:rsidRPr="00FD64F2" w:rsidRDefault="00FD64F2" w:rsidP="00FD64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spacing w:val="-5"/>
          <w:sz w:val="27"/>
          <w:szCs w:val="27"/>
          <w:bdr w:val="none" w:sz="0" w:space="0" w:color="auto" w:frame="1"/>
          <w:lang w:eastAsia="ru-RU"/>
        </w:rPr>
        <w:t xml:space="preserve">Образование детей после объединения детского сада и школы претерпит существенные позитивные изменения, направляя усилия на достижение большей преемственности и развитие индивидуальных талантов каждого ребёнка. </w:t>
      </w:r>
    </w:p>
    <w:p w:rsidR="00E25CC9" w:rsidRPr="00DE19EF" w:rsidRDefault="00E25CC9" w:rsidP="00377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>В результате реорганизации основные средства и имущество, находящееся на п</w:t>
      </w:r>
      <w:r w:rsidR="00377292" w:rsidRPr="00DE19EF">
        <w:rPr>
          <w:rFonts w:ascii="Times New Roman" w:hAnsi="Times New Roman" w:cs="Times New Roman"/>
          <w:sz w:val="27"/>
          <w:szCs w:val="27"/>
        </w:rPr>
        <w:t>раве оперативного управления МБ</w:t>
      </w:r>
      <w:r w:rsidR="002F52DA" w:rsidRPr="00DE19EF">
        <w:rPr>
          <w:rFonts w:ascii="Times New Roman" w:hAnsi="Times New Roman" w:cs="Times New Roman"/>
          <w:sz w:val="27"/>
          <w:szCs w:val="27"/>
        </w:rPr>
        <w:t>Д</w:t>
      </w:r>
      <w:r w:rsidRPr="00DE19EF">
        <w:rPr>
          <w:rFonts w:ascii="Times New Roman" w:hAnsi="Times New Roman" w:cs="Times New Roman"/>
          <w:sz w:val="27"/>
          <w:szCs w:val="27"/>
        </w:rPr>
        <w:t>ОУ «</w:t>
      </w:r>
      <w:r w:rsidR="002F52DA" w:rsidRPr="00DE19EF">
        <w:rPr>
          <w:rFonts w:ascii="Times New Roman" w:hAnsi="Times New Roman" w:cs="Times New Roman"/>
          <w:sz w:val="27"/>
          <w:szCs w:val="27"/>
        </w:rPr>
        <w:t xml:space="preserve">Детский сад №1» и МБДОУ «Детский сад №1» </w:t>
      </w:r>
      <w:r w:rsidRPr="00DE19EF">
        <w:rPr>
          <w:rFonts w:ascii="Times New Roman" w:hAnsi="Times New Roman" w:cs="Times New Roman"/>
          <w:sz w:val="27"/>
          <w:szCs w:val="27"/>
        </w:rPr>
        <w:t xml:space="preserve">передаются по </w:t>
      </w:r>
      <w:r w:rsidR="00377292" w:rsidRPr="00DE19EF">
        <w:rPr>
          <w:rFonts w:ascii="Times New Roman" w:hAnsi="Times New Roman" w:cs="Times New Roman"/>
          <w:sz w:val="27"/>
          <w:szCs w:val="27"/>
        </w:rPr>
        <w:t>передаточному акту на баланс МБ</w:t>
      </w:r>
      <w:r w:rsidRPr="00DE19EF">
        <w:rPr>
          <w:rFonts w:ascii="Times New Roman" w:hAnsi="Times New Roman" w:cs="Times New Roman"/>
          <w:sz w:val="27"/>
          <w:szCs w:val="27"/>
        </w:rPr>
        <w:t>ОУ «</w:t>
      </w:r>
      <w:r w:rsidR="002F52DA" w:rsidRPr="00DE19EF">
        <w:rPr>
          <w:rFonts w:ascii="Times New Roman" w:hAnsi="Times New Roman" w:cs="Times New Roman"/>
          <w:sz w:val="27"/>
          <w:szCs w:val="27"/>
        </w:rPr>
        <w:t>Образовательный центр</w:t>
      </w:r>
      <w:r w:rsidRPr="00DE19EF">
        <w:rPr>
          <w:rFonts w:ascii="Times New Roman" w:hAnsi="Times New Roman" w:cs="Times New Roman"/>
          <w:sz w:val="27"/>
          <w:szCs w:val="27"/>
        </w:rPr>
        <w:t xml:space="preserve"> №</w:t>
      </w:r>
      <w:r w:rsidR="002F52DA" w:rsidRPr="00DE19EF">
        <w:rPr>
          <w:rFonts w:ascii="Times New Roman" w:hAnsi="Times New Roman" w:cs="Times New Roman"/>
          <w:sz w:val="27"/>
          <w:szCs w:val="27"/>
        </w:rPr>
        <w:t>5</w:t>
      </w:r>
      <w:r w:rsidRPr="00DE19EF">
        <w:rPr>
          <w:rFonts w:ascii="Times New Roman" w:hAnsi="Times New Roman" w:cs="Times New Roman"/>
          <w:sz w:val="27"/>
          <w:szCs w:val="27"/>
        </w:rPr>
        <w:t>».</w:t>
      </w:r>
    </w:p>
    <w:p w:rsidR="0060042F" w:rsidRPr="00DE19EF" w:rsidRDefault="0060042F" w:rsidP="003772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7"/>
          <w:szCs w:val="27"/>
        </w:rPr>
      </w:pPr>
      <w:r w:rsidRPr="00DE19EF">
        <w:rPr>
          <w:rFonts w:ascii="Times New Roman" w:hAnsi="Times New Roman" w:cs="Times New Roman"/>
          <w:color w:val="1A1A1A"/>
          <w:sz w:val="27"/>
          <w:szCs w:val="27"/>
        </w:rPr>
        <w:t>При реорганизации сохранится работоспособность всех зданий и иного недвижимого имущества, закрепленного на праве оперативного управления за реорганизуемыми учреждениями, а также сохранится его использование в соответствии с целевым назначением - для выполнения муниципального задания по реализации основных образователь</w:t>
      </w:r>
      <w:r w:rsidR="002F52DA" w:rsidRPr="00DE19EF">
        <w:rPr>
          <w:rFonts w:ascii="Times New Roman" w:hAnsi="Times New Roman" w:cs="Times New Roman"/>
          <w:color w:val="1A1A1A"/>
          <w:sz w:val="27"/>
          <w:szCs w:val="27"/>
        </w:rPr>
        <w:t>ных программ общего образования</w:t>
      </w:r>
      <w:r w:rsidRPr="00DE19EF">
        <w:rPr>
          <w:rFonts w:ascii="Times New Roman" w:hAnsi="Times New Roman" w:cs="Times New Roman"/>
          <w:color w:val="1A1A1A"/>
          <w:sz w:val="27"/>
          <w:szCs w:val="27"/>
        </w:rPr>
        <w:t xml:space="preserve">. </w:t>
      </w:r>
    </w:p>
    <w:p w:rsidR="0060042F" w:rsidRPr="00DE19EF" w:rsidRDefault="0060042F" w:rsidP="00377292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A1A1A"/>
          <w:sz w:val="27"/>
          <w:szCs w:val="27"/>
        </w:rPr>
      </w:pPr>
      <w:r w:rsidRPr="00DE19EF">
        <w:rPr>
          <w:rFonts w:ascii="Times New Roman" w:hAnsi="Times New Roman" w:cs="Times New Roman"/>
          <w:color w:val="1A1A1A"/>
          <w:sz w:val="27"/>
          <w:szCs w:val="27"/>
        </w:rPr>
        <w:t xml:space="preserve">Реорганизация в форме присоединения </w:t>
      </w:r>
      <w:r w:rsidR="002F52DA" w:rsidRPr="00DE19EF">
        <w:rPr>
          <w:rFonts w:ascii="Times New Roman" w:hAnsi="Times New Roman" w:cs="Times New Roman"/>
          <w:color w:val="1A1A1A"/>
          <w:sz w:val="27"/>
          <w:szCs w:val="27"/>
        </w:rPr>
        <w:t xml:space="preserve">и </w:t>
      </w:r>
      <w:r w:rsidR="00171CD1">
        <w:rPr>
          <w:rFonts w:ascii="Times New Roman" w:hAnsi="Times New Roman" w:cs="Times New Roman"/>
          <w:color w:val="1A1A1A"/>
          <w:sz w:val="27"/>
          <w:szCs w:val="27"/>
        </w:rPr>
        <w:t>изменение наименования</w:t>
      </w:r>
      <w:r w:rsidR="002F52DA" w:rsidRPr="00DE19EF">
        <w:rPr>
          <w:rFonts w:ascii="Times New Roman" w:hAnsi="Times New Roman" w:cs="Times New Roman"/>
          <w:color w:val="1A1A1A"/>
          <w:sz w:val="27"/>
          <w:szCs w:val="27"/>
        </w:rPr>
        <w:t xml:space="preserve"> учреждения </w:t>
      </w:r>
      <w:r w:rsidRPr="00DE19EF">
        <w:rPr>
          <w:rFonts w:ascii="Times New Roman" w:hAnsi="Times New Roman" w:cs="Times New Roman"/>
          <w:color w:val="1A1A1A"/>
          <w:sz w:val="27"/>
          <w:szCs w:val="27"/>
        </w:rPr>
        <w:t xml:space="preserve">не окажет отрицательного влияния на качество предоставляемых образовательных услуг. Присоединение позволит сконцентрировать материальные, финансовые, управленческие, кадровые ресурсы для повышения </w:t>
      </w:r>
      <w:r w:rsidRPr="00DE19EF">
        <w:rPr>
          <w:rFonts w:ascii="Times New Roman" w:hAnsi="Times New Roman" w:cs="Times New Roman"/>
          <w:color w:val="1A1A1A"/>
          <w:sz w:val="27"/>
          <w:szCs w:val="27"/>
        </w:rPr>
        <w:lastRenderedPageBreak/>
        <w:t>качества образования. Оптимизация административно-управленческого аппарата, как следствие, способствует сокращению затрат на заработную плату, что обеспечит экономию бюджетных средств.</w:t>
      </w:r>
    </w:p>
    <w:p w:rsidR="0060042F" w:rsidRPr="00DE19EF" w:rsidRDefault="0060042F" w:rsidP="00377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Реорганизация будет осуществлена в соответствии с действующим законодательством. Права обучающихся и работников образовательных организаций будут соблюдены в полном объеме. 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 реорганизации количество штатных единиц ДС № 1 составляет 72,775 единицы, ДС № 22 - 50,80 единиц, СОШ № 5 – 160,60 единиц. В ходе реорганизации планируется сокращение 23,675 ставок (в </w:t>
      </w:r>
      <w:proofErr w:type="spellStart"/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т.ч</w:t>
      </w:r>
      <w:proofErr w:type="spellEnd"/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2 шт. ед. - заведующего дошкольным учреждением, 2 шт. ед. заместителя заведующего по административно-хозяйственной работе, 5,3 шт. ед. воспитателя, 1 шт. ед. старшего воспитателя и пр.). Работникам, занимающим сокращенные должности, будут предложены вакантные должности в учебном центре.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Также планируется введение 6,5 штатных единиц –1 педагог доп. образования, 2 методиста, 2 инструктора по физ. культуре, 1 заведующий хозяйством и 0,5 библиотекарь.</w:t>
      </w:r>
    </w:p>
    <w:p w:rsidR="00FD64F2" w:rsidRPr="00DE19EF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Таким образом плановая штатная численность МБОУ «Учебно-воспитательный центр» составит 267 штатных единиц.</w:t>
      </w:r>
    </w:p>
    <w:p w:rsidR="00FD64F2" w:rsidRPr="00FD64F2" w:rsidRDefault="00FD64F2" w:rsidP="00FD6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Реорганизация приведет к снижению неэффективных расходов из областного бюджета на заработную плату за счет оптимизации штатной численности. </w:t>
      </w:r>
    </w:p>
    <w:p w:rsidR="00FD64F2" w:rsidRDefault="00FD64F2" w:rsidP="00FD64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64F2">
        <w:rPr>
          <w:rFonts w:ascii="Times New Roman" w:eastAsia="Times New Roman" w:hAnsi="Times New Roman" w:cs="Times New Roman"/>
          <w:color w:val="34343C"/>
          <w:sz w:val="27"/>
          <w:szCs w:val="27"/>
          <w:lang w:eastAsia="ru-RU"/>
        </w:rPr>
        <w:t xml:space="preserve">При реорганизации минимизированы социальные риски в отношении работников. </w:t>
      </w:r>
      <w:r w:rsidRPr="00FD64F2">
        <w:rPr>
          <w:rFonts w:ascii="Times New Roman" w:eastAsia="Calibri" w:hAnsi="Times New Roman" w:cs="Times New Roman"/>
          <w:sz w:val="27"/>
          <w:szCs w:val="27"/>
        </w:rPr>
        <w:t>В связи с реорганизацией МБОУ «СОШ №5» в форме присоединения к нему МБДОУ «Детский сад № 1» и МБДОУ «Детский сад № 22» планируется:</w:t>
      </w:r>
    </w:p>
    <w:tbl>
      <w:tblPr>
        <w:tblW w:w="9418" w:type="dxa"/>
        <w:tblInd w:w="-10" w:type="dxa"/>
        <w:tblLook w:val="04A0" w:firstRow="1" w:lastRow="0" w:firstColumn="1" w:lastColumn="0" w:noHBand="0" w:noVBand="1"/>
      </w:tblPr>
      <w:tblGrid>
        <w:gridCol w:w="4678"/>
        <w:gridCol w:w="2280"/>
        <w:gridCol w:w="2460"/>
      </w:tblGrid>
      <w:tr w:rsidR="00962B38" w:rsidRPr="00962B38" w:rsidTr="00962B38">
        <w:trPr>
          <w:trHeight w:val="36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Сократим: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шт.ед</w:t>
            </w:r>
            <w:proofErr w:type="spellEnd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Заведующий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256 040,20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Старший воспитатель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90 171,31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Воспитатель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5,3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477 907,96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Помощник воспитателя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3,75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215 209,86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 Специалист по охране труда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32 600,65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 Кастелянша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28 220,45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 Кладовщик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56 440,80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8. </w:t>
            </w:r>
            <w:proofErr w:type="spellStart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Кух</w:t>
            </w:r>
            <w:proofErr w:type="spellEnd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раб.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28 336,60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9. Заместитель </w:t>
            </w:r>
            <w:proofErr w:type="spellStart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</w:t>
            </w:r>
            <w:proofErr w:type="spellEnd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по АХР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172 370,44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 Педагог организатор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96 776,36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 Педагог психолог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0,375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33 814,24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 Социальный педагог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90 171,31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 Музыкальный рук-ль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45 085,66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 Специалист по кадрам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35 000,34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 Повар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56 998,70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 Машинист по стирке и ремонту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28 336,60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 Вахтер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56 440,14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 Рабочий КО и РЗ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42 504,90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19. Делопроизводитель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31 142,41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23,675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1 873 568,93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Введем: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шт.ед</w:t>
            </w:r>
            <w:proofErr w:type="spellEnd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Педагог доп. </w:t>
            </w:r>
            <w:proofErr w:type="spellStart"/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96 776,36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Методист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193 552,72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Инструктор по физической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180 342,62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 Заведующий хозяйством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65 201,30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 Библиотекарь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32 600,65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6,5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568 473,65</w:t>
            </w:r>
          </w:p>
        </w:tc>
      </w:tr>
      <w:tr w:rsidR="00962B38" w:rsidRPr="00962B38" w:rsidTr="00962B38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 экономия в месяц составит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96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2B38" w:rsidRPr="00962B38" w:rsidRDefault="00962B38" w:rsidP="002D4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1 305 </w:t>
            </w:r>
            <w:r w:rsidR="002D4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</w:t>
            </w:r>
            <w:r w:rsidRPr="0096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95,28</w:t>
            </w:r>
          </w:p>
        </w:tc>
      </w:tr>
    </w:tbl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Плановая экономия </w:t>
      </w:r>
      <w:r w:rsidR="00171CD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фонда оплаты труда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месяц составит 1 305,095 тыс. руб., в год экономия составит приблизительно 15,66 млн. руб.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Экономия средств на содержание зданий и </w:t>
      </w:r>
      <w:r w:rsidR="003467E1" w:rsidRPr="00DE19E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сооружений,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прочих расходов из бюджета города составит 0 руб.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Согласно п. 5.8. порядка реорганизации муниципальное учреждение считается реорганизованным со дня внесения соответствующей записи в единый государственный реестр юридических лиц. Так же необходимо зарегистрировать изменения в Устав учреждения, в этом случае расходы на оплату госпошлины составят 800,00 руб.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Кроме того, необходимо опубликовать уведомление о реорганизации в журнале «Вестник государственной регистрации», по данным из сети «Интернет» цена публикации составляет 216 рублей за 1 кв. см.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Вышеуказанные затраты будут произведены в рамках имеющихся лимитов на содержание</w:t>
      </w:r>
      <w:r w:rsidR="000123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МБОУ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123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СОШ № 5</w:t>
      </w:r>
      <w:r w:rsidR="000123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дополнительных расходов из бюджета города не потребуют.</w:t>
      </w:r>
    </w:p>
    <w:p w:rsidR="00FD64F2" w:rsidRPr="00FD64F2" w:rsidRDefault="00FD64F2" w:rsidP="00FD6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Таким образом, реорганизация:</w:t>
      </w:r>
    </w:p>
    <w:p w:rsidR="00FD64F2" w:rsidRPr="00FD64F2" w:rsidRDefault="00FD64F2" w:rsidP="00FD64F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 повлияет на права учащихся и дошкольников реорганизуемых организаций. В то же время создадутся благоприятные условия для повышения качества общего и дошкольного образования.</w:t>
      </w:r>
    </w:p>
    <w:p w:rsidR="00FD64F2" w:rsidRPr="00FD64F2" w:rsidRDefault="00FD64F2" w:rsidP="00FD64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 предполагает закрытия или изменения местоположения помещений реорганизуемых учреждений, т.е. сохраняется образовательная деятельность по трем адресам, что не приведет к изменению территориальной доступности предоставления образовательных услуг.</w:t>
      </w:r>
    </w:p>
    <w:p w:rsidR="00FD64F2" w:rsidRPr="00FD64F2" w:rsidRDefault="00FD64F2" w:rsidP="00FD64F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Позволит консолидировать кадровые и управленческие ресурсы, в связи с чем снизятся неэффективные затраты на содержание административно-управленческого персонала из областного бюджета.</w:t>
      </w:r>
    </w:p>
    <w:p w:rsidR="00FD64F2" w:rsidRPr="00FD64F2" w:rsidRDefault="00FD64F2" w:rsidP="00FD64F2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 требует дополнительных расходов из бюджета города</w:t>
      </w:r>
      <w:r w:rsidR="00D921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кроме компенсации выплат при сокращении численности или штата работников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731DBF" w:rsidRPr="00DE19EF" w:rsidRDefault="00FD64F2" w:rsidP="00731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Учитывая вышеизложенное,</w:t>
      </w:r>
      <w:r w:rsidR="00D921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FD64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реорганизаци</w:t>
      </w:r>
      <w:r w:rsidR="000123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</w:t>
      </w:r>
      <w:r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123A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экономически целесообразна (</w:t>
      </w:r>
      <w:r w:rsidR="003467E1" w:rsidRPr="00DE19EF">
        <w:rPr>
          <w:rFonts w:ascii="Times New Roman" w:hAnsi="Times New Roman" w:cs="Times New Roman"/>
          <w:color w:val="000000"/>
          <w:sz w:val="27"/>
          <w:szCs w:val="27"/>
        </w:rPr>
        <w:t>Заключение об экономической целесообразности от 22.04.2026 № 8</w:t>
      </w:r>
      <w:r w:rsidR="000123A4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731DBF" w:rsidRPr="00DE19E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31DBF" w:rsidRPr="00DE19EF" w:rsidRDefault="00731DBF" w:rsidP="00731DBF">
      <w:pPr>
        <w:tabs>
          <w:tab w:val="left" w:pos="720"/>
          <w:tab w:val="left" w:pos="900"/>
          <w:tab w:val="left" w:pos="2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>Думой города Усолье-Сибирское принято решение о согласовании</w:t>
      </w:r>
      <w:r w:rsidR="003467E1" w:rsidRPr="00DE19E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реорганизации 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МБОУ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5» в форме присоединения к нему 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«Детский сад № 1» и 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«Детский сад № 22 </w:t>
      </w:r>
      <w:r w:rsidR="003467E1" w:rsidRPr="00DE19EF">
        <w:rPr>
          <w:rFonts w:ascii="Times New Roman" w:hAnsi="Times New Roman" w:cs="Times New Roman"/>
          <w:sz w:val="27"/>
          <w:szCs w:val="27"/>
        </w:rPr>
        <w:t>и изменения наименования учреждения (Решение Думы от 30.04.2026 №36/8).</w:t>
      </w:r>
    </w:p>
    <w:p w:rsidR="00377292" w:rsidRPr="00DE19EF" w:rsidRDefault="003467E1" w:rsidP="0037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19EF">
        <w:rPr>
          <w:rFonts w:ascii="Times New Roman" w:hAnsi="Times New Roman" w:cs="Times New Roman"/>
          <w:sz w:val="27"/>
          <w:szCs w:val="27"/>
        </w:rPr>
        <w:t xml:space="preserve">Просроченная задолженность 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МБОУ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5»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, МБДОУ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«Детский сад № 1» и 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>МБДОУ</w:t>
      </w:r>
      <w:r w:rsidR="00C6221E" w:rsidRPr="00FD64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«Детский сад № 22</w:t>
      </w:r>
      <w:r w:rsidR="00C6221E" w:rsidRPr="00DE1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29.04.2026 отсутствует.</w:t>
      </w:r>
    </w:p>
    <w:p w:rsidR="00E25CC9" w:rsidRPr="00DE19EF" w:rsidRDefault="00E25CC9" w:rsidP="00DF41B2">
      <w:pPr>
        <w:pStyle w:val="1"/>
        <w:tabs>
          <w:tab w:val="left" w:pos="1409"/>
        </w:tabs>
        <w:ind w:firstLine="709"/>
        <w:jc w:val="both"/>
        <w:rPr>
          <w:sz w:val="27"/>
          <w:szCs w:val="27"/>
        </w:rPr>
      </w:pPr>
      <w:r w:rsidRPr="00DE19EF">
        <w:rPr>
          <w:sz w:val="27"/>
          <w:szCs w:val="27"/>
        </w:rPr>
        <w:lastRenderedPageBreak/>
        <w:t xml:space="preserve">3. По итогам проведенного анализа представленных документов по реорганизации </w:t>
      </w:r>
      <w:r w:rsidR="00C6221E" w:rsidRPr="00DE19EF">
        <w:rPr>
          <w:sz w:val="27"/>
          <w:szCs w:val="27"/>
          <w:lang w:eastAsia="ru-RU"/>
        </w:rPr>
        <w:t>МБОУ</w:t>
      </w:r>
      <w:r w:rsidR="00C6221E" w:rsidRPr="00FD64F2">
        <w:rPr>
          <w:sz w:val="27"/>
          <w:szCs w:val="27"/>
          <w:lang w:eastAsia="ru-RU"/>
        </w:rPr>
        <w:t xml:space="preserve"> «</w:t>
      </w:r>
      <w:r w:rsidR="00C6221E" w:rsidRPr="00DE19EF">
        <w:rPr>
          <w:sz w:val="27"/>
          <w:szCs w:val="27"/>
          <w:lang w:eastAsia="ru-RU"/>
        </w:rPr>
        <w:t>СОШ</w:t>
      </w:r>
      <w:r w:rsidR="00C6221E" w:rsidRPr="00FD64F2">
        <w:rPr>
          <w:sz w:val="27"/>
          <w:szCs w:val="27"/>
          <w:lang w:eastAsia="ru-RU"/>
        </w:rPr>
        <w:t xml:space="preserve"> № 5» в форме присоединения к нему </w:t>
      </w:r>
      <w:r w:rsidR="00C6221E" w:rsidRPr="00DE19EF">
        <w:rPr>
          <w:sz w:val="27"/>
          <w:szCs w:val="27"/>
          <w:lang w:eastAsia="ru-RU"/>
        </w:rPr>
        <w:t>МБДОУ</w:t>
      </w:r>
      <w:r w:rsidR="00C6221E" w:rsidRPr="00FD64F2">
        <w:rPr>
          <w:sz w:val="27"/>
          <w:szCs w:val="27"/>
          <w:lang w:eastAsia="ru-RU"/>
        </w:rPr>
        <w:t xml:space="preserve"> «Детский сад № 1» и </w:t>
      </w:r>
      <w:r w:rsidR="00C6221E" w:rsidRPr="00DE19EF">
        <w:rPr>
          <w:sz w:val="27"/>
          <w:szCs w:val="27"/>
          <w:lang w:eastAsia="ru-RU"/>
        </w:rPr>
        <w:t>МБДОУ</w:t>
      </w:r>
      <w:r w:rsidR="00C6221E" w:rsidRPr="00FD64F2">
        <w:rPr>
          <w:sz w:val="27"/>
          <w:szCs w:val="27"/>
          <w:lang w:eastAsia="ru-RU"/>
        </w:rPr>
        <w:t xml:space="preserve"> «Детский сад № 22 </w:t>
      </w:r>
      <w:r w:rsidRPr="00DE19EF">
        <w:rPr>
          <w:sz w:val="27"/>
          <w:szCs w:val="27"/>
        </w:rPr>
        <w:t>Комиссия установила, что достигнуты следующие значения критериев: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17"/>
        <w:gridCol w:w="7175"/>
        <w:gridCol w:w="1701"/>
      </w:tblGrid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b/>
                <w:sz w:val="27"/>
                <w:szCs w:val="27"/>
              </w:rPr>
            </w:pPr>
            <w:r w:rsidRPr="00DE19EF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7175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b/>
                <w:sz w:val="27"/>
                <w:szCs w:val="27"/>
              </w:rPr>
            </w:pPr>
            <w:r w:rsidRPr="00DE19EF">
              <w:rPr>
                <w:b/>
                <w:sz w:val="27"/>
                <w:szCs w:val="27"/>
              </w:rPr>
              <w:t>Наименование критерия, на основании которого проводится оценка последствий принятия решения о реорганизации или ликвидации образоват</w:t>
            </w:r>
            <w:bookmarkStart w:id="0" w:name="_GoBack"/>
            <w:bookmarkEnd w:id="0"/>
            <w:r w:rsidRPr="00DE19EF">
              <w:rPr>
                <w:b/>
                <w:sz w:val="27"/>
                <w:szCs w:val="27"/>
              </w:rPr>
              <w:t>ельной организации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b/>
                <w:sz w:val="27"/>
                <w:szCs w:val="27"/>
              </w:rPr>
            </w:pPr>
            <w:r w:rsidRPr="00DE19EF">
              <w:rPr>
                <w:b/>
                <w:sz w:val="27"/>
                <w:szCs w:val="27"/>
              </w:rPr>
              <w:t>Значение критерия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 xml:space="preserve">1. </w:t>
            </w:r>
          </w:p>
        </w:tc>
        <w:tc>
          <w:tcPr>
            <w:tcW w:w="7175" w:type="dxa"/>
          </w:tcPr>
          <w:p w:rsidR="00E25CC9" w:rsidRPr="00DE19EF" w:rsidRDefault="007A76F8" w:rsidP="00C6221E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Обеспечение государственных гарантий реализации прав</w:t>
            </w:r>
            <w:r w:rsidR="00C6221E" w:rsidRPr="00DE19EF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DE19EF">
              <w:rPr>
                <w:sz w:val="27"/>
                <w:szCs w:val="27"/>
                <w:shd w:val="clear" w:color="auto" w:fill="FFFFFF"/>
              </w:rPr>
              <w:t>на получение общедоступного и бесплатного начального общего, основного общего, среднего общего образования в соответствии с федеральными государственными образовательными стандартами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2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Предоставление гарантированной возможности получения качественных образовательных услуг в соответствии с современными требованиями и потребностями населения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3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Обеспечение завершения обучения обучающихся образовательной организации, предлагаемой к реорганизации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4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5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Территориальная доступность получения образовательных услуг (пешеходная доступность, транспортная доступность с учетом возможности организации транспортного сопровождения обучающихся к образовательным организациям и (или) их круглосуточного пребывания в них)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6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Минимизация возможных социальных рисков в отношении работников реорганизуемой или ликвидируемой образовательной организации и соблюдение эффективного баланса финансовых и трудовых издержек при реализации процесса реорганизации или ликвидации образовательной организации и получении планируемого результата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7</w:t>
            </w:r>
          </w:p>
        </w:tc>
        <w:tc>
          <w:tcPr>
            <w:tcW w:w="7175" w:type="dxa"/>
          </w:tcPr>
          <w:p w:rsidR="00E25CC9" w:rsidRPr="00DE19EF" w:rsidRDefault="00E25CC9" w:rsidP="007A76F8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Прогноз демографической ситуации, в том числе возможного увеличения плотности населения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  <w:tr w:rsidR="00E25CC9" w:rsidRPr="00DE19EF" w:rsidTr="00962B38">
        <w:tc>
          <w:tcPr>
            <w:tcW w:w="617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8</w:t>
            </w:r>
          </w:p>
        </w:tc>
        <w:tc>
          <w:tcPr>
            <w:tcW w:w="7175" w:type="dxa"/>
          </w:tcPr>
          <w:p w:rsidR="00E25CC9" w:rsidRPr="00DE19EF" w:rsidRDefault="007A76F8" w:rsidP="00DF41B2">
            <w:pPr>
              <w:pStyle w:val="1"/>
              <w:tabs>
                <w:tab w:val="left" w:pos="1409"/>
              </w:tabs>
              <w:ind w:firstLine="0"/>
              <w:jc w:val="both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  <w:shd w:val="clear" w:color="auto" w:fill="FFFFFF"/>
              </w:rPr>
              <w:t>Наличие возможности приема (перевода) обучающихся в другие образовательные организации, осуществляющие образовательную деятельность по соответствующим образовательным программам начального общего, основного общего, среднего общего образования в муниципальном образовании Иркутской области, на территории которого расположена образовательная организация, предлагаемая к реорганизации</w:t>
            </w:r>
          </w:p>
        </w:tc>
        <w:tc>
          <w:tcPr>
            <w:tcW w:w="1701" w:type="dxa"/>
          </w:tcPr>
          <w:p w:rsidR="00E25CC9" w:rsidRPr="00DE19EF" w:rsidRDefault="00E25CC9" w:rsidP="00DF41B2">
            <w:pPr>
              <w:pStyle w:val="1"/>
              <w:tabs>
                <w:tab w:val="left" w:pos="1409"/>
              </w:tabs>
              <w:ind w:firstLine="0"/>
              <w:jc w:val="center"/>
              <w:rPr>
                <w:sz w:val="27"/>
                <w:szCs w:val="27"/>
              </w:rPr>
            </w:pPr>
            <w:r w:rsidRPr="00DE19EF">
              <w:rPr>
                <w:sz w:val="27"/>
                <w:szCs w:val="27"/>
              </w:rPr>
              <w:t>Соблюден</w:t>
            </w:r>
          </w:p>
        </w:tc>
      </w:tr>
    </w:tbl>
    <w:p w:rsidR="00E25CC9" w:rsidRPr="00DE19EF" w:rsidRDefault="00E25CC9" w:rsidP="00C6221E">
      <w:pPr>
        <w:pStyle w:val="1"/>
        <w:tabs>
          <w:tab w:val="left" w:pos="1409"/>
        </w:tabs>
        <w:ind w:firstLine="709"/>
        <w:jc w:val="both"/>
        <w:rPr>
          <w:sz w:val="27"/>
          <w:szCs w:val="27"/>
        </w:rPr>
      </w:pPr>
      <w:r w:rsidRPr="00DE19EF">
        <w:rPr>
          <w:sz w:val="27"/>
          <w:szCs w:val="27"/>
        </w:rPr>
        <w:t xml:space="preserve">На основании проведенной оценке последствий принятия решения о </w:t>
      </w:r>
      <w:r w:rsidR="00C6221E" w:rsidRPr="00DE19EF">
        <w:rPr>
          <w:sz w:val="27"/>
          <w:szCs w:val="27"/>
        </w:rPr>
        <w:t xml:space="preserve">реорганизации </w:t>
      </w:r>
      <w:r w:rsidR="00C6221E" w:rsidRPr="00DE19EF">
        <w:rPr>
          <w:sz w:val="27"/>
          <w:szCs w:val="27"/>
          <w:lang w:eastAsia="ru-RU"/>
        </w:rPr>
        <w:t>МБОУ</w:t>
      </w:r>
      <w:r w:rsidR="00C6221E" w:rsidRPr="00FD64F2">
        <w:rPr>
          <w:sz w:val="27"/>
          <w:szCs w:val="27"/>
          <w:lang w:eastAsia="ru-RU"/>
        </w:rPr>
        <w:t xml:space="preserve"> «</w:t>
      </w:r>
      <w:r w:rsidR="00C6221E" w:rsidRPr="00DE19EF">
        <w:rPr>
          <w:sz w:val="27"/>
          <w:szCs w:val="27"/>
          <w:lang w:eastAsia="ru-RU"/>
        </w:rPr>
        <w:t>СОШ</w:t>
      </w:r>
      <w:r w:rsidR="00C6221E" w:rsidRPr="00FD64F2">
        <w:rPr>
          <w:sz w:val="27"/>
          <w:szCs w:val="27"/>
          <w:lang w:eastAsia="ru-RU"/>
        </w:rPr>
        <w:t xml:space="preserve"> № 5» в форме присоединения к нему </w:t>
      </w:r>
      <w:r w:rsidR="00C6221E" w:rsidRPr="00DE19EF">
        <w:rPr>
          <w:sz w:val="27"/>
          <w:szCs w:val="27"/>
          <w:lang w:eastAsia="ru-RU"/>
        </w:rPr>
        <w:t>МБДОУ</w:t>
      </w:r>
      <w:r w:rsidR="00C6221E" w:rsidRPr="00FD64F2">
        <w:rPr>
          <w:sz w:val="27"/>
          <w:szCs w:val="27"/>
          <w:lang w:eastAsia="ru-RU"/>
        </w:rPr>
        <w:t xml:space="preserve"> «Детский сад № 1» и </w:t>
      </w:r>
      <w:r w:rsidR="00C6221E" w:rsidRPr="00DE19EF">
        <w:rPr>
          <w:sz w:val="27"/>
          <w:szCs w:val="27"/>
          <w:lang w:eastAsia="ru-RU"/>
        </w:rPr>
        <w:t xml:space="preserve">МБДОУ «Детский сад № 22» и </w:t>
      </w:r>
      <w:r w:rsidR="00C6221E" w:rsidRPr="00DE19EF">
        <w:rPr>
          <w:sz w:val="27"/>
          <w:szCs w:val="27"/>
        </w:rPr>
        <w:t xml:space="preserve">изменения наименования учреждения </w:t>
      </w:r>
      <w:r w:rsidRPr="00DE19EF">
        <w:rPr>
          <w:sz w:val="27"/>
          <w:szCs w:val="27"/>
        </w:rPr>
        <w:t xml:space="preserve">Комиссия дает </w:t>
      </w:r>
      <w:r w:rsidRPr="00DE19EF">
        <w:rPr>
          <w:b/>
          <w:sz w:val="27"/>
          <w:szCs w:val="27"/>
        </w:rPr>
        <w:t>положительное заключение</w:t>
      </w:r>
      <w:r w:rsidRPr="00DE19EF">
        <w:rPr>
          <w:sz w:val="27"/>
          <w:szCs w:val="27"/>
        </w:rPr>
        <w:t xml:space="preserve"> о возможности принятия решения</w:t>
      </w:r>
      <w:r w:rsidR="00C6221E" w:rsidRPr="00DE19EF">
        <w:rPr>
          <w:sz w:val="27"/>
          <w:szCs w:val="27"/>
        </w:rPr>
        <w:t xml:space="preserve"> о реорганизации образовательных организаций </w:t>
      </w:r>
      <w:r w:rsidR="00C6221E" w:rsidRPr="00DE19EF">
        <w:rPr>
          <w:sz w:val="27"/>
          <w:szCs w:val="27"/>
          <w:lang w:eastAsia="ru-RU"/>
        </w:rPr>
        <w:t xml:space="preserve">и </w:t>
      </w:r>
      <w:r w:rsidR="00C6221E" w:rsidRPr="00DE19EF">
        <w:rPr>
          <w:sz w:val="27"/>
          <w:szCs w:val="27"/>
        </w:rPr>
        <w:t xml:space="preserve">изменения </w:t>
      </w:r>
      <w:r w:rsidR="00C6221E" w:rsidRPr="00DE19EF">
        <w:rPr>
          <w:sz w:val="27"/>
          <w:szCs w:val="27"/>
        </w:rPr>
        <w:lastRenderedPageBreak/>
        <w:t>наименования учреждения</w:t>
      </w:r>
      <w:r w:rsidRPr="00DE19EF">
        <w:rPr>
          <w:sz w:val="27"/>
          <w:szCs w:val="27"/>
        </w:rPr>
        <w:t>.</w:t>
      </w:r>
    </w:p>
    <w:p w:rsidR="00E25CC9" w:rsidRPr="00DE19EF" w:rsidRDefault="00E25CC9" w:rsidP="00DF41B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12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5"/>
        <w:gridCol w:w="222"/>
      </w:tblGrid>
      <w:tr w:rsidR="00E25CC9" w:rsidRPr="00DE19EF" w:rsidTr="00B641CC">
        <w:tc>
          <w:tcPr>
            <w:tcW w:w="12265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Председатель Комиссии, первый заместитель </w:t>
            </w: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мэра города – начальник управления </w:t>
            </w: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по социально-культурным вопросам                                         Л.Н. Панькова</w:t>
            </w: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Заместитель председателя Комиссии,</w:t>
            </w: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Начальник отдела образования                                                  Ю.Г. Домашенко</w:t>
            </w:r>
          </w:p>
        </w:tc>
        <w:tc>
          <w:tcPr>
            <w:tcW w:w="222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</w:tr>
      <w:tr w:rsidR="00E25CC9" w:rsidRPr="00DE19EF" w:rsidTr="00B641CC">
        <w:tc>
          <w:tcPr>
            <w:tcW w:w="12265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Секретарь Комиссии, заместитель начальника </w:t>
            </w:r>
          </w:p>
          <w:p w:rsidR="00E25CC9" w:rsidRPr="00DE19EF" w:rsidRDefault="00E25CC9" w:rsidP="000123A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отдела образования                                                                   </w:t>
            </w:r>
            <w:r w:rsidR="000123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 xml:space="preserve">  Е.С. Михайлова </w:t>
            </w:r>
          </w:p>
        </w:tc>
        <w:tc>
          <w:tcPr>
            <w:tcW w:w="222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</w:tr>
      <w:tr w:rsidR="00E25CC9" w:rsidRPr="00DE19EF" w:rsidTr="00B641CC">
        <w:tc>
          <w:tcPr>
            <w:tcW w:w="12265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  <w:tc>
          <w:tcPr>
            <w:tcW w:w="222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</w:tr>
      <w:tr w:rsidR="00E25CC9" w:rsidRPr="00DE19EF" w:rsidTr="00B641CC">
        <w:tc>
          <w:tcPr>
            <w:tcW w:w="12265" w:type="dxa"/>
          </w:tcPr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  <w:t>Члены Комиссии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по управлению 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муниципальным имуществом                                                     А.А. Рогова                                                     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 экономического развития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И.А. Трофимова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по финансам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     </w:t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Е.Г. Егорова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И.о</w:t>
            </w:r>
            <w:proofErr w:type="spellEnd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. начальника юридического отдела                                     </w:t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Т.В. Филипенко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color w:val="000000"/>
                <w:sz w:val="27"/>
                <w:szCs w:val="27"/>
                <w:lang w:bidi="ru-RU"/>
              </w:rPr>
              <w:t>Начальника имущественного отдела                                         С.А. Лазарев</w:t>
            </w:r>
          </w:p>
          <w:p w:rsidR="00E25CC9" w:rsidRPr="00DE19EF" w:rsidRDefault="00E25CC9" w:rsidP="00DF41B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МКУ «Централизованная бухгалтерия </w:t>
            </w:r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г. Усолье-</w:t>
            </w:r>
            <w:proofErr w:type="gramStart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Сибирское»   </w:t>
            </w:r>
            <w:proofErr w:type="gramEnd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  </w:t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О.А. Левина</w:t>
            </w:r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Главный специалист отдела образования                                  А.А. Якупова</w:t>
            </w:r>
          </w:p>
          <w:p w:rsidR="00E25CC9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A6D8B" w:rsidRPr="00DE19EF" w:rsidRDefault="00EA6D8B" w:rsidP="00EA6D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отдела образования              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Тазеева</w:t>
            </w:r>
            <w:proofErr w:type="spellEnd"/>
          </w:p>
          <w:p w:rsidR="00EA6D8B" w:rsidRPr="00DE19EF" w:rsidRDefault="00EA6D8B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Директор МБОУ «СОШ №</w:t>
            </w:r>
            <w:proofErr w:type="gramStart"/>
            <w:r w:rsidR="00C6221E" w:rsidRPr="00DE19E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»   </w:t>
            </w:r>
            <w:proofErr w:type="gramEnd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</w:t>
            </w:r>
            <w:r w:rsidR="00C6221E"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Н.А. </w:t>
            </w:r>
            <w:proofErr w:type="spellStart"/>
            <w:r w:rsidR="00C6221E" w:rsidRPr="00DE19EF">
              <w:rPr>
                <w:rFonts w:ascii="Times New Roman" w:hAnsi="Times New Roman" w:cs="Times New Roman"/>
                <w:sz w:val="27"/>
                <w:szCs w:val="27"/>
              </w:rPr>
              <w:t>Ефремкина</w:t>
            </w:r>
            <w:proofErr w:type="spellEnd"/>
          </w:p>
          <w:p w:rsidR="00E25CC9" w:rsidRPr="00DE19EF" w:rsidRDefault="00E25CC9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25CC9" w:rsidRPr="00DE19EF" w:rsidRDefault="00C6221E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Заведующий</w:t>
            </w:r>
            <w:r w:rsidR="00E25CC9"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МБ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="00E25CC9" w:rsidRPr="00DE19EF">
              <w:rPr>
                <w:rFonts w:ascii="Times New Roman" w:hAnsi="Times New Roman" w:cs="Times New Roman"/>
                <w:sz w:val="27"/>
                <w:szCs w:val="27"/>
              </w:rPr>
              <w:t>ОУ «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Детский сад №</w:t>
            </w:r>
            <w:proofErr w:type="gramStart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1»   </w:t>
            </w:r>
            <w:proofErr w:type="gramEnd"/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r w:rsidR="00E25CC9"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 В.И. Машина</w:t>
            </w:r>
          </w:p>
          <w:p w:rsidR="00C6221E" w:rsidRPr="00DE19EF" w:rsidRDefault="00C6221E" w:rsidP="00DF41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6221E" w:rsidRPr="00DE19EF" w:rsidRDefault="00C6221E" w:rsidP="00C6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>Заведующий МБДОУ «Детский сад №</w:t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Pr="00DE19EF">
              <w:rPr>
                <w:rFonts w:ascii="Times New Roman" w:hAnsi="Times New Roman" w:cs="Times New Roman"/>
                <w:sz w:val="27"/>
                <w:szCs w:val="27"/>
              </w:rPr>
              <w:t xml:space="preserve">»                                </w:t>
            </w:r>
            <w:r w:rsidR="000123A4">
              <w:rPr>
                <w:rFonts w:ascii="Times New Roman" w:hAnsi="Times New Roman" w:cs="Times New Roman"/>
                <w:sz w:val="27"/>
                <w:szCs w:val="27"/>
              </w:rPr>
              <w:t>Л.П. Маслова</w:t>
            </w:r>
          </w:p>
          <w:p w:rsidR="00E25CC9" w:rsidRPr="00DE19EF" w:rsidRDefault="00E25CC9" w:rsidP="00DF41B2">
            <w:pPr>
              <w:widowControl w:val="0"/>
              <w:tabs>
                <w:tab w:val="left" w:pos="391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  <w:tc>
          <w:tcPr>
            <w:tcW w:w="222" w:type="dxa"/>
          </w:tcPr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  <w:p w:rsidR="00E25CC9" w:rsidRPr="00DE19EF" w:rsidRDefault="00E25CC9" w:rsidP="00DF41B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</w:tr>
      <w:tr w:rsidR="00E25CC9" w:rsidRPr="00DE19EF" w:rsidTr="00B641CC">
        <w:tc>
          <w:tcPr>
            <w:tcW w:w="12265" w:type="dxa"/>
          </w:tcPr>
          <w:p w:rsidR="00E25CC9" w:rsidRPr="00DE19EF" w:rsidRDefault="00E25CC9" w:rsidP="00B641C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  <w:tc>
          <w:tcPr>
            <w:tcW w:w="222" w:type="dxa"/>
          </w:tcPr>
          <w:p w:rsidR="00E25CC9" w:rsidRPr="00DE19EF" w:rsidRDefault="00E25CC9" w:rsidP="00B641C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 w:bidi="ru-RU"/>
              </w:rPr>
            </w:pPr>
          </w:p>
        </w:tc>
      </w:tr>
    </w:tbl>
    <w:p w:rsidR="003328C7" w:rsidRPr="00DE19EF" w:rsidRDefault="003328C7">
      <w:pPr>
        <w:rPr>
          <w:rFonts w:ascii="Times New Roman" w:hAnsi="Times New Roman" w:cs="Times New Roman"/>
          <w:sz w:val="27"/>
          <w:szCs w:val="27"/>
        </w:rPr>
      </w:pPr>
    </w:p>
    <w:sectPr w:rsidR="003328C7" w:rsidRPr="00DE19EF" w:rsidSect="00962B38">
      <w:pgSz w:w="11906" w:h="16838"/>
      <w:pgMar w:top="851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652"/>
    <w:multiLevelType w:val="multilevel"/>
    <w:tmpl w:val="04F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A74C2"/>
    <w:multiLevelType w:val="hybridMultilevel"/>
    <w:tmpl w:val="13F89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06FD9"/>
    <w:multiLevelType w:val="multilevel"/>
    <w:tmpl w:val="2E06F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E11313"/>
    <w:multiLevelType w:val="hybridMultilevel"/>
    <w:tmpl w:val="973C8826"/>
    <w:lvl w:ilvl="0" w:tplc="657A6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6075C4"/>
    <w:multiLevelType w:val="multilevel"/>
    <w:tmpl w:val="54C0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92DB6"/>
    <w:multiLevelType w:val="hybridMultilevel"/>
    <w:tmpl w:val="14DE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90447"/>
    <w:multiLevelType w:val="multilevel"/>
    <w:tmpl w:val="687C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3E"/>
    <w:rsid w:val="00005E19"/>
    <w:rsid w:val="000123A4"/>
    <w:rsid w:val="0001339A"/>
    <w:rsid w:val="00017728"/>
    <w:rsid w:val="000578D3"/>
    <w:rsid w:val="00084848"/>
    <w:rsid w:val="00091626"/>
    <w:rsid w:val="000943C3"/>
    <w:rsid w:val="00122EAA"/>
    <w:rsid w:val="001526BB"/>
    <w:rsid w:val="00163636"/>
    <w:rsid w:val="00171CD1"/>
    <w:rsid w:val="001A65EE"/>
    <w:rsid w:val="002D430B"/>
    <w:rsid w:val="002F52DA"/>
    <w:rsid w:val="003328C7"/>
    <w:rsid w:val="003467E1"/>
    <w:rsid w:val="00377292"/>
    <w:rsid w:val="003B5C44"/>
    <w:rsid w:val="00406F79"/>
    <w:rsid w:val="00450E35"/>
    <w:rsid w:val="00460801"/>
    <w:rsid w:val="004C207C"/>
    <w:rsid w:val="00525E3E"/>
    <w:rsid w:val="00536C35"/>
    <w:rsid w:val="00552C0C"/>
    <w:rsid w:val="00565153"/>
    <w:rsid w:val="00594C3E"/>
    <w:rsid w:val="0060042F"/>
    <w:rsid w:val="006048DD"/>
    <w:rsid w:val="00662732"/>
    <w:rsid w:val="00731DBF"/>
    <w:rsid w:val="00767EE1"/>
    <w:rsid w:val="007A76F8"/>
    <w:rsid w:val="007D2DEB"/>
    <w:rsid w:val="007E1DB2"/>
    <w:rsid w:val="00813C0A"/>
    <w:rsid w:val="00862626"/>
    <w:rsid w:val="00863F77"/>
    <w:rsid w:val="008B4229"/>
    <w:rsid w:val="008B5C6B"/>
    <w:rsid w:val="008C248A"/>
    <w:rsid w:val="008D18F9"/>
    <w:rsid w:val="008D2B49"/>
    <w:rsid w:val="008E51B5"/>
    <w:rsid w:val="00944CE9"/>
    <w:rsid w:val="00962B38"/>
    <w:rsid w:val="009D7741"/>
    <w:rsid w:val="00A23F9E"/>
    <w:rsid w:val="00A3140E"/>
    <w:rsid w:val="00A8165C"/>
    <w:rsid w:val="00AC1FBD"/>
    <w:rsid w:val="00AD4A77"/>
    <w:rsid w:val="00B641CC"/>
    <w:rsid w:val="00B76724"/>
    <w:rsid w:val="00B949AB"/>
    <w:rsid w:val="00BB29B2"/>
    <w:rsid w:val="00BE3688"/>
    <w:rsid w:val="00C246B9"/>
    <w:rsid w:val="00C6221E"/>
    <w:rsid w:val="00C84D1A"/>
    <w:rsid w:val="00CB459B"/>
    <w:rsid w:val="00CC5F1D"/>
    <w:rsid w:val="00D02267"/>
    <w:rsid w:val="00D35680"/>
    <w:rsid w:val="00D42A54"/>
    <w:rsid w:val="00D46B6A"/>
    <w:rsid w:val="00D474BF"/>
    <w:rsid w:val="00D67CB7"/>
    <w:rsid w:val="00D86A50"/>
    <w:rsid w:val="00D92102"/>
    <w:rsid w:val="00DE19EF"/>
    <w:rsid w:val="00DF41B2"/>
    <w:rsid w:val="00E027FA"/>
    <w:rsid w:val="00E16F63"/>
    <w:rsid w:val="00E25CC9"/>
    <w:rsid w:val="00E50546"/>
    <w:rsid w:val="00EA6D8B"/>
    <w:rsid w:val="00F96137"/>
    <w:rsid w:val="00FD64F2"/>
    <w:rsid w:val="00FF09D9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18B2"/>
  <w15:chartTrackingRefBased/>
  <w15:docId w15:val="{0612471C-7A92-4C13-8BE1-75A867F0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7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6273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662732"/>
    <w:pPr>
      <w:ind w:left="720"/>
      <w:contextualSpacing/>
    </w:pPr>
  </w:style>
  <w:style w:type="paragraph" w:styleId="a5">
    <w:name w:val="No Spacing"/>
    <w:uiPriority w:val="99"/>
    <w:qFormat/>
    <w:rsid w:val="0066273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66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6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6273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1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6F6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F09D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05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Хижняк Галина Афанасьевна</dc:creator>
  <cp:keywords/>
  <dc:description/>
  <cp:lastModifiedBy>Хижняк Галина Афанасьевна</cp:lastModifiedBy>
  <cp:revision>9</cp:revision>
  <cp:lastPrinted>2026-05-13T03:55:00Z</cp:lastPrinted>
  <dcterms:created xsi:type="dcterms:W3CDTF">2026-05-06T08:00:00Z</dcterms:created>
  <dcterms:modified xsi:type="dcterms:W3CDTF">2026-05-13T03:56:00Z</dcterms:modified>
</cp:coreProperties>
</file>