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3EC0" w14:textId="77777777" w:rsidR="009C2EF7" w:rsidRPr="00980F74" w:rsidRDefault="009C2EF7" w:rsidP="00FB36E6">
      <w:pPr>
        <w:spacing w:line="276" w:lineRule="auto"/>
        <w:jc w:val="center"/>
        <w:rPr>
          <w:i/>
          <w:sz w:val="22"/>
          <w:szCs w:val="22"/>
        </w:rPr>
      </w:pPr>
      <w:r w:rsidRPr="009C2EF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980F74">
        <w:rPr>
          <w:i/>
          <w:sz w:val="22"/>
          <w:szCs w:val="22"/>
        </w:rPr>
        <w:t>Приложение 1.</w:t>
      </w:r>
    </w:p>
    <w:p w14:paraId="4F7FFA21" w14:textId="77777777" w:rsidR="00FB36E6" w:rsidRPr="009C2EF7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b/>
          <w:sz w:val="22"/>
          <w:szCs w:val="22"/>
        </w:rPr>
        <w:t>О работе и предоставляемых бесплатных услугах отделений</w:t>
      </w:r>
    </w:p>
    <w:p w14:paraId="7BABAE88" w14:textId="77777777"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rFonts w:eastAsiaTheme="minorHAnsi"/>
          <w:b/>
          <w:sz w:val="22"/>
          <w:szCs w:val="22"/>
          <w:lang w:eastAsia="en-US"/>
        </w:rPr>
        <w:t>ОГКУСО «Социально-реабилитационного центра для несовершеннолетних Усольского района»</w:t>
      </w:r>
    </w:p>
    <w:p w14:paraId="0453A2DA" w14:textId="77777777"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9"/>
        <w:tblW w:w="15459" w:type="dxa"/>
        <w:tblLayout w:type="fixed"/>
        <w:tblLook w:val="04A0" w:firstRow="1" w:lastRow="0" w:firstColumn="1" w:lastColumn="0" w:noHBand="0" w:noVBand="1"/>
      </w:tblPr>
      <w:tblGrid>
        <w:gridCol w:w="2468"/>
        <w:gridCol w:w="2189"/>
        <w:gridCol w:w="1705"/>
        <w:gridCol w:w="4691"/>
        <w:gridCol w:w="4406"/>
      </w:tblGrid>
      <w:tr w:rsidR="00FB36E6" w:rsidRPr="00FB36E6" w14:paraId="7DC6708D" w14:textId="77777777" w:rsidTr="008E6930">
        <w:trPr>
          <w:trHeight w:val="254"/>
        </w:trPr>
        <w:tc>
          <w:tcPr>
            <w:tcW w:w="2468" w:type="dxa"/>
          </w:tcPr>
          <w:p w14:paraId="179B3A06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2189" w:type="dxa"/>
          </w:tcPr>
          <w:p w14:paraId="390DADD4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Режим работы</w:t>
            </w:r>
          </w:p>
        </w:tc>
        <w:tc>
          <w:tcPr>
            <w:tcW w:w="1705" w:type="dxa"/>
          </w:tcPr>
          <w:p w14:paraId="5CD279F4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Питание</w:t>
            </w:r>
          </w:p>
        </w:tc>
        <w:tc>
          <w:tcPr>
            <w:tcW w:w="4691" w:type="dxa"/>
          </w:tcPr>
          <w:p w14:paraId="119D5A9D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4406" w:type="dxa"/>
          </w:tcPr>
          <w:p w14:paraId="5CA9EBC3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Категория</w:t>
            </w:r>
          </w:p>
        </w:tc>
      </w:tr>
      <w:tr w:rsidR="00FB36E6" w:rsidRPr="00FB36E6" w14:paraId="6E0DBDA1" w14:textId="77777777" w:rsidTr="008E6930">
        <w:trPr>
          <w:trHeight w:val="1298"/>
        </w:trPr>
        <w:tc>
          <w:tcPr>
            <w:tcW w:w="2468" w:type="dxa"/>
          </w:tcPr>
          <w:p w14:paraId="40D8D3D3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кратковременного пребывания «Передышка»</w:t>
            </w:r>
          </w:p>
        </w:tc>
        <w:tc>
          <w:tcPr>
            <w:tcW w:w="2189" w:type="dxa"/>
          </w:tcPr>
          <w:p w14:paraId="59431034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9.30-12.30</w:t>
            </w:r>
          </w:p>
          <w:p w14:paraId="7CD190D3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13.45- 16.45</w:t>
            </w:r>
          </w:p>
        </w:tc>
        <w:tc>
          <w:tcPr>
            <w:tcW w:w="1705" w:type="dxa"/>
          </w:tcPr>
          <w:p w14:paraId="0EADEB1D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Без питания</w:t>
            </w:r>
          </w:p>
        </w:tc>
        <w:tc>
          <w:tcPr>
            <w:tcW w:w="4691" w:type="dxa"/>
          </w:tcPr>
          <w:p w14:paraId="41215FC6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педагога-психолога, педагога-дефектолога, социального педагога компьютерного клуба «Мегабит» и логопедов,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14:paraId="3863F729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 с детьми инвалидами и детьми с ограниченными возможностями от 3-18 лет, проживающие в городе и районе.</w:t>
            </w:r>
          </w:p>
        </w:tc>
      </w:tr>
      <w:tr w:rsidR="00FB36E6" w:rsidRPr="00FB36E6" w14:paraId="675D13A4" w14:textId="77777777" w:rsidTr="008E6930">
        <w:trPr>
          <w:trHeight w:val="2121"/>
        </w:trPr>
        <w:tc>
          <w:tcPr>
            <w:tcW w:w="2468" w:type="dxa"/>
          </w:tcPr>
          <w:p w14:paraId="2030AC3F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дневного пребывания «Развитие»</w:t>
            </w:r>
          </w:p>
        </w:tc>
        <w:tc>
          <w:tcPr>
            <w:tcW w:w="2189" w:type="dxa"/>
          </w:tcPr>
          <w:p w14:paraId="064CAFF4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14:paraId="4706C68F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14:paraId="69FC2826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помощника </w:t>
            </w:r>
            <w:proofErr w:type="gramStart"/>
            <w:r w:rsidRPr="00FB36E6">
              <w:rPr>
                <w:sz w:val="22"/>
                <w:szCs w:val="22"/>
              </w:rPr>
              <w:t>воспитателя,  инструктора</w:t>
            </w:r>
            <w:proofErr w:type="gramEnd"/>
            <w:r w:rsidRPr="00FB36E6">
              <w:rPr>
                <w:sz w:val="22"/>
                <w:szCs w:val="22"/>
              </w:rPr>
              <w:t xml:space="preserve"> по физической культуре и по труду, музыкального руководителя, педагога дополнительного образования,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14:paraId="099D2F98" w14:textId="77777777"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Дети-сироты, дети оставшихся без попечения родителей, из замещающих, многодетных и малообеспеченных семей, СОП, ТЖС, дети с ограниченными возможностями </w:t>
            </w:r>
            <w:r w:rsidR="00EC1D5D">
              <w:rPr>
                <w:rFonts w:eastAsiaTheme="minorHAnsi"/>
                <w:sz w:val="22"/>
                <w:szCs w:val="22"/>
                <w:lang w:eastAsia="en-US"/>
              </w:rPr>
              <w:t>от 3-7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 лет,</w:t>
            </w:r>
            <w:r w:rsidRPr="00FB36E6">
              <w:rPr>
                <w:sz w:val="22"/>
                <w:szCs w:val="22"/>
              </w:rPr>
              <w:t xml:space="preserve"> </w:t>
            </w:r>
          </w:p>
          <w:p w14:paraId="6E37A25F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>проживающие на территории города и района.</w:t>
            </w:r>
          </w:p>
        </w:tc>
      </w:tr>
      <w:tr w:rsidR="00FB36E6" w:rsidRPr="00FB36E6" w14:paraId="68845000" w14:textId="77777777" w:rsidTr="008E6930">
        <w:trPr>
          <w:trHeight w:val="1284"/>
        </w:trPr>
        <w:tc>
          <w:tcPr>
            <w:tcW w:w="2468" w:type="dxa"/>
          </w:tcPr>
          <w:p w14:paraId="78C7619A" w14:textId="77777777"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 xml:space="preserve">Группы дневного пребывания «Передышка» </w:t>
            </w:r>
          </w:p>
        </w:tc>
        <w:tc>
          <w:tcPr>
            <w:tcW w:w="2189" w:type="dxa"/>
          </w:tcPr>
          <w:p w14:paraId="13F847C9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14:paraId="36E6A0CB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14:paraId="48B35D1E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врача-невролога.</w:t>
            </w:r>
          </w:p>
        </w:tc>
        <w:tc>
          <w:tcPr>
            <w:tcW w:w="4406" w:type="dxa"/>
          </w:tcPr>
          <w:p w14:paraId="24082BC8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Дети-инвалиды, в т.ч. с ментальными нарушениями в возрасте от </w:t>
            </w:r>
            <w:proofErr w:type="gramStart"/>
            <w:r w:rsidRPr="00FB36E6">
              <w:rPr>
                <w:rFonts w:eastAsiaTheme="minorHAnsi"/>
                <w:sz w:val="22"/>
                <w:szCs w:val="22"/>
                <w:lang w:eastAsia="en-US"/>
              </w:rPr>
              <w:t>2  до</w:t>
            </w:r>
            <w:proofErr w:type="gramEnd"/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 7 лет, которые в силу заболевания не могут посещать общеобразовательный детский сад.</w:t>
            </w:r>
          </w:p>
        </w:tc>
      </w:tr>
      <w:tr w:rsidR="00FB36E6" w:rsidRPr="00FB36E6" w14:paraId="51F4D433" w14:textId="77777777" w:rsidTr="008E6930">
        <w:trPr>
          <w:trHeight w:val="805"/>
        </w:trPr>
        <w:tc>
          <w:tcPr>
            <w:tcW w:w="2468" w:type="dxa"/>
          </w:tcPr>
          <w:p w14:paraId="36FE009E" w14:textId="77777777"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Семейные мастерские</w:t>
            </w:r>
          </w:p>
        </w:tc>
        <w:tc>
          <w:tcPr>
            <w:tcW w:w="2189" w:type="dxa"/>
          </w:tcPr>
          <w:p w14:paraId="496A8776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14:paraId="16DBA072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14:paraId="02A70272" w14:textId="77777777"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14:paraId="5C157866" w14:textId="77777777"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>«Гончарное дело», «</w:t>
            </w:r>
            <w:proofErr w:type="gramStart"/>
            <w:r w:rsidRPr="00FB36E6">
              <w:rPr>
                <w:sz w:val="22"/>
                <w:szCs w:val="22"/>
              </w:rPr>
              <w:t>ИЗО студия</w:t>
            </w:r>
            <w:proofErr w:type="gramEnd"/>
            <w:r w:rsidRPr="00FB36E6">
              <w:rPr>
                <w:sz w:val="22"/>
                <w:szCs w:val="22"/>
              </w:rPr>
              <w:t>», «Кулинарные шедевры», «Мир рукоделия», «Мастерская чудес»</w:t>
            </w:r>
            <w:r w:rsidR="009414F8">
              <w:rPr>
                <w:sz w:val="22"/>
                <w:szCs w:val="22"/>
              </w:rPr>
              <w:t xml:space="preserve"> </w:t>
            </w:r>
            <w:r w:rsidR="009414F8" w:rsidRPr="009414F8">
              <w:rPr>
                <w:sz w:val="22"/>
                <w:szCs w:val="22"/>
              </w:rPr>
              <w:t>«Познаю, играя» (для детей с 5 лет).</w:t>
            </w:r>
          </w:p>
        </w:tc>
        <w:tc>
          <w:tcPr>
            <w:tcW w:w="4406" w:type="dxa"/>
          </w:tcPr>
          <w:p w14:paraId="3EB8C89C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14:paraId="60BE0AB5" w14:textId="77777777" w:rsidTr="008E6930">
        <w:trPr>
          <w:trHeight w:val="1030"/>
        </w:trPr>
        <w:tc>
          <w:tcPr>
            <w:tcW w:w="2468" w:type="dxa"/>
          </w:tcPr>
          <w:p w14:paraId="387D85F7" w14:textId="77777777"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Психологическая помощь</w:t>
            </w:r>
          </w:p>
        </w:tc>
        <w:tc>
          <w:tcPr>
            <w:tcW w:w="2189" w:type="dxa"/>
          </w:tcPr>
          <w:p w14:paraId="42891B9D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14:paraId="20F5296F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14:paraId="7843412A" w14:textId="77777777"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14:paraId="4727F127" w14:textId="77777777"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Диагностика, коррекция семейных и детско-родительских отношений, консультирование и т.п. </w:t>
            </w:r>
          </w:p>
        </w:tc>
        <w:tc>
          <w:tcPr>
            <w:tcW w:w="4406" w:type="dxa"/>
          </w:tcPr>
          <w:p w14:paraId="625B399C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14:paraId="219E0038" w14:textId="77777777" w:rsidTr="008E6930">
        <w:trPr>
          <w:trHeight w:val="905"/>
        </w:trPr>
        <w:tc>
          <w:tcPr>
            <w:tcW w:w="2468" w:type="dxa"/>
          </w:tcPr>
          <w:p w14:paraId="75ADB750" w14:textId="77777777"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Консультация юриста</w:t>
            </w:r>
          </w:p>
        </w:tc>
        <w:tc>
          <w:tcPr>
            <w:tcW w:w="2189" w:type="dxa"/>
          </w:tcPr>
          <w:p w14:paraId="245E780B" w14:textId="77777777"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14:paraId="572FFAC3" w14:textId="77777777" w:rsidR="00FB36E6" w:rsidRPr="00FB36E6" w:rsidRDefault="00F01F7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14:paraId="66B3F097" w14:textId="77777777" w:rsid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021C452" w14:textId="77777777" w:rsidR="00F01F77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14:paraId="4A75541B" w14:textId="77777777" w:rsidR="00F01F77" w:rsidRPr="00FB36E6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91" w:type="dxa"/>
          </w:tcPr>
          <w:p w14:paraId="1228733E" w14:textId="77777777" w:rsidR="009C2EF7" w:rsidRPr="00FB36E6" w:rsidRDefault="00F01F77" w:rsidP="00FB36E6">
            <w:pPr>
              <w:rPr>
                <w:sz w:val="22"/>
                <w:szCs w:val="22"/>
              </w:rPr>
            </w:pPr>
            <w:r w:rsidRPr="00F01F77">
              <w:rPr>
                <w:sz w:val="22"/>
                <w:szCs w:val="22"/>
              </w:rPr>
              <w:t>Консультирование по правовым, оформление документов, составление исковых заявлений и т.п.</w:t>
            </w:r>
          </w:p>
        </w:tc>
        <w:tc>
          <w:tcPr>
            <w:tcW w:w="4406" w:type="dxa"/>
          </w:tcPr>
          <w:p w14:paraId="34D9C66C" w14:textId="77777777" w:rsidR="00FB36E6" w:rsidRPr="00FB36E6" w:rsidRDefault="009C2EF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Семьи, воспит</w:t>
            </w:r>
            <w:r w:rsidR="00F01F77">
              <w:rPr>
                <w:rFonts w:eastAsiaTheme="minorHAnsi"/>
                <w:sz w:val="22"/>
                <w:szCs w:val="22"/>
                <w:lang w:eastAsia="en-US"/>
              </w:rPr>
              <w:t>ывающие несовершеннолетних детей.</w:t>
            </w:r>
          </w:p>
        </w:tc>
      </w:tr>
    </w:tbl>
    <w:p w14:paraId="457B15CC" w14:textId="77777777" w:rsidR="009D71C0" w:rsidRDefault="009D71C0" w:rsidP="00F01F77">
      <w:pPr>
        <w:tabs>
          <w:tab w:val="left" w:pos="326"/>
        </w:tabs>
        <w:rPr>
          <w:sz w:val="28"/>
          <w:szCs w:val="28"/>
        </w:rPr>
      </w:pPr>
    </w:p>
    <w:sectPr w:rsidR="009D71C0" w:rsidSect="00E700E9">
      <w:pgSz w:w="16838" w:h="11906" w:orient="landscape"/>
      <w:pgMar w:top="426" w:right="42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192F" w14:textId="77777777" w:rsidR="004172A5" w:rsidRDefault="004172A5" w:rsidP="009C2EF7">
      <w:r>
        <w:separator/>
      </w:r>
    </w:p>
  </w:endnote>
  <w:endnote w:type="continuationSeparator" w:id="0">
    <w:p w14:paraId="64C506CF" w14:textId="77777777" w:rsidR="004172A5" w:rsidRDefault="004172A5" w:rsidP="009C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4D39" w14:textId="77777777" w:rsidR="004172A5" w:rsidRDefault="004172A5" w:rsidP="009C2EF7">
      <w:r>
        <w:separator/>
      </w:r>
    </w:p>
  </w:footnote>
  <w:footnote w:type="continuationSeparator" w:id="0">
    <w:p w14:paraId="75C24305" w14:textId="77777777" w:rsidR="004172A5" w:rsidRDefault="004172A5" w:rsidP="009C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26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65099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267A65"/>
    <w:multiLevelType w:val="multilevel"/>
    <w:tmpl w:val="B2D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749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246264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1A40B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D30E4C"/>
    <w:multiLevelType w:val="multilevel"/>
    <w:tmpl w:val="5BB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71E2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B0339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D50DF5"/>
    <w:multiLevelType w:val="multilevel"/>
    <w:tmpl w:val="5DF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76438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3C206C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5037CA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E91D6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2799910">
    <w:abstractNumId w:val="0"/>
  </w:num>
  <w:num w:numId="2" w16cid:durableId="1932228288">
    <w:abstractNumId w:val="3"/>
  </w:num>
  <w:num w:numId="3" w16cid:durableId="1653099991">
    <w:abstractNumId w:val="7"/>
  </w:num>
  <w:num w:numId="4" w16cid:durableId="1814640048">
    <w:abstractNumId w:val="5"/>
  </w:num>
  <w:num w:numId="5" w16cid:durableId="2018652123">
    <w:abstractNumId w:val="13"/>
  </w:num>
  <w:num w:numId="6" w16cid:durableId="1319384702">
    <w:abstractNumId w:val="11"/>
  </w:num>
  <w:num w:numId="7" w16cid:durableId="1172065330">
    <w:abstractNumId w:val="4"/>
  </w:num>
  <w:num w:numId="8" w16cid:durableId="1455362800">
    <w:abstractNumId w:val="8"/>
  </w:num>
  <w:num w:numId="9" w16cid:durableId="2028486186">
    <w:abstractNumId w:val="1"/>
  </w:num>
  <w:num w:numId="10" w16cid:durableId="1300265181">
    <w:abstractNumId w:val="10"/>
  </w:num>
  <w:num w:numId="11" w16cid:durableId="284391404">
    <w:abstractNumId w:val="12"/>
  </w:num>
  <w:num w:numId="12" w16cid:durableId="402068865">
    <w:abstractNumId w:val="6"/>
  </w:num>
  <w:num w:numId="13" w16cid:durableId="2134670223">
    <w:abstractNumId w:val="2"/>
  </w:num>
  <w:num w:numId="14" w16cid:durableId="1069157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6B"/>
    <w:rsid w:val="00017FBA"/>
    <w:rsid w:val="000203C8"/>
    <w:rsid w:val="000310EA"/>
    <w:rsid w:val="000367C8"/>
    <w:rsid w:val="00042064"/>
    <w:rsid w:val="000500D5"/>
    <w:rsid w:val="00054D04"/>
    <w:rsid w:val="00073AD1"/>
    <w:rsid w:val="00090E35"/>
    <w:rsid w:val="000B0671"/>
    <w:rsid w:val="000B2D9C"/>
    <w:rsid w:val="000B499A"/>
    <w:rsid w:val="000C37A6"/>
    <w:rsid w:val="000F109E"/>
    <w:rsid w:val="0011036B"/>
    <w:rsid w:val="00132870"/>
    <w:rsid w:val="00144675"/>
    <w:rsid w:val="001618C9"/>
    <w:rsid w:val="00163E68"/>
    <w:rsid w:val="00175B58"/>
    <w:rsid w:val="001A0A6A"/>
    <w:rsid w:val="001C321A"/>
    <w:rsid w:val="001C71DC"/>
    <w:rsid w:val="001E2769"/>
    <w:rsid w:val="00212824"/>
    <w:rsid w:val="00223831"/>
    <w:rsid w:val="00295897"/>
    <w:rsid w:val="0030087A"/>
    <w:rsid w:val="00354733"/>
    <w:rsid w:val="003560F3"/>
    <w:rsid w:val="003806D0"/>
    <w:rsid w:val="0039300F"/>
    <w:rsid w:val="00393A3F"/>
    <w:rsid w:val="003C3CB8"/>
    <w:rsid w:val="003C5EF7"/>
    <w:rsid w:val="003E4F79"/>
    <w:rsid w:val="004172A5"/>
    <w:rsid w:val="00425B85"/>
    <w:rsid w:val="004654C3"/>
    <w:rsid w:val="004944F1"/>
    <w:rsid w:val="00494CE9"/>
    <w:rsid w:val="004B1100"/>
    <w:rsid w:val="00504F77"/>
    <w:rsid w:val="00516EFB"/>
    <w:rsid w:val="00523A36"/>
    <w:rsid w:val="00525F33"/>
    <w:rsid w:val="00526304"/>
    <w:rsid w:val="00530042"/>
    <w:rsid w:val="00576D20"/>
    <w:rsid w:val="005821F9"/>
    <w:rsid w:val="0059557B"/>
    <w:rsid w:val="005A4041"/>
    <w:rsid w:val="005A4F50"/>
    <w:rsid w:val="005F1A0F"/>
    <w:rsid w:val="006106CD"/>
    <w:rsid w:val="00615E55"/>
    <w:rsid w:val="006171DE"/>
    <w:rsid w:val="006805F8"/>
    <w:rsid w:val="00684532"/>
    <w:rsid w:val="006B22DF"/>
    <w:rsid w:val="006C4DB3"/>
    <w:rsid w:val="006D130E"/>
    <w:rsid w:val="006E5898"/>
    <w:rsid w:val="006F364C"/>
    <w:rsid w:val="006F6B32"/>
    <w:rsid w:val="00702A5D"/>
    <w:rsid w:val="00711003"/>
    <w:rsid w:val="00772999"/>
    <w:rsid w:val="00780C4B"/>
    <w:rsid w:val="007839FF"/>
    <w:rsid w:val="007871A9"/>
    <w:rsid w:val="007C0920"/>
    <w:rsid w:val="007C6999"/>
    <w:rsid w:val="007D19D7"/>
    <w:rsid w:val="008375EC"/>
    <w:rsid w:val="00843DC8"/>
    <w:rsid w:val="008679DF"/>
    <w:rsid w:val="00895781"/>
    <w:rsid w:val="008A36E1"/>
    <w:rsid w:val="008A768C"/>
    <w:rsid w:val="008E1C8A"/>
    <w:rsid w:val="008F6B80"/>
    <w:rsid w:val="00940FDE"/>
    <w:rsid w:val="009414F8"/>
    <w:rsid w:val="0094573A"/>
    <w:rsid w:val="00980F74"/>
    <w:rsid w:val="0099232F"/>
    <w:rsid w:val="009B74C6"/>
    <w:rsid w:val="009C2EF7"/>
    <w:rsid w:val="009D71C0"/>
    <w:rsid w:val="009E719F"/>
    <w:rsid w:val="00A27DE5"/>
    <w:rsid w:val="00A315BE"/>
    <w:rsid w:val="00A33D44"/>
    <w:rsid w:val="00A52F67"/>
    <w:rsid w:val="00A55008"/>
    <w:rsid w:val="00A64E5D"/>
    <w:rsid w:val="00AA57AF"/>
    <w:rsid w:val="00AC19B3"/>
    <w:rsid w:val="00AD1295"/>
    <w:rsid w:val="00B31F2D"/>
    <w:rsid w:val="00B36D6E"/>
    <w:rsid w:val="00B50E02"/>
    <w:rsid w:val="00B53DC3"/>
    <w:rsid w:val="00B81F49"/>
    <w:rsid w:val="00B91D34"/>
    <w:rsid w:val="00B972F5"/>
    <w:rsid w:val="00BA7689"/>
    <w:rsid w:val="00BE3C87"/>
    <w:rsid w:val="00BF03E4"/>
    <w:rsid w:val="00BF2D6A"/>
    <w:rsid w:val="00BF6AED"/>
    <w:rsid w:val="00C35E92"/>
    <w:rsid w:val="00C46429"/>
    <w:rsid w:val="00CA2A87"/>
    <w:rsid w:val="00CD1E1A"/>
    <w:rsid w:val="00CE090A"/>
    <w:rsid w:val="00D070FD"/>
    <w:rsid w:val="00D25A7B"/>
    <w:rsid w:val="00D43890"/>
    <w:rsid w:val="00D709D2"/>
    <w:rsid w:val="00D84E58"/>
    <w:rsid w:val="00D979C1"/>
    <w:rsid w:val="00DE2D52"/>
    <w:rsid w:val="00DF4C70"/>
    <w:rsid w:val="00E11BCB"/>
    <w:rsid w:val="00E20FE7"/>
    <w:rsid w:val="00E21EB7"/>
    <w:rsid w:val="00E230D3"/>
    <w:rsid w:val="00E27554"/>
    <w:rsid w:val="00E35141"/>
    <w:rsid w:val="00E700E9"/>
    <w:rsid w:val="00E7656E"/>
    <w:rsid w:val="00E86BFA"/>
    <w:rsid w:val="00EC1134"/>
    <w:rsid w:val="00EC1D5D"/>
    <w:rsid w:val="00F01F77"/>
    <w:rsid w:val="00F32931"/>
    <w:rsid w:val="00F332E5"/>
    <w:rsid w:val="00F52E22"/>
    <w:rsid w:val="00F628A7"/>
    <w:rsid w:val="00FB36E6"/>
    <w:rsid w:val="00FE1A56"/>
    <w:rsid w:val="00F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01B38"/>
  <w15:docId w15:val="{C77784BB-5159-4F77-9087-27C9358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11036B"/>
    <w:pPr>
      <w:spacing w:after="0" w:line="285" w:lineRule="auto"/>
    </w:pPr>
    <w:rPr>
      <w:rFonts w:ascii="Arial" w:eastAsia="Times New Roman" w:hAnsi="Arial" w:cs="Arial"/>
      <w:color w:val="000000"/>
      <w:kern w:val="28"/>
      <w:sz w:val="13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7729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2999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9557B"/>
    <w:pPr>
      <w:ind w:left="720"/>
      <w:contextualSpacing/>
    </w:pPr>
  </w:style>
  <w:style w:type="character" w:styleId="a4">
    <w:name w:val="Strong"/>
    <w:basedOn w:val="a0"/>
    <w:uiPriority w:val="22"/>
    <w:qFormat/>
    <w:rsid w:val="009B74C6"/>
    <w:rPr>
      <w:b/>
      <w:bCs/>
    </w:rPr>
  </w:style>
  <w:style w:type="character" w:styleId="a5">
    <w:name w:val="Hyperlink"/>
    <w:basedOn w:val="a0"/>
    <w:uiPriority w:val="99"/>
    <w:unhideWhenUsed/>
    <w:rsid w:val="00B53DC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3DC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7D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34"/>
    <w:qFormat/>
    <w:rsid w:val="007C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839FF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B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Халас Анна Геннадьевна</cp:lastModifiedBy>
  <cp:revision>2</cp:revision>
  <cp:lastPrinted>2025-09-10T04:29:00Z</cp:lastPrinted>
  <dcterms:created xsi:type="dcterms:W3CDTF">2025-10-07T06:05:00Z</dcterms:created>
  <dcterms:modified xsi:type="dcterms:W3CDTF">2025-10-07T06:05:00Z</dcterms:modified>
</cp:coreProperties>
</file>