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="-1202" w:tblpY="101"/>
        <w:tblW w:w="11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8252"/>
      </w:tblGrid>
      <w:tr w:rsidR="00EE6628" w:rsidTr="00E429AB">
        <w:trPr>
          <w:trHeight w:val="2040"/>
        </w:trPr>
        <w:tc>
          <w:tcPr>
            <w:tcW w:w="11307" w:type="dxa"/>
            <w:gridSpan w:val="2"/>
          </w:tcPr>
          <w:p w:rsidR="00EE6628" w:rsidRPr="00EE6628" w:rsidRDefault="00EE6628" w:rsidP="00E429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E6628" w:rsidRPr="003625C7" w:rsidRDefault="00EE6628" w:rsidP="00E429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625C7">
              <w:rPr>
                <w:rFonts w:ascii="Times New Roman" w:hAnsi="Times New Roman" w:cs="Times New Roman"/>
                <w:b/>
                <w:sz w:val="36"/>
                <w:szCs w:val="24"/>
              </w:rPr>
              <w:t>ИНФОРМАЦИЯ</w:t>
            </w:r>
          </w:p>
          <w:p w:rsidR="000F2B8A" w:rsidRDefault="00EE6628" w:rsidP="00E429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ОБЛАСТНОГО  ГОСУДАРСТВЕННОГО  БЮДЖЕТНОГО УЧРЕЖДЕНИЯ </w:t>
            </w:r>
          </w:p>
          <w:p w:rsidR="00EE6628" w:rsidRPr="003625C7" w:rsidRDefault="00EE6628" w:rsidP="00E429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ОБСЛУЖИВАНИЯ </w:t>
            </w:r>
          </w:p>
          <w:p w:rsidR="00EE6628" w:rsidRPr="003625C7" w:rsidRDefault="00EE6628" w:rsidP="00E429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8"/>
              </w:rPr>
            </w:pPr>
          </w:p>
          <w:p w:rsidR="00EE6628" w:rsidRDefault="00EE6628" w:rsidP="00E429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25C7">
              <w:rPr>
                <w:rFonts w:ascii="Times New Roman" w:hAnsi="Times New Roman" w:cs="Times New Roman"/>
                <w:b/>
                <w:sz w:val="32"/>
                <w:szCs w:val="24"/>
              </w:rPr>
              <w:t>«КОМПЛЕКСНЫЙ ЦЕНТР СОЦИАЛЬНОГО ОБСЛУЖИВАНИЯ НАСЕЛЕНИЯ Г. УСОЛЬЕ- СИБИРСКОЕ И УСОЛЬСКОГО РАЙОНА</w:t>
            </w:r>
          </w:p>
        </w:tc>
      </w:tr>
      <w:tr w:rsidR="004D0607" w:rsidRPr="00E429AB" w:rsidTr="00E429AB">
        <w:tblPrEx>
          <w:tblLook w:val="04A0" w:firstRow="1" w:lastRow="0" w:firstColumn="1" w:lastColumn="0" w:noHBand="0" w:noVBand="1"/>
        </w:tblPrEx>
        <w:trPr>
          <w:trHeight w:val="4100"/>
        </w:trPr>
        <w:tc>
          <w:tcPr>
            <w:tcW w:w="3055" w:type="dxa"/>
            <w:vMerge w:val="restart"/>
          </w:tcPr>
          <w:p w:rsidR="004D0607" w:rsidRDefault="004D0607" w:rsidP="00E429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D0607" w:rsidRPr="00EC0EE1" w:rsidRDefault="004D0607" w:rsidP="00E42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EC0EE1">
              <w:rPr>
                <w:rFonts w:ascii="Times New Roman" w:hAnsi="Times New Roman" w:cs="Times New Roman"/>
                <w:b/>
                <w:sz w:val="28"/>
                <w:szCs w:val="24"/>
              </w:rPr>
              <w:t>. ОТДЕЛЕНИЕ СРОЧНОГО СОЦИАЛЬНОГО ОБСЛУЖИВАНИЯ</w:t>
            </w:r>
            <w:r w:rsidRPr="00EC0E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D0607" w:rsidRPr="00EC0EE1" w:rsidRDefault="004D0607" w:rsidP="00E429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D0607" w:rsidRPr="00EC0EE1" w:rsidRDefault="004D0607" w:rsidP="00E429A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C0EE1">
              <w:rPr>
                <w:rFonts w:ascii="Times New Roman" w:hAnsi="Times New Roman" w:cs="Times New Roman"/>
                <w:sz w:val="32"/>
                <w:szCs w:val="24"/>
              </w:rPr>
              <w:t>Кабинет № 3, телефон 6-48-80</w:t>
            </w:r>
          </w:p>
          <w:p w:rsidR="004D0607" w:rsidRPr="00EC0EE1" w:rsidRDefault="004D0607" w:rsidP="00E429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52" w:type="dxa"/>
          </w:tcPr>
          <w:p w:rsidR="00484CEC" w:rsidRDefault="004D0607" w:rsidP="00E42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D0607" w:rsidRPr="00E429AB" w:rsidRDefault="00484CEC" w:rsidP="00E42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0607" w:rsidRPr="00E429AB">
              <w:rPr>
                <w:rFonts w:ascii="Times New Roman" w:hAnsi="Times New Roman" w:cs="Times New Roman"/>
                <w:sz w:val="28"/>
                <w:szCs w:val="28"/>
              </w:rPr>
              <w:t>Срочное социальное обслуживание осуществляется в целях оказания неотложной помощи разового характера гражданам, находящимся в трудной жизненной ситуации, а также пожилым гражданам и инвалидам, остро нуждающимся в социальной поддержке:</w:t>
            </w:r>
          </w:p>
          <w:p w:rsidR="004D0607" w:rsidRPr="00E429AB" w:rsidRDefault="004D0607" w:rsidP="00E429A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429AB">
              <w:rPr>
                <w:rFonts w:ascii="Times New Roman" w:hAnsi="Times New Roman"/>
                <w:sz w:val="28"/>
                <w:szCs w:val="28"/>
              </w:rPr>
              <w:t xml:space="preserve">- обеспечение одеждой, обувью </w:t>
            </w:r>
            <w:r w:rsidRPr="00E429AB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 другими предметами первой необходимости, в том</w:t>
            </w:r>
            <w:r w:rsidRPr="00E429AB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429AB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числе бывшими в употреблении;</w:t>
            </w:r>
          </w:p>
          <w:p w:rsidR="004D0607" w:rsidRPr="00E429AB" w:rsidRDefault="004D0607" w:rsidP="00E429A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429AB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- содействие в получении временного жилого помещения;</w:t>
            </w:r>
          </w:p>
          <w:p w:rsidR="004D0607" w:rsidRPr="00E429AB" w:rsidRDefault="004D0607" w:rsidP="00E429A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429AB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 w:rsidR="004D0607" w:rsidRPr="00E429AB" w:rsidRDefault="004D0607" w:rsidP="00E429A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429AB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- оказание помощи в оформлении и восстановлении документов;</w:t>
            </w:r>
          </w:p>
          <w:p w:rsidR="004D0607" w:rsidRPr="00E429AB" w:rsidRDefault="004D0607" w:rsidP="00E429A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E429AB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Pr="00E429AB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содейств</w:t>
            </w:r>
            <w:r w:rsidR="00E429AB" w:rsidRPr="00E429AB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ие в решении вопросов занятости</w:t>
            </w:r>
            <w:r w:rsidR="00D3467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и др.</w:t>
            </w:r>
          </w:p>
        </w:tc>
      </w:tr>
      <w:tr w:rsidR="004D0607" w:rsidRPr="00E429AB" w:rsidTr="00E429AB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055" w:type="dxa"/>
            <w:vMerge/>
          </w:tcPr>
          <w:p w:rsidR="004D0607" w:rsidRPr="00EC0EE1" w:rsidRDefault="004D0607" w:rsidP="00E429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8252" w:type="dxa"/>
          </w:tcPr>
          <w:p w:rsidR="00E429AB" w:rsidRPr="00E429AB" w:rsidRDefault="00E429AB" w:rsidP="00E4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«Мобильная социальная помощь» - предоставление социальных услуг по месту жительства </w:t>
            </w:r>
            <w:r w:rsidR="00A20C0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4D0607" w:rsidRPr="00E429AB" w:rsidRDefault="004D0607" w:rsidP="00E42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28" w:rsidRPr="00E429AB" w:rsidTr="00E429AB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055" w:type="dxa"/>
          </w:tcPr>
          <w:p w:rsidR="00D34678" w:rsidRDefault="00D34678" w:rsidP="00E429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EE6628" w:rsidRPr="00EC0EE1" w:rsidRDefault="00EE6628" w:rsidP="00E429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Pr="00EC0EE1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EC0EE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ОТДЕЛЕНИЯ СОЦИАЛЬНОГО ОБСЛУЖИВАНИЯ </w:t>
            </w:r>
          </w:p>
          <w:p w:rsidR="00EE6628" w:rsidRPr="00EC0EE1" w:rsidRDefault="00EE6628" w:rsidP="00E429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C0EE1">
              <w:rPr>
                <w:rFonts w:ascii="Times New Roman" w:hAnsi="Times New Roman" w:cs="Times New Roman"/>
                <w:b/>
                <w:sz w:val="28"/>
                <w:szCs w:val="26"/>
              </w:rPr>
              <w:t>НА ДОМУ</w:t>
            </w:r>
          </w:p>
          <w:p w:rsidR="00EE6628" w:rsidRPr="00EC0EE1" w:rsidRDefault="00EE6628" w:rsidP="00E429A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C0E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6628" w:rsidRPr="00EC0EE1" w:rsidRDefault="00EE6628" w:rsidP="00E429A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C0EE1">
              <w:rPr>
                <w:rFonts w:ascii="Times New Roman" w:hAnsi="Times New Roman" w:cs="Times New Roman"/>
                <w:sz w:val="32"/>
                <w:szCs w:val="24"/>
              </w:rPr>
              <w:t>Кабинет № 3, телефон 6-48-80</w:t>
            </w:r>
          </w:p>
          <w:p w:rsidR="00EE6628" w:rsidRPr="00EC0EE1" w:rsidRDefault="00EE6628" w:rsidP="00E429A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52" w:type="dxa"/>
          </w:tcPr>
          <w:p w:rsidR="00D34678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4678">
              <w:rPr>
                <w:rFonts w:ascii="Times New Roman" w:hAnsi="Times New Roman" w:cs="Times New Roman"/>
                <w:sz w:val="28"/>
                <w:szCs w:val="28"/>
              </w:rPr>
              <w:t>Работа отделения н</w:t>
            </w: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>аправлен</w:t>
            </w:r>
            <w:r w:rsidR="00D34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на максимально возможное продление пребывания граждан пожилого возраста и инвалидов в привычной социальной среде в целях поддержания их социального статуса, а также на защиту их прав и законных интересов. 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   Осуществляется путем предоставления социальных услуг гражданам, нуждающимся в постоянном или временном нестационарном социальном обслуживании.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29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числу надомных услуг, относятся: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приобретении медикаментов, продовольственных и промышленных товаров первой необходимости; 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- оплата за счет средств получателя социальных услуг жилищно-коммунальных услуг и услуг связи; 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гигиенических услуг лицам, не способным по состоянию здоровья самостоятельно осуществлять за собой уход; 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 в оформлении и восстановлении документов получателей социальных услуг, </w:t>
            </w:r>
          </w:p>
          <w:p w:rsidR="00EE6628" w:rsidRPr="00E429AB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услуг социального работника-сиделки на дому; </w:t>
            </w:r>
          </w:p>
          <w:p w:rsidR="00EE6628" w:rsidRDefault="00EE6628" w:rsidP="00E429AB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>- другие надомные социальные услуги.</w:t>
            </w:r>
          </w:p>
          <w:p w:rsidR="00D34678" w:rsidRPr="00E429AB" w:rsidRDefault="00D34678" w:rsidP="00484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28" w:rsidRPr="00E429AB" w:rsidRDefault="00EE6628" w:rsidP="00E429A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28" w:rsidRPr="00E429AB" w:rsidTr="00E429AB">
        <w:tblPrEx>
          <w:tblLook w:val="04A0" w:firstRow="1" w:lastRow="0" w:firstColumn="1" w:lastColumn="0" w:noHBand="0" w:noVBand="1"/>
        </w:tblPrEx>
        <w:trPr>
          <w:trHeight w:val="2517"/>
        </w:trPr>
        <w:tc>
          <w:tcPr>
            <w:tcW w:w="3055" w:type="dxa"/>
          </w:tcPr>
          <w:p w:rsidR="00E429AB" w:rsidRDefault="00E429AB" w:rsidP="00E429A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E6628" w:rsidRPr="00EC0EE1" w:rsidRDefault="00EE6628" w:rsidP="00E429A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EC0EE1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429AB">
              <w:rPr>
                <w:rFonts w:ascii="Times New Roman" w:hAnsi="Times New Roman" w:cs="Times New Roman"/>
                <w:b/>
                <w:sz w:val="28"/>
              </w:rPr>
              <w:t>ОТДЕЛЕНИЕ ПО ОРГАНИЗАЦИИ ОТДЫХА И ОЗДОРОВЛЕНИЯ ДЕТЕЙ</w:t>
            </w:r>
          </w:p>
          <w:p w:rsidR="00EE6628" w:rsidRPr="00EC0EE1" w:rsidRDefault="00EE6628" w:rsidP="00E429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E6628" w:rsidRPr="00EC0EE1" w:rsidRDefault="00EE6628" w:rsidP="00E429A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C0EE1">
              <w:rPr>
                <w:rFonts w:ascii="Times New Roman" w:hAnsi="Times New Roman" w:cs="Times New Roman"/>
                <w:sz w:val="32"/>
                <w:szCs w:val="24"/>
              </w:rPr>
              <w:t>Кабинет № 4, телефон 6-37-84</w:t>
            </w:r>
          </w:p>
          <w:p w:rsidR="00EE6628" w:rsidRPr="00EC0EE1" w:rsidRDefault="00EE6628" w:rsidP="00E429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52" w:type="dxa"/>
          </w:tcPr>
          <w:p w:rsidR="00E429AB" w:rsidRDefault="00EE6628" w:rsidP="00E429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E6628" w:rsidRPr="00E429AB" w:rsidRDefault="00EE6628" w:rsidP="00E429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>Отделение предназначено для организации отдыха и оздоровления детей, проживающих на территории города Усолье-Сибирское и Усольского района следующих категорий детей:</w:t>
            </w:r>
          </w:p>
          <w:p w:rsidR="00EE6628" w:rsidRPr="00E429AB" w:rsidRDefault="00EE6628" w:rsidP="00E429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>-детей, находящихся в трудной жизненной ситуации, детей одиноких родителей, детей из многодетных семей;</w:t>
            </w:r>
          </w:p>
          <w:p w:rsidR="00EE6628" w:rsidRPr="00E429AB" w:rsidRDefault="00EE6628" w:rsidP="00E429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-детей, родителей (законных представителей) которых состоят в трудовых отношениях с организациями независимо от организационно-правовой формы и формы собственности.</w:t>
            </w:r>
          </w:p>
        </w:tc>
      </w:tr>
      <w:tr w:rsidR="00E429AB" w:rsidRPr="00E429AB" w:rsidTr="00D34678">
        <w:tblPrEx>
          <w:tblLook w:val="04A0" w:firstRow="1" w:lastRow="0" w:firstColumn="1" w:lastColumn="0" w:noHBand="0" w:noVBand="1"/>
        </w:tblPrEx>
        <w:trPr>
          <w:trHeight w:val="9807"/>
        </w:trPr>
        <w:tc>
          <w:tcPr>
            <w:tcW w:w="3055" w:type="dxa"/>
          </w:tcPr>
          <w:p w:rsidR="00484CEC" w:rsidRDefault="00484CEC" w:rsidP="00E429A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429AB" w:rsidRDefault="00E429AB" w:rsidP="00E429A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  <w:r>
              <w:t xml:space="preserve"> </w:t>
            </w:r>
            <w:r w:rsidRPr="00E429AB">
              <w:rPr>
                <w:rFonts w:ascii="Times New Roman" w:hAnsi="Times New Roman" w:cs="Times New Roman"/>
                <w:b/>
                <w:sz w:val="28"/>
              </w:rPr>
              <w:t>ОТДЕЛЕНИЕ ПО СОЦИАЛЬНОМУ СОПРОВОЖДЕНИЮ И СОЦИАЛЬНОЙ РЕАБИЛИТАЦИИ ИНВАЛИДОВ</w:t>
            </w:r>
          </w:p>
          <w:p w:rsidR="00D34678" w:rsidRDefault="00D34678" w:rsidP="00E429A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34678" w:rsidRPr="00EC0EE1" w:rsidRDefault="00D34678" w:rsidP="00D3467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C0EE1">
              <w:rPr>
                <w:rFonts w:ascii="Times New Roman" w:hAnsi="Times New Roman" w:cs="Times New Roman"/>
                <w:sz w:val="32"/>
                <w:szCs w:val="24"/>
              </w:rPr>
              <w:t>Кабинет № 3, телефон 6-48-80</w:t>
            </w:r>
          </w:p>
          <w:p w:rsidR="00D34678" w:rsidRDefault="00D34678" w:rsidP="00E429A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484CEC" w:rsidRDefault="00E429AB" w:rsidP="00E429AB">
            <w:pPr>
              <w:tabs>
                <w:tab w:val="left" w:pos="4355"/>
              </w:tabs>
              <w:ind w:left="99" w:right="29" w:firstLine="244"/>
              <w:jc w:val="both"/>
              <w:rPr>
                <w:sz w:val="28"/>
                <w:szCs w:val="28"/>
              </w:rPr>
            </w:pPr>
            <w:r w:rsidRPr="00E429AB">
              <w:rPr>
                <w:sz w:val="28"/>
                <w:szCs w:val="28"/>
              </w:rPr>
              <w:t xml:space="preserve"> </w:t>
            </w:r>
          </w:p>
          <w:p w:rsidR="00E429AB" w:rsidRPr="00E429AB" w:rsidRDefault="00E429AB" w:rsidP="00E429AB">
            <w:pPr>
              <w:tabs>
                <w:tab w:val="left" w:pos="4355"/>
              </w:tabs>
              <w:ind w:left="99" w:right="29"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>Деятельность отделения направлена на выявление и учет людей с ограниченными возможностями здоровья, нуждающихся в реабилитации, оказания содействия в реализации индивидуальных программ реабилитации и абилитации инвалидов, оказания содействия в предоставлении медицинской, психологической, педагогической, юридической, социальной помощи в результате комплексного сопровождения.</w:t>
            </w:r>
          </w:p>
          <w:p w:rsidR="00E429AB" w:rsidRPr="00E429AB" w:rsidRDefault="00E429AB" w:rsidP="00E429AB">
            <w:pPr>
              <w:tabs>
                <w:tab w:val="left" w:pos="4355"/>
              </w:tabs>
              <w:ind w:left="99" w:right="29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9AB" w:rsidRPr="00E429AB" w:rsidRDefault="00E429AB" w:rsidP="00E429AB">
            <w:pPr>
              <w:tabs>
                <w:tab w:val="left" w:pos="4355"/>
              </w:tabs>
              <w:ind w:left="99" w:right="29" w:firstLine="24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>1) Организация работы по разработке и реализации перечня мероприятий социальной реабилитации или абилитации инвалида (ребенка-инвалида);</w:t>
            </w:r>
            <w:r w:rsidRPr="00E429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E429AB" w:rsidRPr="00E429AB" w:rsidRDefault="00E429AB" w:rsidP="00E429AB">
            <w:pPr>
              <w:tabs>
                <w:tab w:val="left" w:pos="4355"/>
              </w:tabs>
              <w:ind w:left="99" w:right="29"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9AB" w:rsidRPr="00E429AB" w:rsidRDefault="00E429AB" w:rsidP="00E429AB">
            <w:pPr>
              <w:tabs>
                <w:tab w:val="left" w:pos="4355"/>
              </w:tabs>
              <w:ind w:left="99" w:right="29"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>2) Предоставление во временное пользование технических средств реабилитации</w:t>
            </w:r>
            <w:r w:rsidRPr="00E429AB">
              <w:rPr>
                <w:sz w:val="28"/>
                <w:szCs w:val="28"/>
              </w:rPr>
              <w:t xml:space="preserve"> (</w:t>
            </w:r>
            <w:r w:rsidRPr="00E429AB">
              <w:rPr>
                <w:rFonts w:ascii="Times New Roman" w:hAnsi="Times New Roman" w:cs="Times New Roman"/>
                <w:sz w:val="28"/>
                <w:szCs w:val="28"/>
              </w:rPr>
              <w:t>Пункт проката технических средств реабилитации);</w:t>
            </w:r>
          </w:p>
          <w:p w:rsidR="00E429AB" w:rsidRPr="00756FFC" w:rsidRDefault="00E429AB" w:rsidP="00756FFC">
            <w:pPr>
              <w:tabs>
                <w:tab w:val="left" w:pos="4355"/>
              </w:tabs>
              <w:ind w:left="99" w:right="29" w:firstLine="244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9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429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E429AB" w:rsidRPr="00E429AB" w:rsidRDefault="00756FFC" w:rsidP="00E429AB">
            <w:pPr>
              <w:tabs>
                <w:tab w:val="left" w:pos="4355"/>
              </w:tabs>
              <w:ind w:left="99" w:right="29" w:firstLine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9AB"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E429AB" w:rsidRPr="00E429AB">
              <w:rPr>
                <w:rFonts w:ascii="Times New Roman" w:hAnsi="Times New Roman" w:cs="Times New Roman"/>
                <w:sz w:val="28"/>
                <w:szCs w:val="28"/>
              </w:rPr>
              <w:t>Организация  работы</w:t>
            </w:r>
            <w:proofErr w:type="gramEnd"/>
            <w:r w:rsidR="00E429AB"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 инвалидов  старше 18 лет на социальную реабилитацию</w:t>
            </w:r>
            <w:r w:rsidR="00D3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9AB" w:rsidRPr="00E429AB">
              <w:rPr>
                <w:rFonts w:ascii="Times New Roman" w:hAnsi="Times New Roman" w:cs="Times New Roman"/>
                <w:sz w:val="28"/>
                <w:szCs w:val="28"/>
              </w:rPr>
              <w:t>в ОГБУСО «Реабилитационный центр «Шелеховский»;</w:t>
            </w:r>
          </w:p>
          <w:p w:rsidR="00E429AB" w:rsidRPr="00E429AB" w:rsidRDefault="00E429AB" w:rsidP="00E429AB">
            <w:pPr>
              <w:tabs>
                <w:tab w:val="left" w:pos="4355"/>
              </w:tabs>
              <w:ind w:left="99" w:right="29" w:firstLine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EC" w:rsidRPr="00E429AB" w:rsidRDefault="00756FFC" w:rsidP="00484CEC">
            <w:pPr>
              <w:tabs>
                <w:tab w:val="left" w:pos="4355"/>
              </w:tabs>
              <w:ind w:left="99" w:right="29" w:firstLine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9AB" w:rsidRPr="00E429AB">
              <w:rPr>
                <w:rFonts w:ascii="Times New Roman" w:hAnsi="Times New Roman" w:cs="Times New Roman"/>
                <w:sz w:val="28"/>
                <w:szCs w:val="28"/>
              </w:rPr>
              <w:t>)  Организация  работы по направлению  детей-инвалидов, детей с ОВЗ   на реабилитацию в ОБУСО «Реабилитационный центр для детей и подростков с ограниченными возможностями «Сосновая горка» (</w:t>
            </w:r>
            <w:proofErr w:type="spellStart"/>
            <w:r w:rsidR="00E429AB" w:rsidRPr="00E429AB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="00E429AB" w:rsidRPr="00E429A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Самара); и ОБУСО «Реабилитационный центр для детей и подростков </w:t>
            </w:r>
            <w:r w:rsidR="00D34678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возможностями </w:t>
            </w:r>
            <w:r w:rsidR="00E429AB" w:rsidRPr="00E429AB">
              <w:rPr>
                <w:rFonts w:ascii="Times New Roman" w:hAnsi="Times New Roman" w:cs="Times New Roman"/>
                <w:sz w:val="28"/>
                <w:szCs w:val="28"/>
              </w:rPr>
              <w:t>(г. Иркутск, ул. Маршала Конева,  86).</w:t>
            </w:r>
          </w:p>
        </w:tc>
      </w:tr>
      <w:tr w:rsidR="00EE6628" w:rsidRPr="00EC0EE1" w:rsidTr="00E429AB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11307" w:type="dxa"/>
            <w:gridSpan w:val="2"/>
          </w:tcPr>
          <w:p w:rsidR="00EE6628" w:rsidRPr="00D34678" w:rsidRDefault="00EE6628" w:rsidP="00E429AB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D3467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По </w:t>
            </w:r>
            <w:proofErr w:type="gramStart"/>
            <w:r w:rsidRPr="00D34678">
              <w:rPr>
                <w:rFonts w:ascii="Times New Roman" w:hAnsi="Times New Roman" w:cs="Times New Roman"/>
                <w:b/>
                <w:sz w:val="40"/>
                <w:szCs w:val="28"/>
              </w:rPr>
              <w:t>всем  вопросам</w:t>
            </w:r>
            <w:proofErr w:type="gramEnd"/>
            <w:r w:rsidRPr="00D3467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обращаться по адресу:</w:t>
            </w:r>
          </w:p>
          <w:p w:rsidR="00EE6628" w:rsidRPr="00D34678" w:rsidRDefault="00EE6628" w:rsidP="00E429AB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D3467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г. Усолье-Сибирское, ул. </w:t>
            </w:r>
            <w:r w:rsidR="00D34678">
              <w:rPr>
                <w:rFonts w:ascii="Times New Roman" w:hAnsi="Times New Roman" w:cs="Times New Roman"/>
                <w:b/>
                <w:sz w:val="40"/>
                <w:szCs w:val="28"/>
              </w:rPr>
              <w:t>Молотовая, д. 76</w:t>
            </w:r>
          </w:p>
          <w:p w:rsidR="00EE6628" w:rsidRPr="00D34678" w:rsidRDefault="00EE6628" w:rsidP="00E429AB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D3467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тел. 6-48-80, </w:t>
            </w:r>
            <w:r w:rsidR="00D34678">
              <w:rPr>
                <w:rFonts w:ascii="Times New Roman" w:hAnsi="Times New Roman" w:cs="Times New Roman"/>
                <w:b/>
                <w:sz w:val="40"/>
                <w:szCs w:val="28"/>
              </w:rPr>
              <w:t>факс 6-37-84</w:t>
            </w:r>
          </w:p>
          <w:p w:rsidR="00EE6628" w:rsidRPr="00D34678" w:rsidRDefault="00EE6628" w:rsidP="00E429AB">
            <w:pPr>
              <w:tabs>
                <w:tab w:val="left" w:pos="1470"/>
              </w:tabs>
              <w:jc w:val="center"/>
              <w:rPr>
                <w:rStyle w:val="a4"/>
                <w:rFonts w:ascii="Times New Roman" w:hAnsi="Times New Roman" w:cs="Times New Roman"/>
                <w:b/>
                <w:sz w:val="40"/>
                <w:szCs w:val="28"/>
                <w:u w:val="none"/>
                <w:shd w:val="clear" w:color="auto" w:fill="FFFFFF"/>
              </w:rPr>
            </w:pPr>
            <w:r w:rsidRPr="00D3467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адрес электронной почты: </w:t>
            </w:r>
            <w:hyperlink r:id="rId6" w:history="1">
              <w:r w:rsidRPr="00D34678">
                <w:rPr>
                  <w:rStyle w:val="a4"/>
                  <w:rFonts w:ascii="Times New Roman" w:hAnsi="Times New Roman" w:cs="Times New Roman"/>
                  <w:b/>
                  <w:sz w:val="40"/>
                  <w:szCs w:val="28"/>
                  <w:u w:val="none"/>
                  <w:shd w:val="clear" w:color="auto" w:fill="FFFFFF"/>
                </w:rPr>
                <w:t>kcson_usolie@mail.ru</w:t>
              </w:r>
            </w:hyperlink>
          </w:p>
          <w:p w:rsidR="00484CEC" w:rsidRPr="00255678" w:rsidRDefault="00D34678" w:rsidP="0025567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  <w:shd w:val="clear" w:color="auto" w:fill="FFFFFF"/>
              </w:rPr>
            </w:pPr>
            <w:r w:rsidRPr="00D3467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  <w:shd w:val="clear" w:color="auto" w:fill="FFFFFF"/>
              </w:rPr>
              <w:t xml:space="preserve">сайт учреждения: </w:t>
            </w:r>
            <w:r>
              <w:t xml:space="preserve"> </w:t>
            </w:r>
            <w:hyperlink r:id="rId7" w:history="1">
              <w:r w:rsidR="00255678" w:rsidRPr="00870EE9">
                <w:rPr>
                  <w:rStyle w:val="a4"/>
                  <w:rFonts w:ascii="Times New Roman" w:hAnsi="Times New Roman" w:cs="Times New Roman"/>
                  <w:b/>
                  <w:sz w:val="40"/>
                  <w:szCs w:val="28"/>
                  <w:shd w:val="clear" w:color="auto" w:fill="FFFFFF"/>
                </w:rPr>
                <w:t>https://кцсон-усолье.рф</w:t>
              </w:r>
            </w:hyperlink>
            <w:r w:rsidR="00255678">
              <w:rPr>
                <w:rFonts w:ascii="Times New Roman" w:hAnsi="Times New Roman" w:cs="Times New Roman"/>
                <w:b/>
                <w:sz w:val="40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C275BE" w:rsidRDefault="00C275BE" w:rsidP="00255678">
      <w:bookmarkStart w:id="0" w:name="_GoBack"/>
      <w:bookmarkEnd w:id="0"/>
    </w:p>
    <w:sectPr w:rsidR="00C275BE" w:rsidSect="007A6B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03D1"/>
    <w:multiLevelType w:val="hybridMultilevel"/>
    <w:tmpl w:val="867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AC9"/>
    <w:multiLevelType w:val="hybridMultilevel"/>
    <w:tmpl w:val="867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25"/>
    <w:rsid w:val="000F2B8A"/>
    <w:rsid w:val="0020244F"/>
    <w:rsid w:val="00255678"/>
    <w:rsid w:val="00271DA4"/>
    <w:rsid w:val="002A4E81"/>
    <w:rsid w:val="003625C7"/>
    <w:rsid w:val="00461EFE"/>
    <w:rsid w:val="00484CEC"/>
    <w:rsid w:val="004D0607"/>
    <w:rsid w:val="00545324"/>
    <w:rsid w:val="006A28B9"/>
    <w:rsid w:val="00756FFC"/>
    <w:rsid w:val="007A6B25"/>
    <w:rsid w:val="00801AF3"/>
    <w:rsid w:val="00997885"/>
    <w:rsid w:val="00A20C0A"/>
    <w:rsid w:val="00BD631D"/>
    <w:rsid w:val="00C17C3D"/>
    <w:rsid w:val="00C275BE"/>
    <w:rsid w:val="00D34678"/>
    <w:rsid w:val="00D61CBF"/>
    <w:rsid w:val="00DB2BF9"/>
    <w:rsid w:val="00E429AB"/>
    <w:rsid w:val="00EC0EE1"/>
    <w:rsid w:val="00EE6628"/>
    <w:rsid w:val="00F97886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181B"/>
  <w15:docId w15:val="{56A6A6C5-6C35-4BCC-820C-D8AF6EE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B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CE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CE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2;&#1094;&#1089;&#1086;&#1085;-&#1091;&#1089;&#1086;&#1083;&#1100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_usol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A567-5272-4AF5-BAAD-23F47A50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21</cp:revision>
  <cp:lastPrinted>2020-02-17T04:51:00Z</cp:lastPrinted>
  <dcterms:created xsi:type="dcterms:W3CDTF">2017-11-29T07:21:00Z</dcterms:created>
  <dcterms:modified xsi:type="dcterms:W3CDTF">2021-08-23T08:37:00Z</dcterms:modified>
</cp:coreProperties>
</file>