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9" w:rsidRPr="003B2609" w:rsidRDefault="003B2609" w:rsidP="003B260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B260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Граждане, утратившие право быть</w:t>
      </w:r>
    </w:p>
    <w:p w:rsidR="003B2609" w:rsidRPr="003B2609" w:rsidRDefault="003B2609" w:rsidP="003B260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B260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кандидатами в присяжные заседатели для Иркутского </w:t>
      </w:r>
      <w:proofErr w:type="gramStart"/>
      <w:r w:rsidRPr="003B260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областного  суда</w:t>
      </w:r>
      <w:bookmarkStart w:id="0" w:name="_GoBack"/>
      <w:bookmarkEnd w:id="0"/>
      <w:proofErr w:type="gramEnd"/>
    </w:p>
    <w:tbl>
      <w:tblPr>
        <w:tblW w:w="7229" w:type="dxa"/>
        <w:tblInd w:w="1413" w:type="dxa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2410"/>
      </w:tblGrid>
      <w:tr w:rsidR="003B2609" w:rsidRPr="003B2609" w:rsidTr="00506D4D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Бритулина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Дзирко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Жёлудев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Нэлля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Самигуловна</w:t>
            </w:r>
            <w:proofErr w:type="spellEnd"/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Валидовна</w:t>
            </w:r>
            <w:proofErr w:type="spellEnd"/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Москалёв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Немазанникова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Неунывалова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Сидорчук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Симашкин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Скурлатова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Сондырев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Тамагашев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Тирских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Тютрина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Федько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Фунтусов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Фуражёв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506D4D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</w:tbl>
    <w:p w:rsidR="003B2609" w:rsidRPr="003B2609" w:rsidRDefault="003B2609" w:rsidP="003B2609">
      <w:pPr>
        <w:spacing w:after="150" w:line="330" w:lineRule="atLeas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3B2609" w:rsidRPr="003B2609" w:rsidRDefault="003B2609" w:rsidP="003B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Граждане, включенные в список кандидатов в присяжные заседатели, взамен граждан, утративших право быть кандидатами в присяжные заседатели для Иркутского областного суда  </w:t>
      </w:r>
    </w:p>
    <w:tbl>
      <w:tblPr>
        <w:tblW w:w="7371" w:type="dxa"/>
        <w:tblInd w:w="1809" w:type="dxa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2551"/>
      </w:tblGrid>
      <w:tr w:rsidR="003B2609" w:rsidRPr="003B2609" w:rsidTr="003B260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</w:t>
            </w:r>
            <w:proofErr w:type="spellEnd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Рихванов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Саютин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Бориславович</w:t>
            </w:r>
            <w:proofErr w:type="spellEnd"/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Сторчевая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Сульдина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Талатай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Турысбаев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Альфеевна</w:t>
            </w:r>
            <w:proofErr w:type="spellEnd"/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Гегецик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Трчуновна</w:t>
            </w:r>
            <w:proofErr w:type="spellEnd"/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Цуркан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Валерьяновна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Хафисовна</w:t>
            </w:r>
            <w:proofErr w:type="spellEnd"/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Шимонаева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Шмелькова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Щалпегин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Ыслам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Хайтбаевич</w:t>
            </w:r>
            <w:proofErr w:type="spellEnd"/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Зинурович</w:t>
            </w:r>
            <w:proofErr w:type="spellEnd"/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B2609" w:rsidRPr="003B2609" w:rsidTr="003B2609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</w:tbl>
    <w:p w:rsidR="003B2609" w:rsidRPr="003B2609" w:rsidRDefault="003B2609" w:rsidP="003B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2609" w:rsidRPr="003B2609" w:rsidRDefault="003B2609" w:rsidP="003B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и дополнения в список кандидатов в присяжные заседатели</w:t>
      </w:r>
    </w:p>
    <w:p w:rsidR="003B2609" w:rsidRPr="003B2609" w:rsidRDefault="003B2609" w:rsidP="003B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Иркутского областного суда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2551"/>
      </w:tblGrid>
      <w:tr w:rsidR="003B2609" w:rsidRPr="003B2609" w:rsidTr="003B2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09" w:rsidRPr="003B2609" w:rsidRDefault="003B2609" w:rsidP="003B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Ансимова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Брехова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Гордейчук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Заборик</w:t>
            </w:r>
            <w:proofErr w:type="spellEnd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Окуньков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Турушева</w:t>
            </w:r>
            <w:proofErr w:type="spellEnd"/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B2609" w:rsidRPr="003B2609" w:rsidTr="003B2609">
        <w:tc>
          <w:tcPr>
            <w:tcW w:w="993" w:type="dxa"/>
            <w:shd w:val="clear" w:color="auto" w:fill="auto"/>
          </w:tcPr>
          <w:p w:rsidR="003B2609" w:rsidRPr="003B2609" w:rsidRDefault="003B2609" w:rsidP="003B26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609" w:rsidRPr="003B2609" w:rsidRDefault="003B2609" w:rsidP="003B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</w:tbl>
    <w:p w:rsidR="00AE3060" w:rsidRDefault="00AE3060"/>
    <w:sectPr w:rsidR="00AE3060" w:rsidSect="00506D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3F72"/>
    <w:multiLevelType w:val="hybridMultilevel"/>
    <w:tmpl w:val="418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8DC"/>
    <w:multiLevelType w:val="hybridMultilevel"/>
    <w:tmpl w:val="ECB4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2BB8"/>
    <w:multiLevelType w:val="hybridMultilevel"/>
    <w:tmpl w:val="25B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10"/>
    <w:rsid w:val="003B2609"/>
    <w:rsid w:val="003D2510"/>
    <w:rsid w:val="00506D4D"/>
    <w:rsid w:val="00766EA8"/>
    <w:rsid w:val="00A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C467-FD36-4B19-9CFA-403D101D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2609"/>
  </w:style>
  <w:style w:type="paragraph" w:styleId="a3">
    <w:name w:val="Normal (Web)"/>
    <w:basedOn w:val="a"/>
    <w:uiPriority w:val="99"/>
    <w:unhideWhenUsed/>
    <w:rsid w:val="003B2609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Тамагашева Надежда Валерьевна</dc:creator>
  <cp:keywords/>
  <dc:description/>
  <cp:lastModifiedBy>Тамагашева Надежда Валерьевна</cp:lastModifiedBy>
  <cp:revision>3</cp:revision>
  <dcterms:created xsi:type="dcterms:W3CDTF">2021-07-12T06:19:00Z</dcterms:created>
  <dcterms:modified xsi:type="dcterms:W3CDTF">2021-07-12T07:41:00Z</dcterms:modified>
</cp:coreProperties>
</file>