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EA" w:rsidRDefault="00BD24EA" w:rsidP="00334374">
      <w:pPr>
        <w:jc w:val="center"/>
        <w:rPr>
          <w:b/>
          <w:bCs/>
        </w:rPr>
      </w:pPr>
      <w:r>
        <w:rPr>
          <w:b/>
          <w:bCs/>
        </w:rPr>
        <w:t>План работы отдела образования УСКВ администрации города Усолье-Сибирское и МКУ «ИМЦ»</w:t>
      </w:r>
    </w:p>
    <w:p w:rsidR="00502E0A" w:rsidRPr="00334374" w:rsidRDefault="00BD24EA" w:rsidP="00334374">
      <w:pPr>
        <w:jc w:val="center"/>
        <w:rPr>
          <w:b/>
          <w:bCs/>
        </w:rPr>
      </w:pPr>
      <w:r>
        <w:rPr>
          <w:b/>
          <w:bCs/>
        </w:rPr>
        <w:t>на а</w:t>
      </w:r>
      <w:r w:rsidR="00502E0A" w:rsidRPr="00334374">
        <w:rPr>
          <w:b/>
          <w:bCs/>
        </w:rPr>
        <w:t>прель</w:t>
      </w:r>
      <w:r>
        <w:rPr>
          <w:b/>
          <w:bCs/>
        </w:rPr>
        <w:t xml:space="preserve"> 2018 года</w:t>
      </w:r>
    </w:p>
    <w:p w:rsidR="00502E0A" w:rsidRPr="00334374" w:rsidRDefault="00502E0A" w:rsidP="00334374">
      <w:pPr>
        <w:jc w:val="center"/>
        <w:rPr>
          <w:b/>
          <w:bCs/>
          <w:highlight w:val="green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092"/>
        <w:gridCol w:w="1726"/>
        <w:gridCol w:w="2439"/>
        <w:gridCol w:w="2505"/>
      </w:tblGrid>
      <w:tr w:rsidR="00502E0A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A" w:rsidRPr="00334374" w:rsidRDefault="00502E0A" w:rsidP="00334374">
            <w:pPr>
              <w:rPr>
                <w:b/>
              </w:rPr>
            </w:pPr>
            <w:r w:rsidRPr="00334374">
              <w:rPr>
                <w:b/>
              </w:rPr>
              <w:t xml:space="preserve">№ </w:t>
            </w:r>
            <w:proofErr w:type="gramStart"/>
            <w:r w:rsidRPr="00334374">
              <w:rPr>
                <w:b/>
              </w:rPr>
              <w:t>п</w:t>
            </w:r>
            <w:proofErr w:type="gramEnd"/>
            <w:r w:rsidRPr="00334374">
              <w:rPr>
                <w:b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A" w:rsidRPr="00334374" w:rsidRDefault="00502E0A" w:rsidP="00334374">
            <w:pPr>
              <w:rPr>
                <w:b/>
              </w:rPr>
            </w:pPr>
            <w:r w:rsidRPr="00334374">
              <w:rPr>
                <w:b/>
              </w:rPr>
              <w:t>Мероприятия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A" w:rsidRPr="00334374" w:rsidRDefault="00502E0A" w:rsidP="00334374">
            <w:pPr>
              <w:rPr>
                <w:b/>
              </w:rPr>
            </w:pPr>
            <w:r w:rsidRPr="00334374">
              <w:rPr>
                <w:b/>
              </w:rPr>
              <w:t>Сроки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A" w:rsidRPr="00334374" w:rsidRDefault="00502E0A" w:rsidP="00334374">
            <w:pPr>
              <w:rPr>
                <w:b/>
              </w:rPr>
            </w:pPr>
            <w:r w:rsidRPr="00334374">
              <w:rPr>
                <w:b/>
              </w:rPr>
              <w:t>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A" w:rsidRPr="00334374" w:rsidRDefault="00502E0A" w:rsidP="00334374">
            <w:pPr>
              <w:rPr>
                <w:b/>
              </w:rPr>
            </w:pPr>
            <w:r w:rsidRPr="00334374">
              <w:rPr>
                <w:b/>
              </w:rPr>
              <w:t>Ответственный</w:t>
            </w:r>
          </w:p>
        </w:tc>
      </w:tr>
      <w:tr w:rsidR="00502E0A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A" w:rsidRPr="00334374" w:rsidRDefault="00502E0A" w:rsidP="00334374">
            <w:pPr>
              <w:rPr>
                <w:b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0A" w:rsidRPr="00334374" w:rsidRDefault="00502E0A" w:rsidP="00334374">
            <w:pPr>
              <w:rPr>
                <w:b/>
              </w:rPr>
            </w:pPr>
            <w:r w:rsidRPr="00334374">
              <w:rPr>
                <w:b/>
              </w:rPr>
              <w:t xml:space="preserve">Организационно-методические мероприятия </w:t>
            </w:r>
            <w:r w:rsidRPr="00334374">
              <w:rPr>
                <w:i/>
              </w:rPr>
              <w:t>с педагогическими работниками</w:t>
            </w:r>
          </w:p>
        </w:tc>
      </w:tr>
      <w:tr w:rsidR="00502E0A" w:rsidRPr="00334374" w:rsidTr="00734F0D">
        <w:trPr>
          <w:trHeight w:val="204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 xml:space="preserve">Подготовка и сдача отчета за </w:t>
            </w:r>
            <w:r w:rsidRPr="00334374">
              <w:rPr>
                <w:lang w:val="en-US"/>
              </w:rPr>
              <w:t>III</w:t>
            </w:r>
            <w:r w:rsidRPr="00334374">
              <w:t xml:space="preserve"> четверть 2017-2018 учебного года «Об </w:t>
            </w:r>
            <w:proofErr w:type="gramStart"/>
            <w:r w:rsidRPr="00334374">
              <w:t>обучающихся</w:t>
            </w:r>
            <w:proofErr w:type="gramEnd"/>
            <w:r w:rsidRPr="00334374">
              <w:t>, не посещавших или систематически пропускавших учебные занятия без уважительной причины»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До 05.04.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Министерство образования Иркутской области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2E39A9" w:rsidP="00334374">
            <w:r w:rsidRPr="00334374">
              <w:t>С.Н. Пугачева</w:t>
            </w:r>
            <w:r w:rsidR="00502E0A" w:rsidRPr="00334374">
              <w:t>, начальник ОО</w:t>
            </w:r>
          </w:p>
          <w:p w:rsidR="00502E0A" w:rsidRPr="00334374" w:rsidRDefault="00502E0A" w:rsidP="00334374">
            <w:r w:rsidRPr="00334374">
              <w:t>Л.П. Романова, главный специалист ОО</w:t>
            </w:r>
          </w:p>
        </w:tc>
      </w:tr>
      <w:tr w:rsidR="00502E0A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 xml:space="preserve">Отчет за </w:t>
            </w:r>
            <w:r w:rsidRPr="00334374">
              <w:rPr>
                <w:lang w:val="en-US"/>
              </w:rPr>
              <w:t>III</w:t>
            </w:r>
            <w:r w:rsidRPr="00334374">
              <w:t xml:space="preserve"> четверть 2017-2018 учебного года «Об </w:t>
            </w:r>
            <w:proofErr w:type="gramStart"/>
            <w:r w:rsidRPr="00334374">
              <w:t>обучающихся</w:t>
            </w:r>
            <w:proofErr w:type="gramEnd"/>
            <w:r w:rsidRPr="00334374">
              <w:t>, выбывших из ОУ, исключая движение (отсев)»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До 05.04.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Министерство образования Иркутской области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rPr>
                <w:bCs/>
              </w:rPr>
              <w:t>Л.П.Романова</w:t>
            </w:r>
            <w:r w:rsidRPr="00334374">
              <w:t>, главный специалист ОО</w:t>
            </w:r>
          </w:p>
        </w:tc>
      </w:tr>
      <w:tr w:rsidR="00502E0A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pPr>
              <w:rPr>
                <w:bCs/>
              </w:rPr>
            </w:pPr>
            <w:r w:rsidRPr="00334374">
              <w:rPr>
                <w:bCs/>
              </w:rPr>
              <w:t>Совещание заместителей директоров по учебно-воспитательной работе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pPr>
              <w:rPr>
                <w:bCs/>
              </w:rPr>
            </w:pPr>
            <w:r w:rsidRPr="00334374">
              <w:rPr>
                <w:bCs/>
              </w:rPr>
              <w:t>12.04.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ОУ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2E39A9" w:rsidP="00334374">
            <w:r w:rsidRPr="00334374">
              <w:t>С.Н. Пугачева</w:t>
            </w:r>
            <w:r w:rsidR="00502E0A" w:rsidRPr="00334374">
              <w:t>, начальник ОО</w:t>
            </w:r>
          </w:p>
          <w:p w:rsidR="00502E0A" w:rsidRPr="00334374" w:rsidRDefault="00502E0A" w:rsidP="00334374">
            <w:r w:rsidRPr="00334374">
              <w:rPr>
                <w:bCs/>
              </w:rPr>
              <w:t>Л.П.Романова</w:t>
            </w:r>
            <w:r w:rsidRPr="00334374">
              <w:t>, главный специалист ОО</w:t>
            </w:r>
          </w:p>
        </w:tc>
      </w:tr>
      <w:tr w:rsidR="00502E0A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Дистанционный зачет работников ППЭ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21.04.-06.05.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ОУ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О.В. Блинова, директор МКУ «ИМЦ»</w:t>
            </w:r>
          </w:p>
        </w:tc>
      </w:tr>
      <w:tr w:rsidR="00502E0A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Городская выставка декоративно-прикладного творчества и изобразительного искусства детей «Добрых рук мастерство»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23.04-27.04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pPr>
              <w:tabs>
                <w:tab w:val="left" w:pos="2933"/>
              </w:tabs>
            </w:pPr>
            <w:r w:rsidRPr="00334374">
              <w:t>МБУДО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Ф.В. Аникеев-Борн, директор МБУДО «ДДТ»</w:t>
            </w:r>
          </w:p>
        </w:tc>
      </w:tr>
      <w:tr w:rsidR="00502E0A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ГЭС по инновационным площадкам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30.04.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ОУ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О.В. Блинова, директор МКУ «ИМЦ»</w:t>
            </w:r>
          </w:p>
        </w:tc>
      </w:tr>
      <w:tr w:rsidR="00502E0A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Семинар «Реализация ФГОС в ДОУ: деятельность старшего воспитателя»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pPr>
              <w:tabs>
                <w:tab w:val="left" w:pos="2933"/>
              </w:tabs>
            </w:pPr>
            <w:r w:rsidRPr="00334374">
              <w:t>ДОУ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334374">
            <w:r w:rsidRPr="00334374">
              <w:t>О.Ю. Власова, главный специалист ОО</w:t>
            </w:r>
          </w:p>
          <w:p w:rsidR="00502E0A" w:rsidRPr="00334374" w:rsidRDefault="00502E0A" w:rsidP="00334374">
            <w:r w:rsidRPr="00334374">
              <w:t xml:space="preserve">Л.В. Паутова, </w:t>
            </w:r>
          </w:p>
          <w:p w:rsidR="00502E0A" w:rsidRPr="00334374" w:rsidRDefault="00502E0A" w:rsidP="00334374">
            <w:r w:rsidRPr="00334374">
              <w:t xml:space="preserve"> методист МКУ «ИМЦ»</w:t>
            </w:r>
          </w:p>
          <w:p w:rsidR="00502E0A" w:rsidRPr="00334374" w:rsidRDefault="00EA7E0C" w:rsidP="00334374">
            <w:r>
              <w:t>Гусева Н.В.</w:t>
            </w:r>
            <w:bookmarkStart w:id="0" w:name="_GoBack"/>
            <w:bookmarkEnd w:id="0"/>
            <w:r w:rsidR="00502E0A" w:rsidRPr="00334374">
              <w:t>, заведующий МБДОУ № 42</w:t>
            </w:r>
          </w:p>
        </w:tc>
      </w:tr>
      <w:tr w:rsidR="00502E0A" w:rsidRPr="00334374" w:rsidTr="00734F0D">
        <w:trPr>
          <w:trHeight w:val="147"/>
          <w:jc w:val="center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0A" w:rsidRPr="00334374" w:rsidRDefault="00502E0A" w:rsidP="00FB2EAD">
            <w:pPr>
              <w:rPr>
                <w:bCs/>
              </w:rPr>
            </w:pPr>
            <w:r w:rsidRPr="00334374">
              <w:rPr>
                <w:b/>
              </w:rPr>
              <w:t xml:space="preserve">Мероприятия с </w:t>
            </w:r>
            <w:proofErr w:type="gramStart"/>
            <w:r w:rsidRPr="00334374">
              <w:rPr>
                <w:b/>
              </w:rPr>
              <w:t>обучающимися</w:t>
            </w:r>
            <w:proofErr w:type="gramEnd"/>
          </w:p>
        </w:tc>
      </w:tr>
      <w:tr w:rsidR="00502E0A" w:rsidRPr="00334374" w:rsidTr="00734F0D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r w:rsidRPr="00334374">
              <w:t>Декада безопасности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r w:rsidRPr="00334374">
              <w:t>02.04.-12.04.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r w:rsidRPr="00334374">
              <w:t>ОУ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2E39A9" w:rsidP="00334374">
            <w:r w:rsidRPr="00334374">
              <w:t>С.Н. Пугачева</w:t>
            </w:r>
            <w:r w:rsidR="00502E0A" w:rsidRPr="00334374">
              <w:t>, начальник ОО</w:t>
            </w:r>
          </w:p>
          <w:p w:rsidR="00502E0A" w:rsidRPr="00334374" w:rsidRDefault="009B50FD" w:rsidP="00334374">
            <w:r w:rsidRPr="00334374">
              <w:t>Е.А. Тихонова</w:t>
            </w:r>
            <w:r w:rsidR="00502E0A" w:rsidRPr="00334374">
              <w:t xml:space="preserve">, главный специалист </w:t>
            </w:r>
            <w:r w:rsidR="00502E0A" w:rsidRPr="00334374">
              <w:lastRenderedPageBreak/>
              <w:t>ОО</w:t>
            </w:r>
          </w:p>
        </w:tc>
      </w:tr>
      <w:tr w:rsidR="00502E0A" w:rsidRPr="00334374" w:rsidTr="00734F0D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r w:rsidRPr="00334374">
              <w:t>Городская экологическая программа «Вестники весны», посвященная  Дню птиц.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r w:rsidRPr="00334374">
              <w:t>03.04.</w:t>
            </w:r>
          </w:p>
          <w:p w:rsidR="00502E0A" w:rsidRPr="00334374" w:rsidRDefault="00502E0A" w:rsidP="00334374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r w:rsidRPr="00334374">
              <w:t>МБУДО «СЮН»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r w:rsidRPr="00334374">
              <w:t>Л.К. Рогова, директор МБУДО «СЮН»</w:t>
            </w:r>
          </w:p>
        </w:tc>
      </w:tr>
      <w:tr w:rsidR="00502E0A" w:rsidRPr="00334374" w:rsidTr="00734F0D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r w:rsidRPr="00334374">
              <w:t>Городской фестиваль-конкурс детского хореографического творчества «Душой исполненный полет»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r w:rsidRPr="00334374">
              <w:t>04.04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pPr>
              <w:tabs>
                <w:tab w:val="left" w:pos="2933"/>
              </w:tabs>
            </w:pPr>
            <w:r w:rsidRPr="00334374">
              <w:t>МБУДО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0A" w:rsidRPr="00334374" w:rsidRDefault="00502E0A" w:rsidP="00334374">
            <w:r w:rsidRPr="00334374">
              <w:t>Ф.В. Аникеев-Борн, директор МБУДО «ДДТ»</w:t>
            </w:r>
          </w:p>
        </w:tc>
      </w:tr>
      <w:tr w:rsidR="00C558F8" w:rsidRPr="00334374" w:rsidTr="00E1410A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0A533C">
            <w:r w:rsidRPr="00334374">
              <w:t xml:space="preserve">Муниципальный этап Всероссийских спортивных соревнований школьников "Президентские состязания" среди </w:t>
            </w:r>
            <w:r>
              <w:t>6</w:t>
            </w:r>
            <w:r w:rsidRPr="00334374">
              <w:t xml:space="preserve"> классов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8F8" w:rsidRPr="00334374" w:rsidRDefault="00C558F8" w:rsidP="000A533C">
            <w:pPr>
              <w:rPr>
                <w:bCs/>
              </w:rPr>
            </w:pPr>
            <w:r>
              <w:rPr>
                <w:bCs/>
              </w:rPr>
              <w:t>05.04.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8F8" w:rsidRPr="00334374" w:rsidRDefault="00C558F8" w:rsidP="000A533C">
            <w:r w:rsidRPr="00334374">
              <w:t>Легкоатлетический манеж «Спортивный комплекс «Химик»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8F8" w:rsidRPr="00334374" w:rsidRDefault="00C558F8" w:rsidP="000A533C">
            <w:r w:rsidRPr="00334374">
              <w:t>Г.А. Чернявский, директор МБУДО «ДЮСШ №1»</w:t>
            </w:r>
          </w:p>
        </w:tc>
      </w:tr>
      <w:tr w:rsidR="00C558F8" w:rsidRPr="00334374" w:rsidTr="00E1410A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0A533C">
            <w:r w:rsidRPr="00334374">
              <w:t xml:space="preserve">Муниципальный этап Всероссийских спортивных соревнований школьников "Президентские состязания" среди </w:t>
            </w:r>
            <w:r>
              <w:t>7</w:t>
            </w:r>
            <w:r w:rsidRPr="00334374">
              <w:t xml:space="preserve"> классов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8F8" w:rsidRPr="00334374" w:rsidRDefault="00C558F8" w:rsidP="000A533C">
            <w:pPr>
              <w:rPr>
                <w:bCs/>
              </w:rPr>
            </w:pPr>
            <w:r>
              <w:rPr>
                <w:bCs/>
              </w:rPr>
              <w:t>06.04.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8F8" w:rsidRPr="00334374" w:rsidRDefault="00C558F8" w:rsidP="000A533C">
            <w:r w:rsidRPr="00334374">
              <w:t>Легкоатлетический манеж «Спортивный комплекс «Химик»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8F8" w:rsidRPr="00334374" w:rsidRDefault="00C558F8" w:rsidP="000A533C">
            <w:r w:rsidRPr="00334374">
              <w:t>Г.А. Чернявский, директор МБУДО «ДЮСШ №1»</w:t>
            </w:r>
          </w:p>
        </w:tc>
      </w:tr>
      <w:tr w:rsidR="00C558F8" w:rsidRPr="00334374" w:rsidTr="00734F0D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>Городской фестиваль школьных видеофильмов "Перемена"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>06.04.</w:t>
            </w:r>
          </w:p>
          <w:p w:rsidR="00C558F8" w:rsidRPr="00334374" w:rsidRDefault="00C558F8" w:rsidP="00334374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>МБОУ СОШ №3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>С.Д. Зарукина, директор МБОУ СОШ №3</w:t>
            </w:r>
          </w:p>
        </w:tc>
      </w:tr>
      <w:tr w:rsidR="00C558F8" w:rsidRPr="00334374" w:rsidTr="00734F0D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0A533C">
            <w:pPr>
              <w:rPr>
                <w:highlight w:val="yellow"/>
              </w:rPr>
            </w:pPr>
            <w:r w:rsidRPr="00334374">
              <w:t>Городской конкурс  «</w:t>
            </w:r>
            <w:proofErr w:type="gramStart"/>
            <w:r w:rsidRPr="00334374">
              <w:t>Безопасное</w:t>
            </w:r>
            <w:proofErr w:type="gramEnd"/>
            <w:r w:rsidRPr="00334374">
              <w:t xml:space="preserve"> колесо-2018»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0A533C">
            <w:r w:rsidRPr="00FB2EAD">
              <w:t>07.04</w:t>
            </w:r>
          </w:p>
          <w:p w:rsidR="00C558F8" w:rsidRPr="00334374" w:rsidRDefault="00C558F8" w:rsidP="000A533C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0A533C">
            <w:pPr>
              <w:tabs>
                <w:tab w:val="left" w:pos="2933"/>
              </w:tabs>
            </w:pPr>
            <w:r w:rsidRPr="00334374">
              <w:t>МБУДО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0A533C">
            <w:pPr>
              <w:rPr>
                <w:b/>
              </w:rPr>
            </w:pPr>
            <w:r w:rsidRPr="00334374">
              <w:t>Ф.В. Аникеев-Борн, директор МБУДО «ДДТ»</w:t>
            </w:r>
          </w:p>
        </w:tc>
      </w:tr>
      <w:tr w:rsidR="00C558F8" w:rsidRPr="00334374" w:rsidTr="00734F0D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 xml:space="preserve">НПК «Первоцвет» (1-4 </w:t>
            </w:r>
            <w:proofErr w:type="spellStart"/>
            <w:r w:rsidRPr="00334374">
              <w:t>кл</w:t>
            </w:r>
            <w:proofErr w:type="spellEnd"/>
            <w:r w:rsidRPr="00334374">
              <w:t xml:space="preserve">.) и «Серебряный росток» (5-7 </w:t>
            </w:r>
            <w:proofErr w:type="spellStart"/>
            <w:r w:rsidRPr="00334374">
              <w:t>кл</w:t>
            </w:r>
            <w:proofErr w:type="spellEnd"/>
            <w:r w:rsidRPr="00334374">
              <w:t>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>11.04.</w:t>
            </w:r>
          </w:p>
          <w:p w:rsidR="00C558F8" w:rsidRPr="00334374" w:rsidRDefault="00C558F8" w:rsidP="00334374">
            <w:r w:rsidRPr="00334374">
              <w:t>10.00, 13.00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>МБОУ «Гимназия №1»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>О.В. Блинова, директор МКУ «ИМЦ»</w:t>
            </w:r>
          </w:p>
        </w:tc>
      </w:tr>
      <w:tr w:rsidR="00C558F8" w:rsidRPr="00334374" w:rsidTr="00734F0D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rPr>
                <w:lang w:val="en-US"/>
              </w:rPr>
              <w:t>II</w:t>
            </w:r>
            <w:r w:rsidRPr="00334374">
              <w:t xml:space="preserve"> тур городского фестиваля-конкурса детского музыкального творчества «Дарите музыке сердца»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>11.04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pPr>
              <w:tabs>
                <w:tab w:val="left" w:pos="2933"/>
              </w:tabs>
            </w:pPr>
            <w:r w:rsidRPr="00334374">
              <w:t>МБУДО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>Ф.В. Аникеев-Борн, директор МБУДО «ДДТ»</w:t>
            </w:r>
          </w:p>
        </w:tc>
      </w:tr>
      <w:tr w:rsidR="00C558F8" w:rsidRPr="00334374" w:rsidTr="00734F0D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pPr>
              <w:rPr>
                <w:bCs/>
              </w:rPr>
            </w:pPr>
            <w:r w:rsidRPr="00334374">
              <w:rPr>
                <w:bCs/>
              </w:rPr>
              <w:t>Телемо</w:t>
            </w:r>
            <w:proofErr w:type="gramStart"/>
            <w:r w:rsidRPr="00334374">
              <w:rPr>
                <w:bCs/>
              </w:rPr>
              <w:t>ст с гр</w:t>
            </w:r>
            <w:proofErr w:type="gramEnd"/>
            <w:r w:rsidRPr="00334374">
              <w:rPr>
                <w:bCs/>
              </w:rPr>
              <w:t>ажданином Великобритании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pPr>
              <w:rPr>
                <w:bCs/>
              </w:rPr>
            </w:pPr>
            <w:r w:rsidRPr="00334374">
              <w:rPr>
                <w:bCs/>
              </w:rPr>
              <w:t>12.04.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>МБОУ «СОШ №17»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103C97">
            <w:r w:rsidRPr="00334374">
              <w:t>С.Н. Молодцов, директор МБОУ «СОШ</w:t>
            </w:r>
            <w:r>
              <w:t xml:space="preserve"> </w:t>
            </w:r>
            <w:r w:rsidRPr="00334374">
              <w:t>№17»</w:t>
            </w:r>
          </w:p>
        </w:tc>
      </w:tr>
      <w:tr w:rsidR="00C558F8" w:rsidRPr="00334374" w:rsidTr="00BC380C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0A533C">
            <w:r w:rsidRPr="00334374">
              <w:t>Всероссийские спортивные игры школьников «Президентские спортивные игры» муниципальный этап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8F8" w:rsidRPr="00334374" w:rsidRDefault="00C558F8" w:rsidP="000A533C">
            <w:r>
              <w:rPr>
                <w:bCs/>
              </w:rPr>
              <w:t>16.04-20.04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8F8" w:rsidRPr="00334374" w:rsidRDefault="00C558F8" w:rsidP="000A533C">
            <w:r w:rsidRPr="00334374">
              <w:t>Спортивный зал «Спортивный комплекс «Химик», игровой зал МБУДО «ДЮСШ №1»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8F8" w:rsidRPr="00334374" w:rsidRDefault="00C558F8" w:rsidP="000A533C">
            <w:r w:rsidRPr="00334374">
              <w:t>Г.А. Чернявский, директор МБУДО «ДЮСШ №1»</w:t>
            </w:r>
          </w:p>
        </w:tc>
      </w:tr>
      <w:tr w:rsidR="00C558F8" w:rsidRPr="00334374" w:rsidTr="00734F0D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>Городской фестиваль компьютерных технологий «Виртуальный мир»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>17.04.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pPr>
              <w:tabs>
                <w:tab w:val="left" w:pos="2933"/>
              </w:tabs>
            </w:pPr>
            <w:r w:rsidRPr="00334374">
              <w:t>МБОУ «Гимназия №9»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8F8" w:rsidRPr="00334374" w:rsidRDefault="00C558F8" w:rsidP="00334374">
            <w:r w:rsidRPr="00334374">
              <w:t>О.В. Блинова, директор МКУ «ИМЦ»</w:t>
            </w:r>
          </w:p>
        </w:tc>
      </w:tr>
      <w:tr w:rsidR="00C558F8" w:rsidRPr="00334374" w:rsidTr="00734F0D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Фестиваль детского творчества «Я - Сибирячок»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18.04.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МОУ ДОД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О.Ю. Власова</w:t>
            </w:r>
          </w:p>
          <w:p w:rsidR="00C558F8" w:rsidRPr="00334374" w:rsidRDefault="00C558F8" w:rsidP="00334374">
            <w:r w:rsidRPr="00334374">
              <w:t>главный специалист ОО</w:t>
            </w:r>
          </w:p>
          <w:p w:rsidR="00C558F8" w:rsidRPr="00334374" w:rsidRDefault="00C558F8" w:rsidP="00334374">
            <w:r w:rsidRPr="00334374">
              <w:t>Л.В. Паутова,</w:t>
            </w:r>
          </w:p>
          <w:p w:rsidR="00C558F8" w:rsidRPr="00334374" w:rsidRDefault="00C558F8" w:rsidP="00334374">
            <w:r w:rsidRPr="00334374">
              <w:t xml:space="preserve">методист МКУ </w:t>
            </w:r>
            <w:r w:rsidRPr="00334374">
              <w:lastRenderedPageBreak/>
              <w:t>«ИМЦ»</w:t>
            </w:r>
          </w:p>
          <w:p w:rsidR="00C558F8" w:rsidRPr="00334374" w:rsidRDefault="00C558F8" w:rsidP="00334374">
            <w:r w:rsidRPr="00334374">
              <w:t>М.М. Яковлева</w:t>
            </w:r>
          </w:p>
          <w:p w:rsidR="00C558F8" w:rsidRPr="00334374" w:rsidRDefault="00C558F8" w:rsidP="00334374">
            <w:r w:rsidRPr="00334374">
              <w:t>заведующий МБДОУ № 29</w:t>
            </w:r>
          </w:p>
        </w:tc>
      </w:tr>
      <w:tr w:rsidR="00C558F8" w:rsidRPr="00334374" w:rsidTr="00734F0D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 xml:space="preserve">V городской конкурс литературного творчества среди обучающихся и педагогов образовательных учреждений города «Усольские самородки» -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18.04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pPr>
              <w:tabs>
                <w:tab w:val="left" w:pos="2933"/>
              </w:tabs>
            </w:pPr>
            <w:r w:rsidRPr="00334374">
              <w:t>МБОУ «Средняя общеобразовательная школа №2»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Р.Н. Грибова, директор МБОУ «Средняя общеобразовательная школа №2»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Городской конкурс Сибирячка «Лучший актив года»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19.04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tabs>
                <w:tab w:val="left" w:pos="2933"/>
              </w:tabs>
            </w:pPr>
            <w:r w:rsidRPr="00334374">
              <w:t>МБУДО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Ф.В. Аникеев-Борн, директор МБУДО «ДДТ»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rPr>
                <w:bCs/>
              </w:rPr>
            </w:pPr>
            <w:r w:rsidRPr="00334374">
              <w:t xml:space="preserve">Городские предметные олимпиады среди </w:t>
            </w:r>
            <w:proofErr w:type="gramStart"/>
            <w:r w:rsidRPr="00334374">
              <w:t>обучающихся</w:t>
            </w:r>
            <w:proofErr w:type="gramEnd"/>
            <w:r w:rsidRPr="00334374">
              <w:t xml:space="preserve"> 3,4, 5, 6, 8, 9 </w:t>
            </w:r>
            <w:proofErr w:type="spellStart"/>
            <w:r w:rsidRPr="00334374">
              <w:t>кл</w:t>
            </w:r>
            <w:proofErr w:type="spellEnd"/>
            <w:r w:rsidRPr="00334374"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20.04.-30.04.</w:t>
            </w:r>
          </w:p>
          <w:p w:rsidR="00C558F8" w:rsidRPr="00334374" w:rsidRDefault="00C558F8" w:rsidP="00334374">
            <w:r w:rsidRPr="00334374">
              <w:t>12.00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ОУ</w:t>
            </w:r>
          </w:p>
          <w:p w:rsidR="00C558F8" w:rsidRPr="00334374" w:rsidRDefault="00C558F8" w:rsidP="00334374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О.В. Блинова, директор МКУ «ИМЦ»</w:t>
            </w:r>
          </w:p>
          <w:p w:rsidR="00C558F8" w:rsidRPr="00334374" w:rsidRDefault="00C558F8" w:rsidP="00334374">
            <w:r w:rsidRPr="00334374">
              <w:t>Т.В. Орлова, методист  МКУ «ИМЦ»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Экологическая акция, посвященная Дню Земли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20.04.</w:t>
            </w:r>
          </w:p>
          <w:p w:rsidR="00C558F8" w:rsidRPr="00334374" w:rsidRDefault="00C558F8" w:rsidP="00334374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Городской парк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Л.К. Рогова, директор МБУДО «СЮН»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 xml:space="preserve">Городская олимпиада по </w:t>
            </w:r>
            <w:proofErr w:type="spellStart"/>
            <w:r w:rsidRPr="00334374">
              <w:t>байкаловедению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24.04.</w:t>
            </w:r>
          </w:p>
          <w:p w:rsidR="00C558F8" w:rsidRPr="00334374" w:rsidRDefault="00C558F8" w:rsidP="00334374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МБУДО «СЮН»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Л.К. Рогова, директор МБУДО «СЮН»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Городские командные соревнования по технике пешеходного туризма «Весенний ветер», посвященный празднованию Дня Победы.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24.04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МБУДО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Ф.В. Аникеев-Борн, директор МБУДО «ДДТ»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Слет «ДЮП-2018»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25.04.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tabs>
                <w:tab w:val="left" w:pos="2933"/>
              </w:tabs>
            </w:pPr>
            <w:r w:rsidRPr="00334374">
              <w:t>МБУДО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Ф.В. Аникеев-Борн, директор МБУДО «ДДТ»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Гала-концерт художественно-эстетической направленности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27.04.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МБУДО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Ф.В. Аникеев-Борн, директор МБУДО «ДДТ»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Каникулярный день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30.04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tabs>
                <w:tab w:val="left" w:pos="2933"/>
              </w:tabs>
            </w:pPr>
            <w:r w:rsidRPr="00334374">
              <w:t>ОУ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С.Н. Пугачева, начальник ОО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«Веселые старты» (финальный этап)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Дворец спорта «Химик»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Ф.В. Аникеев-Борн, директор МБУДО «ДДТ»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Мероприятия, посвященные Всемирному Дню здоровья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МКУ «ИМЦ»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С.Н. Пугачева, начальник ОО</w:t>
            </w:r>
          </w:p>
          <w:p w:rsidR="00C558F8" w:rsidRPr="00334374" w:rsidRDefault="00C558F8" w:rsidP="00334374">
            <w:r w:rsidRPr="00334374">
              <w:t>О.В. Блинова, директор МКУ «ИМЦ»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Неделя здорового питания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02.04.-10.04.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ОУ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8" w:rsidRPr="00334374" w:rsidRDefault="00C558F8" w:rsidP="00334374">
            <w:r w:rsidRPr="00334374">
              <w:t>С.Н. Пугачева, начальник ОО</w:t>
            </w:r>
          </w:p>
          <w:p w:rsidR="00C558F8" w:rsidRPr="00334374" w:rsidRDefault="00C558F8" w:rsidP="00334374">
            <w:r w:rsidRPr="00334374">
              <w:t>Кудрявцева Н.Н., главный специалист ОО</w:t>
            </w:r>
          </w:p>
          <w:p w:rsidR="00C558F8" w:rsidRPr="00334374" w:rsidRDefault="00C558F8" w:rsidP="00334374">
            <w:r w:rsidRPr="00334374">
              <w:t>МУП «Столовая №7»</w:t>
            </w:r>
          </w:p>
          <w:p w:rsidR="00C558F8" w:rsidRPr="00334374" w:rsidRDefault="00C558F8" w:rsidP="00334374">
            <w:r w:rsidRPr="00334374">
              <w:lastRenderedPageBreak/>
              <w:t>Директора ОО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rPr>
                <w:b/>
              </w:rPr>
              <w:lastRenderedPageBreak/>
              <w:t>Мероприятия с родителями, общественностью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rPr>
                <w:lang w:val="en-US"/>
              </w:rPr>
              <w:t xml:space="preserve">VIII </w:t>
            </w:r>
            <w:r w:rsidRPr="00334374">
              <w:t>слет многодетных семей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rPr>
                <w:lang w:val="en-US"/>
              </w:rPr>
              <w:t>2</w:t>
            </w:r>
            <w:r w:rsidRPr="00334374">
              <w:t>1.</w:t>
            </w:r>
            <w:r w:rsidRPr="00334374">
              <w:rPr>
                <w:lang w:val="en-US"/>
              </w:rPr>
              <w:t>04</w:t>
            </w:r>
            <w:r w:rsidRPr="00334374"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МБУДО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Е.А. Тихонова, главный специалист ОО</w:t>
            </w:r>
          </w:p>
          <w:p w:rsidR="00C558F8" w:rsidRPr="00334374" w:rsidRDefault="00C558F8" w:rsidP="00334374">
            <w:r w:rsidRPr="00334374">
              <w:t>Ф.В. Аникеев-Борн, директор МБУДО «ДДТ»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rPr>
                <w:bCs/>
              </w:rPr>
            </w:pPr>
            <w:r w:rsidRPr="00334374">
              <w:t xml:space="preserve">Дни неформального образования «Усолье-Сибирское </w:t>
            </w:r>
            <w:proofErr w:type="gramStart"/>
            <w:r w:rsidRPr="00334374">
              <w:t>–о</w:t>
            </w:r>
            <w:proofErr w:type="gramEnd"/>
            <w:r w:rsidRPr="00334374">
              <w:t>бучающийся город»</w:t>
            </w:r>
            <w:r w:rsidRPr="00334374">
              <w:rPr>
                <w:bCs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103C97">
            <w:pPr>
              <w:rPr>
                <w:bCs/>
              </w:rPr>
            </w:pPr>
            <w:r>
              <w:t>25</w:t>
            </w:r>
            <w:r w:rsidRPr="00334374">
              <w:t>.04.-</w:t>
            </w:r>
            <w:r>
              <w:t>2</w:t>
            </w:r>
            <w:r w:rsidRPr="00334374">
              <w:t>7.04.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rPr>
                <w:bCs/>
              </w:rPr>
            </w:pPr>
            <w:r w:rsidRPr="00334374">
              <w:t>МБОУ «СОШ №16»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8D022E">
            <w:pPr>
              <w:rPr>
                <w:bCs/>
              </w:rPr>
            </w:pPr>
            <w:r>
              <w:rPr>
                <w:bCs/>
              </w:rPr>
              <w:t>О.Е. Гриценко</w:t>
            </w:r>
            <w:r w:rsidRPr="00334374">
              <w:rPr>
                <w:bCs/>
              </w:rPr>
              <w:t xml:space="preserve">, </w:t>
            </w:r>
            <w:r w:rsidRPr="00334374">
              <w:t>директор МБОУ «СОШ № 16»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«День открытых дверей» МБУ ДО «СЮН»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МБУ ДО «СЮН»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С.Н. Пугачева, начальник ОО</w:t>
            </w:r>
          </w:p>
          <w:p w:rsidR="00C558F8" w:rsidRPr="00334374" w:rsidRDefault="00C558F8" w:rsidP="00334374">
            <w:r w:rsidRPr="00334374">
              <w:t>О.В. Блинова, директор МКУ «ИМЦ»</w:t>
            </w:r>
          </w:p>
          <w:p w:rsidR="00C558F8" w:rsidRPr="00334374" w:rsidRDefault="00C558F8" w:rsidP="00334374">
            <w:r w:rsidRPr="00334374">
              <w:t>Л.К. Рогова, директор МБУ ДО «СЮН»</w:t>
            </w:r>
          </w:p>
        </w:tc>
      </w:tr>
      <w:tr w:rsidR="00C558F8" w:rsidRPr="00334374" w:rsidTr="00734F0D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 xml:space="preserve">День открытых дверей МБДОУ № 25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МБДОУ № 25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334374" w:rsidRDefault="00C558F8" w:rsidP="00334374">
            <w:r w:rsidRPr="00334374">
              <w:t>О.Ю. Власова, главный специалист ОО</w:t>
            </w:r>
          </w:p>
        </w:tc>
      </w:tr>
    </w:tbl>
    <w:p w:rsidR="00BD24EA" w:rsidRDefault="00BD24EA" w:rsidP="00334374"/>
    <w:p w:rsidR="00BD24EA" w:rsidRPr="00BD24EA" w:rsidRDefault="00BD24EA" w:rsidP="00BD24EA"/>
    <w:p w:rsidR="00BD24EA" w:rsidRDefault="00BD24EA" w:rsidP="00BD24EA"/>
    <w:p w:rsidR="00D55003" w:rsidRPr="00BD24EA" w:rsidRDefault="00BD24EA" w:rsidP="00BD24EA">
      <w:pPr>
        <w:ind w:left="-567"/>
        <w:rPr>
          <w:b/>
        </w:rPr>
      </w:pPr>
      <w:r w:rsidRPr="00BD24EA">
        <w:rPr>
          <w:b/>
        </w:rPr>
        <w:t xml:space="preserve">Начальник отдела образования УСКВ                  </w:t>
      </w:r>
      <w:r>
        <w:rPr>
          <w:b/>
        </w:rPr>
        <w:t xml:space="preserve">                         </w:t>
      </w:r>
      <w:r w:rsidRPr="00BD24EA">
        <w:rPr>
          <w:b/>
        </w:rPr>
        <w:t xml:space="preserve">                          С.Н. Пугачева</w:t>
      </w:r>
    </w:p>
    <w:sectPr w:rsidR="00D55003" w:rsidRPr="00BD24EA" w:rsidSect="00D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011A"/>
    <w:multiLevelType w:val="hybridMultilevel"/>
    <w:tmpl w:val="03005A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0A"/>
    <w:rsid w:val="00103C97"/>
    <w:rsid w:val="0011457A"/>
    <w:rsid w:val="001D6E4F"/>
    <w:rsid w:val="002E39A9"/>
    <w:rsid w:val="00334374"/>
    <w:rsid w:val="00362CB8"/>
    <w:rsid w:val="00502E0A"/>
    <w:rsid w:val="007364BA"/>
    <w:rsid w:val="0076111A"/>
    <w:rsid w:val="00782B07"/>
    <w:rsid w:val="007A0609"/>
    <w:rsid w:val="008D022E"/>
    <w:rsid w:val="009B50FD"/>
    <w:rsid w:val="00BD24EA"/>
    <w:rsid w:val="00C01368"/>
    <w:rsid w:val="00C45525"/>
    <w:rsid w:val="00C558F8"/>
    <w:rsid w:val="00C94091"/>
    <w:rsid w:val="00D55003"/>
    <w:rsid w:val="00EA7E0C"/>
    <w:rsid w:val="00FB2EAD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0A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0C"/>
    <w:rPr>
      <w:rFonts w:ascii="Tahoma" w:eastAsia="Times New Roman" w:hAnsi="Tahoma" w:cs="Tahoma"/>
      <w:b w:val="0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0A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0C"/>
    <w:rPr>
      <w:rFonts w:ascii="Tahoma" w:eastAsia="Times New Roman" w:hAnsi="Tahoma" w:cs="Tahoma"/>
      <w:b w:val="0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Ким Анна Борисовна</cp:lastModifiedBy>
  <cp:revision>4</cp:revision>
  <cp:lastPrinted>2018-03-19T02:46:00Z</cp:lastPrinted>
  <dcterms:created xsi:type="dcterms:W3CDTF">2018-03-19T02:34:00Z</dcterms:created>
  <dcterms:modified xsi:type="dcterms:W3CDTF">2018-03-19T02:48:00Z</dcterms:modified>
</cp:coreProperties>
</file>