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FA" w:rsidRDefault="006115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5FA" w:rsidRDefault="006115FA">
      <w:pPr>
        <w:pStyle w:val="ConsPlusNormal"/>
        <w:jc w:val="both"/>
        <w:outlineLvl w:val="0"/>
      </w:pPr>
    </w:p>
    <w:p w:rsidR="006115FA" w:rsidRDefault="006115FA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27 ноября 2013 г. N 30468</w:t>
      </w:r>
    </w:p>
    <w:p w:rsidR="006115FA" w:rsidRDefault="00611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5FA" w:rsidRDefault="006115FA">
      <w:pPr>
        <w:pStyle w:val="ConsPlusNormal"/>
      </w:pPr>
    </w:p>
    <w:p w:rsidR="006115FA" w:rsidRDefault="006115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115FA" w:rsidRDefault="006115FA">
      <w:pPr>
        <w:pStyle w:val="ConsPlusTitle"/>
        <w:jc w:val="center"/>
      </w:pPr>
    </w:p>
    <w:p w:rsidR="006115FA" w:rsidRDefault="006115FA">
      <w:pPr>
        <w:pStyle w:val="ConsPlusTitle"/>
        <w:jc w:val="center"/>
      </w:pPr>
      <w:r>
        <w:t>ПРИКАЗ</w:t>
      </w:r>
    </w:p>
    <w:p w:rsidR="006115FA" w:rsidRDefault="006115FA">
      <w:pPr>
        <w:pStyle w:val="ConsPlusTitle"/>
        <w:jc w:val="center"/>
      </w:pPr>
      <w:r>
        <w:t>от 29 августа 2013 г. N 1008</w:t>
      </w:r>
    </w:p>
    <w:p w:rsidR="006115FA" w:rsidRDefault="006115FA">
      <w:pPr>
        <w:pStyle w:val="ConsPlusTitle"/>
        <w:jc w:val="center"/>
      </w:pPr>
    </w:p>
    <w:p w:rsidR="006115FA" w:rsidRDefault="006115FA">
      <w:pPr>
        <w:pStyle w:val="ConsPlusTitle"/>
        <w:jc w:val="center"/>
      </w:pPr>
      <w:r>
        <w:t>ОБ УТВЕРЖДЕНИИ ПОРЯДКА</w:t>
      </w:r>
    </w:p>
    <w:p w:rsidR="006115FA" w:rsidRDefault="006115F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115FA" w:rsidRDefault="006115FA">
      <w:pPr>
        <w:pStyle w:val="ConsPlusTitle"/>
        <w:jc w:val="center"/>
      </w:pPr>
      <w:r>
        <w:t>ПО ДОПОЛНИТЕЛЬНЫМ ОБЩЕОБРАЗОВАТЕЛЬНЫМ ПРОГРАММАМ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115FA" w:rsidRDefault="006115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115FA" w:rsidRDefault="006115F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jc w:val="right"/>
      </w:pPr>
      <w:r>
        <w:t>Министр</w:t>
      </w:r>
    </w:p>
    <w:p w:rsidR="006115FA" w:rsidRDefault="006115FA">
      <w:pPr>
        <w:pStyle w:val="ConsPlusNormal"/>
        <w:jc w:val="right"/>
      </w:pPr>
      <w:r>
        <w:t>Д.В.ЛИВАНОВ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jc w:val="right"/>
        <w:outlineLvl w:val="0"/>
      </w:pPr>
      <w:r>
        <w:t>Приложение</w:t>
      </w:r>
    </w:p>
    <w:p w:rsidR="006115FA" w:rsidRDefault="006115FA">
      <w:pPr>
        <w:pStyle w:val="ConsPlusNormal"/>
        <w:jc w:val="right"/>
      </w:pPr>
    </w:p>
    <w:p w:rsidR="006115FA" w:rsidRDefault="006115FA">
      <w:pPr>
        <w:pStyle w:val="ConsPlusNormal"/>
        <w:jc w:val="right"/>
      </w:pPr>
      <w:r>
        <w:t>Утвержден</w:t>
      </w:r>
    </w:p>
    <w:p w:rsidR="006115FA" w:rsidRDefault="006115FA">
      <w:pPr>
        <w:pStyle w:val="ConsPlusNormal"/>
        <w:jc w:val="right"/>
      </w:pPr>
      <w:r>
        <w:t>приказом Министерства образования</w:t>
      </w:r>
    </w:p>
    <w:p w:rsidR="006115FA" w:rsidRDefault="006115FA">
      <w:pPr>
        <w:pStyle w:val="ConsPlusNormal"/>
        <w:jc w:val="right"/>
      </w:pPr>
      <w:r>
        <w:t>и науки Российской Федерации</w:t>
      </w:r>
    </w:p>
    <w:p w:rsidR="006115FA" w:rsidRDefault="006115FA">
      <w:pPr>
        <w:pStyle w:val="ConsPlusNormal"/>
        <w:jc w:val="right"/>
      </w:pPr>
      <w:r>
        <w:t>от 29 августа 2013 г. N 1008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Title"/>
        <w:jc w:val="center"/>
      </w:pPr>
      <w:bookmarkStart w:id="0" w:name="P31"/>
      <w:bookmarkEnd w:id="0"/>
      <w:r>
        <w:t>ПОРЯДОК</w:t>
      </w:r>
    </w:p>
    <w:p w:rsidR="006115FA" w:rsidRDefault="006115FA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6115FA" w:rsidRDefault="006115FA">
      <w:pPr>
        <w:pStyle w:val="ConsPlusTitle"/>
        <w:jc w:val="center"/>
      </w:pPr>
      <w:r>
        <w:t>ПО ДОПОЛНИТЕЛЬНЫМ ОБЩЕОБРАЗОВАТЕЛЬНЫМ ПРОГРАММАМ</w:t>
      </w:r>
    </w:p>
    <w:p w:rsidR="006115FA" w:rsidRDefault="006115FA">
      <w:pPr>
        <w:pStyle w:val="ConsPlusNormal"/>
        <w:jc w:val="center"/>
      </w:pPr>
    </w:p>
    <w:p w:rsidR="006115FA" w:rsidRDefault="006115FA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6115FA" w:rsidRDefault="006115FA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115FA" w:rsidRDefault="006115FA">
      <w:pPr>
        <w:pStyle w:val="ConsPlusNormal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</w:t>
      </w:r>
      <w:r>
        <w:lastRenderedPageBreak/>
        <w:t xml:space="preserve">должна быть направлена </w:t>
      </w:r>
      <w:proofErr w:type="gramStart"/>
      <w:r>
        <w:t>на</w:t>
      </w:r>
      <w:proofErr w:type="gramEnd"/>
      <w:r>
        <w:t>:</w:t>
      </w:r>
    </w:p>
    <w:p w:rsidR="006115FA" w:rsidRDefault="006115FA">
      <w:pPr>
        <w:pStyle w:val="ConsPlusNormal"/>
        <w:ind w:firstLine="540"/>
        <w:jc w:val="both"/>
      </w:pPr>
      <w:r>
        <w:t>формирование и развитие творческих способностей учащихся;</w:t>
      </w:r>
    </w:p>
    <w:p w:rsidR="006115FA" w:rsidRDefault="006115FA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6115FA" w:rsidRDefault="006115FA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6115FA" w:rsidRDefault="006115FA">
      <w:pPr>
        <w:pStyle w:val="ConsPlusNormal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6115FA" w:rsidRDefault="006115FA">
      <w:pPr>
        <w:pStyle w:val="ConsPlusNormal"/>
        <w:ind w:firstLine="540"/>
        <w:jc w:val="both"/>
      </w:pPr>
      <w:r>
        <w:t>выявление, развитие и поддержку талантливых учащихся, а также лиц, проявивших выдающиеся способности;</w:t>
      </w:r>
    </w:p>
    <w:p w:rsidR="006115FA" w:rsidRDefault="006115FA">
      <w:pPr>
        <w:pStyle w:val="ConsPlusNormal"/>
        <w:ind w:firstLine="540"/>
        <w:jc w:val="both"/>
      </w:pPr>
      <w:r>
        <w:t>профессиональную ориентацию учащихся;</w:t>
      </w:r>
    </w:p>
    <w:p w:rsidR="006115FA" w:rsidRDefault="006115FA">
      <w:pPr>
        <w:pStyle w:val="ConsPlusNormal"/>
        <w:ind w:firstLine="540"/>
        <w:jc w:val="both"/>
      </w:pPr>
      <w: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115FA" w:rsidRDefault="006115FA">
      <w:pPr>
        <w:pStyle w:val="ConsPlusNormal"/>
        <w:ind w:firstLine="540"/>
        <w:jc w:val="both"/>
      </w:pPr>
      <w:r>
        <w:t xml:space="preserve">подготовку спортивного резерва и спортсменов высокого класса в </w:t>
      </w:r>
      <w:proofErr w:type="gramStart"/>
      <w:r>
        <w:t>соответствии</w:t>
      </w:r>
      <w:proofErr w:type="gramEnd"/>
      <w:r>
        <w:t xml:space="preserve"> с федеральными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6115FA" w:rsidRDefault="006115FA">
      <w:pPr>
        <w:pStyle w:val="ConsPlusNormal"/>
        <w:ind w:firstLine="540"/>
        <w:jc w:val="both"/>
      </w:pPr>
      <w:r>
        <w:t>социализацию и адаптацию учащихся к жизни в обществе;</w:t>
      </w:r>
    </w:p>
    <w:p w:rsidR="006115FA" w:rsidRDefault="006115FA">
      <w:pPr>
        <w:pStyle w:val="ConsPlusNormal"/>
        <w:ind w:firstLine="540"/>
        <w:jc w:val="both"/>
      </w:pPr>
      <w:r>
        <w:t>формирование общей культуры учащихся;</w:t>
      </w:r>
    </w:p>
    <w:p w:rsidR="006115FA" w:rsidRDefault="006115FA">
      <w:pPr>
        <w:pStyle w:val="ConsPlusNormal"/>
        <w:ind w:firstLine="540"/>
        <w:jc w:val="both"/>
      </w:pP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и федеральных государственных требований.</w:t>
      </w:r>
    </w:p>
    <w:p w:rsidR="006115FA" w:rsidRDefault="006115FA">
      <w:pPr>
        <w:pStyle w:val="ConsPlusNormal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</w:t>
      </w:r>
      <w:proofErr w:type="gramStart"/>
      <w:r>
        <w:t>соответствии</w:t>
      </w:r>
      <w:proofErr w:type="gramEnd"/>
      <w:r>
        <w:t xml:space="preserve"> с федеральными государственными требованиями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75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6115FA" w:rsidRDefault="006115FA">
      <w:pPr>
        <w:pStyle w:val="ConsPlusNormal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6115FA" w:rsidRDefault="006115FA">
      <w:pPr>
        <w:pStyle w:val="ConsPlusNormal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6115FA" w:rsidRDefault="006115F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9. Занятия в </w:t>
      </w:r>
      <w:proofErr w:type="gramStart"/>
      <w:r>
        <w:t>объединениях</w:t>
      </w:r>
      <w:proofErr w:type="gramEnd"/>
      <w:r>
        <w:t xml:space="preserve">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115FA" w:rsidRDefault="006115FA">
      <w:pPr>
        <w:pStyle w:val="ConsPlusNormal"/>
        <w:ind w:firstLine="540"/>
        <w:jc w:val="both"/>
      </w:pPr>
      <w:r>
        <w:t xml:space="preserve">Занятия в </w:t>
      </w:r>
      <w:proofErr w:type="gramStart"/>
      <w:r>
        <w:t>объединениях</w:t>
      </w:r>
      <w:proofErr w:type="gramEnd"/>
      <w:r>
        <w:t xml:space="preserve"> могут проводиться по группам, индивидуально или всем составом объединения.</w:t>
      </w:r>
    </w:p>
    <w:p w:rsidR="006115FA" w:rsidRDefault="006115FA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Количество учащихся в объединении, их возрастные категории, а также продолжительность учебных занятий в объединении </w:t>
      </w:r>
      <w:proofErr w:type="gramStart"/>
      <w:r>
        <w:t>зависят от направленности дополнительных общеобразовательных программ и определяются</w:t>
      </w:r>
      <w:proofErr w:type="gramEnd"/>
      <w:r>
        <w:t xml:space="preserve"> локальным нормативным актом организации, осуществляющей образовательную деятельность.</w:t>
      </w:r>
    </w:p>
    <w:p w:rsidR="006115FA" w:rsidRDefault="006115FA">
      <w:pPr>
        <w:pStyle w:val="ConsPlusNormal"/>
        <w:ind w:firstLine="540"/>
        <w:jc w:val="both"/>
      </w:pPr>
      <w:r>
        <w:t>Каждый учащийся имеет право заниматься в нескольких объединениях, менять их.</w:t>
      </w:r>
    </w:p>
    <w:p w:rsidR="006115FA" w:rsidRDefault="006115FA">
      <w:pPr>
        <w:pStyle w:val="ConsPlusNormal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6" w:history="1">
        <w:r>
          <w:rPr>
            <w:color w:val="0000FF"/>
          </w:rPr>
          <w:t>электронное обучение</w:t>
        </w:r>
      </w:hyperlink>
      <w:r>
        <w:t xml:space="preserve">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9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115FA" w:rsidRDefault="006115FA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организациях, осуществляющих образовательную деятельность, образовательная деятельность осуществляется на </w:t>
      </w:r>
      <w:hyperlink r:id="rId20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  <w:proofErr w:type="gramEnd"/>
    </w:p>
    <w:p w:rsidR="006115FA" w:rsidRDefault="006115FA">
      <w:pPr>
        <w:pStyle w:val="ConsPlusNormal"/>
        <w:ind w:firstLine="540"/>
        <w:jc w:val="both"/>
      </w:pPr>
      <w: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2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учащихся и возрастных особенностей учащихся.</w:t>
      </w:r>
    </w:p>
    <w:p w:rsidR="006115FA" w:rsidRDefault="006115FA">
      <w:pPr>
        <w:pStyle w:val="ConsPlusNormal"/>
        <w:ind w:firstLine="540"/>
        <w:jc w:val="both"/>
      </w:pPr>
      <w:r>
        <w:t xml:space="preserve">14. При реализации дополнительных общеобразовательных программ организации, осуществляющие образовательную деятельность, могут </w:t>
      </w:r>
      <w:proofErr w:type="gramStart"/>
      <w:r>
        <w:t>организовывать и проводить</w:t>
      </w:r>
      <w:proofErr w:type="gramEnd"/>
      <w:r>
        <w:t xml:space="preserve">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6115FA" w:rsidRDefault="006115FA">
      <w:pPr>
        <w:pStyle w:val="ConsPlusNormal"/>
        <w:ind w:firstLine="540"/>
        <w:jc w:val="both"/>
      </w:pPr>
      <w: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6115FA" w:rsidRDefault="006115FA">
      <w:pPr>
        <w:pStyle w:val="ConsPlusNormal"/>
        <w:ind w:firstLine="540"/>
        <w:jc w:val="both"/>
      </w:pPr>
      <w: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115FA" w:rsidRDefault="006115FA">
      <w:pPr>
        <w:pStyle w:val="ConsPlusNormal"/>
        <w:ind w:firstLine="540"/>
        <w:jc w:val="both"/>
      </w:pPr>
      <w: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6115FA" w:rsidRDefault="006115FA">
      <w:pPr>
        <w:pStyle w:val="ConsPlusNormal"/>
        <w:ind w:firstLine="540"/>
        <w:jc w:val="both"/>
      </w:pPr>
      <w: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6115FA" w:rsidRDefault="006115FA">
      <w:pPr>
        <w:pStyle w:val="ConsPlusNormal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6115FA" w:rsidRDefault="006115FA">
      <w:pPr>
        <w:pStyle w:val="ConsPlusNormal"/>
        <w:ind w:firstLine="540"/>
        <w:jc w:val="both"/>
      </w:pPr>
      <w:proofErr w:type="gramStart"/>
      <w: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</w:t>
      </w:r>
      <w:r>
        <w:lastRenderedPageBreak/>
        <w:t>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6115FA" w:rsidRDefault="006115FA">
      <w:pPr>
        <w:pStyle w:val="ConsPlusNormal"/>
        <w:ind w:firstLine="540"/>
        <w:jc w:val="both"/>
      </w:pPr>
      <w:r>
        <w:t xml:space="preserve">19. В </w:t>
      </w:r>
      <w:proofErr w:type="gramStart"/>
      <w:r>
        <w:t>целях</w:t>
      </w:r>
      <w:proofErr w:type="gramEnd"/>
      <w:r>
        <w:t xml:space="preserve">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115FA" w:rsidRDefault="006115FA">
      <w:pPr>
        <w:pStyle w:val="ConsPlusNormal"/>
        <w:ind w:firstLine="540"/>
        <w:jc w:val="both"/>
      </w:pPr>
      <w:r>
        <w:t>а) для учащихся с ограниченными возможностями здоровья по зрению:</w:t>
      </w:r>
    </w:p>
    <w:p w:rsidR="006115FA" w:rsidRDefault="006115FA">
      <w:pPr>
        <w:pStyle w:val="ConsPlusNormal"/>
        <w:ind w:firstLine="540"/>
        <w:jc w:val="both"/>
      </w:pPr>
      <w: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115FA" w:rsidRDefault="006115FA">
      <w:pPr>
        <w:pStyle w:val="ConsPlusNormal"/>
        <w:ind w:firstLine="540"/>
        <w:jc w:val="both"/>
      </w:pPr>
      <w:proofErr w:type="gramStart"/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6115FA" w:rsidRDefault="006115FA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6115FA" w:rsidRDefault="006115FA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6115FA" w:rsidRDefault="006115FA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6115FA" w:rsidRDefault="006115FA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6115FA" w:rsidRDefault="006115FA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6115FA" w:rsidRDefault="006115FA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115FA" w:rsidRDefault="006115FA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115FA" w:rsidRDefault="006115FA">
      <w:pPr>
        <w:pStyle w:val="ConsPlusNormal"/>
        <w:ind w:firstLine="540"/>
        <w:jc w:val="both"/>
      </w:pPr>
      <w: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6115FA" w:rsidRDefault="006115FA">
      <w:pPr>
        <w:pStyle w:val="ConsPlusNormal"/>
        <w:ind w:firstLine="540"/>
        <w:jc w:val="both"/>
      </w:pPr>
      <w: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6115FA" w:rsidRDefault="006115FA">
      <w:pPr>
        <w:pStyle w:val="ConsPlusNormal"/>
        <w:ind w:firstLine="540"/>
        <w:jc w:val="both"/>
      </w:pPr>
      <w:r>
        <w:t xml:space="preserve">Занятия в </w:t>
      </w:r>
      <w:proofErr w:type="gramStart"/>
      <w:r>
        <w:t>объединениях</w:t>
      </w:r>
      <w:proofErr w:type="gramEnd"/>
      <w:r>
        <w:t xml:space="preserve"> с учащимися с ограниченными возможностями здоровья, детьми-</w:t>
      </w:r>
      <w:r>
        <w:lastRenderedPageBreak/>
        <w:t>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6115FA" w:rsidRDefault="006115FA">
      <w:pPr>
        <w:pStyle w:val="ConsPlusNormal"/>
        <w:ind w:firstLine="540"/>
        <w:jc w:val="both"/>
      </w:pPr>
      <w: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115FA" w:rsidRDefault="006115FA">
      <w:pPr>
        <w:pStyle w:val="ConsPlusNormal"/>
        <w:ind w:firstLine="540"/>
        <w:jc w:val="both"/>
      </w:pPr>
      <w: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6115FA" w:rsidRDefault="006115FA">
      <w:pPr>
        <w:pStyle w:val="ConsPlusNormal"/>
        <w:ind w:firstLine="540"/>
        <w:jc w:val="both"/>
      </w:pPr>
      <w: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6115FA" w:rsidRDefault="006115FA">
      <w:pPr>
        <w:pStyle w:val="ConsPlusNormal"/>
        <w:ind w:firstLine="540"/>
        <w:jc w:val="both"/>
      </w:pPr>
      <w: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6115FA" w:rsidRDefault="006115FA">
      <w:pPr>
        <w:pStyle w:val="ConsPlusNormal"/>
        <w:ind w:firstLine="540"/>
        <w:jc w:val="both"/>
      </w:pPr>
      <w:r>
        <w:t>--------------------------------</w:t>
      </w:r>
    </w:p>
    <w:p w:rsidR="006115FA" w:rsidRDefault="006115FA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  <w: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115FA" w:rsidRDefault="006115FA">
      <w:pPr>
        <w:pStyle w:val="ConsPlusNormal"/>
        <w:ind w:firstLine="540"/>
        <w:jc w:val="both"/>
      </w:pPr>
      <w:r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ind w:firstLine="540"/>
        <w:jc w:val="both"/>
      </w:pPr>
    </w:p>
    <w:p w:rsidR="006115FA" w:rsidRDefault="006115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69A" w:rsidRDefault="00A6569A">
      <w:bookmarkStart w:id="1" w:name="_GoBack"/>
      <w:bookmarkEnd w:id="1"/>
    </w:p>
    <w:sectPr w:rsidR="00A6569A" w:rsidSect="009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A"/>
    <w:rsid w:val="006115FA"/>
    <w:rsid w:val="00A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3A04E20AB67FD380024BD266E06BDDCD086771E962DC22E3DEF765ELEo6A" TargetMode="External"/><Relationship Id="rId13" Type="http://schemas.openxmlformats.org/officeDocument/2006/relationships/hyperlink" Target="consultantplus://offline/ref=2533A04E20AB67FD380024BD266E06BDDFD68E761E942DC22E3DEF765EE60229CB75CF4413C5C489L0oEA" TargetMode="External"/><Relationship Id="rId18" Type="http://schemas.openxmlformats.org/officeDocument/2006/relationships/hyperlink" Target="consultantplus://offline/ref=2533A04E20AB67FD380024BD266E06BDDFD68E761E942DC22E3DEF765EE60229CB75CF4413C5C48AL0o9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33A04E20AB67FD380024BD266E06BDDFD68E761E942DC22E3DEF765EE60229CB75CF4413C5C48BL0oDA" TargetMode="External"/><Relationship Id="rId7" Type="http://schemas.openxmlformats.org/officeDocument/2006/relationships/hyperlink" Target="consultantplus://offline/ref=2533A04E20AB67FD380024BD266E06BDDCD78C72199C2DC22E3DEF765ELEo6A" TargetMode="External"/><Relationship Id="rId12" Type="http://schemas.openxmlformats.org/officeDocument/2006/relationships/hyperlink" Target="consultantplus://offline/ref=2533A04E20AB67FD380024BD266E06BDDFD68E761E942DC22E3DEF765EE60229CB75CF4413C5C286L0o9A" TargetMode="External"/><Relationship Id="rId17" Type="http://schemas.openxmlformats.org/officeDocument/2006/relationships/hyperlink" Target="consultantplus://offline/ref=2533A04E20AB67FD380024BD266E06BDDFD68E761E942DC22E3DEF765EE60229CB75CF4413C5C48DL0o0A" TargetMode="External"/><Relationship Id="rId25" Type="http://schemas.openxmlformats.org/officeDocument/2006/relationships/hyperlink" Target="consultantplus://offline/ref=2533A04E20AB67FD380024BD266E06BDDFD68E761E942DC22E3DEF765EE60229CB75CF4413C4C68AL0o1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33A04E20AB67FD380024BD266E06BDDFD3877713922DC22E3DEF765EE60229CB75CF4413C5C68FL0o8A" TargetMode="External"/><Relationship Id="rId20" Type="http://schemas.openxmlformats.org/officeDocument/2006/relationships/hyperlink" Target="consultantplus://offline/ref=2533A04E20AB67FD380024BD266E06BDDCD28D7319912DC22E3DEF765EE60229CB75CF4413C5C68EL0o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3A04E20AB67FD380024BD266E06BDDFD68E761E942DC22E3DEF765EE60229CB75CF4413C5C48AL0o1A" TargetMode="External"/><Relationship Id="rId11" Type="http://schemas.openxmlformats.org/officeDocument/2006/relationships/hyperlink" Target="consultantplus://offline/ref=2533A04E20AB67FD380024BD266E06BDDFD68E761E942DC22E3DEF765EE60229CB75CF4413C4C68EL0o9A" TargetMode="External"/><Relationship Id="rId24" Type="http://schemas.openxmlformats.org/officeDocument/2006/relationships/hyperlink" Target="consultantplus://offline/ref=2533A04E20AB67FD380024BD266E06BDDFD68E761E942DC22E3DEF765EE60229CB75CF4413C4C68DL0o1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33A04E20AB67FD380024BD266E06BDDFD68E761E942DC22E3DEF765EE60229CB75CF4413C5C48DL0o1A" TargetMode="External"/><Relationship Id="rId23" Type="http://schemas.openxmlformats.org/officeDocument/2006/relationships/hyperlink" Target="consultantplus://offline/ref=2533A04E20AB67FD380024BD266E06BDDFD68E761E942DC22E3DEF765EE60229CB75CF4413C4C68AL0o9A" TargetMode="External"/><Relationship Id="rId10" Type="http://schemas.openxmlformats.org/officeDocument/2006/relationships/hyperlink" Target="consultantplus://offline/ref=2533A04E20AB67FD380024BD266E06BDDFD68E761E942DC22E3DEF765ELEo6A" TargetMode="External"/><Relationship Id="rId19" Type="http://schemas.openxmlformats.org/officeDocument/2006/relationships/hyperlink" Target="consultantplus://offline/ref=2533A04E20AB67FD380024BD266E06BDDFD68E761E942DC22E3DEF765EE60229CB75CF4413C5C48AL0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33A04E20AB67FD380024BD266E06BDDCD08D761A912DC22E3DEF765ELEo6A" TargetMode="External"/><Relationship Id="rId14" Type="http://schemas.openxmlformats.org/officeDocument/2006/relationships/hyperlink" Target="consultantplus://offline/ref=2533A04E20AB67FD380024BD266E06BDDFD68E761E942DC22E3DEF765EE60229CB75CF4413C5C489L0o1A" TargetMode="External"/><Relationship Id="rId22" Type="http://schemas.openxmlformats.org/officeDocument/2006/relationships/hyperlink" Target="consultantplus://offline/ref=2533A04E20AB67FD380024BD266E06BDD4DD89731B9E70C82664E37459E95D3ECC3CC34513C5C6L8oA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2017-11-03T00:40:00Z</dcterms:created>
  <dcterms:modified xsi:type="dcterms:W3CDTF">2017-11-03T00:40:00Z</dcterms:modified>
</cp:coreProperties>
</file>