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96" w:rsidRPr="00A1380E" w:rsidRDefault="00DB0E66" w:rsidP="00DB0E66">
      <w:pPr>
        <w:jc w:val="center"/>
        <w:rPr>
          <w:rFonts w:ascii="Times New Roman" w:hAnsi="Times New Roman" w:cs="Times New Roman"/>
          <w:b/>
          <w:sz w:val="32"/>
        </w:rPr>
      </w:pPr>
      <w:r w:rsidRPr="00A248C6">
        <w:rPr>
          <w:rFonts w:ascii="Times New Roman" w:hAnsi="Times New Roman" w:cs="Times New Roman"/>
          <w:b/>
          <w:sz w:val="32"/>
        </w:rPr>
        <w:t>ОТЧЕТ</w:t>
      </w:r>
      <w:r w:rsidR="00A1380E">
        <w:rPr>
          <w:rFonts w:ascii="Times New Roman" w:hAnsi="Times New Roman" w:cs="Times New Roman"/>
          <w:b/>
          <w:sz w:val="32"/>
        </w:rPr>
        <w:t xml:space="preserve"> за</w:t>
      </w:r>
      <w:r w:rsidR="000A0132">
        <w:rPr>
          <w:rFonts w:ascii="Times New Roman" w:hAnsi="Times New Roman" w:cs="Times New Roman"/>
          <w:b/>
          <w:sz w:val="32"/>
        </w:rPr>
        <w:t xml:space="preserve"> 2019</w:t>
      </w:r>
      <w:r w:rsidR="00A1380E">
        <w:rPr>
          <w:rFonts w:ascii="Times New Roman" w:hAnsi="Times New Roman" w:cs="Times New Roman"/>
          <w:b/>
          <w:sz w:val="32"/>
        </w:rPr>
        <w:t>г.</w:t>
      </w:r>
    </w:p>
    <w:p w:rsidR="00DB0E66" w:rsidRPr="00A248C6" w:rsidRDefault="00C632DC" w:rsidP="00DB0E6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В рамках муниципального земельного контроля</w:t>
      </w:r>
    </w:p>
    <w:tbl>
      <w:tblPr>
        <w:tblStyle w:val="a3"/>
        <w:tblW w:w="104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2126"/>
        <w:gridCol w:w="2126"/>
        <w:gridCol w:w="2835"/>
      </w:tblGrid>
      <w:tr w:rsidR="008D31AA" w:rsidRPr="00A248C6" w:rsidTr="008D31AA">
        <w:tc>
          <w:tcPr>
            <w:tcW w:w="567" w:type="dxa"/>
          </w:tcPr>
          <w:p w:rsidR="008D31AA" w:rsidRPr="00A248C6" w:rsidRDefault="008D31AA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:rsidR="008D31AA" w:rsidRPr="00A248C6" w:rsidRDefault="008D31AA" w:rsidP="008D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8D31AA" w:rsidRDefault="008D31AA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 ед.</w:t>
            </w:r>
          </w:p>
        </w:tc>
        <w:tc>
          <w:tcPr>
            <w:tcW w:w="7087" w:type="dxa"/>
            <w:gridSpan w:val="3"/>
          </w:tcPr>
          <w:p w:rsidR="008D31AA" w:rsidRDefault="008D31AA" w:rsidP="008D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80411E" w:rsidRPr="00A248C6" w:rsidTr="008D31AA">
        <w:tc>
          <w:tcPr>
            <w:tcW w:w="567" w:type="dxa"/>
          </w:tcPr>
          <w:p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0411E" w:rsidRPr="00A248C6" w:rsidRDefault="0080411E" w:rsidP="00DB0E66">
            <w:pPr>
              <w:rPr>
                <w:rFonts w:ascii="Times New Roman" w:hAnsi="Times New Roman" w:cs="Times New Roman"/>
                <w:sz w:val="18"/>
              </w:rPr>
            </w:pPr>
            <w:r w:rsidRPr="00A248C6">
              <w:rPr>
                <w:rFonts w:ascii="Times New Roman" w:hAnsi="Times New Roman" w:cs="Times New Roman"/>
              </w:rPr>
              <w:t>Проведение плановых, внеплановых проверок юр. лиц, ИП в рамках муниципального земельного контроля</w:t>
            </w:r>
          </w:p>
        </w:tc>
        <w:tc>
          <w:tcPr>
            <w:tcW w:w="709" w:type="dxa"/>
          </w:tcPr>
          <w:p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gridSpan w:val="3"/>
          </w:tcPr>
          <w:p w:rsidR="00361310" w:rsidRPr="00361310" w:rsidRDefault="005A7E02" w:rsidP="00361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</w:rPr>
              <w:t xml:space="preserve">План юридических лиц и индивидуальных предпринимателей на 2019 год, утверждённый постановлением администрации города Усолье-Сибирское </w:t>
            </w:r>
            <w:r w:rsidRPr="00361310">
              <w:rPr>
                <w:rFonts w:ascii="Times New Roman" w:hAnsi="Times New Roman" w:cs="Times New Roman"/>
              </w:rPr>
              <w:t xml:space="preserve">от 21.09.2018г. №1705 отменен, </w:t>
            </w:r>
            <w:r w:rsidR="00361310" w:rsidRPr="00361310">
              <w:rPr>
                <w:rFonts w:ascii="Times New Roman" w:hAnsi="Times New Roman" w:cs="Times New Roman"/>
                <w:lang w:val="x-none"/>
              </w:rPr>
              <w:t xml:space="preserve">по причине продления моратория на проведение плановых проверок в отношении малого и среднего бизнеса (ст.26.2. Федерального закона от 26.12.2008 № 294-ФЗ (ред. от 06.06.2019) «О защите прав юридических лиц и индивидуальных предпринимателей при осуществлении государственного контроля (надзора) и муниципального контроля»). </w:t>
            </w:r>
          </w:p>
          <w:p w:rsidR="0080411E" w:rsidRPr="00361310" w:rsidRDefault="0080411E" w:rsidP="00F53897">
            <w:pPr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80411E" w:rsidRPr="00A248C6" w:rsidTr="008D31AA">
        <w:tc>
          <w:tcPr>
            <w:tcW w:w="567" w:type="dxa"/>
          </w:tcPr>
          <w:p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0411E" w:rsidRPr="00A248C6" w:rsidRDefault="0080411E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Проведение внеплановых проверок юр. лиц, ИП, по согласованию с органами прокуратуры в рамках муниципального земельного контроля</w:t>
            </w:r>
          </w:p>
        </w:tc>
        <w:tc>
          <w:tcPr>
            <w:tcW w:w="709" w:type="dxa"/>
          </w:tcPr>
          <w:p w:rsidR="0080411E" w:rsidRPr="00965EFD" w:rsidRDefault="00965EFD" w:rsidP="000705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87" w:type="dxa"/>
            <w:gridSpan w:val="3"/>
          </w:tcPr>
          <w:p w:rsidR="0080411E" w:rsidRPr="00965EFD" w:rsidRDefault="00965EFD" w:rsidP="00E155CE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965EFD">
              <w:rPr>
                <w:rFonts w:ascii="Times New Roman" w:hAnsi="Times New Roman" w:cs="Times New Roman"/>
              </w:rPr>
              <w:t>О</w:t>
            </w:r>
            <w:r w:rsidR="00E155CE">
              <w:rPr>
                <w:rFonts w:ascii="Times New Roman" w:hAnsi="Times New Roman" w:cs="Times New Roman"/>
              </w:rPr>
              <w:t>бщество с ограниченной ответственностью</w:t>
            </w:r>
            <w:r w:rsidRPr="00965EFD">
              <w:rPr>
                <w:rFonts w:ascii="Times New Roman" w:hAnsi="Times New Roman" w:cs="Times New Roman"/>
              </w:rPr>
              <w:t xml:space="preserve"> - нарушений земельного законодательства не выявлено.</w:t>
            </w:r>
          </w:p>
        </w:tc>
      </w:tr>
      <w:tr w:rsidR="0080411E" w:rsidRPr="00A248C6" w:rsidTr="008D31AA">
        <w:tc>
          <w:tcPr>
            <w:tcW w:w="567" w:type="dxa"/>
          </w:tcPr>
          <w:p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80411E" w:rsidRPr="00A248C6" w:rsidRDefault="0080411E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Проведение плановых/ внеплановых проверок</w:t>
            </w:r>
            <w:r w:rsidR="001511ED">
              <w:rPr>
                <w:rFonts w:ascii="Times New Roman" w:hAnsi="Times New Roman" w:cs="Times New Roman"/>
              </w:rPr>
              <w:t xml:space="preserve"> (в т.ч. внеплановые проверки исполнения предписания)</w:t>
            </w:r>
            <w:r w:rsidRPr="00A248C6">
              <w:rPr>
                <w:rFonts w:ascii="Times New Roman" w:hAnsi="Times New Roman" w:cs="Times New Roman"/>
              </w:rPr>
              <w:t xml:space="preserve"> физ. л. в рамках муниципаль</w:t>
            </w:r>
            <w:r>
              <w:rPr>
                <w:rFonts w:ascii="Times New Roman" w:hAnsi="Times New Roman" w:cs="Times New Roman"/>
              </w:rPr>
              <w:t>ного земельного контроля</w:t>
            </w:r>
          </w:p>
          <w:p w:rsidR="0080411E" w:rsidRPr="00A248C6" w:rsidRDefault="0080411E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411E" w:rsidRPr="0020499F" w:rsidRDefault="008E79E1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126" w:type="dxa"/>
          </w:tcPr>
          <w:p w:rsidR="0080411E" w:rsidRPr="00866691" w:rsidRDefault="008E79E1" w:rsidP="00804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– 72</w:t>
            </w:r>
            <w:r w:rsidR="00C632DC">
              <w:rPr>
                <w:rFonts w:ascii="Times New Roman" w:hAnsi="Times New Roman" w:cs="Times New Roman"/>
              </w:rPr>
              <w:t>.</w:t>
            </w:r>
          </w:p>
          <w:p w:rsidR="0080411E" w:rsidRPr="00866691" w:rsidRDefault="0080411E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2290" w:rsidRPr="00866691" w:rsidRDefault="00B22290" w:rsidP="00B2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</w:t>
            </w:r>
            <w:r w:rsidRPr="00866691">
              <w:rPr>
                <w:rFonts w:ascii="Times New Roman" w:hAnsi="Times New Roman" w:cs="Times New Roman"/>
              </w:rPr>
              <w:t>лановые –</w:t>
            </w:r>
            <w:r w:rsidR="008E79E1">
              <w:rPr>
                <w:rFonts w:ascii="Times New Roman" w:hAnsi="Times New Roman" w:cs="Times New Roman"/>
              </w:rPr>
              <w:t xml:space="preserve"> 100</w:t>
            </w:r>
            <w:r w:rsidR="00C632DC">
              <w:rPr>
                <w:rFonts w:ascii="Times New Roman" w:hAnsi="Times New Roman" w:cs="Times New Roman"/>
              </w:rPr>
              <w:t>.</w:t>
            </w:r>
          </w:p>
          <w:p w:rsidR="0080411E" w:rsidRPr="00A248C6" w:rsidRDefault="0080411E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411E" w:rsidRDefault="00B22290" w:rsidP="00B2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 про</w:t>
            </w:r>
            <w:r w:rsidR="00B60CF0">
              <w:rPr>
                <w:rFonts w:ascii="Times New Roman" w:hAnsi="Times New Roman" w:cs="Times New Roman"/>
              </w:rPr>
              <w:t>в</w:t>
            </w:r>
            <w:r w:rsidR="008E79E1">
              <w:rPr>
                <w:rFonts w:ascii="Times New Roman" w:hAnsi="Times New Roman" w:cs="Times New Roman"/>
              </w:rPr>
              <w:t>ерки исполнения предписания – 142</w:t>
            </w:r>
            <w:r w:rsidR="00C632DC">
              <w:rPr>
                <w:rFonts w:ascii="Times New Roman" w:hAnsi="Times New Roman" w:cs="Times New Roman"/>
              </w:rPr>
              <w:t>.</w:t>
            </w:r>
          </w:p>
          <w:p w:rsidR="00B22290" w:rsidRPr="00866691" w:rsidRDefault="00B22290" w:rsidP="001511ED">
            <w:pPr>
              <w:jc w:val="both"/>
              <w:rPr>
                <w:rFonts w:ascii="Times New Roman" w:hAnsi="Times New Roman" w:cs="Times New Roman"/>
              </w:rPr>
            </w:pPr>
          </w:p>
          <w:p w:rsidR="00B22290" w:rsidRDefault="00B22290" w:rsidP="00B22290">
            <w:pPr>
              <w:rPr>
                <w:rFonts w:ascii="Times New Roman" w:hAnsi="Times New Roman" w:cs="Times New Roman"/>
              </w:rPr>
            </w:pPr>
          </w:p>
          <w:p w:rsidR="00B22290" w:rsidRPr="00B22290" w:rsidRDefault="00B22290" w:rsidP="00B22290">
            <w:pPr>
              <w:rPr>
                <w:rFonts w:ascii="Times New Roman" w:hAnsi="Times New Roman" w:cs="Times New Roman"/>
              </w:rPr>
            </w:pPr>
          </w:p>
        </w:tc>
      </w:tr>
      <w:tr w:rsidR="001511ED" w:rsidRPr="00A248C6" w:rsidTr="008D31AA">
        <w:tc>
          <w:tcPr>
            <w:tcW w:w="567" w:type="dxa"/>
          </w:tcPr>
          <w:p w:rsidR="001511ED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1511ED" w:rsidRPr="00A248C6" w:rsidRDefault="001511ED" w:rsidP="00151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материалов </w:t>
            </w:r>
            <w:r w:rsidRPr="00A248C6">
              <w:rPr>
                <w:rFonts w:ascii="Times New Roman" w:hAnsi="Times New Roman" w:cs="Times New Roman"/>
              </w:rPr>
              <w:t>плановых/ внеплановых проверок</w:t>
            </w:r>
            <w:r>
              <w:rPr>
                <w:rFonts w:ascii="Times New Roman" w:hAnsi="Times New Roman" w:cs="Times New Roman"/>
              </w:rPr>
              <w:t xml:space="preserve"> (в т.ч. внеплановые проверки исполнения предписания) уполномоченным органом.</w:t>
            </w:r>
          </w:p>
        </w:tc>
        <w:tc>
          <w:tcPr>
            <w:tcW w:w="709" w:type="dxa"/>
          </w:tcPr>
          <w:p w:rsidR="001511ED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11ED" w:rsidRPr="00B22290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B22290">
              <w:rPr>
                <w:rFonts w:ascii="Times New Roman" w:hAnsi="Times New Roman" w:cs="Times New Roman"/>
              </w:rPr>
              <w:t xml:space="preserve">привлечено (Росреестром) </w:t>
            </w:r>
            <w:r w:rsidR="008E79E1">
              <w:rPr>
                <w:rFonts w:ascii="Times New Roman" w:hAnsi="Times New Roman" w:cs="Times New Roman"/>
              </w:rPr>
              <w:t>– 33</w:t>
            </w:r>
            <w:r>
              <w:rPr>
                <w:rFonts w:ascii="Times New Roman" w:hAnsi="Times New Roman" w:cs="Times New Roman"/>
              </w:rPr>
              <w:t>,</w:t>
            </w:r>
            <w:r w:rsidRPr="00B22290">
              <w:rPr>
                <w:rFonts w:ascii="Times New Roman" w:hAnsi="Times New Roman" w:cs="Times New Roman"/>
              </w:rPr>
              <w:t xml:space="preserve"> сумма наложенного административного штрафа –</w:t>
            </w:r>
            <w:r w:rsidR="00905853">
              <w:rPr>
                <w:rFonts w:ascii="Times New Roman" w:hAnsi="Times New Roman" w:cs="Times New Roman"/>
              </w:rPr>
              <w:t xml:space="preserve"> </w:t>
            </w:r>
            <w:r w:rsidR="008E79E1">
              <w:rPr>
                <w:rFonts w:ascii="Times New Roman" w:hAnsi="Times New Roman" w:cs="Times New Roman"/>
              </w:rPr>
              <w:t>8</w:t>
            </w:r>
            <w:r w:rsidR="009058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000,0</w:t>
            </w:r>
            <w:r w:rsidRPr="00B22290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866691">
              <w:rPr>
                <w:rFonts w:ascii="Times New Roman" w:hAnsi="Times New Roman" w:cs="Times New Roman"/>
              </w:rPr>
              <w:t>не выявлено –</w:t>
            </w:r>
            <w:r w:rsidR="008E79E1">
              <w:rPr>
                <w:rFonts w:ascii="Times New Roman" w:hAnsi="Times New Roman" w:cs="Times New Roman"/>
              </w:rPr>
              <w:t xml:space="preserve"> 21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8E79E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11ED">
              <w:rPr>
                <w:rFonts w:ascii="Times New Roman" w:hAnsi="Times New Roman" w:cs="Times New Roman"/>
              </w:rPr>
              <w:t xml:space="preserve">) </w:t>
            </w:r>
            <w:r w:rsidR="001511ED" w:rsidRPr="00866691">
              <w:rPr>
                <w:rFonts w:ascii="Times New Roman" w:hAnsi="Times New Roman" w:cs="Times New Roman"/>
              </w:rPr>
              <w:t>на рассмотрении</w:t>
            </w:r>
            <w:r w:rsidR="001511ED">
              <w:rPr>
                <w:rFonts w:ascii="Times New Roman" w:hAnsi="Times New Roman" w:cs="Times New Roman"/>
              </w:rPr>
              <w:t xml:space="preserve"> (Росреестр)</w:t>
            </w:r>
            <w:r w:rsidR="001511ED" w:rsidRPr="00866691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="001511ED">
              <w:rPr>
                <w:rFonts w:ascii="Times New Roman" w:hAnsi="Times New Roman" w:cs="Times New Roman"/>
              </w:rPr>
              <w:t>;</w:t>
            </w:r>
            <w:r w:rsidR="001511ED" w:rsidRPr="00866691">
              <w:rPr>
                <w:rFonts w:ascii="Times New Roman" w:hAnsi="Times New Roman" w:cs="Times New Roman"/>
              </w:rPr>
              <w:t xml:space="preserve"> </w:t>
            </w:r>
          </w:p>
          <w:p w:rsidR="001511ED" w:rsidRPr="00866691" w:rsidRDefault="008E79E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11ED">
              <w:rPr>
                <w:rFonts w:ascii="Times New Roman" w:hAnsi="Times New Roman" w:cs="Times New Roman"/>
              </w:rPr>
              <w:t xml:space="preserve">) </w:t>
            </w:r>
            <w:r w:rsidR="001511ED" w:rsidRPr="00866691">
              <w:rPr>
                <w:rFonts w:ascii="Times New Roman" w:hAnsi="Times New Roman" w:cs="Times New Roman"/>
              </w:rPr>
              <w:t>ненадлежащее уведомление –</w:t>
            </w:r>
            <w:r w:rsidR="001511ED">
              <w:rPr>
                <w:rFonts w:ascii="Times New Roman" w:hAnsi="Times New Roman" w:cs="Times New Roman"/>
              </w:rPr>
              <w:t xml:space="preserve"> 0;</w:t>
            </w:r>
          </w:p>
          <w:p w:rsidR="001511ED" w:rsidRPr="00866691" w:rsidRDefault="008E79E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11ED">
              <w:rPr>
                <w:rFonts w:ascii="Times New Roman" w:hAnsi="Times New Roman" w:cs="Times New Roman"/>
              </w:rPr>
              <w:t xml:space="preserve">) </w:t>
            </w:r>
            <w:r w:rsidR="001511ED" w:rsidRPr="00866691">
              <w:rPr>
                <w:rFonts w:ascii="Times New Roman" w:hAnsi="Times New Roman" w:cs="Times New Roman"/>
              </w:rPr>
              <w:t>устное замечание –</w:t>
            </w:r>
            <w:r>
              <w:rPr>
                <w:rFonts w:ascii="Times New Roman" w:hAnsi="Times New Roman" w:cs="Times New Roman"/>
              </w:rPr>
              <w:t xml:space="preserve"> 16</w:t>
            </w:r>
            <w:r w:rsidR="001511ED">
              <w:rPr>
                <w:rFonts w:ascii="Times New Roman" w:hAnsi="Times New Roman" w:cs="Times New Roman"/>
              </w:rPr>
              <w:t>;</w:t>
            </w:r>
          </w:p>
          <w:p w:rsidR="001511ED" w:rsidRDefault="008E79E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511ED">
              <w:rPr>
                <w:rFonts w:ascii="Times New Roman" w:hAnsi="Times New Roman" w:cs="Times New Roman"/>
              </w:rPr>
              <w:t xml:space="preserve">) </w:t>
            </w:r>
            <w:r w:rsidR="001511ED" w:rsidRPr="00866691">
              <w:rPr>
                <w:rFonts w:ascii="Times New Roman" w:hAnsi="Times New Roman" w:cs="Times New Roman"/>
              </w:rPr>
              <w:t>выдано предписаний –</w:t>
            </w:r>
            <w:r>
              <w:rPr>
                <w:rFonts w:ascii="Times New Roman" w:hAnsi="Times New Roman" w:cs="Times New Roman"/>
              </w:rPr>
              <w:t xml:space="preserve"> 51;</w:t>
            </w:r>
          </w:p>
          <w:p w:rsidR="001511ED" w:rsidRDefault="008E79E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истек срок привлечения – 4</w:t>
            </w:r>
            <w:r w:rsidR="0020499F">
              <w:rPr>
                <w:rFonts w:ascii="Times New Roman" w:hAnsi="Times New Roman" w:cs="Times New Roman"/>
              </w:rPr>
              <w:t>;</w:t>
            </w:r>
          </w:p>
          <w:p w:rsidR="0020499F" w:rsidRPr="00866691" w:rsidRDefault="0020499F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отказано в привлечении (</w:t>
            </w:r>
            <w:r w:rsidRPr="00B22290">
              <w:rPr>
                <w:rFonts w:ascii="Times New Roman" w:hAnsi="Times New Roman" w:cs="Times New Roman"/>
              </w:rPr>
              <w:t>Росреестром</w:t>
            </w:r>
            <w:r w:rsidR="008E79E1">
              <w:rPr>
                <w:rFonts w:ascii="Times New Roman" w:hAnsi="Times New Roman" w:cs="Times New Roman"/>
              </w:rPr>
              <w:t>) – 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11ED" w:rsidRDefault="001511ED" w:rsidP="0080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11ED" w:rsidRPr="00B22290" w:rsidRDefault="008E79E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привлечено (Росреестром) – 54</w:t>
            </w:r>
            <w:r w:rsidR="001511ED">
              <w:rPr>
                <w:rFonts w:ascii="Times New Roman" w:hAnsi="Times New Roman" w:cs="Times New Roman"/>
              </w:rPr>
              <w:t>,</w:t>
            </w:r>
            <w:r w:rsidR="001511ED" w:rsidRPr="00B22290">
              <w:rPr>
                <w:rFonts w:ascii="Times New Roman" w:hAnsi="Times New Roman" w:cs="Times New Roman"/>
              </w:rPr>
              <w:t xml:space="preserve"> сумма наложенного административного штрафа –</w:t>
            </w:r>
            <w:r w:rsidR="00151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170</w:t>
            </w:r>
            <w:r w:rsidR="00B60CF0">
              <w:rPr>
                <w:rFonts w:ascii="Times New Roman" w:hAnsi="Times New Roman" w:cs="Times New Roman"/>
              </w:rPr>
              <w:t> 000,0</w:t>
            </w:r>
            <w:r w:rsidR="001511ED" w:rsidRPr="00B22290">
              <w:rPr>
                <w:rFonts w:ascii="Times New Roman" w:hAnsi="Times New Roman" w:cs="Times New Roman"/>
              </w:rPr>
              <w:t xml:space="preserve"> руб.</w:t>
            </w:r>
            <w:r w:rsidR="001511ED">
              <w:rPr>
                <w:rFonts w:ascii="Times New Roman" w:hAnsi="Times New Roman" w:cs="Times New Roman"/>
              </w:rPr>
              <w:t>;</w:t>
            </w:r>
          </w:p>
          <w:p w:rsidR="001511ED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866691">
              <w:rPr>
                <w:rFonts w:ascii="Times New Roman" w:hAnsi="Times New Roman" w:cs="Times New Roman"/>
              </w:rPr>
              <w:t>не выявлено –</w:t>
            </w:r>
            <w:r w:rsidR="008E79E1">
              <w:rPr>
                <w:rFonts w:ascii="Times New Roman" w:hAnsi="Times New Roman" w:cs="Times New Roman"/>
              </w:rPr>
              <w:t xml:space="preserve"> 27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8E79E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11ED">
              <w:rPr>
                <w:rFonts w:ascii="Times New Roman" w:hAnsi="Times New Roman" w:cs="Times New Roman"/>
              </w:rPr>
              <w:t xml:space="preserve">) </w:t>
            </w:r>
            <w:r w:rsidR="001511ED" w:rsidRPr="00866691">
              <w:rPr>
                <w:rFonts w:ascii="Times New Roman" w:hAnsi="Times New Roman" w:cs="Times New Roman"/>
              </w:rPr>
              <w:t>на рассмотрении</w:t>
            </w:r>
            <w:r w:rsidR="001511ED">
              <w:rPr>
                <w:rFonts w:ascii="Times New Roman" w:hAnsi="Times New Roman" w:cs="Times New Roman"/>
              </w:rPr>
              <w:t xml:space="preserve"> (Росреестр)</w:t>
            </w:r>
            <w:r w:rsidR="001511ED" w:rsidRPr="00866691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="001511ED">
              <w:rPr>
                <w:rFonts w:ascii="Times New Roman" w:hAnsi="Times New Roman" w:cs="Times New Roman"/>
              </w:rPr>
              <w:t>;</w:t>
            </w:r>
            <w:r w:rsidR="001511ED" w:rsidRPr="00866691">
              <w:rPr>
                <w:rFonts w:ascii="Times New Roman" w:hAnsi="Times New Roman" w:cs="Times New Roman"/>
              </w:rPr>
              <w:t xml:space="preserve"> </w:t>
            </w:r>
          </w:p>
          <w:p w:rsidR="001511ED" w:rsidRPr="00866691" w:rsidRDefault="008E79E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11ED">
              <w:rPr>
                <w:rFonts w:ascii="Times New Roman" w:hAnsi="Times New Roman" w:cs="Times New Roman"/>
              </w:rPr>
              <w:t xml:space="preserve">) </w:t>
            </w:r>
            <w:r w:rsidR="001511ED" w:rsidRPr="00866691">
              <w:rPr>
                <w:rFonts w:ascii="Times New Roman" w:hAnsi="Times New Roman" w:cs="Times New Roman"/>
              </w:rPr>
              <w:t>ненадлежащее уведомление –</w:t>
            </w:r>
            <w:r w:rsidR="001511ED">
              <w:rPr>
                <w:rFonts w:ascii="Times New Roman" w:hAnsi="Times New Roman" w:cs="Times New Roman"/>
              </w:rPr>
              <w:t xml:space="preserve"> 0;</w:t>
            </w:r>
          </w:p>
          <w:p w:rsidR="001511ED" w:rsidRPr="00866691" w:rsidRDefault="008E79E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11ED">
              <w:rPr>
                <w:rFonts w:ascii="Times New Roman" w:hAnsi="Times New Roman" w:cs="Times New Roman"/>
              </w:rPr>
              <w:t xml:space="preserve">) </w:t>
            </w:r>
            <w:r w:rsidR="001511ED" w:rsidRPr="00866691">
              <w:rPr>
                <w:rFonts w:ascii="Times New Roman" w:hAnsi="Times New Roman" w:cs="Times New Roman"/>
              </w:rPr>
              <w:t>устное замечание –</w:t>
            </w:r>
            <w:r w:rsidR="00CC1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1511ED">
              <w:rPr>
                <w:rFonts w:ascii="Times New Roman" w:hAnsi="Times New Roman" w:cs="Times New Roman"/>
              </w:rPr>
              <w:t>;</w:t>
            </w:r>
          </w:p>
          <w:p w:rsidR="001511ED" w:rsidRDefault="008E79E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511ED">
              <w:rPr>
                <w:rFonts w:ascii="Times New Roman" w:hAnsi="Times New Roman" w:cs="Times New Roman"/>
              </w:rPr>
              <w:t xml:space="preserve">) </w:t>
            </w:r>
            <w:r w:rsidR="001511ED" w:rsidRPr="00866691">
              <w:rPr>
                <w:rFonts w:ascii="Times New Roman" w:hAnsi="Times New Roman" w:cs="Times New Roman"/>
              </w:rPr>
              <w:t>выдано предписаний –</w:t>
            </w:r>
            <w:r>
              <w:rPr>
                <w:rFonts w:ascii="Times New Roman" w:hAnsi="Times New Roman" w:cs="Times New Roman"/>
              </w:rPr>
              <w:t xml:space="preserve"> 73</w:t>
            </w:r>
            <w:r w:rsidR="001511ED">
              <w:rPr>
                <w:rFonts w:ascii="Times New Roman" w:hAnsi="Times New Roman" w:cs="Times New Roman"/>
              </w:rPr>
              <w:t>;</w:t>
            </w:r>
          </w:p>
          <w:p w:rsidR="001511ED" w:rsidRDefault="008E79E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истек срок привлечения – 7</w:t>
            </w:r>
            <w:r w:rsidR="00B60CF0">
              <w:rPr>
                <w:rFonts w:ascii="Times New Roman" w:hAnsi="Times New Roman" w:cs="Times New Roman"/>
              </w:rPr>
              <w:t>;</w:t>
            </w:r>
          </w:p>
          <w:p w:rsidR="00B60CF0" w:rsidRPr="00866691" w:rsidRDefault="00B60CF0" w:rsidP="00B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отказано в привлечении (</w:t>
            </w:r>
            <w:r w:rsidRPr="00B22290">
              <w:rPr>
                <w:rFonts w:ascii="Times New Roman" w:hAnsi="Times New Roman" w:cs="Times New Roman"/>
              </w:rPr>
              <w:t>Росреестром</w:t>
            </w:r>
            <w:r w:rsidR="008E79E1">
              <w:rPr>
                <w:rFonts w:ascii="Times New Roman" w:hAnsi="Times New Roman" w:cs="Times New Roman"/>
              </w:rPr>
              <w:t>) – 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0CF0" w:rsidRPr="00866691" w:rsidRDefault="00B60CF0" w:rsidP="001511ED">
            <w:pPr>
              <w:jc w:val="both"/>
              <w:rPr>
                <w:rFonts w:ascii="Times New Roman" w:hAnsi="Times New Roman" w:cs="Times New Roman"/>
              </w:rPr>
            </w:pPr>
          </w:p>
          <w:p w:rsidR="001511ED" w:rsidRDefault="001511ED" w:rsidP="00B22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11ED" w:rsidRPr="00B22290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B821F2">
              <w:rPr>
                <w:rFonts w:ascii="Times New Roman" w:hAnsi="Times New Roman" w:cs="Times New Roman"/>
              </w:rPr>
              <w:t>в</w:t>
            </w:r>
            <w:r w:rsidR="008E79E1">
              <w:rPr>
                <w:rFonts w:ascii="Times New Roman" w:hAnsi="Times New Roman" w:cs="Times New Roman"/>
              </w:rPr>
              <w:t>ыдано повторных предписаний - 49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исполнено</w:t>
            </w:r>
            <w:r w:rsidRPr="00866691">
              <w:rPr>
                <w:rFonts w:ascii="Times New Roman" w:hAnsi="Times New Roman" w:cs="Times New Roman"/>
              </w:rPr>
              <w:t xml:space="preserve"> –</w:t>
            </w:r>
            <w:r w:rsidR="008E79E1">
              <w:rPr>
                <w:rFonts w:ascii="Times New Roman" w:hAnsi="Times New Roman" w:cs="Times New Roman"/>
              </w:rPr>
              <w:t xml:space="preserve"> 7</w:t>
            </w:r>
            <w:r w:rsidR="00B821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направлены материалы в юридический отдел на освобождение з/у</w:t>
            </w:r>
            <w:r w:rsidRPr="00866691">
              <w:rPr>
                <w:rFonts w:ascii="Times New Roman" w:hAnsi="Times New Roman" w:cs="Times New Roman"/>
              </w:rPr>
              <w:t>–</w:t>
            </w:r>
            <w:r w:rsidR="001C6867">
              <w:rPr>
                <w:rFonts w:ascii="Times New Roman" w:hAnsi="Times New Roman" w:cs="Times New Roman"/>
              </w:rPr>
              <w:t xml:space="preserve"> </w:t>
            </w:r>
            <w:r w:rsidR="008E79E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E79E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8E79E1">
              <w:rPr>
                <w:rFonts w:ascii="Times New Roman" w:hAnsi="Times New Roman" w:cs="Times New Roman"/>
              </w:rPr>
              <w:t>устранили нарушения, путем сноса – 1;</w:t>
            </w:r>
          </w:p>
          <w:p w:rsidR="001511ED" w:rsidRPr="00866691" w:rsidRDefault="008E79E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з/у на стадии оформления – 4.</w:t>
            </w:r>
          </w:p>
          <w:p w:rsidR="001511ED" w:rsidRDefault="001511ED" w:rsidP="00B22290">
            <w:pPr>
              <w:rPr>
                <w:rFonts w:ascii="Times New Roman" w:hAnsi="Times New Roman" w:cs="Times New Roman"/>
              </w:rPr>
            </w:pPr>
          </w:p>
        </w:tc>
      </w:tr>
      <w:tr w:rsidR="00D40D53" w:rsidRPr="00A248C6" w:rsidTr="008D31AA">
        <w:tc>
          <w:tcPr>
            <w:tcW w:w="567" w:type="dxa"/>
          </w:tcPr>
          <w:p w:rsidR="00D40D53" w:rsidRDefault="00D40D53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0D53" w:rsidRDefault="00D40D53" w:rsidP="00151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0D53" w:rsidRDefault="00D40D53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0D53" w:rsidRDefault="00D40D53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0D53" w:rsidRPr="00276388" w:rsidRDefault="00276388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638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35" w:type="dxa"/>
          </w:tcPr>
          <w:p w:rsidR="00D40D53" w:rsidRPr="00276388" w:rsidRDefault="008E79E1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</w:t>
            </w:r>
            <w:r w:rsidR="00276388" w:rsidRPr="00276388">
              <w:rPr>
                <w:rFonts w:ascii="Times New Roman" w:hAnsi="Times New Roman" w:cs="Times New Roman"/>
                <w:b/>
              </w:rPr>
              <w:t> 000 рублей</w:t>
            </w:r>
          </w:p>
        </w:tc>
      </w:tr>
      <w:tr w:rsidR="00B22290" w:rsidRPr="00A248C6" w:rsidTr="008D31AA">
        <w:tc>
          <w:tcPr>
            <w:tcW w:w="567" w:type="dxa"/>
          </w:tcPr>
          <w:p w:rsidR="00B22290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B22290" w:rsidRPr="00A248C6" w:rsidRDefault="00B22290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Составлено протоколов и направлено материалов в Мировой суд</w:t>
            </w:r>
          </w:p>
          <w:p w:rsidR="00B22290" w:rsidRPr="00A248C6" w:rsidRDefault="00B22290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290" w:rsidRPr="008E79E1" w:rsidRDefault="008E79E1" w:rsidP="00A20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7" w:type="dxa"/>
            <w:gridSpan w:val="3"/>
          </w:tcPr>
          <w:p w:rsidR="00B22290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290">
              <w:rPr>
                <w:rFonts w:ascii="Times New Roman" w:hAnsi="Times New Roman" w:cs="Times New Roman"/>
              </w:rPr>
              <w:t xml:space="preserve">) </w:t>
            </w:r>
            <w:r w:rsidR="00E90DA7">
              <w:rPr>
                <w:rFonts w:ascii="Times New Roman" w:hAnsi="Times New Roman" w:cs="Times New Roman"/>
              </w:rPr>
              <w:t>отказано</w:t>
            </w:r>
            <w:r w:rsidR="00B22290" w:rsidRPr="00866691">
              <w:rPr>
                <w:rFonts w:ascii="Times New Roman" w:hAnsi="Times New Roman" w:cs="Times New Roman"/>
              </w:rPr>
              <w:t xml:space="preserve"> –</w:t>
            </w:r>
            <w:r w:rsidR="001C6A1B">
              <w:rPr>
                <w:rFonts w:ascii="Times New Roman" w:hAnsi="Times New Roman" w:cs="Times New Roman"/>
              </w:rPr>
              <w:t xml:space="preserve"> 0</w:t>
            </w:r>
            <w:r w:rsidR="00B22290">
              <w:rPr>
                <w:rFonts w:ascii="Times New Roman" w:hAnsi="Times New Roman" w:cs="Times New Roman"/>
              </w:rPr>
              <w:t>;</w:t>
            </w:r>
          </w:p>
          <w:p w:rsidR="0037342A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2E7E">
              <w:rPr>
                <w:rFonts w:ascii="Times New Roman" w:hAnsi="Times New Roman" w:cs="Times New Roman"/>
              </w:rPr>
              <w:t>) устное замечание – 0</w:t>
            </w:r>
            <w:r w:rsidR="0037342A">
              <w:rPr>
                <w:rFonts w:ascii="Times New Roman" w:hAnsi="Times New Roman" w:cs="Times New Roman"/>
              </w:rPr>
              <w:t>;</w:t>
            </w:r>
          </w:p>
          <w:p w:rsidR="0037342A" w:rsidRPr="00866691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2E7E">
              <w:rPr>
                <w:rFonts w:ascii="Times New Roman" w:hAnsi="Times New Roman" w:cs="Times New Roman"/>
              </w:rPr>
              <w:t>) отсутствие состава – 0</w:t>
            </w:r>
            <w:r w:rsidR="0037342A">
              <w:rPr>
                <w:rFonts w:ascii="Times New Roman" w:hAnsi="Times New Roman" w:cs="Times New Roman"/>
              </w:rPr>
              <w:t>;</w:t>
            </w:r>
          </w:p>
          <w:p w:rsidR="002F4F88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22290">
              <w:rPr>
                <w:rFonts w:ascii="Times New Roman" w:hAnsi="Times New Roman" w:cs="Times New Roman"/>
              </w:rPr>
              <w:t xml:space="preserve">) </w:t>
            </w:r>
            <w:r w:rsidR="00E90DA7">
              <w:rPr>
                <w:rFonts w:ascii="Times New Roman" w:hAnsi="Times New Roman" w:cs="Times New Roman"/>
              </w:rPr>
              <w:t>на рассмотрении</w:t>
            </w:r>
            <w:r w:rsidR="00B22290" w:rsidRPr="00866691">
              <w:rPr>
                <w:rFonts w:ascii="Times New Roman" w:hAnsi="Times New Roman" w:cs="Times New Roman"/>
              </w:rPr>
              <w:t xml:space="preserve"> –</w:t>
            </w:r>
            <w:r w:rsidR="008E79E1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2E7E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привлечено к административной ответственности</w:t>
            </w:r>
            <w:r w:rsidR="008E79E1">
              <w:rPr>
                <w:rFonts w:ascii="Times New Roman" w:hAnsi="Times New Roman" w:cs="Times New Roman"/>
              </w:rPr>
              <w:t xml:space="preserve"> - 27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511ED" w:rsidRPr="00866691" w:rsidRDefault="00F22E7E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сумма наложенного</w:t>
            </w:r>
            <w:r w:rsidR="001511ED">
              <w:rPr>
                <w:rFonts w:ascii="Times New Roman" w:hAnsi="Times New Roman" w:cs="Times New Roman"/>
              </w:rPr>
              <w:t xml:space="preserve"> административного штрафа </w:t>
            </w:r>
            <w:r>
              <w:rPr>
                <w:rFonts w:ascii="Times New Roman" w:hAnsi="Times New Roman" w:cs="Times New Roman"/>
              </w:rPr>
              <w:t>–</w:t>
            </w:r>
            <w:r w:rsidR="008E79E1">
              <w:rPr>
                <w:rFonts w:ascii="Times New Roman" w:hAnsi="Times New Roman" w:cs="Times New Roman"/>
              </w:rPr>
              <w:t xml:space="preserve"> 8 900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B22290" w:rsidRPr="00A248C6" w:rsidRDefault="00B22290" w:rsidP="0007050F">
            <w:pPr>
              <w:rPr>
                <w:rFonts w:ascii="Times New Roman" w:hAnsi="Times New Roman" w:cs="Times New Roman"/>
              </w:rPr>
            </w:pPr>
          </w:p>
        </w:tc>
      </w:tr>
      <w:tr w:rsidR="00276388" w:rsidRPr="00A248C6" w:rsidTr="008D31AA">
        <w:tc>
          <w:tcPr>
            <w:tcW w:w="567" w:type="dxa"/>
          </w:tcPr>
          <w:p w:rsidR="00276388" w:rsidRDefault="00276388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76388" w:rsidRPr="00A248C6" w:rsidRDefault="00276388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388" w:rsidRPr="00CE0A88" w:rsidRDefault="00276388" w:rsidP="00A20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</w:tcPr>
          <w:p w:rsidR="00276388" w:rsidRPr="00276388" w:rsidRDefault="008E79E1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89</w:t>
            </w:r>
            <w:r w:rsidR="00276388" w:rsidRPr="00276388">
              <w:rPr>
                <w:rFonts w:ascii="Times New Roman" w:hAnsi="Times New Roman" w:cs="Times New Roman"/>
                <w:b/>
              </w:rPr>
              <w:t>00 рублей</w:t>
            </w:r>
          </w:p>
        </w:tc>
      </w:tr>
      <w:tr w:rsidR="00207C4B" w:rsidRPr="00A248C6" w:rsidTr="008D31AA">
        <w:tc>
          <w:tcPr>
            <w:tcW w:w="567" w:type="dxa"/>
          </w:tcPr>
          <w:p w:rsidR="00207C4B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07C4B" w:rsidRDefault="00207C4B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Акты обследования в части соблюдения требований земельного законодательства</w:t>
            </w:r>
            <w:r w:rsidR="00961F4F">
              <w:rPr>
                <w:rFonts w:ascii="Times New Roman" w:hAnsi="Times New Roman" w:cs="Times New Roman"/>
              </w:rPr>
              <w:t xml:space="preserve"> (в т.ч. акты обследования с целью</w:t>
            </w:r>
            <w:r w:rsidR="00961F4F" w:rsidRPr="00047F9D">
              <w:rPr>
                <w:rFonts w:ascii="Times New Roman" w:hAnsi="Times New Roman" w:cs="Times New Roman"/>
              </w:rPr>
              <w:t xml:space="preserve"> взыскания платы за неосновательное обогащение за пользование з/у</w:t>
            </w:r>
            <w:r w:rsidR="00961F4F">
              <w:rPr>
                <w:rFonts w:ascii="Times New Roman" w:hAnsi="Times New Roman" w:cs="Times New Roman"/>
              </w:rPr>
              <w:t>)</w:t>
            </w:r>
          </w:p>
          <w:p w:rsidR="000F28B2" w:rsidRPr="00A248C6" w:rsidRDefault="000F28B2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7C4B" w:rsidRPr="00A248C6" w:rsidRDefault="008E79E1" w:rsidP="00DB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7" w:type="dxa"/>
            <w:gridSpan w:val="3"/>
          </w:tcPr>
          <w:p w:rsidR="00207C4B" w:rsidRDefault="008D31AA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1)на</w:t>
            </w:r>
            <w:r w:rsidR="00110CF6">
              <w:rPr>
                <w:rFonts w:ascii="Times New Roman" w:hAnsi="Times New Roman" w:cs="Times New Roman"/>
              </w:rPr>
              <w:t xml:space="preserve">значено </w:t>
            </w:r>
            <w:r w:rsidR="00B76757">
              <w:rPr>
                <w:rFonts w:ascii="Times New Roman" w:hAnsi="Times New Roman" w:cs="Times New Roman"/>
              </w:rPr>
              <w:t>внеплановых проверок – 1</w:t>
            </w:r>
            <w:r w:rsidR="008E79E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D31AA" w:rsidRDefault="008E79E1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2)нарушений не выявлено – 28</w:t>
            </w:r>
            <w:r w:rsidR="00110CF6">
              <w:rPr>
                <w:rFonts w:ascii="Times New Roman" w:hAnsi="Times New Roman" w:cs="Times New Roman"/>
              </w:rPr>
              <w:t>;</w:t>
            </w:r>
          </w:p>
          <w:p w:rsidR="00110CF6" w:rsidRDefault="00110CF6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7C57B1">
              <w:rPr>
                <w:rFonts w:ascii="Times New Roman" w:hAnsi="Times New Roman" w:cs="Times New Roman"/>
              </w:rPr>
              <w:t xml:space="preserve">передано актов на взыскание платы за </w:t>
            </w:r>
            <w:r w:rsidR="002B58E1">
              <w:rPr>
                <w:rFonts w:ascii="Times New Roman" w:hAnsi="Times New Roman" w:cs="Times New Roman"/>
              </w:rPr>
              <w:t>неосновательное обогащение – 3</w:t>
            </w:r>
            <w:r w:rsidR="008E79E1">
              <w:rPr>
                <w:rFonts w:ascii="Times New Roman" w:hAnsi="Times New Roman" w:cs="Times New Roman"/>
              </w:rPr>
              <w:t>1</w:t>
            </w:r>
            <w:r w:rsidR="002B58E1">
              <w:rPr>
                <w:rFonts w:ascii="Times New Roman" w:hAnsi="Times New Roman" w:cs="Times New Roman"/>
              </w:rPr>
              <w:t>;</w:t>
            </w:r>
          </w:p>
          <w:p w:rsidR="002B58E1" w:rsidRDefault="001C6867" w:rsidP="00B76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4)подготовлено</w:t>
            </w:r>
            <w:r w:rsidR="002B58E1">
              <w:rPr>
                <w:rFonts w:ascii="Times New Roman" w:hAnsi="Times New Roman" w:cs="Times New Roman"/>
              </w:rPr>
              <w:t xml:space="preserve"> актов </w:t>
            </w:r>
            <w:r w:rsidR="00B76757">
              <w:rPr>
                <w:rFonts w:ascii="Times New Roman" w:hAnsi="Times New Roman" w:cs="Times New Roman"/>
              </w:rPr>
              <w:t xml:space="preserve">на снос самовольных </w:t>
            </w:r>
            <w:r w:rsidR="008E79E1">
              <w:rPr>
                <w:rFonts w:ascii="Times New Roman" w:hAnsi="Times New Roman" w:cs="Times New Roman"/>
              </w:rPr>
              <w:t>построек – 10</w:t>
            </w:r>
            <w:r w:rsidR="00B76757">
              <w:rPr>
                <w:rFonts w:ascii="Times New Roman" w:hAnsi="Times New Roman" w:cs="Times New Roman"/>
              </w:rPr>
              <w:t>;</w:t>
            </w:r>
          </w:p>
          <w:p w:rsidR="00B76757" w:rsidRPr="008D31AA" w:rsidRDefault="00B76757" w:rsidP="00B76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5)включено в план проверок граждан на 2020г. – 2.</w:t>
            </w:r>
          </w:p>
        </w:tc>
      </w:tr>
      <w:tr w:rsidR="002F4F88" w:rsidRPr="00A248C6" w:rsidTr="008D31AA">
        <w:tc>
          <w:tcPr>
            <w:tcW w:w="567" w:type="dxa"/>
          </w:tcPr>
          <w:p w:rsidR="002F4F88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2F4F88" w:rsidRDefault="002F4F88" w:rsidP="002F05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Направлено</w:t>
            </w:r>
            <w:r>
              <w:rPr>
                <w:rFonts w:ascii="Times New Roman" w:hAnsi="Times New Roman" w:cs="Times New Roman"/>
              </w:rPr>
              <w:t xml:space="preserve"> материалов </w:t>
            </w:r>
            <w:r w:rsidRPr="00A248C6">
              <w:rPr>
                <w:rFonts w:ascii="Times New Roman" w:hAnsi="Times New Roman" w:cs="Times New Roman"/>
              </w:rPr>
              <w:t>в юридический отдел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48C6">
              <w:rPr>
                <w:rFonts w:ascii="Times New Roman" w:hAnsi="Times New Roman" w:cs="Times New Roman"/>
              </w:rPr>
              <w:t>о сносе самовольных построек (освобождении самовольно занятого з/у)</w:t>
            </w:r>
            <w:r>
              <w:rPr>
                <w:rFonts w:ascii="Times New Roman" w:hAnsi="Times New Roman" w:cs="Times New Roman"/>
              </w:rPr>
              <w:t xml:space="preserve">, в том числе </w:t>
            </w:r>
            <w:r w:rsidRPr="00A248C6">
              <w:rPr>
                <w:rFonts w:ascii="Times New Roman" w:hAnsi="Times New Roman" w:cs="Times New Roman"/>
              </w:rPr>
              <w:t>по результатам проверок, проведённых Росреестром</w:t>
            </w:r>
          </w:p>
          <w:p w:rsidR="000F28B2" w:rsidRPr="00A248C6" w:rsidRDefault="000F28B2" w:rsidP="002F0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4F88" w:rsidRPr="00A248C6" w:rsidRDefault="00996391" w:rsidP="0020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4F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gridSpan w:val="3"/>
          </w:tcPr>
          <w:p w:rsidR="00996391" w:rsidRDefault="00E155CE" w:rsidP="006160A7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</w:t>
            </w:r>
            <w:r w:rsidR="004672C3">
              <w:rPr>
                <w:rFonts w:ascii="Times New Roman" w:hAnsi="Times New Roman" w:cs="Times New Roman"/>
              </w:rPr>
              <w:t>;</w:t>
            </w:r>
          </w:p>
          <w:p w:rsidR="004672C3" w:rsidRDefault="00E155CE" w:rsidP="006160A7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</w:t>
            </w:r>
            <w:r w:rsidR="004672C3">
              <w:rPr>
                <w:rFonts w:ascii="Times New Roman" w:hAnsi="Times New Roman" w:cs="Times New Roman"/>
              </w:rPr>
              <w:t>;</w:t>
            </w:r>
          </w:p>
          <w:p w:rsidR="00A46825" w:rsidRDefault="00E155CE" w:rsidP="00A46825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</w:t>
            </w:r>
            <w:r w:rsidR="00A46825">
              <w:rPr>
                <w:rFonts w:ascii="Times New Roman" w:hAnsi="Times New Roman" w:cs="Times New Roman"/>
              </w:rPr>
              <w:t>;</w:t>
            </w:r>
          </w:p>
          <w:p w:rsidR="00E155CE" w:rsidRDefault="00E155CE" w:rsidP="00E155C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гражданин;</w:t>
            </w:r>
          </w:p>
          <w:p w:rsidR="00E155CE" w:rsidRDefault="00E155CE" w:rsidP="00E155C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гражданин;</w:t>
            </w:r>
          </w:p>
          <w:p w:rsidR="00E155CE" w:rsidRDefault="00E155CE" w:rsidP="00E155C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гражданин;</w:t>
            </w:r>
          </w:p>
          <w:p w:rsidR="00E155CE" w:rsidRDefault="00E155CE" w:rsidP="00E155C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гражданин;</w:t>
            </w:r>
          </w:p>
          <w:p w:rsidR="00E155CE" w:rsidRDefault="00E155CE" w:rsidP="00E155C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гражданин;</w:t>
            </w:r>
          </w:p>
          <w:p w:rsidR="00E155CE" w:rsidRDefault="00E155CE" w:rsidP="00E155C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гражданин;</w:t>
            </w:r>
          </w:p>
          <w:p w:rsidR="00E155CE" w:rsidRDefault="00E155CE" w:rsidP="00E155C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гражданин;</w:t>
            </w:r>
          </w:p>
          <w:p w:rsidR="00E155CE" w:rsidRDefault="00E155CE" w:rsidP="00E155C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гражданин;</w:t>
            </w:r>
          </w:p>
          <w:p w:rsidR="00E155CE" w:rsidRDefault="00E155CE" w:rsidP="00E155C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гражданин;</w:t>
            </w:r>
          </w:p>
          <w:p w:rsidR="00E155CE" w:rsidRDefault="00E155CE" w:rsidP="00E155C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гражданин;</w:t>
            </w:r>
          </w:p>
          <w:p w:rsidR="00E155CE" w:rsidRDefault="00E155CE" w:rsidP="00E155C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гражданин;</w:t>
            </w:r>
          </w:p>
          <w:p w:rsidR="00E155CE" w:rsidRDefault="00E155CE" w:rsidP="00E155C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гражданин;</w:t>
            </w:r>
          </w:p>
          <w:p w:rsidR="002F4F88" w:rsidRPr="001C4FDE" w:rsidRDefault="002F4F88" w:rsidP="001C4FD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F4F88" w:rsidRPr="000F28B2" w:rsidTr="008D31AA">
        <w:tc>
          <w:tcPr>
            <w:tcW w:w="567" w:type="dxa"/>
          </w:tcPr>
          <w:p w:rsidR="002F4F88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4F8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</w:tcPr>
          <w:p w:rsidR="002F4F88" w:rsidRPr="00A248C6" w:rsidRDefault="002316FE" w:rsidP="002F0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Решений</w:t>
            </w:r>
            <w:r w:rsidR="002F4F88">
              <w:rPr>
                <w:rFonts w:ascii="Times New Roman" w:hAnsi="Times New Roman" w:cs="Times New Roman"/>
              </w:rPr>
              <w:t xml:space="preserve"> суда об освобождении самовольно занятого з/у</w:t>
            </w:r>
          </w:p>
        </w:tc>
        <w:tc>
          <w:tcPr>
            <w:tcW w:w="709" w:type="dxa"/>
          </w:tcPr>
          <w:p w:rsidR="002F4F88" w:rsidRPr="000F28B2" w:rsidRDefault="006C6C90" w:rsidP="000F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38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gridSpan w:val="3"/>
          </w:tcPr>
          <w:p w:rsidR="00BB469A" w:rsidRPr="000F28B2" w:rsidRDefault="00BB469A" w:rsidP="00BB469A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F28B2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Усольского городского суда от 05.02.2019</w:t>
            </w:r>
            <w:r w:rsidRPr="000F28B2">
              <w:rPr>
                <w:rFonts w:ascii="Times New Roman" w:hAnsi="Times New Roman" w:cs="Times New Roman"/>
              </w:rPr>
              <w:t>г – удовлетворить;</w:t>
            </w:r>
          </w:p>
          <w:p w:rsidR="00BB469A" w:rsidRPr="000F28B2" w:rsidRDefault="00BB469A" w:rsidP="00BB469A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F28B2">
              <w:rPr>
                <w:rFonts w:ascii="Times New Roman" w:hAnsi="Times New Roman" w:cs="Times New Roman"/>
              </w:rPr>
              <w:t xml:space="preserve">Решение Усольского городского суда от </w:t>
            </w:r>
            <w:r>
              <w:rPr>
                <w:rFonts w:ascii="Times New Roman" w:hAnsi="Times New Roman" w:cs="Times New Roman"/>
              </w:rPr>
              <w:t>06.02.2019</w:t>
            </w:r>
            <w:r w:rsidRPr="000F28B2">
              <w:rPr>
                <w:rFonts w:ascii="Times New Roman" w:hAnsi="Times New Roman" w:cs="Times New Roman"/>
              </w:rPr>
              <w:t>г.– удовлетворить;</w:t>
            </w:r>
          </w:p>
          <w:p w:rsidR="00BB469A" w:rsidRDefault="00BB469A" w:rsidP="00BB469A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F28B2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Усольского городского суда от 07.03.2019</w:t>
            </w:r>
            <w:r w:rsidRPr="000F28B2">
              <w:rPr>
                <w:rFonts w:ascii="Times New Roman" w:hAnsi="Times New Roman" w:cs="Times New Roman"/>
              </w:rPr>
              <w:t>г. – удовлетворить;</w:t>
            </w:r>
          </w:p>
          <w:p w:rsidR="00BB469A" w:rsidRDefault="00BB469A" w:rsidP="00BB469A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F28B2">
              <w:rPr>
                <w:rFonts w:ascii="Times New Roman" w:hAnsi="Times New Roman" w:cs="Times New Roman"/>
              </w:rPr>
              <w:t xml:space="preserve">Решение Усольского городского суда от </w:t>
            </w:r>
            <w:r>
              <w:rPr>
                <w:rFonts w:ascii="Times New Roman" w:hAnsi="Times New Roman" w:cs="Times New Roman"/>
              </w:rPr>
              <w:t>13.03.2019</w:t>
            </w:r>
            <w:r w:rsidRPr="000F28B2">
              <w:rPr>
                <w:rFonts w:ascii="Times New Roman" w:hAnsi="Times New Roman" w:cs="Times New Roman"/>
              </w:rPr>
              <w:t>г.– удовлетворить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B469A" w:rsidRPr="000F28B2" w:rsidRDefault="00BB469A" w:rsidP="00BB469A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F28B2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Усольского городского суда от 19.02.2019</w:t>
            </w:r>
            <w:r w:rsidRPr="000F28B2">
              <w:rPr>
                <w:rFonts w:ascii="Times New Roman" w:hAnsi="Times New Roman" w:cs="Times New Roman"/>
              </w:rPr>
              <w:t>г.– удовлетворить;</w:t>
            </w:r>
          </w:p>
          <w:p w:rsidR="00BB469A" w:rsidRPr="000F28B2" w:rsidRDefault="00BB469A" w:rsidP="00BB469A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F28B2">
              <w:rPr>
                <w:rFonts w:ascii="Times New Roman" w:hAnsi="Times New Roman" w:cs="Times New Roman"/>
              </w:rPr>
              <w:t xml:space="preserve">Решение Усольского городского суда от </w:t>
            </w:r>
            <w:r>
              <w:rPr>
                <w:rFonts w:ascii="Times New Roman" w:hAnsi="Times New Roman" w:cs="Times New Roman"/>
              </w:rPr>
              <w:t>05.03.2019</w:t>
            </w:r>
            <w:r w:rsidRPr="000F28B2">
              <w:rPr>
                <w:rFonts w:ascii="Times New Roman" w:hAnsi="Times New Roman" w:cs="Times New Roman"/>
              </w:rPr>
              <w:t>г. – удовлетворить;</w:t>
            </w:r>
          </w:p>
          <w:p w:rsidR="00BB469A" w:rsidRPr="00BB469A" w:rsidRDefault="00BB469A" w:rsidP="00BB469A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F28B2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Усольского городского суда от 14.03.2019</w:t>
            </w:r>
            <w:r w:rsidRPr="000F28B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– удовлетворить;</w:t>
            </w:r>
          </w:p>
          <w:p w:rsidR="002F4F88" w:rsidRPr="000F28B2" w:rsidRDefault="002F4F88" w:rsidP="002F4F88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F28B2">
              <w:rPr>
                <w:rFonts w:ascii="Times New Roman" w:hAnsi="Times New Roman" w:cs="Times New Roman"/>
              </w:rPr>
              <w:t xml:space="preserve">Решение </w:t>
            </w:r>
            <w:r w:rsidR="00D864E9">
              <w:rPr>
                <w:rFonts w:ascii="Times New Roman" w:hAnsi="Times New Roman" w:cs="Times New Roman"/>
              </w:rPr>
              <w:t>Усольского городского суда от 14.08</w:t>
            </w:r>
            <w:r w:rsidR="00BB7063">
              <w:rPr>
                <w:rFonts w:ascii="Times New Roman" w:hAnsi="Times New Roman" w:cs="Times New Roman"/>
              </w:rPr>
              <w:t>.2019</w:t>
            </w:r>
            <w:r w:rsidRPr="000F28B2">
              <w:rPr>
                <w:rFonts w:ascii="Times New Roman" w:hAnsi="Times New Roman" w:cs="Times New Roman"/>
              </w:rPr>
              <w:t>г. – удовлетворить;</w:t>
            </w:r>
          </w:p>
          <w:p w:rsidR="002F4F88" w:rsidRPr="000F28B2" w:rsidRDefault="002F4F88" w:rsidP="002F4F88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F28B2">
              <w:rPr>
                <w:rFonts w:ascii="Times New Roman" w:hAnsi="Times New Roman" w:cs="Times New Roman"/>
              </w:rPr>
              <w:t xml:space="preserve">Решение Усольского городского суда от </w:t>
            </w:r>
            <w:r w:rsidR="00D864E9">
              <w:rPr>
                <w:rFonts w:ascii="Times New Roman" w:hAnsi="Times New Roman" w:cs="Times New Roman"/>
              </w:rPr>
              <w:t>14.08</w:t>
            </w:r>
            <w:r w:rsidR="00BB7063">
              <w:rPr>
                <w:rFonts w:ascii="Times New Roman" w:hAnsi="Times New Roman" w:cs="Times New Roman"/>
              </w:rPr>
              <w:t>.2019</w:t>
            </w:r>
            <w:r w:rsidRPr="000F28B2">
              <w:rPr>
                <w:rFonts w:ascii="Times New Roman" w:hAnsi="Times New Roman" w:cs="Times New Roman"/>
              </w:rPr>
              <w:t>г. – удовлетворить;</w:t>
            </w:r>
          </w:p>
          <w:p w:rsidR="002F4F88" w:rsidRDefault="002F4F88" w:rsidP="00811BE8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F28B2">
              <w:rPr>
                <w:rFonts w:ascii="Times New Roman" w:hAnsi="Times New Roman" w:cs="Times New Roman"/>
              </w:rPr>
              <w:t xml:space="preserve">Решение </w:t>
            </w:r>
            <w:r w:rsidR="00811BE8">
              <w:rPr>
                <w:rFonts w:ascii="Times New Roman" w:hAnsi="Times New Roman" w:cs="Times New Roman"/>
              </w:rPr>
              <w:t>Усольского городского суда от 29.</w:t>
            </w:r>
            <w:r w:rsidR="00D864E9">
              <w:rPr>
                <w:rFonts w:ascii="Times New Roman" w:hAnsi="Times New Roman" w:cs="Times New Roman"/>
              </w:rPr>
              <w:t>08</w:t>
            </w:r>
            <w:r w:rsidR="00BB7063">
              <w:rPr>
                <w:rFonts w:ascii="Times New Roman" w:hAnsi="Times New Roman" w:cs="Times New Roman"/>
              </w:rPr>
              <w:t>.2019</w:t>
            </w:r>
            <w:r w:rsidRPr="000F28B2">
              <w:rPr>
                <w:rFonts w:ascii="Times New Roman" w:hAnsi="Times New Roman" w:cs="Times New Roman"/>
              </w:rPr>
              <w:t>г.</w:t>
            </w:r>
            <w:r w:rsidR="00811BE8">
              <w:rPr>
                <w:rFonts w:ascii="Times New Roman" w:hAnsi="Times New Roman" w:cs="Times New Roman"/>
              </w:rPr>
              <w:t>– удовлетворить;</w:t>
            </w:r>
          </w:p>
          <w:p w:rsidR="00811BE8" w:rsidRDefault="00811BE8" w:rsidP="00811BE8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F28B2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Усольского городского суда от 09.09.2019</w:t>
            </w:r>
            <w:r w:rsidRPr="000F28B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– удовлетворить;</w:t>
            </w:r>
            <w:r w:rsidRPr="000F28B2">
              <w:rPr>
                <w:rFonts w:ascii="Times New Roman" w:hAnsi="Times New Roman" w:cs="Times New Roman"/>
              </w:rPr>
              <w:t xml:space="preserve"> </w:t>
            </w:r>
          </w:p>
          <w:p w:rsidR="00811BE8" w:rsidRDefault="00BB469A" w:rsidP="00811BE8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Решение </w:t>
            </w:r>
            <w:r w:rsidR="00811BE8">
              <w:rPr>
                <w:rFonts w:ascii="Times New Roman" w:hAnsi="Times New Roman" w:cs="Times New Roman"/>
              </w:rPr>
              <w:t>Усольского городского суда от 09.09.2019г.– удовлетворить;</w:t>
            </w:r>
          </w:p>
          <w:p w:rsidR="00BB469A" w:rsidRDefault="00BB469A" w:rsidP="00811BE8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Усольского городского суда от 19.11.2019г. – удовлетворить;</w:t>
            </w:r>
          </w:p>
          <w:p w:rsidR="00BB469A" w:rsidRDefault="00BB469A" w:rsidP="00811BE8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Усольского городского суда от 25.11.2019г. – удовлетворить;</w:t>
            </w:r>
          </w:p>
          <w:p w:rsidR="00BB469A" w:rsidRPr="00225CA4" w:rsidRDefault="00BB469A" w:rsidP="00316286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Усольского городского суда от 25.11.2019г.– удовлетворить.</w:t>
            </w:r>
          </w:p>
        </w:tc>
      </w:tr>
      <w:tr w:rsidR="00DC0FD9" w:rsidRPr="000F28B2" w:rsidTr="008D31AA">
        <w:tc>
          <w:tcPr>
            <w:tcW w:w="567" w:type="dxa"/>
          </w:tcPr>
          <w:p w:rsidR="00DC0FD9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DC0FD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</w:tcPr>
          <w:p w:rsidR="00DC0FD9" w:rsidRDefault="00DC0FD9" w:rsidP="00FA2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материалов в юридический отдел для обжалования определения об отказе в возбуждении дела</w:t>
            </w:r>
          </w:p>
          <w:p w:rsidR="00403E2C" w:rsidRDefault="00403E2C" w:rsidP="00FA2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0FD9" w:rsidRPr="000F28B2" w:rsidRDefault="00C234FD" w:rsidP="0020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gridSpan w:val="3"/>
          </w:tcPr>
          <w:p w:rsidR="00316286" w:rsidRDefault="00316286" w:rsidP="00316286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гражданин;</w:t>
            </w:r>
          </w:p>
          <w:p w:rsidR="00316286" w:rsidRDefault="00316286" w:rsidP="00316286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гражданин;</w:t>
            </w:r>
          </w:p>
          <w:p w:rsidR="00316286" w:rsidRDefault="00316286" w:rsidP="00316286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гражданин;</w:t>
            </w:r>
          </w:p>
          <w:p w:rsidR="00C234FD" w:rsidRPr="00C234FD" w:rsidRDefault="00316286" w:rsidP="00316286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0FD9" w:rsidRPr="000F28B2" w:rsidTr="008D31AA">
        <w:tc>
          <w:tcPr>
            <w:tcW w:w="567" w:type="dxa"/>
          </w:tcPr>
          <w:p w:rsidR="00DC0FD9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DC0FD9" w:rsidRDefault="00DC0FD9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требований</w:t>
            </w:r>
            <w:r w:rsidRPr="00A248C6">
              <w:rPr>
                <w:rFonts w:ascii="Times New Roman" w:hAnsi="Times New Roman" w:cs="Times New Roman"/>
              </w:rPr>
              <w:t xml:space="preserve"> об освобождении самовольно занятого земельного участка</w:t>
            </w:r>
          </w:p>
          <w:p w:rsidR="00403E2C" w:rsidRPr="00A248C6" w:rsidRDefault="00403E2C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0FD9" w:rsidRPr="000F28B2" w:rsidRDefault="00DC0FD9" w:rsidP="000F28B2">
            <w:pPr>
              <w:jc w:val="center"/>
              <w:rPr>
                <w:rFonts w:ascii="Times New Roman" w:hAnsi="Times New Roman" w:cs="Times New Roman"/>
              </w:rPr>
            </w:pPr>
            <w:r w:rsidRPr="000F28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gridSpan w:val="3"/>
          </w:tcPr>
          <w:p w:rsidR="00DC0FD9" w:rsidRPr="000F28B2" w:rsidRDefault="00D40D53" w:rsidP="00D40D53">
            <w:pPr>
              <w:pStyle w:val="a8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направлялись.</w:t>
            </w:r>
          </w:p>
        </w:tc>
      </w:tr>
      <w:tr w:rsidR="00DC0FD9" w:rsidRPr="00A248C6" w:rsidTr="008D31AA">
        <w:tc>
          <w:tcPr>
            <w:tcW w:w="567" w:type="dxa"/>
          </w:tcPr>
          <w:p w:rsidR="00DC0FD9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DC0FD9" w:rsidRPr="00A248C6" w:rsidRDefault="00DC0FD9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предостережений о недопустимости нарушения обязательных требований земельного законодательства</w:t>
            </w:r>
          </w:p>
        </w:tc>
        <w:tc>
          <w:tcPr>
            <w:tcW w:w="709" w:type="dxa"/>
          </w:tcPr>
          <w:p w:rsidR="00DC0FD9" w:rsidRPr="00DC0FD9" w:rsidRDefault="00E30969" w:rsidP="000F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gridSpan w:val="3"/>
          </w:tcPr>
          <w:p w:rsidR="00E30969" w:rsidRPr="00DC0FD9" w:rsidRDefault="00DC0FD9" w:rsidP="00E309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316286">
              <w:rPr>
                <w:rFonts w:ascii="Times New Roman" w:hAnsi="Times New Roman" w:cs="Times New Roman"/>
              </w:rPr>
              <w:t xml:space="preserve"> общество с ограниченной ответственностью</w:t>
            </w:r>
          </w:p>
          <w:p w:rsidR="00E30969" w:rsidRDefault="00E30969" w:rsidP="00E309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316286">
              <w:rPr>
                <w:rFonts w:ascii="Times New Roman" w:hAnsi="Times New Roman" w:cs="Times New Roman"/>
              </w:rPr>
              <w:t xml:space="preserve"> индивидуальный предприниматель</w:t>
            </w:r>
          </w:p>
          <w:p w:rsidR="00316286" w:rsidRDefault="00E30969" w:rsidP="00E309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Автогаражный кооператив </w:t>
            </w:r>
          </w:p>
          <w:p w:rsidR="00316286" w:rsidRDefault="00E30969" w:rsidP="00E309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316286">
              <w:rPr>
                <w:rFonts w:ascii="Times New Roman" w:hAnsi="Times New Roman" w:cs="Times New Roman"/>
              </w:rPr>
              <w:t>индивидуальный предприниматель</w:t>
            </w:r>
            <w:r w:rsidR="00316286">
              <w:rPr>
                <w:rFonts w:ascii="Times New Roman" w:hAnsi="Times New Roman" w:cs="Times New Roman"/>
              </w:rPr>
              <w:t xml:space="preserve"> </w:t>
            </w:r>
          </w:p>
          <w:p w:rsidR="00316286" w:rsidRPr="00DC0FD9" w:rsidRDefault="00E30969" w:rsidP="003162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="0031628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E30969" w:rsidRDefault="00E30969" w:rsidP="00DC0FD9">
            <w:pPr>
              <w:jc w:val="both"/>
              <w:rPr>
                <w:rFonts w:ascii="Times New Roman" w:hAnsi="Times New Roman" w:cs="Times New Roman"/>
              </w:rPr>
            </w:pPr>
          </w:p>
          <w:p w:rsidR="00DC0FD9" w:rsidRPr="005C12DB" w:rsidRDefault="00DC0FD9" w:rsidP="00E309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0D4B" w:rsidRPr="00A248C6" w:rsidTr="002316FE">
        <w:tc>
          <w:tcPr>
            <w:tcW w:w="567" w:type="dxa"/>
          </w:tcPr>
          <w:p w:rsidR="00F80D4B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2" w:type="dxa"/>
            <w:gridSpan w:val="5"/>
          </w:tcPr>
          <w:p w:rsidR="00224B6B" w:rsidRPr="00506777" w:rsidRDefault="008D31AA" w:rsidP="0022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Подготовлено и направлено: ответов на обращения, уведомлений о проведении проверки, информации</w:t>
            </w:r>
            <w:r w:rsidR="00F80D4B" w:rsidRPr="00BC6147">
              <w:rPr>
                <w:rFonts w:ascii="Times New Roman" w:hAnsi="Times New Roman" w:cs="Times New Roman"/>
              </w:rPr>
              <w:t xml:space="preserve"> –</w:t>
            </w:r>
            <w:r w:rsidR="00E12CFB">
              <w:rPr>
                <w:rFonts w:ascii="Times New Roman" w:hAnsi="Times New Roman" w:cs="Times New Roman"/>
              </w:rPr>
              <w:t xml:space="preserve"> </w:t>
            </w:r>
            <w:r w:rsidR="00DA5A7C">
              <w:rPr>
                <w:rFonts w:ascii="Times New Roman" w:hAnsi="Times New Roman" w:cs="Times New Roman"/>
              </w:rPr>
              <w:t>602</w:t>
            </w:r>
            <w:r w:rsidR="00506777" w:rsidRPr="00506777">
              <w:rPr>
                <w:rFonts w:ascii="Times New Roman" w:hAnsi="Times New Roman" w:cs="Times New Roman"/>
              </w:rPr>
              <w:t>;</w:t>
            </w:r>
          </w:p>
          <w:p w:rsidR="00F80D4B" w:rsidRPr="00316286" w:rsidRDefault="008D31AA" w:rsidP="00224B6B">
            <w:pPr>
              <w:rPr>
                <w:rFonts w:ascii="Times New Roman" w:hAnsi="Times New Roman" w:cs="Times New Roman"/>
              </w:rPr>
            </w:pPr>
            <w:r w:rsidRPr="00316286">
              <w:rPr>
                <w:rFonts w:ascii="Times New Roman" w:hAnsi="Times New Roman" w:cs="Times New Roman"/>
              </w:rPr>
              <w:t>Подготовлено распоряжений о проведении проверок по муниципальному земельному контролю</w:t>
            </w:r>
            <w:r w:rsidR="00C67EE3" w:rsidRPr="00316286">
              <w:rPr>
                <w:rFonts w:ascii="Times New Roman" w:hAnsi="Times New Roman" w:cs="Times New Roman"/>
              </w:rPr>
              <w:t xml:space="preserve"> </w:t>
            </w:r>
            <w:r w:rsidRPr="00316286">
              <w:rPr>
                <w:rFonts w:ascii="Times New Roman" w:hAnsi="Times New Roman" w:cs="Times New Roman"/>
              </w:rPr>
              <w:t>–</w:t>
            </w:r>
            <w:r w:rsidR="00CF3FF0" w:rsidRPr="00316286">
              <w:rPr>
                <w:rFonts w:ascii="Times New Roman" w:hAnsi="Times New Roman" w:cs="Times New Roman"/>
              </w:rPr>
              <w:t xml:space="preserve"> </w:t>
            </w:r>
            <w:r w:rsidR="00044DD5" w:rsidRPr="00316286">
              <w:rPr>
                <w:rFonts w:ascii="Times New Roman" w:hAnsi="Times New Roman" w:cs="Times New Roman"/>
              </w:rPr>
              <w:t>314</w:t>
            </w:r>
            <w:r w:rsidRPr="00316286">
              <w:rPr>
                <w:rFonts w:ascii="Times New Roman" w:hAnsi="Times New Roman" w:cs="Times New Roman"/>
              </w:rPr>
              <w:t>.</w:t>
            </w:r>
          </w:p>
        </w:tc>
      </w:tr>
    </w:tbl>
    <w:p w:rsidR="0007050F" w:rsidRPr="00A248C6" w:rsidRDefault="0007050F" w:rsidP="00DB0E66">
      <w:pPr>
        <w:jc w:val="center"/>
        <w:rPr>
          <w:rFonts w:ascii="Times New Roman" w:hAnsi="Times New Roman" w:cs="Times New Roman"/>
          <w:sz w:val="28"/>
        </w:rPr>
      </w:pPr>
    </w:p>
    <w:p w:rsidR="00F80D4B" w:rsidRPr="00A248C6" w:rsidRDefault="00316286" w:rsidP="0031628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КУМИ М.Ш. Суханова</w:t>
      </w:r>
    </w:p>
    <w:p w:rsidR="00F80D4B" w:rsidRPr="00A248C6" w:rsidRDefault="00F80D4B" w:rsidP="00F80D4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80D4B" w:rsidRPr="00A248C6" w:rsidRDefault="00F80D4B" w:rsidP="00F80D4B">
      <w:pPr>
        <w:spacing w:after="0"/>
        <w:rPr>
          <w:rFonts w:ascii="Times New Roman" w:hAnsi="Times New Roman" w:cs="Times New Roman"/>
        </w:rPr>
      </w:pPr>
    </w:p>
    <w:sectPr w:rsidR="00F80D4B" w:rsidRPr="00A248C6" w:rsidSect="00DC0FD9">
      <w:pgSz w:w="11906" w:h="16838"/>
      <w:pgMar w:top="567" w:right="244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27" w:rsidRDefault="00035427" w:rsidP="00DB0E66">
      <w:pPr>
        <w:spacing w:after="0" w:line="240" w:lineRule="auto"/>
      </w:pPr>
      <w:r>
        <w:separator/>
      </w:r>
    </w:p>
  </w:endnote>
  <w:endnote w:type="continuationSeparator" w:id="0">
    <w:p w:rsidR="00035427" w:rsidRDefault="00035427" w:rsidP="00DB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27" w:rsidRDefault="00035427" w:rsidP="00DB0E66">
      <w:pPr>
        <w:spacing w:after="0" w:line="240" w:lineRule="auto"/>
      </w:pPr>
      <w:r>
        <w:separator/>
      </w:r>
    </w:p>
  </w:footnote>
  <w:footnote w:type="continuationSeparator" w:id="0">
    <w:p w:rsidR="00035427" w:rsidRDefault="00035427" w:rsidP="00DB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51F7"/>
    <w:multiLevelType w:val="hybridMultilevel"/>
    <w:tmpl w:val="DB60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0A4C"/>
    <w:multiLevelType w:val="hybridMultilevel"/>
    <w:tmpl w:val="CC1C035C"/>
    <w:lvl w:ilvl="0" w:tplc="571401D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22AB7"/>
    <w:multiLevelType w:val="hybridMultilevel"/>
    <w:tmpl w:val="D028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725C2"/>
    <w:multiLevelType w:val="hybridMultilevel"/>
    <w:tmpl w:val="18F82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A397F"/>
    <w:multiLevelType w:val="hybridMultilevel"/>
    <w:tmpl w:val="879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242AE"/>
    <w:multiLevelType w:val="hybridMultilevel"/>
    <w:tmpl w:val="BF96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5101A"/>
    <w:multiLevelType w:val="hybridMultilevel"/>
    <w:tmpl w:val="06F89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2A0A"/>
    <w:multiLevelType w:val="hybridMultilevel"/>
    <w:tmpl w:val="0CF69F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1078E"/>
    <w:multiLevelType w:val="hybridMultilevel"/>
    <w:tmpl w:val="0F44E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246CD"/>
    <w:multiLevelType w:val="hybridMultilevel"/>
    <w:tmpl w:val="D5827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66CA4"/>
    <w:multiLevelType w:val="hybridMultilevel"/>
    <w:tmpl w:val="3BF6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A3BD6"/>
    <w:multiLevelType w:val="hybridMultilevel"/>
    <w:tmpl w:val="4E686EDE"/>
    <w:lvl w:ilvl="0" w:tplc="A1ACCA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B86920"/>
    <w:multiLevelType w:val="hybridMultilevel"/>
    <w:tmpl w:val="5F02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30297"/>
    <w:multiLevelType w:val="hybridMultilevel"/>
    <w:tmpl w:val="057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97D5E"/>
    <w:multiLevelType w:val="hybridMultilevel"/>
    <w:tmpl w:val="620CE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162E3"/>
    <w:multiLevelType w:val="hybridMultilevel"/>
    <w:tmpl w:val="73560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622CE"/>
    <w:multiLevelType w:val="hybridMultilevel"/>
    <w:tmpl w:val="47A85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B7983"/>
    <w:multiLevelType w:val="hybridMultilevel"/>
    <w:tmpl w:val="44DC3F06"/>
    <w:lvl w:ilvl="0" w:tplc="B0F42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A44D56"/>
    <w:multiLevelType w:val="hybridMultilevel"/>
    <w:tmpl w:val="3B6C0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D2468"/>
    <w:multiLevelType w:val="hybridMultilevel"/>
    <w:tmpl w:val="F106261C"/>
    <w:lvl w:ilvl="0" w:tplc="789C88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F1629"/>
    <w:multiLevelType w:val="hybridMultilevel"/>
    <w:tmpl w:val="9E16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24677"/>
    <w:multiLevelType w:val="hybridMultilevel"/>
    <w:tmpl w:val="40A2F20E"/>
    <w:lvl w:ilvl="0" w:tplc="C1B61D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0"/>
  </w:num>
  <w:num w:numId="7">
    <w:abstractNumId w:val="11"/>
  </w:num>
  <w:num w:numId="8">
    <w:abstractNumId w:val="5"/>
  </w:num>
  <w:num w:numId="9">
    <w:abstractNumId w:val="20"/>
  </w:num>
  <w:num w:numId="10">
    <w:abstractNumId w:val="21"/>
  </w:num>
  <w:num w:numId="11">
    <w:abstractNumId w:val="4"/>
  </w:num>
  <w:num w:numId="12">
    <w:abstractNumId w:val="6"/>
  </w:num>
  <w:num w:numId="13">
    <w:abstractNumId w:val="9"/>
  </w:num>
  <w:num w:numId="14">
    <w:abstractNumId w:val="1"/>
  </w:num>
  <w:num w:numId="15">
    <w:abstractNumId w:val="7"/>
  </w:num>
  <w:num w:numId="16">
    <w:abstractNumId w:val="15"/>
  </w:num>
  <w:num w:numId="17">
    <w:abstractNumId w:val="18"/>
  </w:num>
  <w:num w:numId="18">
    <w:abstractNumId w:val="14"/>
  </w:num>
  <w:num w:numId="19">
    <w:abstractNumId w:val="13"/>
  </w:num>
  <w:num w:numId="20">
    <w:abstractNumId w:val="17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B5"/>
    <w:rsid w:val="00023E61"/>
    <w:rsid w:val="00027C4D"/>
    <w:rsid w:val="00030C0F"/>
    <w:rsid w:val="00035427"/>
    <w:rsid w:val="00044DD5"/>
    <w:rsid w:val="00045BE8"/>
    <w:rsid w:val="00047F9D"/>
    <w:rsid w:val="00050789"/>
    <w:rsid w:val="0007050F"/>
    <w:rsid w:val="00087E96"/>
    <w:rsid w:val="000912FF"/>
    <w:rsid w:val="000A0132"/>
    <w:rsid w:val="000C38E3"/>
    <w:rsid w:val="000F28B2"/>
    <w:rsid w:val="000F2AD0"/>
    <w:rsid w:val="00110CF6"/>
    <w:rsid w:val="001511ED"/>
    <w:rsid w:val="00152041"/>
    <w:rsid w:val="00196335"/>
    <w:rsid w:val="001C4FDE"/>
    <w:rsid w:val="001C6867"/>
    <w:rsid w:val="001C6A1B"/>
    <w:rsid w:val="0020499F"/>
    <w:rsid w:val="00207C4B"/>
    <w:rsid w:val="00217049"/>
    <w:rsid w:val="00224B6B"/>
    <w:rsid w:val="00225CA4"/>
    <w:rsid w:val="002316FE"/>
    <w:rsid w:val="00250D4A"/>
    <w:rsid w:val="00263341"/>
    <w:rsid w:val="00276388"/>
    <w:rsid w:val="002B58E1"/>
    <w:rsid w:val="002F0566"/>
    <w:rsid w:val="002F4F88"/>
    <w:rsid w:val="00316286"/>
    <w:rsid w:val="00361310"/>
    <w:rsid w:val="0036748C"/>
    <w:rsid w:val="0037342A"/>
    <w:rsid w:val="003867BA"/>
    <w:rsid w:val="0038685A"/>
    <w:rsid w:val="003C3DB8"/>
    <w:rsid w:val="003E44AA"/>
    <w:rsid w:val="00403E2C"/>
    <w:rsid w:val="00414D89"/>
    <w:rsid w:val="004219CD"/>
    <w:rsid w:val="00424045"/>
    <w:rsid w:val="004650DC"/>
    <w:rsid w:val="004672C3"/>
    <w:rsid w:val="004A0B56"/>
    <w:rsid w:val="00506777"/>
    <w:rsid w:val="00522E61"/>
    <w:rsid w:val="00524CFD"/>
    <w:rsid w:val="0057674F"/>
    <w:rsid w:val="005A7E02"/>
    <w:rsid w:val="005B5F07"/>
    <w:rsid w:val="005C12DB"/>
    <w:rsid w:val="005D71F6"/>
    <w:rsid w:val="005E0474"/>
    <w:rsid w:val="005E114F"/>
    <w:rsid w:val="005E3501"/>
    <w:rsid w:val="005F351E"/>
    <w:rsid w:val="006160A7"/>
    <w:rsid w:val="0064631C"/>
    <w:rsid w:val="006479B5"/>
    <w:rsid w:val="00655B18"/>
    <w:rsid w:val="006B17FD"/>
    <w:rsid w:val="006C6C90"/>
    <w:rsid w:val="006C6C9C"/>
    <w:rsid w:val="006E66DF"/>
    <w:rsid w:val="007011AB"/>
    <w:rsid w:val="00742293"/>
    <w:rsid w:val="00755BA6"/>
    <w:rsid w:val="007770A3"/>
    <w:rsid w:val="007C57B1"/>
    <w:rsid w:val="0080411E"/>
    <w:rsid w:val="00811BE8"/>
    <w:rsid w:val="008362C2"/>
    <w:rsid w:val="008524B8"/>
    <w:rsid w:val="00854513"/>
    <w:rsid w:val="00866691"/>
    <w:rsid w:val="008A5946"/>
    <w:rsid w:val="008B39C4"/>
    <w:rsid w:val="008C2BB0"/>
    <w:rsid w:val="008D16EA"/>
    <w:rsid w:val="008D31AA"/>
    <w:rsid w:val="008D3F31"/>
    <w:rsid w:val="008E79E1"/>
    <w:rsid w:val="008F25FB"/>
    <w:rsid w:val="008F6244"/>
    <w:rsid w:val="00905853"/>
    <w:rsid w:val="0093192F"/>
    <w:rsid w:val="0093396F"/>
    <w:rsid w:val="009476B3"/>
    <w:rsid w:val="00950BEF"/>
    <w:rsid w:val="00961F4F"/>
    <w:rsid w:val="00965EFD"/>
    <w:rsid w:val="00996391"/>
    <w:rsid w:val="009D0A15"/>
    <w:rsid w:val="009E10A3"/>
    <w:rsid w:val="00A1380E"/>
    <w:rsid w:val="00A20419"/>
    <w:rsid w:val="00A241E2"/>
    <w:rsid w:val="00A248C6"/>
    <w:rsid w:val="00A36F17"/>
    <w:rsid w:val="00A46825"/>
    <w:rsid w:val="00AA6DC3"/>
    <w:rsid w:val="00AB14E5"/>
    <w:rsid w:val="00AB6A40"/>
    <w:rsid w:val="00AD7BFF"/>
    <w:rsid w:val="00B22290"/>
    <w:rsid w:val="00B302B1"/>
    <w:rsid w:val="00B359FE"/>
    <w:rsid w:val="00B553B9"/>
    <w:rsid w:val="00B60CF0"/>
    <w:rsid w:val="00B76757"/>
    <w:rsid w:val="00B821F2"/>
    <w:rsid w:val="00BA24A6"/>
    <w:rsid w:val="00BB469A"/>
    <w:rsid w:val="00BB7063"/>
    <w:rsid w:val="00BC6147"/>
    <w:rsid w:val="00BD0893"/>
    <w:rsid w:val="00BD7F64"/>
    <w:rsid w:val="00BE5840"/>
    <w:rsid w:val="00C234FD"/>
    <w:rsid w:val="00C43BFB"/>
    <w:rsid w:val="00C632DC"/>
    <w:rsid w:val="00C67EE3"/>
    <w:rsid w:val="00C8329C"/>
    <w:rsid w:val="00CA2E07"/>
    <w:rsid w:val="00CB5E82"/>
    <w:rsid w:val="00CC11EC"/>
    <w:rsid w:val="00CD2D79"/>
    <w:rsid w:val="00CE0A88"/>
    <w:rsid w:val="00CF3FF0"/>
    <w:rsid w:val="00D03839"/>
    <w:rsid w:val="00D36B9C"/>
    <w:rsid w:val="00D40D53"/>
    <w:rsid w:val="00D52C9D"/>
    <w:rsid w:val="00D60D27"/>
    <w:rsid w:val="00D864E9"/>
    <w:rsid w:val="00D92DE5"/>
    <w:rsid w:val="00DA5A7C"/>
    <w:rsid w:val="00DB0E66"/>
    <w:rsid w:val="00DC0FD9"/>
    <w:rsid w:val="00DC205A"/>
    <w:rsid w:val="00DD14FE"/>
    <w:rsid w:val="00DD54D0"/>
    <w:rsid w:val="00DD5BC9"/>
    <w:rsid w:val="00E12630"/>
    <w:rsid w:val="00E12CFB"/>
    <w:rsid w:val="00E155CE"/>
    <w:rsid w:val="00E27D7C"/>
    <w:rsid w:val="00E30969"/>
    <w:rsid w:val="00E558A4"/>
    <w:rsid w:val="00E90DA7"/>
    <w:rsid w:val="00EF2BF8"/>
    <w:rsid w:val="00F163DA"/>
    <w:rsid w:val="00F22E7E"/>
    <w:rsid w:val="00F336EA"/>
    <w:rsid w:val="00F3701A"/>
    <w:rsid w:val="00F44E55"/>
    <w:rsid w:val="00F53897"/>
    <w:rsid w:val="00F675B4"/>
    <w:rsid w:val="00F80D4B"/>
    <w:rsid w:val="00FA16EA"/>
    <w:rsid w:val="00FA2DA9"/>
    <w:rsid w:val="00F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AAF88-5FC4-4C17-BFAD-77A1C03D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E66"/>
  </w:style>
  <w:style w:type="paragraph" w:styleId="a6">
    <w:name w:val="footer"/>
    <w:basedOn w:val="a"/>
    <w:link w:val="a7"/>
    <w:uiPriority w:val="99"/>
    <w:unhideWhenUsed/>
    <w:rsid w:val="00DB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E66"/>
  </w:style>
  <w:style w:type="paragraph" w:styleId="a8">
    <w:name w:val="List Paragraph"/>
    <w:basedOn w:val="a"/>
    <w:uiPriority w:val="34"/>
    <w:qFormat/>
    <w:rsid w:val="000705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Байкова Анастасия Николаевна</cp:lastModifiedBy>
  <cp:revision>18</cp:revision>
  <cp:lastPrinted>2020-01-13T07:17:00Z</cp:lastPrinted>
  <dcterms:created xsi:type="dcterms:W3CDTF">2020-01-13T07:18:00Z</dcterms:created>
  <dcterms:modified xsi:type="dcterms:W3CDTF">2020-01-22T05:47:00Z</dcterms:modified>
</cp:coreProperties>
</file>