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0422" w14:textId="77777777" w:rsidR="005F2D1E" w:rsidRDefault="00531678" w:rsidP="005F2D1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F2D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Обобщение практики осуществления </w:t>
      </w:r>
    </w:p>
    <w:p w14:paraId="73C3EB5C" w14:textId="5EA130E6" w:rsidR="00531678" w:rsidRDefault="00531678" w:rsidP="005F2D1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F2D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муниципального земельного контроля за 202</w:t>
      </w:r>
      <w:r w:rsidR="00CE444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</w:t>
      </w:r>
      <w:r w:rsidRPr="005F2D1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год</w:t>
      </w:r>
    </w:p>
    <w:p w14:paraId="62C1D2B1" w14:textId="77777777" w:rsidR="00543190" w:rsidRPr="005F2D1E" w:rsidRDefault="00543190" w:rsidP="005F2D1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14:paraId="490316BC" w14:textId="21741D2B" w:rsidR="00531678" w:rsidRPr="00AC4DFA" w:rsidRDefault="00531678" w:rsidP="003823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практики  осуществления муниципального земельного контроля за  202</w:t>
      </w:r>
      <w:r w:rsidR="00CE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  </w:t>
      </w:r>
      <w:r w:rsid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состоянию на </w:t>
      </w:r>
      <w:r w:rsidR="00CE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</w:t>
      </w:r>
      <w:r w:rsid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декабря 202</w:t>
      </w:r>
      <w:r w:rsidR="00CE4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E5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подготовлено в соответствии</w:t>
      </w:r>
      <w:r w:rsidR="00A719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ст.</w:t>
      </w: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 Федерального закона № 294–ФЗ от 26.12.2008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8016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постановлением  администрации </w:t>
      </w:r>
      <w:r w:rsidR="00E85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Усолье-Сибирское</w:t>
      </w: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</w:t>
      </w:r>
      <w:r w:rsidR="00B3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6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B3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</w:t>
      </w:r>
      <w:r w:rsidR="006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</w:t>
      </w:r>
      <w:r w:rsidR="00DD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6E20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2144</w:t>
      </w: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программы Профилактик</w:t>
      </w:r>
      <w:r w:rsidR="00B3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62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</w:t>
      </w: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</w:t>
      </w:r>
      <w:r w:rsidR="00B3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</w:t>
      </w: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земельного контроля</w:t>
      </w:r>
      <w:r w:rsidR="00B3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B368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6240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C4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год».</w:t>
      </w:r>
    </w:p>
    <w:p w14:paraId="168C0DA8" w14:textId="30945CD0" w:rsidR="00531678" w:rsidRDefault="00531678" w:rsidP="003823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практики осуществления муниципального земельного контроля подготовлен с целью обеспечения доступности сведений об указанной практике, устранения условий, способствующих совершению правонарушений, а также оказание воздействия на участников земельных отношений в целях недопущения совершения правонарушений</w:t>
      </w:r>
      <w:r w:rsidR="00643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150485" w14:textId="5F045D25" w:rsidR="00893077" w:rsidRPr="0079611A" w:rsidRDefault="00893077" w:rsidP="00052C48">
      <w:pPr>
        <w:pStyle w:val="a4"/>
        <w:shd w:val="clear" w:color="auto" w:fill="FFFFFF"/>
        <w:spacing w:before="134" w:beforeAutospacing="0" w:after="134" w:afterAutospacing="0"/>
        <w:ind w:firstLine="708"/>
        <w:jc w:val="both"/>
        <w:rPr>
          <w:color w:val="000000"/>
          <w:sz w:val="28"/>
          <w:szCs w:val="28"/>
        </w:rPr>
      </w:pPr>
      <w:r w:rsidRPr="0079611A">
        <w:rPr>
          <w:color w:val="000000"/>
          <w:sz w:val="28"/>
          <w:szCs w:val="28"/>
        </w:rPr>
        <w:t>Мероприятия по муниципальному земельному контролю на территории муниципального образования «город Усолье-Сибирское</w:t>
      </w:r>
      <w:r w:rsidR="0079611A" w:rsidRPr="0079611A">
        <w:rPr>
          <w:color w:val="000000"/>
          <w:sz w:val="28"/>
          <w:szCs w:val="28"/>
        </w:rPr>
        <w:t>»</w:t>
      </w:r>
      <w:r w:rsidRPr="0079611A">
        <w:rPr>
          <w:color w:val="000000"/>
          <w:sz w:val="28"/>
          <w:szCs w:val="28"/>
        </w:rPr>
        <w:t xml:space="preserve"> </w:t>
      </w:r>
      <w:r w:rsidR="00354B91">
        <w:rPr>
          <w:color w:val="000000"/>
          <w:sz w:val="28"/>
          <w:szCs w:val="28"/>
        </w:rPr>
        <w:t xml:space="preserve">в 2021 году проводились </w:t>
      </w:r>
      <w:r w:rsidRPr="0079611A">
        <w:rPr>
          <w:color w:val="000000"/>
          <w:sz w:val="28"/>
          <w:szCs w:val="28"/>
        </w:rPr>
        <w:t>в соответствии:</w:t>
      </w:r>
    </w:p>
    <w:p w14:paraId="455B3DA7" w14:textId="77777777" w:rsidR="00893077" w:rsidRPr="0079611A" w:rsidRDefault="00893077" w:rsidP="000749BD">
      <w:pPr>
        <w:pStyle w:val="a4"/>
        <w:shd w:val="clear" w:color="auto" w:fill="FFFFFF"/>
        <w:spacing w:before="134" w:beforeAutospacing="0" w:after="134" w:afterAutospacing="0"/>
        <w:ind w:firstLine="708"/>
        <w:jc w:val="both"/>
        <w:rPr>
          <w:color w:val="000000"/>
          <w:sz w:val="28"/>
          <w:szCs w:val="28"/>
        </w:rPr>
      </w:pPr>
      <w:r w:rsidRPr="0079611A">
        <w:rPr>
          <w:color w:val="000000"/>
          <w:sz w:val="28"/>
          <w:szCs w:val="28"/>
        </w:rPr>
        <w:t>- со статьей 72 Земельного кодекса Российской Федерации;</w:t>
      </w:r>
    </w:p>
    <w:p w14:paraId="5859199E" w14:textId="77777777" w:rsidR="00893077" w:rsidRPr="0079611A" w:rsidRDefault="00893077" w:rsidP="000749BD">
      <w:pPr>
        <w:pStyle w:val="a4"/>
        <w:shd w:val="clear" w:color="auto" w:fill="FFFFFF"/>
        <w:spacing w:before="134" w:beforeAutospacing="0" w:after="134" w:afterAutospacing="0"/>
        <w:ind w:firstLine="708"/>
        <w:jc w:val="both"/>
        <w:rPr>
          <w:color w:val="000000"/>
          <w:sz w:val="28"/>
          <w:szCs w:val="28"/>
        </w:rPr>
      </w:pPr>
      <w:r w:rsidRPr="0079611A">
        <w:rPr>
          <w:color w:val="000000"/>
          <w:sz w:val="28"/>
          <w:szCs w:val="28"/>
        </w:rPr>
        <w:t>-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48BB80D2" w14:textId="77777777" w:rsidR="0079611A" w:rsidRPr="002425F2" w:rsidRDefault="00893077" w:rsidP="000749BD">
      <w:pPr>
        <w:pStyle w:val="a4"/>
        <w:shd w:val="clear" w:color="auto" w:fill="FFFFFF"/>
        <w:spacing w:before="134" w:beforeAutospacing="0" w:after="134" w:afterAutospacing="0"/>
        <w:ind w:firstLine="708"/>
        <w:jc w:val="both"/>
        <w:rPr>
          <w:sz w:val="28"/>
          <w:szCs w:val="28"/>
        </w:rPr>
      </w:pPr>
      <w:r w:rsidRPr="0079611A">
        <w:rPr>
          <w:color w:val="000000"/>
          <w:sz w:val="28"/>
          <w:szCs w:val="28"/>
        </w:rPr>
        <w:t>-</w:t>
      </w:r>
      <w:r w:rsidR="0079611A">
        <w:rPr>
          <w:color w:val="000000"/>
          <w:sz w:val="28"/>
          <w:szCs w:val="28"/>
        </w:rPr>
        <w:t xml:space="preserve"> </w:t>
      </w:r>
      <w:r w:rsidRPr="002425F2">
        <w:rPr>
          <w:sz w:val="28"/>
          <w:szCs w:val="28"/>
        </w:rPr>
        <w:t xml:space="preserve">с </w:t>
      </w:r>
      <w:r w:rsidR="0079611A" w:rsidRPr="002425F2">
        <w:rPr>
          <w:iCs/>
          <w:sz w:val="28"/>
          <w:szCs w:val="28"/>
        </w:rPr>
        <w:t xml:space="preserve">Положением </w:t>
      </w:r>
      <w:r w:rsidR="0079611A" w:rsidRPr="002425F2">
        <w:rPr>
          <w:sz w:val="28"/>
          <w:szCs w:val="28"/>
        </w:rPr>
        <w:t>о муниципальном земельном контроле на территории муниципального образования «город Усолье-Сибирское»</w:t>
      </w:r>
      <w:r w:rsidR="0079611A" w:rsidRPr="002425F2">
        <w:rPr>
          <w:iCs/>
          <w:sz w:val="28"/>
          <w:szCs w:val="28"/>
        </w:rPr>
        <w:t xml:space="preserve">, </w:t>
      </w:r>
      <w:r w:rsidR="0079611A" w:rsidRPr="002425F2">
        <w:rPr>
          <w:sz w:val="28"/>
          <w:szCs w:val="28"/>
        </w:rPr>
        <w:t xml:space="preserve">утвержденным постановлением администрации города Усолье-Сибирское от 03.05.2018 года № 876; </w:t>
      </w:r>
    </w:p>
    <w:p w14:paraId="0021E630" w14:textId="77777777" w:rsidR="00907E0D" w:rsidRDefault="0079611A" w:rsidP="00907E0D">
      <w:pPr>
        <w:pStyle w:val="a4"/>
        <w:shd w:val="clear" w:color="auto" w:fill="FFFFFF"/>
        <w:spacing w:before="134" w:beforeAutospacing="0" w:after="134" w:afterAutospacing="0"/>
        <w:ind w:firstLine="708"/>
        <w:jc w:val="both"/>
        <w:rPr>
          <w:sz w:val="28"/>
          <w:szCs w:val="28"/>
          <w:lang w:val="x-none"/>
        </w:rPr>
      </w:pPr>
      <w:r w:rsidRPr="002425F2">
        <w:rPr>
          <w:sz w:val="28"/>
          <w:szCs w:val="28"/>
        </w:rPr>
        <w:t xml:space="preserve">- с </w:t>
      </w:r>
      <w:r w:rsidRPr="002425F2">
        <w:rPr>
          <w:sz w:val="28"/>
          <w:szCs w:val="28"/>
          <w:lang w:val="x-none"/>
        </w:rPr>
        <w:t>Административны</w:t>
      </w:r>
      <w:r w:rsidRPr="002425F2">
        <w:rPr>
          <w:sz w:val="28"/>
          <w:szCs w:val="28"/>
        </w:rPr>
        <w:t>м</w:t>
      </w:r>
      <w:r w:rsidRPr="002425F2">
        <w:rPr>
          <w:sz w:val="28"/>
          <w:szCs w:val="28"/>
          <w:lang w:val="x-none"/>
        </w:rPr>
        <w:t xml:space="preserve"> регламент</w:t>
      </w:r>
      <w:r w:rsidRPr="002425F2">
        <w:rPr>
          <w:sz w:val="28"/>
          <w:szCs w:val="28"/>
        </w:rPr>
        <w:t>ом</w:t>
      </w:r>
      <w:r w:rsidRPr="002425F2">
        <w:rPr>
          <w:sz w:val="28"/>
          <w:szCs w:val="28"/>
          <w:lang w:val="x-none"/>
        </w:rPr>
        <w:t xml:space="preserve"> осуществления муниципального земельного контроля на территории муниципального образования «город Усолье-Сибирское, утвержденны</w:t>
      </w:r>
      <w:r w:rsidR="002425F2" w:rsidRPr="002425F2">
        <w:rPr>
          <w:sz w:val="28"/>
          <w:szCs w:val="28"/>
        </w:rPr>
        <w:t>м</w:t>
      </w:r>
      <w:r w:rsidRPr="002425F2">
        <w:rPr>
          <w:sz w:val="28"/>
          <w:szCs w:val="28"/>
          <w:lang w:val="x-none"/>
        </w:rPr>
        <w:t xml:space="preserve"> постановлением администрации города Усолье - Сибирское от 09.10.2018 № 1826.</w:t>
      </w:r>
    </w:p>
    <w:p w14:paraId="1D0077D4" w14:textId="3291135E" w:rsidR="00643657" w:rsidRDefault="009E3397" w:rsidP="00907E0D">
      <w:pPr>
        <w:pStyle w:val="a4"/>
        <w:shd w:val="clear" w:color="auto" w:fill="FFFFFF"/>
        <w:spacing w:before="134" w:beforeAutospacing="0" w:after="134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План </w:t>
      </w:r>
      <w:r>
        <w:rPr>
          <w:color w:val="000000"/>
          <w:sz w:val="28"/>
          <w:szCs w:val="28"/>
        </w:rPr>
        <w:t xml:space="preserve">проведения плановых </w:t>
      </w:r>
      <w:r w:rsidRPr="0093085D">
        <w:rPr>
          <w:color w:val="000000"/>
          <w:sz w:val="28"/>
          <w:szCs w:val="28"/>
        </w:rPr>
        <w:t>проверок</w:t>
      </w:r>
      <w:r>
        <w:rPr>
          <w:color w:val="000000"/>
          <w:sz w:val="28"/>
          <w:szCs w:val="28"/>
        </w:rPr>
        <w:t xml:space="preserve"> </w:t>
      </w:r>
      <w:r w:rsidRPr="0093085D">
        <w:rPr>
          <w:color w:val="000000"/>
          <w:sz w:val="28"/>
          <w:szCs w:val="28"/>
        </w:rPr>
        <w:t>юридических лиц</w:t>
      </w:r>
      <w:r>
        <w:rPr>
          <w:color w:val="000000"/>
          <w:sz w:val="28"/>
          <w:szCs w:val="28"/>
        </w:rPr>
        <w:t xml:space="preserve"> и индивидуальных предпринимателей по муниципальному земельному контролю </w:t>
      </w:r>
      <w:r w:rsidR="00B31E82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>2021 год, утвержден постановлением администрации города Усолье-Сибирское</w:t>
      </w:r>
      <w:r w:rsidR="00E15C2E">
        <w:rPr>
          <w:color w:val="000000"/>
          <w:sz w:val="28"/>
          <w:szCs w:val="28"/>
        </w:rPr>
        <w:t xml:space="preserve"> от 30.10.2020г. №2002</w:t>
      </w:r>
      <w:r w:rsidR="005355D8" w:rsidRPr="0093085D">
        <w:rPr>
          <w:color w:val="000000"/>
          <w:sz w:val="28"/>
          <w:szCs w:val="28"/>
        </w:rPr>
        <w:t xml:space="preserve">. </w:t>
      </w:r>
    </w:p>
    <w:p w14:paraId="765B2006" w14:textId="0CA4538D" w:rsidR="00907E0D" w:rsidRDefault="00907E0D" w:rsidP="00907E0D">
      <w:pPr>
        <w:pStyle w:val="a4"/>
        <w:shd w:val="clear" w:color="auto" w:fill="FFFFFF"/>
        <w:spacing w:before="134" w:beforeAutospacing="0" w:after="134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планом проверок юридических лиц и индивидуальных предпринимателей проведено 3 плановых проверки в отношении: ООО«АкваСервис», ЗАО «Вторчермет», МУП ПО «Электроавтотранс». </w:t>
      </w:r>
    </w:p>
    <w:p w14:paraId="0F02395A" w14:textId="1725FD5A" w:rsidR="00907E0D" w:rsidRDefault="00907E0D" w:rsidP="00907E0D">
      <w:pPr>
        <w:pStyle w:val="a4"/>
        <w:shd w:val="clear" w:color="auto" w:fill="FFFFFF"/>
        <w:spacing w:before="134" w:beforeAutospacing="0" w:after="134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проверок</w:t>
      </w:r>
      <w:r w:rsidRPr="00907E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юридических лиц нарушений земельного законодательства не выявлено.</w:t>
      </w:r>
    </w:p>
    <w:p w14:paraId="0573D2CA" w14:textId="77777777" w:rsidR="00907E0D" w:rsidRDefault="00907E0D" w:rsidP="00907E0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плановых </w:t>
      </w:r>
      <w:r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 на 2021 год, утвержден постановлением администрации города Усолье-Сибирское </w:t>
      </w:r>
      <w:r w:rsidRPr="0064365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2167</w:t>
      </w:r>
      <w:r w:rsidRPr="00CA1996">
        <w:rPr>
          <w:rFonts w:ascii="Times New Roman" w:hAnsi="Times New Roman" w:cs="Times New Roman"/>
          <w:sz w:val="28"/>
          <w:szCs w:val="28"/>
        </w:rPr>
        <w:t xml:space="preserve"> </w:t>
      </w:r>
      <w:r w:rsidRPr="0064365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19.11.2020 </w:t>
      </w:r>
      <w:r w:rsidRPr="00643657">
        <w:rPr>
          <w:rFonts w:ascii="Times New Roman" w:hAnsi="Times New Roman" w:cs="Times New Roman"/>
          <w:sz w:val="28"/>
          <w:szCs w:val="28"/>
        </w:rPr>
        <w:t>г.</w:t>
      </w:r>
    </w:p>
    <w:p w14:paraId="7C628EAC" w14:textId="3FDB9BAA" w:rsidR="00EB56D1" w:rsidRDefault="00531678" w:rsidP="0038239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рамках муниципального земельного контроля за период с 01.01.202</w:t>
      </w:r>
      <w:r w:rsidR="0064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1г.</w:t>
      </w:r>
      <w:r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4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64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9B7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</w:t>
      </w:r>
      <w:r w:rsid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r w:rsidR="00EB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</w:t>
      </w:r>
      <w:r w:rsidR="00EB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управлению муниципальным имуществом администрации города</w:t>
      </w:r>
      <w:r w:rsidRPr="009308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</w:t>
      </w:r>
      <w:r w:rsidR="0064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="00640026" w:rsidRPr="009B7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44</w:t>
      </w:r>
      <w:r w:rsidR="00FC79D7" w:rsidRPr="009B7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6</w:t>
      </w:r>
      <w:r w:rsidR="00640026" w:rsidRPr="009B7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проверок</w:t>
      </w:r>
      <w:r w:rsidR="006400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соблюдения обязательных требований земельного законодательства</w:t>
      </w:r>
      <w:r w:rsidR="00013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них:</w:t>
      </w:r>
    </w:p>
    <w:p w14:paraId="624719EE" w14:textId="77777777" w:rsidR="001D5B25" w:rsidRDefault="001D5B25" w:rsidP="00BE3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0F68E" w14:textId="0D326B32" w:rsidR="0038239D" w:rsidRPr="001D5B25" w:rsidRDefault="004F3E6C" w:rsidP="00BE3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25"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="0001335E" w:rsidRPr="001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335E" w:rsidRPr="001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проверки</w:t>
      </w:r>
      <w:r w:rsidR="00AB4547" w:rsidRPr="001D5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0D30DC9" w14:textId="449D00D7" w:rsidR="0038239D" w:rsidRPr="001D5B25" w:rsidRDefault="004F3E6C" w:rsidP="00BE3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25">
        <w:rPr>
          <w:rFonts w:ascii="Times New Roman" w:eastAsia="Times New Roman" w:hAnsi="Times New Roman" w:cs="Times New Roman"/>
          <w:sz w:val="28"/>
          <w:szCs w:val="28"/>
          <w:lang w:eastAsia="ru-RU"/>
        </w:rPr>
        <w:t>104</w:t>
      </w:r>
      <w:r w:rsidR="0001335E" w:rsidRPr="001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5B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335E" w:rsidRPr="001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</w:t>
      </w:r>
      <w:r w:rsidR="00AB4547" w:rsidRPr="001D5B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B85FFBD" w14:textId="0F2DEE18" w:rsidR="00AB4547" w:rsidRPr="001D5B25" w:rsidRDefault="004F3E6C" w:rsidP="00BE3B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217 - </w:t>
      </w:r>
      <w:r w:rsidR="0001335E" w:rsidRPr="001D5B2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239D" w:rsidRPr="001D5B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проверки исполнения предписания</w:t>
      </w:r>
      <w:r w:rsidR="00AB4547" w:rsidRPr="001D5B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20AF0A" w14:textId="77777777" w:rsidR="009B707A" w:rsidRPr="001D5B25" w:rsidRDefault="009B707A" w:rsidP="00CE00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977E28" w14:textId="7589FB90" w:rsidR="007621CF" w:rsidRDefault="00531678" w:rsidP="00CE00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</w:t>
      </w:r>
      <w:r w:rsidR="008725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проверок, проведенных в рамках муниципального земельного контроля</w:t>
      </w:r>
      <w:r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выявлено </w:t>
      </w:r>
      <w:r w:rsidR="001D5B25" w:rsidRPr="001D5B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283</w:t>
      </w:r>
      <w:r w:rsidR="00576C5E" w:rsidRPr="001D5B2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нарушения требований земельного законодательства</w:t>
      </w:r>
      <w:r w:rsidR="0076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253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621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них: </w:t>
      </w:r>
    </w:p>
    <w:p w14:paraId="1A2738CB" w14:textId="30DBC3FA" w:rsidR="007621CF" w:rsidRPr="00F45559" w:rsidRDefault="00680C7E" w:rsidP="008502C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t>165</w:t>
      </w:r>
      <w:r w:rsidR="007621CF" w:rsidRPr="00F45559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</w:t>
      </w:r>
      <w:r w:rsidR="001C7FB0" w:rsidRPr="00F45559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="007621CF" w:rsidRPr="00F45559">
        <w:rPr>
          <w:rFonts w:ascii="Times New Roman" w:hAnsi="Times New Roman" w:cs="Times New Roman"/>
          <w:b/>
          <w:bCs/>
          <w:sz w:val="28"/>
          <w:szCs w:val="28"/>
        </w:rPr>
        <w:t xml:space="preserve"> требований ст.</w:t>
      </w:r>
      <w:r w:rsidR="00EB288F" w:rsidRPr="00F45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21CF" w:rsidRPr="00F45559">
        <w:rPr>
          <w:rFonts w:ascii="Times New Roman" w:hAnsi="Times New Roman" w:cs="Times New Roman"/>
          <w:b/>
          <w:bCs/>
          <w:sz w:val="28"/>
          <w:szCs w:val="28"/>
        </w:rPr>
        <w:t>ст.</w:t>
      </w:r>
      <w:r w:rsidR="001D5B25" w:rsidRPr="00F45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21CF" w:rsidRPr="00F45559">
        <w:rPr>
          <w:rFonts w:ascii="Times New Roman" w:hAnsi="Times New Roman" w:cs="Times New Roman"/>
          <w:b/>
          <w:bCs/>
          <w:sz w:val="28"/>
          <w:szCs w:val="28"/>
        </w:rPr>
        <w:t>25,</w:t>
      </w:r>
      <w:r w:rsidR="001D5B25" w:rsidRPr="00F45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21CF" w:rsidRPr="00F45559">
        <w:rPr>
          <w:rFonts w:ascii="Times New Roman" w:hAnsi="Times New Roman" w:cs="Times New Roman"/>
          <w:b/>
          <w:bCs/>
          <w:sz w:val="28"/>
          <w:szCs w:val="28"/>
        </w:rPr>
        <w:t>26 Земельного кодекса Российской Федерации</w:t>
      </w:r>
      <w:r w:rsidR="007621CF" w:rsidRPr="00F45559">
        <w:rPr>
          <w:rFonts w:ascii="Times New Roman" w:hAnsi="Times New Roman" w:cs="Times New Roman"/>
          <w:sz w:val="28"/>
          <w:szCs w:val="28"/>
        </w:rPr>
        <w:t xml:space="preserve"> (далее – ЗК РФ), ответственность за которые предусмотрена ст. 7.1 Кодекса Российской Федерации об административных правонарушениях (далее – КоАП РФ) (</w:t>
      </w:r>
      <w:hyperlink r:id="rId6" w:history="1">
        <w:r w:rsidR="007621CF" w:rsidRPr="00F45559">
          <w:rPr>
            <w:rFonts w:ascii="Times New Roman" w:hAnsi="Times New Roman" w:cs="Times New Roman"/>
            <w:sz w:val="28"/>
            <w:szCs w:val="28"/>
          </w:rPr>
          <w:t>самовольное</w:t>
        </w:r>
      </w:hyperlink>
      <w:r w:rsidR="007621CF" w:rsidRPr="00F45559">
        <w:rPr>
          <w:rFonts w:ascii="Times New Roman" w:hAnsi="Times New Roman" w:cs="Times New Roman"/>
          <w:sz w:val="28"/>
          <w:szCs w:val="28"/>
        </w:rPr>
        <w:t xml:space="preserve">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участок); </w:t>
      </w:r>
    </w:p>
    <w:p w14:paraId="679D7889" w14:textId="08D0FE1C" w:rsidR="00164E04" w:rsidRPr="00F45559" w:rsidRDefault="00680C7E" w:rsidP="00DA52D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64E04" w:rsidRPr="00F45559">
        <w:rPr>
          <w:rFonts w:ascii="Times New Roman" w:hAnsi="Times New Roman" w:cs="Times New Roman"/>
          <w:b/>
          <w:bCs/>
          <w:sz w:val="28"/>
          <w:szCs w:val="28"/>
        </w:rPr>
        <w:t xml:space="preserve"> нарушения требований ст. 42 ЗК РФ</w:t>
      </w:r>
      <w:r w:rsidR="00164E04" w:rsidRPr="00F45559">
        <w:rPr>
          <w:rFonts w:ascii="Times New Roman" w:hAnsi="Times New Roman" w:cs="Times New Roman"/>
          <w:sz w:val="28"/>
          <w:szCs w:val="28"/>
        </w:rPr>
        <w:t>, ответственность за которые предусмотрена ч. 3 ст. 8.8 КоАП РФ (</w:t>
      </w:r>
      <w:r w:rsidR="00C209FC" w:rsidRPr="00F45559">
        <w:rPr>
          <w:rFonts w:ascii="Times New Roman" w:hAnsi="Times New Roman" w:cs="Times New Roman"/>
          <w:sz w:val="28"/>
          <w:szCs w:val="28"/>
        </w:rPr>
        <w:t>неиспользование земельного участка, предназначенного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 w:rsidR="00164E04" w:rsidRPr="00F45559">
        <w:rPr>
          <w:rFonts w:ascii="Times New Roman" w:hAnsi="Times New Roman" w:cs="Times New Roman"/>
          <w:sz w:val="28"/>
          <w:szCs w:val="28"/>
        </w:rPr>
        <w:t>);</w:t>
      </w:r>
    </w:p>
    <w:p w14:paraId="252C1B01" w14:textId="3B6D8BFF" w:rsidR="007621CF" w:rsidRPr="00F45559" w:rsidRDefault="008502C2" w:rsidP="00DA52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559">
        <w:rPr>
          <w:rFonts w:ascii="Times New Roman" w:hAnsi="Times New Roman" w:cs="Times New Roman"/>
          <w:b/>
          <w:bCs/>
          <w:sz w:val="28"/>
          <w:szCs w:val="28"/>
        </w:rPr>
        <w:t xml:space="preserve">114 </w:t>
      </w:r>
      <w:r w:rsidR="007621CF" w:rsidRPr="00F45559">
        <w:rPr>
          <w:rFonts w:ascii="Times New Roman" w:hAnsi="Times New Roman" w:cs="Times New Roman"/>
          <w:b/>
          <w:bCs/>
          <w:sz w:val="28"/>
          <w:szCs w:val="28"/>
        </w:rPr>
        <w:t>фактов неисполнения ранее выданных предписаний</w:t>
      </w:r>
      <w:r w:rsidR="007621CF" w:rsidRPr="00F45559">
        <w:rPr>
          <w:rFonts w:ascii="Times New Roman" w:hAnsi="Times New Roman" w:cs="Times New Roman"/>
          <w:sz w:val="28"/>
          <w:szCs w:val="28"/>
        </w:rPr>
        <w:t xml:space="preserve"> об устранении нарушений требований земельного законодательства,</w:t>
      </w:r>
      <w:r w:rsidR="005075A8" w:rsidRPr="00F45559">
        <w:rPr>
          <w:rFonts w:ascii="Times New Roman" w:hAnsi="Times New Roman" w:cs="Times New Roman"/>
          <w:sz w:val="28"/>
          <w:szCs w:val="28"/>
        </w:rPr>
        <w:t xml:space="preserve"> ответственность за которые предусмотрена ч. 1 ст. 19.5 КоАП РФ.</w:t>
      </w:r>
    </w:p>
    <w:p w14:paraId="78BDEADF" w14:textId="50E232F0" w:rsidR="0085128D" w:rsidRPr="00786473" w:rsidRDefault="00C9329D" w:rsidP="00CE00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проверок</w:t>
      </w:r>
      <w:r w:rsidR="0085128D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выявленными нарушениями </w:t>
      </w:r>
      <w:r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="00563037" w:rsidRPr="00786473">
        <w:rPr>
          <w:rFonts w:ascii="Times New Roman" w:hAnsi="Times New Roman" w:cs="Times New Roman"/>
          <w:sz w:val="28"/>
          <w:szCs w:val="28"/>
        </w:rPr>
        <w:t xml:space="preserve"> в Усольский отдел Управления Федеральной службы, государственной регистрации, кадастра и картографии по Иркутской области</w:t>
      </w:r>
      <w:r w:rsidR="00B96046" w:rsidRPr="00786473">
        <w:rPr>
          <w:rFonts w:ascii="Times New Roman" w:hAnsi="Times New Roman" w:cs="Times New Roman"/>
          <w:sz w:val="28"/>
          <w:szCs w:val="28"/>
        </w:rPr>
        <w:t xml:space="preserve"> (далее – Росреестр)</w:t>
      </w:r>
      <w:r w:rsidR="00563037" w:rsidRPr="00786473">
        <w:rPr>
          <w:rFonts w:ascii="Times New Roman" w:hAnsi="Times New Roman" w:cs="Times New Roman"/>
          <w:sz w:val="28"/>
          <w:szCs w:val="28"/>
        </w:rPr>
        <w:t xml:space="preserve"> для принятия мер по привлечению к административной ответственности</w:t>
      </w:r>
      <w:r w:rsidR="0085128D" w:rsidRPr="00786473">
        <w:rPr>
          <w:rFonts w:ascii="Times New Roman" w:hAnsi="Times New Roman" w:cs="Times New Roman"/>
          <w:sz w:val="28"/>
          <w:szCs w:val="28"/>
        </w:rPr>
        <w:t>, из них:</w:t>
      </w:r>
    </w:p>
    <w:p w14:paraId="51C3CC1F" w14:textId="72127D2B" w:rsidR="0085128D" w:rsidRPr="00786473" w:rsidRDefault="00DE0F2A" w:rsidP="00CE00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6473">
        <w:rPr>
          <w:rFonts w:ascii="Times New Roman" w:hAnsi="Times New Roman" w:cs="Times New Roman"/>
          <w:sz w:val="28"/>
          <w:szCs w:val="28"/>
        </w:rPr>
        <w:t>85</w:t>
      </w:r>
      <w:r w:rsidR="0085128D" w:rsidRPr="0078647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6422F" w:rsidRPr="00786473">
        <w:rPr>
          <w:rFonts w:ascii="Times New Roman" w:hAnsi="Times New Roman" w:cs="Times New Roman"/>
          <w:sz w:val="28"/>
          <w:szCs w:val="28"/>
        </w:rPr>
        <w:t xml:space="preserve"> привлечены к ответственности с назначением штрафа в размере 5000</w:t>
      </w:r>
      <w:r w:rsidRPr="00786473">
        <w:rPr>
          <w:rFonts w:ascii="Times New Roman" w:hAnsi="Times New Roman" w:cs="Times New Roman"/>
          <w:sz w:val="28"/>
          <w:szCs w:val="28"/>
        </w:rPr>
        <w:t xml:space="preserve"> (пять)</w:t>
      </w:r>
      <w:r w:rsidR="0076422F" w:rsidRPr="00786473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14:paraId="79424F87" w14:textId="6EAE3CA6" w:rsidR="0076422F" w:rsidRPr="00786473" w:rsidRDefault="00DE0F2A" w:rsidP="0076422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86473">
        <w:rPr>
          <w:rFonts w:ascii="Times New Roman" w:hAnsi="Times New Roman" w:cs="Times New Roman"/>
          <w:sz w:val="28"/>
          <w:szCs w:val="28"/>
        </w:rPr>
        <w:t>4</w:t>
      </w:r>
      <w:r w:rsidR="0076422F" w:rsidRPr="00786473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Pr="00786473">
        <w:rPr>
          <w:rFonts w:ascii="Times New Roman" w:hAnsi="Times New Roman" w:cs="Times New Roman"/>
          <w:sz w:val="28"/>
          <w:szCs w:val="28"/>
        </w:rPr>
        <w:t>а</w:t>
      </w:r>
      <w:r w:rsidR="0076422F" w:rsidRPr="00786473">
        <w:rPr>
          <w:rFonts w:ascii="Times New Roman" w:hAnsi="Times New Roman" w:cs="Times New Roman"/>
          <w:sz w:val="28"/>
          <w:szCs w:val="28"/>
        </w:rPr>
        <w:t xml:space="preserve"> привлечен</w:t>
      </w:r>
      <w:r w:rsidRPr="00786473">
        <w:rPr>
          <w:rFonts w:ascii="Times New Roman" w:hAnsi="Times New Roman" w:cs="Times New Roman"/>
          <w:sz w:val="28"/>
          <w:szCs w:val="28"/>
        </w:rPr>
        <w:t>ы</w:t>
      </w:r>
      <w:r w:rsidR="0076422F" w:rsidRPr="00786473">
        <w:rPr>
          <w:rFonts w:ascii="Times New Roman" w:hAnsi="Times New Roman" w:cs="Times New Roman"/>
          <w:sz w:val="28"/>
          <w:szCs w:val="28"/>
        </w:rPr>
        <w:t xml:space="preserve"> к ответственности с назначением штрафа в размере </w:t>
      </w:r>
      <w:r w:rsidRPr="00786473">
        <w:rPr>
          <w:rFonts w:ascii="Times New Roman" w:hAnsi="Times New Roman" w:cs="Times New Roman"/>
          <w:sz w:val="28"/>
          <w:szCs w:val="28"/>
        </w:rPr>
        <w:t>10 000 (десять)</w:t>
      </w:r>
      <w:r w:rsidR="0076422F" w:rsidRPr="00786473">
        <w:rPr>
          <w:rFonts w:ascii="Times New Roman" w:hAnsi="Times New Roman" w:cs="Times New Roman"/>
          <w:sz w:val="28"/>
          <w:szCs w:val="28"/>
        </w:rPr>
        <w:t xml:space="preserve"> рубл</w:t>
      </w:r>
      <w:r w:rsidRPr="00786473">
        <w:rPr>
          <w:rFonts w:ascii="Times New Roman" w:hAnsi="Times New Roman" w:cs="Times New Roman"/>
          <w:sz w:val="28"/>
          <w:szCs w:val="28"/>
        </w:rPr>
        <w:t>ей.</w:t>
      </w:r>
    </w:p>
    <w:p w14:paraId="32D7CC39" w14:textId="0D2FE148" w:rsidR="002A5C22" w:rsidRPr="00786473" w:rsidRDefault="00531678" w:rsidP="008512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 данный период </w:t>
      </w:r>
      <w:r w:rsidR="00B9517E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по управлению муниципальным имуществом</w:t>
      </w:r>
      <w:r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выдано </w:t>
      </w:r>
      <w:r w:rsidR="00DE0F2A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240</w:t>
      </w:r>
      <w:r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предписаний об устранении нарушени</w:t>
      </w:r>
      <w:r w:rsidR="00AC1F60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законодательства. </w:t>
      </w:r>
    </w:p>
    <w:p w14:paraId="6CE6BC2E" w14:textId="32CB61F9" w:rsidR="00A66404" w:rsidRPr="00786473" w:rsidRDefault="00531678" w:rsidP="008512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неисполнение предписаний </w:t>
      </w:r>
      <w:r w:rsidR="009F06C6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в мировой суд направлено</w:t>
      </w:r>
      <w:r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0F2A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322B34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административном правонарушении</w:t>
      </w:r>
      <w:r w:rsidR="00A66404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14:paraId="38E97EF5" w14:textId="69C123FD" w:rsidR="009F06C6" w:rsidRPr="00786473" w:rsidRDefault="00DC37A4" w:rsidP="00A528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="009F06C6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31678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1 ст. 19.5 К</w:t>
      </w:r>
      <w:r w:rsidR="009F06C6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оАП РФ</w:t>
      </w:r>
      <w:r w:rsidR="00A5285D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</w:t>
      </w:r>
      <w:r w:rsidR="00A5285D" w:rsidRPr="00786473">
        <w:rPr>
          <w:rFonts w:ascii="Times New Roman" w:hAnsi="Times New Roman" w:cs="Times New Roman"/>
          <w:sz w:val="28"/>
          <w:szCs w:val="28"/>
        </w:rPr>
        <w:t>евыполнение в установленный срок законного предписания, осуществляющего муниципальный контроль</w:t>
      </w:r>
      <w:r w:rsidR="00ED067C" w:rsidRPr="00786473">
        <w:rPr>
          <w:rFonts w:ascii="Times New Roman" w:hAnsi="Times New Roman" w:cs="Times New Roman"/>
          <w:sz w:val="28"/>
          <w:szCs w:val="28"/>
        </w:rPr>
        <w:t>)</w:t>
      </w:r>
      <w:r w:rsidR="009F06C6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524058A" w14:textId="74373B7C" w:rsidR="009F06C6" w:rsidRPr="00786473" w:rsidRDefault="009F06C6" w:rsidP="008512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по ст. 19.4.1 КоАП РФ</w:t>
      </w:r>
      <w:r w:rsidR="00A5285D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(воспрепятствование законной деятельности должностного лица органа муниципального контроля</w:t>
      </w:r>
      <w:r w:rsidR="00812E7F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8AAE87" w14:textId="13155C08" w:rsidR="00531678" w:rsidRPr="00786473" w:rsidRDefault="00531678" w:rsidP="008512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</w:t>
      </w:r>
      <w:r w:rsidR="00812E7F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административным материалам, переданным в </w:t>
      </w:r>
      <w:r w:rsidR="00812E7F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ировой суд, вынесены постановления о назначении административного наказания в виде штрафа</w:t>
      </w:r>
      <w:r w:rsidR="00BB72CE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300 </w:t>
      </w:r>
      <w:r w:rsidR="00812E7F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(триста) </w:t>
      </w:r>
      <w:r w:rsidR="00BB72CE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812E7F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 4 материалам – отказ </w:t>
      </w:r>
      <w:r w:rsidR="005203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12E7F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привлечении к административной ответственности</w:t>
      </w:r>
      <w:r w:rsidR="00442029"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>; 6 материалов – в работе.</w:t>
      </w:r>
    </w:p>
    <w:p w14:paraId="5FCBDBFC" w14:textId="7FC2FCBD" w:rsidR="00D777BA" w:rsidRPr="0033049F" w:rsidRDefault="00B96046" w:rsidP="0033049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64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5376" w:rsidRPr="00786473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</w:t>
      </w:r>
      <w:r w:rsidR="00E95376" w:rsidRPr="0033049F">
        <w:rPr>
          <w:rFonts w:ascii="Times New Roman" w:hAnsi="Times New Roman" w:cs="Times New Roman"/>
          <w:color w:val="000000"/>
          <w:sz w:val="28"/>
          <w:szCs w:val="28"/>
        </w:rPr>
        <w:t>имуществом администрации города обращает внимание граждан на то, что предписани</w:t>
      </w:r>
      <w:r w:rsidR="003D778A" w:rsidRPr="0033049F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E95376" w:rsidRPr="0033049F">
        <w:rPr>
          <w:rFonts w:ascii="Times New Roman" w:hAnsi="Times New Roman" w:cs="Times New Roman"/>
          <w:color w:val="000000"/>
          <w:sz w:val="28"/>
          <w:szCs w:val="28"/>
        </w:rPr>
        <w:t>об устранении выявленных нарушений</w:t>
      </w:r>
      <w:r w:rsidRPr="0033049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земельного законодательств</w:t>
      </w:r>
      <w:r w:rsidR="00E95376" w:rsidRPr="0033049F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="003D778A" w:rsidRPr="0033049F">
        <w:rPr>
          <w:rFonts w:ascii="Times New Roman" w:hAnsi="Times New Roman" w:cs="Times New Roman"/>
          <w:color w:val="000000"/>
          <w:sz w:val="28"/>
          <w:szCs w:val="28"/>
        </w:rPr>
        <w:t xml:space="preserve"> выданное им по результатам проверки, </w:t>
      </w:r>
      <w:r w:rsidR="00E95376" w:rsidRPr="0033049F">
        <w:rPr>
          <w:rFonts w:ascii="Times New Roman" w:hAnsi="Times New Roman" w:cs="Times New Roman"/>
          <w:color w:val="000000"/>
          <w:sz w:val="28"/>
          <w:szCs w:val="28"/>
        </w:rPr>
        <w:t>является обязательным к исполнению</w:t>
      </w:r>
      <w:r w:rsidR="003D778A" w:rsidRPr="0033049F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получения. </w:t>
      </w:r>
      <w:r w:rsidR="003D778A" w:rsidRPr="00330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 устранения нарушения земельного законодательства в предписании устанавливается должностным лицом с учетом вида выявленного нарушения и времени, необходимого для устранения нарушения земельного законодательства, но не более 6</w:t>
      </w:r>
      <w:r w:rsidR="00F91240" w:rsidRPr="00330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(шесть)</w:t>
      </w:r>
      <w:r w:rsidR="003D778A" w:rsidRPr="003304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месяцев.</w:t>
      </w:r>
    </w:p>
    <w:p w14:paraId="677D60E6" w14:textId="20E9C598" w:rsidR="00B96046" w:rsidRPr="00B96046" w:rsidRDefault="00CA60C8" w:rsidP="00D777BA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74ECA">
        <w:rPr>
          <w:color w:val="000000"/>
          <w:sz w:val="28"/>
          <w:szCs w:val="28"/>
          <w:shd w:val="clear" w:color="auto" w:fill="FFFFFF"/>
        </w:rPr>
        <w:t xml:space="preserve">Следовательно, </w:t>
      </w:r>
      <w:r w:rsidR="009A322B" w:rsidRPr="00E74ECA">
        <w:rPr>
          <w:color w:val="000000"/>
          <w:sz w:val="28"/>
          <w:szCs w:val="28"/>
          <w:shd w:val="clear" w:color="auto" w:fill="FFFFFF"/>
        </w:rPr>
        <w:t>граждане</w:t>
      </w:r>
      <w:r w:rsidR="0057511C" w:rsidRPr="00E74ECA">
        <w:rPr>
          <w:color w:val="000000"/>
          <w:sz w:val="28"/>
          <w:szCs w:val="28"/>
          <w:shd w:val="clear" w:color="auto" w:fill="FFFFFF"/>
        </w:rPr>
        <w:t>, во избежание штрафных санкций,</w:t>
      </w:r>
      <w:r w:rsidR="009A322B" w:rsidRPr="00E74ECA">
        <w:rPr>
          <w:color w:val="000000"/>
          <w:sz w:val="28"/>
          <w:szCs w:val="28"/>
          <w:shd w:val="clear" w:color="auto" w:fill="FFFFFF"/>
        </w:rPr>
        <w:t xml:space="preserve"> обязаны исполнять предписание, выданное должностным лицом, вне зависимости от того, </w:t>
      </w:r>
      <w:r w:rsidR="002A5C22">
        <w:rPr>
          <w:color w:val="000000"/>
          <w:sz w:val="28"/>
          <w:szCs w:val="28"/>
          <w:shd w:val="clear" w:color="auto" w:fill="FFFFFF"/>
        </w:rPr>
        <w:t>привлечены</w:t>
      </w:r>
      <w:r w:rsidR="009A322B" w:rsidRPr="00E74ECA">
        <w:rPr>
          <w:color w:val="000000"/>
          <w:sz w:val="28"/>
          <w:szCs w:val="28"/>
          <w:shd w:val="clear" w:color="auto" w:fill="FFFFFF"/>
        </w:rPr>
        <w:t xml:space="preserve"> ли они </w:t>
      </w:r>
      <w:r w:rsidR="002A5C22">
        <w:rPr>
          <w:color w:val="000000"/>
          <w:sz w:val="28"/>
          <w:szCs w:val="28"/>
          <w:shd w:val="clear" w:color="auto" w:fill="FFFFFF"/>
        </w:rPr>
        <w:t xml:space="preserve">к </w:t>
      </w:r>
      <w:r w:rsidR="009A322B" w:rsidRPr="00E74ECA">
        <w:rPr>
          <w:color w:val="000000"/>
          <w:sz w:val="28"/>
          <w:szCs w:val="28"/>
          <w:shd w:val="clear" w:color="auto" w:fill="FFFFFF"/>
        </w:rPr>
        <w:t xml:space="preserve">административной ответственности в Росреестре. </w:t>
      </w:r>
      <w:r w:rsidR="00E95376" w:rsidRPr="00E74ECA">
        <w:rPr>
          <w:color w:val="000000"/>
          <w:sz w:val="28"/>
          <w:szCs w:val="28"/>
        </w:rPr>
        <w:t xml:space="preserve"> </w:t>
      </w:r>
    </w:p>
    <w:p w14:paraId="4CFA3478" w14:textId="16129406" w:rsidR="00B96046" w:rsidRPr="00E74ECA" w:rsidRDefault="00B96046" w:rsidP="009A322B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факта неисполнения предписания об устранении нарушения земельного законодательства должностное лицо, уполномоченное</w:t>
      </w:r>
      <w:r w:rsidRPr="00B9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проведение проверки, в установленном порядке:</w:t>
      </w:r>
    </w:p>
    <w:p w14:paraId="6F331ED5" w14:textId="37CE4458" w:rsidR="009A322B" w:rsidRPr="00B96046" w:rsidRDefault="009A322B" w:rsidP="009A322B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-  </w:t>
      </w:r>
      <w:r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протокол об адми</w:t>
      </w:r>
      <w:r w:rsidRPr="00B9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нистративном правонарушении,</w:t>
      </w:r>
      <w:r w:rsidR="00BD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за которое</w:t>
      </w:r>
      <w:r w:rsidRPr="00B9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</w:t>
      </w:r>
      <w:r w:rsidR="00BD1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9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0E5F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ч.1 </w:t>
      </w:r>
      <w:r w:rsidR="00B06E8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Pr="00B9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19.5 КоАП РФ</w:t>
      </w:r>
      <w:r w:rsidR="00FB63AE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направляет материалы в Мировой суд для принятия мер по привлечению к административной ответственности;</w:t>
      </w:r>
    </w:p>
    <w:p w14:paraId="35BBAD5F" w14:textId="3A1AE86B" w:rsidR="00B96046" w:rsidRDefault="00B96046" w:rsidP="00B9604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  выдает правонарушителю новое предписание об устранении нарушения земельного законодательства</w:t>
      </w:r>
      <w:r w:rsidR="009A322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либо направляет материалы проверки в</w:t>
      </w:r>
      <w:r w:rsidR="00CA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юридический отдел администрации города для подачи искового заявления в Усольский</w:t>
      </w:r>
      <w:r w:rsidR="009A322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6E8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суд </w:t>
      </w:r>
      <w:r w:rsidR="00CA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9A322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</w:t>
      </w:r>
      <w:r w:rsidR="00CA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A322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самовольно занятого земельного участка, понуждени</w:t>
      </w:r>
      <w:r w:rsidR="00CA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A322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</w:t>
      </w:r>
      <w:r w:rsidR="00CA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9A322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B06E8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A322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мельн</w:t>
      </w:r>
      <w:r w:rsidR="00CA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9A322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 w:rsidR="00CA3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9A322B" w:rsidRPr="00E74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его целевым назначением и т.д.</w:t>
      </w:r>
    </w:p>
    <w:p w14:paraId="45D16DA8" w14:textId="76348E4F" w:rsidR="003A259B" w:rsidRPr="00D548D4" w:rsidRDefault="00AD5F0C" w:rsidP="0084053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31678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нарушений юридическими лицами и индивидуальными предпринимателями</w:t>
      </w:r>
      <w:r w:rsidR="003A2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гражданами</w:t>
      </w:r>
      <w:r w:rsidR="00531678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обязательных требований, установленных законодательством Российской Федерации, законодательством субъекта Российской Федерации, устранения причин, факторов и условий, способствующих нарушениям обязательных требований в сфере муниципального земельного контроля, </w:t>
      </w:r>
      <w:r w:rsidR="00B9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 по управлению муниципальным имуществом администрации города</w:t>
      </w:r>
      <w:r w:rsidR="00531678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мероприятия по профилактике таких нарушений в соответствии с ежегодно утверждаемой Программой профилактики нарушений обязательных требований в сфере муниципального земельного контроля.</w:t>
      </w:r>
      <w:r w:rsidR="00F5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при выявлении нарушений требований земельного законодательства юридическими лицами и индивидуальными предпринимателями</w:t>
      </w:r>
      <w:r w:rsidR="00C80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2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выдаются предостережения</w:t>
      </w:r>
      <w:r w:rsidR="00F557FF" w:rsidRPr="00C802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55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недопущении нарушений обязательных требований земельного законодательства.</w:t>
      </w:r>
      <w:r w:rsidR="00840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1240" w:rsidRPr="00D5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выдано </w:t>
      </w:r>
      <w:r w:rsidR="00E76559" w:rsidRPr="00D548D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A259B" w:rsidRPr="00D54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предостережений</w:t>
      </w:r>
      <w:r w:rsidR="003A259B" w:rsidRPr="00D548D4">
        <w:rPr>
          <w:rFonts w:ascii="Times New Roman" w:hAnsi="Times New Roman" w:cs="Times New Roman"/>
          <w:sz w:val="28"/>
          <w:szCs w:val="28"/>
        </w:rPr>
        <w:t xml:space="preserve"> о недопустимости нарушения обязательных требований земельного законодательства</w:t>
      </w:r>
      <w:r w:rsidR="00F93C05" w:rsidRPr="00D548D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2097A3" w14:textId="21141E91" w:rsidR="003D3BC6" w:rsidRDefault="003849E2" w:rsidP="003D3B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5DC8">
        <w:rPr>
          <w:noProof/>
          <w:highlight w:val="cyan"/>
        </w:rPr>
        <w:lastRenderedPageBreak/>
        <w:drawing>
          <wp:anchor distT="0" distB="0" distL="114300" distR="114300" simplePos="0" relativeHeight="251659264" behindDoc="0" locked="0" layoutInCell="1" allowOverlap="1" wp14:anchorId="0D15DD67" wp14:editId="39633D41">
            <wp:simplePos x="0" y="0"/>
            <wp:positionH relativeFrom="margin">
              <wp:posOffset>-459105</wp:posOffset>
            </wp:positionH>
            <wp:positionV relativeFrom="paragraph">
              <wp:posOffset>1692275</wp:posOffset>
            </wp:positionV>
            <wp:extent cx="7111365" cy="3752850"/>
            <wp:effectExtent l="57150" t="57150" r="51435" b="3810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BC6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D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пециалистами по земельному контролю в </w:t>
      </w:r>
      <w:r w:rsidR="003D3BC6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3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D3BC6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3D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D3BC6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проведены консультации с </w:t>
      </w:r>
      <w:r w:rsidR="001316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</w:t>
      </w:r>
      <w:r w:rsidR="003D3BC6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осуществлялись </w:t>
      </w:r>
      <w:r w:rsidR="003D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постоянной основе</w:t>
      </w:r>
      <w:r w:rsidR="003D3BC6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приема граждан по личным вопросам</w:t>
      </w:r>
      <w:r w:rsidR="00F36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посредством телефонной связи</w:t>
      </w:r>
      <w:r w:rsidR="003D3BC6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Таким образом, </w:t>
      </w:r>
      <w:r w:rsidR="003D3B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 w:rsidR="003D3BC6" w:rsidRPr="005630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разъяснены вопросы по соблюдению требований земельного законодательства при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14:paraId="2AA0CA9F" w14:textId="27FD3B93" w:rsidR="003849E2" w:rsidRDefault="003849E2" w:rsidP="003D3B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BB7CB7" w14:textId="5E32C483" w:rsidR="00504486" w:rsidRPr="00744F8E" w:rsidRDefault="00CC6B78" w:rsidP="00CC6B78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Нарушения земельного законодательства, выявленные</w:t>
      </w:r>
      <w:r w:rsidR="00504486" w:rsidRPr="00744F8E">
        <w:rPr>
          <w:sz w:val="28"/>
          <w:szCs w:val="28"/>
        </w:rPr>
        <w:t xml:space="preserve"> при осуществлении муниципального земельного контроля </w:t>
      </w:r>
      <w:r w:rsidR="00744F8E" w:rsidRPr="00744F8E">
        <w:rPr>
          <w:sz w:val="28"/>
          <w:szCs w:val="28"/>
        </w:rPr>
        <w:t>в 2021 году</w:t>
      </w:r>
      <w:r w:rsidR="00504486" w:rsidRPr="00744F8E">
        <w:rPr>
          <w:sz w:val="28"/>
          <w:szCs w:val="28"/>
        </w:rPr>
        <w:t>:</w:t>
      </w:r>
    </w:p>
    <w:p w14:paraId="25AC2D9B" w14:textId="4F31BA53" w:rsidR="00504486" w:rsidRPr="00744F8E" w:rsidRDefault="00504486" w:rsidP="002645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44F8E">
        <w:rPr>
          <w:sz w:val="28"/>
          <w:szCs w:val="28"/>
        </w:rPr>
        <w:t>1. Изменение фактических границ земельных участков, в результате которых увеличивается площадь земельного участка за счет занятия земель, находящихся в муниципальной собственности</w:t>
      </w:r>
      <w:r w:rsidR="00E51318" w:rsidRPr="00744F8E">
        <w:rPr>
          <w:sz w:val="28"/>
          <w:szCs w:val="28"/>
        </w:rPr>
        <w:t>, то есть самовольное занятие земельных участков</w:t>
      </w:r>
      <w:r w:rsidRPr="00744F8E">
        <w:rPr>
          <w:sz w:val="28"/>
          <w:szCs w:val="28"/>
        </w:rPr>
        <w:t>.</w:t>
      </w:r>
    </w:p>
    <w:p w14:paraId="595E64D4" w14:textId="6C74B691" w:rsidR="00504486" w:rsidRPr="00744F8E" w:rsidRDefault="00504486" w:rsidP="002645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  <w:u w:val="single"/>
        </w:rPr>
      </w:pPr>
      <w:r w:rsidRPr="00744F8E">
        <w:rPr>
          <w:sz w:val="28"/>
          <w:szCs w:val="28"/>
        </w:rPr>
        <w:t>Ответственность за правонарушение установлена </w:t>
      </w:r>
      <w:hyperlink r:id="rId8" w:history="1">
        <w:r w:rsidRPr="00744F8E">
          <w:rPr>
            <w:rStyle w:val="a3"/>
            <w:b/>
            <w:bCs/>
            <w:color w:val="auto"/>
            <w:sz w:val="28"/>
            <w:szCs w:val="28"/>
          </w:rPr>
          <w:t>статьей 7.1</w:t>
        </w:r>
      </w:hyperlink>
      <w:r w:rsidRPr="00744F8E">
        <w:rPr>
          <w:b/>
          <w:bCs/>
          <w:sz w:val="28"/>
          <w:szCs w:val="28"/>
          <w:u w:val="single"/>
        </w:rPr>
        <w:t> КоАП</w:t>
      </w:r>
      <w:r w:rsidR="00E51318" w:rsidRPr="00744F8E">
        <w:rPr>
          <w:b/>
          <w:bCs/>
          <w:sz w:val="28"/>
          <w:szCs w:val="28"/>
          <w:u w:val="single"/>
        </w:rPr>
        <w:t xml:space="preserve"> РФ</w:t>
      </w:r>
      <w:r w:rsidRPr="00744F8E">
        <w:rPr>
          <w:b/>
          <w:bCs/>
          <w:sz w:val="28"/>
          <w:szCs w:val="28"/>
          <w:u w:val="single"/>
        </w:rPr>
        <w:t>.</w:t>
      </w:r>
    </w:p>
    <w:p w14:paraId="7E6C8CBA" w14:textId="77777777" w:rsidR="00FC07C9" w:rsidRDefault="00504486" w:rsidP="002645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4142">
        <w:rPr>
          <w:color w:val="000000"/>
          <w:sz w:val="28"/>
          <w:szCs w:val="28"/>
        </w:rPr>
        <w:t xml:space="preserve">В целях недопущения таких нарушений необходимо удостовериться, что границы используемого земельного участка соответствуют границам земельного участка, содержащимся в </w:t>
      </w:r>
      <w:r w:rsidR="004F3FC7">
        <w:rPr>
          <w:color w:val="000000"/>
          <w:sz w:val="28"/>
          <w:szCs w:val="28"/>
        </w:rPr>
        <w:t>Едином государственном реестре недвижимости</w:t>
      </w:r>
      <w:r w:rsidRPr="006A4142">
        <w:rPr>
          <w:color w:val="000000"/>
          <w:sz w:val="28"/>
          <w:szCs w:val="28"/>
        </w:rPr>
        <w:t xml:space="preserve">, и не пересекают границ смежных земельных участков. </w:t>
      </w:r>
    </w:p>
    <w:p w14:paraId="154F0AD6" w14:textId="79D9ECCA" w:rsidR="00504486" w:rsidRDefault="00504486" w:rsidP="002645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4142">
        <w:rPr>
          <w:color w:val="000000"/>
          <w:sz w:val="28"/>
          <w:szCs w:val="28"/>
        </w:rPr>
        <w:t>В случае</w:t>
      </w:r>
      <w:r w:rsidR="00110C79">
        <w:rPr>
          <w:color w:val="000000"/>
          <w:sz w:val="28"/>
          <w:szCs w:val="28"/>
        </w:rPr>
        <w:t>,</w:t>
      </w:r>
      <w:r w:rsidRPr="006A4142">
        <w:rPr>
          <w:color w:val="000000"/>
          <w:sz w:val="28"/>
          <w:szCs w:val="28"/>
        </w:rPr>
        <w:t xml:space="preserve"> если в сведениях </w:t>
      </w:r>
      <w:r w:rsidR="004F3FC7">
        <w:rPr>
          <w:color w:val="000000"/>
          <w:sz w:val="28"/>
          <w:szCs w:val="28"/>
        </w:rPr>
        <w:t>Единого государственного реестра недвижимости</w:t>
      </w:r>
      <w:r w:rsidRPr="006A4142">
        <w:rPr>
          <w:color w:val="000000"/>
          <w:sz w:val="28"/>
          <w:szCs w:val="28"/>
        </w:rPr>
        <w:t xml:space="preserve"> отсутствуют сведения о местоположении границ используемого земельного участка</w:t>
      </w:r>
      <w:r w:rsidR="000561C0">
        <w:rPr>
          <w:color w:val="000000"/>
          <w:sz w:val="28"/>
          <w:szCs w:val="28"/>
        </w:rPr>
        <w:t xml:space="preserve"> (то есть, земельный участок без координат границ)</w:t>
      </w:r>
      <w:r w:rsidRPr="006A4142">
        <w:rPr>
          <w:color w:val="000000"/>
          <w:sz w:val="28"/>
          <w:szCs w:val="28"/>
        </w:rPr>
        <w:t>, необходимо обратиться к кадастровому инженеру</w:t>
      </w:r>
      <w:r w:rsidR="00110C79">
        <w:rPr>
          <w:color w:val="000000"/>
          <w:sz w:val="28"/>
          <w:szCs w:val="28"/>
        </w:rPr>
        <w:t xml:space="preserve"> для проведения работ</w:t>
      </w:r>
      <w:r w:rsidRPr="006A4142">
        <w:rPr>
          <w:color w:val="000000"/>
          <w:sz w:val="28"/>
          <w:szCs w:val="28"/>
        </w:rPr>
        <w:t>, в результате которых будет определено местоположение границ земельного участка</w:t>
      </w:r>
      <w:r w:rsidR="00FC07C9">
        <w:rPr>
          <w:color w:val="000000"/>
          <w:sz w:val="28"/>
          <w:szCs w:val="28"/>
        </w:rPr>
        <w:t xml:space="preserve"> и подготовлено заявление </w:t>
      </w:r>
      <w:r w:rsidRPr="006A4142">
        <w:rPr>
          <w:color w:val="000000"/>
          <w:sz w:val="28"/>
          <w:szCs w:val="28"/>
        </w:rPr>
        <w:t xml:space="preserve">о внесении сведений о границах земельного участка в </w:t>
      </w:r>
      <w:r w:rsidR="000561C0">
        <w:rPr>
          <w:color w:val="000000"/>
          <w:sz w:val="28"/>
          <w:szCs w:val="28"/>
        </w:rPr>
        <w:t xml:space="preserve">Единый </w:t>
      </w:r>
      <w:r w:rsidR="00FC07C9">
        <w:rPr>
          <w:color w:val="000000"/>
          <w:sz w:val="28"/>
          <w:szCs w:val="28"/>
        </w:rPr>
        <w:t>государственный реестр недвижимости</w:t>
      </w:r>
      <w:r w:rsidRPr="006A4142">
        <w:rPr>
          <w:color w:val="000000"/>
          <w:sz w:val="28"/>
          <w:szCs w:val="28"/>
        </w:rPr>
        <w:t>.</w:t>
      </w:r>
    </w:p>
    <w:p w14:paraId="145F63D9" w14:textId="331D948B" w:rsidR="00504486" w:rsidRPr="006A4142" w:rsidRDefault="00504486" w:rsidP="002645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4142">
        <w:rPr>
          <w:color w:val="000000"/>
          <w:sz w:val="28"/>
          <w:szCs w:val="28"/>
        </w:rPr>
        <w:lastRenderedPageBreak/>
        <w:t>2. Неиспользование земельного участка, предназначенного для жилищного или иного строительства, садоводства и огородничества</w:t>
      </w:r>
      <w:r w:rsidR="00744F8E" w:rsidRPr="00744F8E">
        <w:rPr>
          <w:sz w:val="28"/>
          <w:szCs w:val="28"/>
        </w:rPr>
        <w:t xml:space="preserve"> </w:t>
      </w:r>
      <w:r w:rsidR="00744F8E" w:rsidRPr="00F45559">
        <w:rPr>
          <w:sz w:val="28"/>
          <w:szCs w:val="28"/>
        </w:rPr>
        <w:t>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</w:t>
      </w:r>
      <w:r w:rsidRPr="006A4142">
        <w:rPr>
          <w:color w:val="000000"/>
          <w:sz w:val="28"/>
          <w:szCs w:val="28"/>
        </w:rPr>
        <w:t>.</w:t>
      </w:r>
    </w:p>
    <w:p w14:paraId="2A8646D6" w14:textId="2FC28C07" w:rsidR="00504486" w:rsidRPr="00274291" w:rsidRDefault="00504486" w:rsidP="002645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6A4142">
        <w:rPr>
          <w:color w:val="000000"/>
          <w:sz w:val="28"/>
          <w:szCs w:val="28"/>
        </w:rPr>
        <w:t>Ответственность за такой вид правонарушений установлен</w:t>
      </w:r>
      <w:r w:rsidR="007D6F6B">
        <w:rPr>
          <w:color w:val="000000"/>
          <w:sz w:val="28"/>
          <w:szCs w:val="28"/>
        </w:rPr>
        <w:t>а</w:t>
      </w:r>
      <w:r w:rsidRPr="006A4142">
        <w:rPr>
          <w:color w:val="000000"/>
          <w:sz w:val="28"/>
          <w:szCs w:val="28"/>
        </w:rPr>
        <w:t> </w:t>
      </w:r>
      <w:hyperlink r:id="rId9" w:history="1">
        <w:r w:rsidRPr="00274291">
          <w:rPr>
            <w:rStyle w:val="a3"/>
            <w:b/>
            <w:bCs/>
            <w:color w:val="auto"/>
            <w:sz w:val="28"/>
            <w:szCs w:val="28"/>
          </w:rPr>
          <w:t>ч</w:t>
        </w:r>
        <w:r w:rsidR="00274291">
          <w:rPr>
            <w:rStyle w:val="a3"/>
            <w:b/>
            <w:bCs/>
            <w:color w:val="auto"/>
            <w:sz w:val="28"/>
            <w:szCs w:val="28"/>
          </w:rPr>
          <w:t>астью 3 статьи</w:t>
        </w:r>
        <w:r w:rsidRPr="00274291">
          <w:rPr>
            <w:rStyle w:val="a3"/>
            <w:b/>
            <w:bCs/>
            <w:color w:val="auto"/>
            <w:sz w:val="28"/>
            <w:szCs w:val="28"/>
          </w:rPr>
          <w:t xml:space="preserve"> 8.8</w:t>
        </w:r>
      </w:hyperlink>
      <w:r w:rsidRPr="00274291">
        <w:rPr>
          <w:b/>
          <w:bCs/>
          <w:sz w:val="28"/>
          <w:szCs w:val="28"/>
          <w:u w:val="single"/>
        </w:rPr>
        <w:t> КоАП</w:t>
      </w:r>
      <w:r w:rsidR="00274291" w:rsidRPr="00274291">
        <w:rPr>
          <w:b/>
          <w:bCs/>
          <w:sz w:val="28"/>
          <w:szCs w:val="28"/>
          <w:u w:val="single"/>
        </w:rPr>
        <w:t xml:space="preserve"> РФ</w:t>
      </w:r>
      <w:r w:rsidRPr="00274291">
        <w:rPr>
          <w:b/>
          <w:bCs/>
          <w:sz w:val="28"/>
          <w:szCs w:val="28"/>
        </w:rPr>
        <w:t>.</w:t>
      </w:r>
    </w:p>
    <w:p w14:paraId="4AD4A931" w14:textId="77777777" w:rsidR="00FA5E04" w:rsidRDefault="00504486" w:rsidP="002645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D6F6B">
        <w:rPr>
          <w:sz w:val="28"/>
          <w:szCs w:val="28"/>
        </w:rPr>
        <w:t xml:space="preserve">В целях недопущения </w:t>
      </w:r>
      <w:r w:rsidR="00F86642">
        <w:rPr>
          <w:sz w:val="28"/>
          <w:szCs w:val="28"/>
        </w:rPr>
        <w:t xml:space="preserve">указанных </w:t>
      </w:r>
      <w:r w:rsidRPr="007D6F6B">
        <w:rPr>
          <w:sz w:val="28"/>
          <w:szCs w:val="28"/>
        </w:rPr>
        <w:t>нарушений</w:t>
      </w:r>
      <w:r w:rsidR="00F86642">
        <w:rPr>
          <w:sz w:val="28"/>
          <w:szCs w:val="28"/>
        </w:rPr>
        <w:t>,</w:t>
      </w:r>
      <w:r w:rsidRPr="007D6F6B">
        <w:rPr>
          <w:sz w:val="28"/>
          <w:szCs w:val="28"/>
        </w:rPr>
        <w:t xml:space="preserve"> правообладател</w:t>
      </w:r>
      <w:r w:rsidR="00FA5E04">
        <w:rPr>
          <w:sz w:val="28"/>
          <w:szCs w:val="28"/>
        </w:rPr>
        <w:t>ю</w:t>
      </w:r>
      <w:r w:rsidRPr="007D6F6B">
        <w:rPr>
          <w:sz w:val="28"/>
          <w:szCs w:val="28"/>
        </w:rPr>
        <w:t xml:space="preserve"> зем</w:t>
      </w:r>
      <w:r w:rsidRPr="006A4142">
        <w:rPr>
          <w:color w:val="000000"/>
          <w:sz w:val="28"/>
          <w:szCs w:val="28"/>
        </w:rPr>
        <w:t>ельн</w:t>
      </w:r>
      <w:r w:rsidR="00FA5E04">
        <w:rPr>
          <w:color w:val="000000"/>
          <w:sz w:val="28"/>
          <w:szCs w:val="28"/>
        </w:rPr>
        <w:t>ого</w:t>
      </w:r>
      <w:r w:rsidRPr="006A4142">
        <w:rPr>
          <w:color w:val="000000"/>
          <w:sz w:val="28"/>
          <w:szCs w:val="28"/>
        </w:rPr>
        <w:t xml:space="preserve"> участк</w:t>
      </w:r>
      <w:r w:rsidR="00FA5E04">
        <w:rPr>
          <w:color w:val="000000"/>
          <w:sz w:val="28"/>
          <w:szCs w:val="28"/>
        </w:rPr>
        <w:t>а</w:t>
      </w:r>
      <w:r w:rsidRPr="006A4142">
        <w:rPr>
          <w:color w:val="000000"/>
          <w:sz w:val="28"/>
          <w:szCs w:val="28"/>
        </w:rPr>
        <w:t xml:space="preserve"> необходимо в сроки, установленные федеральными законами, приступить к использованию земельного участка</w:t>
      </w:r>
      <w:r w:rsidR="002852FD">
        <w:rPr>
          <w:color w:val="000000"/>
          <w:sz w:val="28"/>
          <w:szCs w:val="28"/>
        </w:rPr>
        <w:t xml:space="preserve">, а также подать </w:t>
      </w:r>
      <w:r w:rsidR="00FA5E04">
        <w:rPr>
          <w:color w:val="000000"/>
          <w:sz w:val="28"/>
          <w:szCs w:val="28"/>
        </w:rPr>
        <w:t>у</w:t>
      </w:r>
      <w:r w:rsidR="002852FD">
        <w:rPr>
          <w:color w:val="000000"/>
          <w:sz w:val="28"/>
          <w:szCs w:val="28"/>
        </w:rPr>
        <w:t>ведомление о начале планируемого строительства на земельном участке для индивидуального жилищного строительс</w:t>
      </w:r>
      <w:r w:rsidR="00BA442F">
        <w:rPr>
          <w:color w:val="000000"/>
          <w:sz w:val="28"/>
          <w:szCs w:val="28"/>
        </w:rPr>
        <w:t>тва, если таковое не подано</w:t>
      </w:r>
      <w:r w:rsidRPr="006A4142">
        <w:rPr>
          <w:color w:val="000000"/>
          <w:sz w:val="28"/>
          <w:szCs w:val="28"/>
        </w:rPr>
        <w:t xml:space="preserve">. </w:t>
      </w:r>
    </w:p>
    <w:p w14:paraId="7C5852C2" w14:textId="42760567" w:rsidR="00504486" w:rsidRDefault="00504486" w:rsidP="002645F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A4142">
        <w:rPr>
          <w:color w:val="000000"/>
          <w:sz w:val="28"/>
          <w:szCs w:val="28"/>
        </w:rPr>
        <w:t>Следует отметить, что использование земельного участка должно соответствовать виду разрешенного использования, указанному в Е</w:t>
      </w:r>
      <w:r w:rsidR="008419D4">
        <w:rPr>
          <w:color w:val="000000"/>
          <w:sz w:val="28"/>
          <w:szCs w:val="28"/>
        </w:rPr>
        <w:t xml:space="preserve">дином государственном реестре недвижимости </w:t>
      </w:r>
      <w:r w:rsidRPr="006A4142">
        <w:rPr>
          <w:color w:val="000000"/>
          <w:sz w:val="28"/>
          <w:szCs w:val="28"/>
        </w:rPr>
        <w:t>и правоустанавливающих документах на землю.</w:t>
      </w:r>
    </w:p>
    <w:p w14:paraId="13692F87" w14:textId="45510DF5" w:rsidR="002645F3" w:rsidRPr="006A4142" w:rsidRDefault="00504486" w:rsidP="002645F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41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анализ проведенных контрольных мероприятий, наиболее часто выявляемым нарушением земельного законодательства является самовольное занятие земельного участка, ответственность за которое предусмотрена статьей 7.1 КоАП РФ.</w:t>
      </w:r>
    </w:p>
    <w:p w14:paraId="09ECC8E6" w14:textId="4699C424" w:rsidR="00D7305B" w:rsidRDefault="009306D4" w:rsidP="00264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F659A">
        <w:rPr>
          <w:rFonts w:ascii="Times New Roman" w:hAnsi="Times New Roman" w:cs="Times New Roman"/>
          <w:sz w:val="28"/>
          <w:szCs w:val="28"/>
        </w:rPr>
        <w:t xml:space="preserve">ля получения </w:t>
      </w:r>
      <w:r w:rsidR="00FB5BA5" w:rsidRPr="006A4142">
        <w:rPr>
          <w:rFonts w:ascii="Times New Roman" w:hAnsi="Times New Roman" w:cs="Times New Roman"/>
          <w:sz w:val="28"/>
          <w:szCs w:val="28"/>
        </w:rPr>
        <w:t>квалифицированн</w:t>
      </w:r>
      <w:r w:rsidR="00AF659A">
        <w:rPr>
          <w:rFonts w:ascii="Times New Roman" w:hAnsi="Times New Roman" w:cs="Times New Roman"/>
          <w:sz w:val="28"/>
          <w:szCs w:val="28"/>
        </w:rPr>
        <w:t>ой</w:t>
      </w:r>
      <w:r w:rsidR="00FB5BA5" w:rsidRPr="006A4142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AF65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осуществления муниципального земельного контроля можно обратиться лично</w:t>
      </w:r>
      <w:r w:rsidR="00FB5BA5" w:rsidRPr="006A4142">
        <w:rPr>
          <w:rFonts w:ascii="Times New Roman" w:hAnsi="Times New Roman" w:cs="Times New Roman"/>
          <w:sz w:val="28"/>
          <w:szCs w:val="28"/>
        </w:rPr>
        <w:t xml:space="preserve"> к специалистам комитета по управлению муниципальным имуществом администрации города Усолье-Сибирское, уполномоченным на осуществление муниципального земельного контроля по адресу: г.Усолье-Сибирское, ул. Ватутина, 10, кабинет №35, телефон 8(39543)6-33-41.</w:t>
      </w:r>
    </w:p>
    <w:p w14:paraId="1B64DB8C" w14:textId="2EBC53EF" w:rsidR="00FB5BA5" w:rsidRPr="003D3BC6" w:rsidRDefault="00FB5BA5" w:rsidP="002645F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142">
        <w:rPr>
          <w:rFonts w:ascii="Times New Roman" w:hAnsi="Times New Roman" w:cs="Times New Roman"/>
          <w:sz w:val="28"/>
          <w:szCs w:val="28"/>
        </w:rPr>
        <w:t>Для того чтобы проследить в порядке самоконтроля, не допущены ли землепользователями самовольное занятие земель, достаточно соотнести границы земельного участка с фактически оформленными границами. Информация об оформленных границах земельных участков можно узнать на публичной кадастровой карте в сети «Интернет» по адресу</w:t>
      </w:r>
      <w:r w:rsidRPr="003D3BC6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3D3BC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http://pkk5.rosreestr.ru</w:t>
        </w:r>
      </w:hyperlink>
      <w:r w:rsidRPr="003D3BC6">
        <w:rPr>
          <w:rFonts w:ascii="Times New Roman" w:hAnsi="Times New Roman" w:cs="Times New Roman"/>
          <w:sz w:val="28"/>
          <w:szCs w:val="28"/>
        </w:rPr>
        <w:t>.</w:t>
      </w:r>
    </w:p>
    <w:p w14:paraId="43B3DB18" w14:textId="77777777" w:rsidR="009D7CAB" w:rsidRDefault="009D7CAB" w:rsidP="002645F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063920E4" w14:textId="66184DBD" w:rsidR="009D7CAB" w:rsidRDefault="00504486" w:rsidP="002645F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7CAB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комитета по управлению </w:t>
      </w:r>
    </w:p>
    <w:p w14:paraId="204CE42C" w14:textId="77777777" w:rsidR="009D7CAB" w:rsidRDefault="00504486" w:rsidP="009034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7C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муниципальным </w:t>
      </w:r>
      <w:r w:rsidR="00903496" w:rsidRPr="009D7CAB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D7CAB">
        <w:rPr>
          <w:rFonts w:ascii="Times New Roman" w:hAnsi="Times New Roman" w:cs="Times New Roman"/>
          <w:b/>
          <w:bCs/>
          <w:sz w:val="28"/>
          <w:szCs w:val="28"/>
        </w:rPr>
        <w:t>муществом</w:t>
      </w:r>
      <w:r w:rsidR="00903496" w:rsidRPr="009D7C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7986DD" w14:textId="2CD01CCE" w:rsidR="00504486" w:rsidRPr="009D7CAB" w:rsidRDefault="00903496" w:rsidP="0090349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D7CA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04486" w:rsidRPr="009D7CAB">
        <w:rPr>
          <w:rFonts w:ascii="Times New Roman" w:hAnsi="Times New Roman" w:cs="Times New Roman"/>
          <w:b/>
          <w:bCs/>
          <w:sz w:val="28"/>
          <w:szCs w:val="28"/>
        </w:rPr>
        <w:t>дминистрации города Усолье-Сибирское</w:t>
      </w:r>
      <w:r w:rsidRPr="009D7CAB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9D7CA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9D7CAB">
        <w:rPr>
          <w:rFonts w:ascii="Times New Roman" w:hAnsi="Times New Roman" w:cs="Times New Roman"/>
          <w:b/>
          <w:bCs/>
          <w:sz w:val="28"/>
          <w:szCs w:val="28"/>
        </w:rPr>
        <w:t xml:space="preserve">          М.Ш. Суханова</w:t>
      </w:r>
    </w:p>
    <w:sectPr w:rsidR="00504486" w:rsidRPr="009D7CAB" w:rsidSect="00767DA5">
      <w:headerReference w:type="default" r:id="rId11"/>
      <w:pgSz w:w="11906" w:h="16838"/>
      <w:pgMar w:top="1134" w:right="567" w:bottom="993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C9BD2" w14:textId="77777777" w:rsidR="00604DFD" w:rsidRDefault="00604DFD" w:rsidP="00592F28">
      <w:pPr>
        <w:spacing w:after="0" w:line="240" w:lineRule="auto"/>
      </w:pPr>
      <w:r>
        <w:separator/>
      </w:r>
    </w:p>
  </w:endnote>
  <w:endnote w:type="continuationSeparator" w:id="0">
    <w:p w14:paraId="7339C85C" w14:textId="77777777" w:rsidR="00604DFD" w:rsidRDefault="00604DFD" w:rsidP="0059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CC797" w14:textId="77777777" w:rsidR="00604DFD" w:rsidRDefault="00604DFD" w:rsidP="00592F28">
      <w:pPr>
        <w:spacing w:after="0" w:line="240" w:lineRule="auto"/>
      </w:pPr>
      <w:r>
        <w:separator/>
      </w:r>
    </w:p>
  </w:footnote>
  <w:footnote w:type="continuationSeparator" w:id="0">
    <w:p w14:paraId="44BE2A2E" w14:textId="77777777" w:rsidR="00604DFD" w:rsidRDefault="00604DFD" w:rsidP="0059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2243224"/>
      <w:docPartObj>
        <w:docPartGallery w:val="Page Numbers (Top of Page)"/>
        <w:docPartUnique/>
      </w:docPartObj>
    </w:sdtPr>
    <w:sdtEndPr/>
    <w:sdtContent>
      <w:p w14:paraId="13A364B0" w14:textId="705D3B39" w:rsidR="00592F28" w:rsidRDefault="00592F2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B72F74" w14:textId="77777777" w:rsidR="00592F28" w:rsidRDefault="00592F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E9"/>
    <w:rsid w:val="0001335E"/>
    <w:rsid w:val="00052C48"/>
    <w:rsid w:val="000561C0"/>
    <w:rsid w:val="000749BD"/>
    <w:rsid w:val="000756C3"/>
    <w:rsid w:val="00090FFE"/>
    <w:rsid w:val="000E7546"/>
    <w:rsid w:val="00110C79"/>
    <w:rsid w:val="001308BA"/>
    <w:rsid w:val="00131618"/>
    <w:rsid w:val="00164E04"/>
    <w:rsid w:val="001C7FB0"/>
    <w:rsid w:val="001D5B25"/>
    <w:rsid w:val="002425F2"/>
    <w:rsid w:val="002645F3"/>
    <w:rsid w:val="00274291"/>
    <w:rsid w:val="002852FD"/>
    <w:rsid w:val="00292003"/>
    <w:rsid w:val="002A5C22"/>
    <w:rsid w:val="00322B34"/>
    <w:rsid w:val="0033049F"/>
    <w:rsid w:val="00342C68"/>
    <w:rsid w:val="0034421B"/>
    <w:rsid w:val="003513FC"/>
    <w:rsid w:val="00354B91"/>
    <w:rsid w:val="00360464"/>
    <w:rsid w:val="00363A55"/>
    <w:rsid w:val="0038239D"/>
    <w:rsid w:val="003849E2"/>
    <w:rsid w:val="00395ACD"/>
    <w:rsid w:val="003A259B"/>
    <w:rsid w:val="003D3BC6"/>
    <w:rsid w:val="003D778A"/>
    <w:rsid w:val="0040164D"/>
    <w:rsid w:val="00442029"/>
    <w:rsid w:val="004C2C39"/>
    <w:rsid w:val="004E0784"/>
    <w:rsid w:val="004F3E6C"/>
    <w:rsid w:val="004F3FC7"/>
    <w:rsid w:val="00504486"/>
    <w:rsid w:val="005075A8"/>
    <w:rsid w:val="0052039D"/>
    <w:rsid w:val="00531678"/>
    <w:rsid w:val="005355D8"/>
    <w:rsid w:val="00543190"/>
    <w:rsid w:val="00552987"/>
    <w:rsid w:val="00563037"/>
    <w:rsid w:val="0057511C"/>
    <w:rsid w:val="00576C5E"/>
    <w:rsid w:val="00592F28"/>
    <w:rsid w:val="005F2D1E"/>
    <w:rsid w:val="005F4233"/>
    <w:rsid w:val="00604DFD"/>
    <w:rsid w:val="0060571F"/>
    <w:rsid w:val="006155E4"/>
    <w:rsid w:val="006240D4"/>
    <w:rsid w:val="00627E19"/>
    <w:rsid w:val="00640026"/>
    <w:rsid w:val="00643657"/>
    <w:rsid w:val="00680C7E"/>
    <w:rsid w:val="006A4142"/>
    <w:rsid w:val="006C3D48"/>
    <w:rsid w:val="006E2053"/>
    <w:rsid w:val="00744F8E"/>
    <w:rsid w:val="007621CF"/>
    <w:rsid w:val="0076422F"/>
    <w:rsid w:val="00767DA5"/>
    <w:rsid w:val="007823A1"/>
    <w:rsid w:val="00786473"/>
    <w:rsid w:val="0079611A"/>
    <w:rsid w:val="0079761D"/>
    <w:rsid w:val="007A20FE"/>
    <w:rsid w:val="007D6F6B"/>
    <w:rsid w:val="007F3E5E"/>
    <w:rsid w:val="00800CC7"/>
    <w:rsid w:val="008016EE"/>
    <w:rsid w:val="00812E7F"/>
    <w:rsid w:val="0082326C"/>
    <w:rsid w:val="0083409C"/>
    <w:rsid w:val="00837C34"/>
    <w:rsid w:val="00840531"/>
    <w:rsid w:val="008419D4"/>
    <w:rsid w:val="008502C2"/>
    <w:rsid w:val="0085128D"/>
    <w:rsid w:val="00872530"/>
    <w:rsid w:val="00893077"/>
    <w:rsid w:val="008965D1"/>
    <w:rsid w:val="008B670A"/>
    <w:rsid w:val="00903496"/>
    <w:rsid w:val="00907E0D"/>
    <w:rsid w:val="009306D4"/>
    <w:rsid w:val="0093085D"/>
    <w:rsid w:val="0093108F"/>
    <w:rsid w:val="00970E5F"/>
    <w:rsid w:val="00977774"/>
    <w:rsid w:val="009A322B"/>
    <w:rsid w:val="009B707A"/>
    <w:rsid w:val="009B7840"/>
    <w:rsid w:val="009D7CAB"/>
    <w:rsid w:val="009E3397"/>
    <w:rsid w:val="009E5359"/>
    <w:rsid w:val="009F06C6"/>
    <w:rsid w:val="00A5285D"/>
    <w:rsid w:val="00A5699D"/>
    <w:rsid w:val="00A66404"/>
    <w:rsid w:val="00A71986"/>
    <w:rsid w:val="00A96211"/>
    <w:rsid w:val="00AB4547"/>
    <w:rsid w:val="00AC1F60"/>
    <w:rsid w:val="00AC3D08"/>
    <w:rsid w:val="00AC4DFA"/>
    <w:rsid w:val="00AD5F0C"/>
    <w:rsid w:val="00AF659A"/>
    <w:rsid w:val="00B06E8B"/>
    <w:rsid w:val="00B31E82"/>
    <w:rsid w:val="00B36865"/>
    <w:rsid w:val="00B872E9"/>
    <w:rsid w:val="00B9517E"/>
    <w:rsid w:val="00B96046"/>
    <w:rsid w:val="00BA442F"/>
    <w:rsid w:val="00BB72CE"/>
    <w:rsid w:val="00BD1411"/>
    <w:rsid w:val="00BD16BF"/>
    <w:rsid w:val="00BE3B6C"/>
    <w:rsid w:val="00C209FC"/>
    <w:rsid w:val="00C51153"/>
    <w:rsid w:val="00C802B8"/>
    <w:rsid w:val="00C9329D"/>
    <w:rsid w:val="00CA1996"/>
    <w:rsid w:val="00CA39BF"/>
    <w:rsid w:val="00CA5647"/>
    <w:rsid w:val="00CA60C8"/>
    <w:rsid w:val="00CB07F2"/>
    <w:rsid w:val="00CC6B78"/>
    <w:rsid w:val="00CE009A"/>
    <w:rsid w:val="00CE0830"/>
    <w:rsid w:val="00CE444B"/>
    <w:rsid w:val="00D00EB8"/>
    <w:rsid w:val="00D548D4"/>
    <w:rsid w:val="00D7305B"/>
    <w:rsid w:val="00D777BA"/>
    <w:rsid w:val="00DA52DA"/>
    <w:rsid w:val="00DA59AB"/>
    <w:rsid w:val="00DC37A4"/>
    <w:rsid w:val="00DC5F5D"/>
    <w:rsid w:val="00DD7D2A"/>
    <w:rsid w:val="00DE0F2A"/>
    <w:rsid w:val="00DF0977"/>
    <w:rsid w:val="00E15C2E"/>
    <w:rsid w:val="00E233A8"/>
    <w:rsid w:val="00E444DE"/>
    <w:rsid w:val="00E51318"/>
    <w:rsid w:val="00E74ECA"/>
    <w:rsid w:val="00E76559"/>
    <w:rsid w:val="00E85271"/>
    <w:rsid w:val="00E95376"/>
    <w:rsid w:val="00EB288F"/>
    <w:rsid w:val="00EB2C52"/>
    <w:rsid w:val="00EB56D1"/>
    <w:rsid w:val="00ED067C"/>
    <w:rsid w:val="00EF38AD"/>
    <w:rsid w:val="00F36018"/>
    <w:rsid w:val="00F45559"/>
    <w:rsid w:val="00F557FF"/>
    <w:rsid w:val="00F86642"/>
    <w:rsid w:val="00F91240"/>
    <w:rsid w:val="00F91BA8"/>
    <w:rsid w:val="00F9246E"/>
    <w:rsid w:val="00F93C05"/>
    <w:rsid w:val="00FA5E04"/>
    <w:rsid w:val="00FA727D"/>
    <w:rsid w:val="00FB5BA5"/>
    <w:rsid w:val="00FB63AE"/>
    <w:rsid w:val="00FC07C9"/>
    <w:rsid w:val="00FC79D7"/>
    <w:rsid w:val="00FD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87C88"/>
  <w15:chartTrackingRefBased/>
  <w15:docId w15:val="{8B680115-63A0-4FAD-BF2C-F624F636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46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56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6046"/>
    <w:rPr>
      <w:b/>
      <w:bCs/>
    </w:rPr>
  </w:style>
  <w:style w:type="paragraph" w:styleId="a6">
    <w:name w:val="header"/>
    <w:basedOn w:val="a"/>
    <w:link w:val="a7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F28"/>
  </w:style>
  <w:style w:type="paragraph" w:styleId="a8">
    <w:name w:val="footer"/>
    <w:basedOn w:val="a"/>
    <w:link w:val="a9"/>
    <w:uiPriority w:val="99"/>
    <w:unhideWhenUsed/>
    <w:rsid w:val="00592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F28"/>
  </w:style>
  <w:style w:type="paragraph" w:customStyle="1" w:styleId="1">
    <w:name w:val="Знак1"/>
    <w:basedOn w:val="a"/>
    <w:rsid w:val="00EF38AD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F9AED3A60A78F2268F9B5DF2D69CA82B684072EC5E91A21ED1E9881DCF19624A4EDB186CF6Z33F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84052CD9C7EB71108A1E695FEB10073210D0CDCAE2B02F8E0BF41E941F9C6CD77C1AB3BA1238AB35F387C523A54DB09CCD0890297982FDjE4BH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kk5.rosreestr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F28ED5D9F044307C167BE8B37CF487C99ECB127585131C0707A9DE5EDBA145EF0CAA0AABD4Ad8G3O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rgbClr val="0070C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rgbClr val="0070C0"/>
                </a:solidFill>
                <a:latin typeface="Arial Black" panose="020B0A04020102020204" pitchFamily="34" charset="0"/>
              </a:rPr>
              <a:t>Нарушения выявленные при осуществении муниципального земельного контроля в 2021 году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rgbClr val="0070C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Основные нарушения выявленные при осуществении муниципального земельного контроля в 2020 году </c:v>
                </c:pt>
              </c:strCache>
            </c:strRef>
          </c:tx>
          <c:spPr>
            <a:solidFill>
              <a:srgbClr val="FF0000"/>
            </a:solidFill>
          </c:spPr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B32-4837-A8FD-9A6E79C865E4}"/>
              </c:ext>
            </c:extLst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w="101600"/>
                <a:bevelB w="88900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8B32-4837-A8FD-9A6E79C865E4}"/>
              </c:ext>
            </c:extLst>
          </c:dPt>
          <c:dPt>
            <c:idx val="2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T w="31750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8B32-4837-A8FD-9A6E79C865E4}"/>
              </c:ext>
            </c:extLst>
          </c:dPt>
          <c:dPt>
            <c:idx val="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B32-4837-A8FD-9A6E79C865E4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8B32-4837-A8FD-9A6E79C865E4}"/>
              </c:ext>
            </c:extLst>
          </c:dPt>
          <c:dPt>
            <c:idx val="5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8B32-4837-A8FD-9A6E79C865E4}"/>
              </c:ext>
            </c:extLst>
          </c:dPt>
          <c:dPt>
            <c:idx val="6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8B32-4837-A8FD-9A6E79C865E4}"/>
              </c:ext>
            </c:extLst>
          </c:dPt>
          <c:dPt>
            <c:idx val="7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8B32-4837-A8FD-9A6E79C865E4}"/>
              </c:ext>
            </c:extLst>
          </c:dPt>
          <c:dPt>
            <c:idx val="8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8B32-4837-A8FD-9A6E79C865E4}"/>
              </c:ext>
            </c:extLst>
          </c:dPt>
          <c:dPt>
            <c:idx val="9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8B32-4837-A8FD-9A6E79C865E4}"/>
              </c:ext>
            </c:extLst>
          </c:dPt>
          <c:dPt>
            <c:idx val="1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8B32-4837-A8FD-9A6E79C865E4}"/>
              </c:ext>
            </c:extLst>
          </c:dPt>
          <c:dPt>
            <c:idx val="1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8B32-4837-A8FD-9A6E79C865E4}"/>
              </c:ext>
            </c:extLst>
          </c:dPt>
          <c:dPt>
            <c:idx val="1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8B32-4837-A8FD-9A6E79C865E4}"/>
              </c:ext>
            </c:extLst>
          </c:dPt>
          <c:dPt>
            <c:idx val="1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8B32-4837-A8FD-9A6E79C865E4}"/>
              </c:ext>
            </c:extLst>
          </c:dPt>
          <c:dPt>
            <c:idx val="14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8B32-4837-A8FD-9A6E79C865E4}"/>
              </c:ext>
            </c:extLst>
          </c:dPt>
          <c:dPt>
            <c:idx val="15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8B32-4837-A8FD-9A6E79C865E4}"/>
              </c:ext>
            </c:extLst>
          </c:dPt>
          <c:dPt>
            <c:idx val="16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8B32-4837-A8FD-9A6E79C865E4}"/>
              </c:ext>
            </c:extLst>
          </c:dPt>
          <c:dPt>
            <c:idx val="17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8B32-4837-A8FD-9A6E79C865E4}"/>
              </c:ext>
            </c:extLst>
          </c:dPt>
          <c:dPt>
            <c:idx val="18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8B32-4837-A8FD-9A6E79C865E4}"/>
              </c:ext>
            </c:extLst>
          </c:dPt>
          <c:dPt>
            <c:idx val="19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7-8B32-4837-A8FD-9A6E79C865E4}"/>
              </c:ext>
            </c:extLst>
          </c:dPt>
          <c:dPt>
            <c:idx val="2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9-8B32-4837-A8FD-9A6E79C865E4}"/>
              </c:ext>
            </c:extLst>
          </c:dPt>
          <c:dPt>
            <c:idx val="21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B-8B32-4837-A8FD-9A6E79C865E4}"/>
              </c:ext>
            </c:extLst>
          </c:dPt>
          <c:dPt>
            <c:idx val="22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D-8B32-4837-A8FD-9A6E79C865E4}"/>
              </c:ext>
            </c:extLst>
          </c:dPt>
          <c:dPt>
            <c:idx val="23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F-8B32-4837-A8FD-9A6E79C865E4}"/>
              </c:ext>
            </c:extLst>
          </c:dPt>
          <c:dPt>
            <c:idx val="24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1-8B32-4837-A8FD-9A6E79C865E4}"/>
              </c:ext>
            </c:extLst>
          </c:dPt>
          <c:dPt>
            <c:idx val="25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33-8B32-4837-A8FD-9A6E79C865E4}"/>
              </c:ext>
            </c:extLst>
          </c:dPt>
          <c:cat>
            <c:strRef>
              <c:f>Лист1!$A$2:$A$27</c:f>
              <c:strCache>
                <c:ptCount val="3"/>
                <c:pt idx="0">
                  <c:v>ст 7.1.КоАП РФ</c:v>
                </c:pt>
                <c:pt idx="1">
                  <c:v>неисполнение предписаний</c:v>
                </c:pt>
                <c:pt idx="2">
                  <c:v>ч. 3 ст. 8.8 КоАП РФ</c:v>
                </c:pt>
              </c:strCache>
            </c:strRef>
          </c:cat>
          <c:val>
            <c:numRef>
              <c:f>Лист1!$B$2:$B$27</c:f>
              <c:numCache>
                <c:formatCode>0.0%</c:formatCode>
                <c:ptCount val="26"/>
                <c:pt idx="0">
                  <c:v>0.58299999999999996</c:v>
                </c:pt>
                <c:pt idx="1">
                  <c:v>0.40300000000000002</c:v>
                </c:pt>
                <c:pt idx="2">
                  <c:v>1.4E-2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4-8B32-4837-A8FD-9A6E79C865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3601669749138068"/>
          <c:y val="0.91588765871271183"/>
          <c:w val="0.81177560511137192"/>
          <c:h val="5.02713937407570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cap="none" spc="0" baseline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  <a:scene3d>
      <a:camera prst="orthographicFront"/>
      <a:lightRig rig="threePt" dir="t"/>
    </a:scene3d>
    <a:sp3d>
      <a:bevelT w="6350"/>
      <a:bevelB w="50800"/>
    </a:sp3d>
  </c:spPr>
  <c:txPr>
    <a:bodyPr/>
    <a:lstStyle/>
    <a:p>
      <a:pPr>
        <a:defRPr/>
      </a:pPr>
      <a:endParaRPr lang="ru-RU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0.43994</cdr:x>
      <cdr:y>0.58732</cdr:y>
    </cdr:from>
    <cdr:to>
      <cdr:x>0.60446</cdr:x>
      <cdr:y>0.69096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3248169" y="2204113"/>
          <a:ext cx="1214650" cy="3889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5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 Анастасия Николаевна</dc:creator>
  <cp:keywords/>
  <dc:description/>
  <cp:lastModifiedBy>Байкова Анастасия Николаевна</cp:lastModifiedBy>
  <cp:revision>140</cp:revision>
  <dcterms:created xsi:type="dcterms:W3CDTF">2020-12-15T09:55:00Z</dcterms:created>
  <dcterms:modified xsi:type="dcterms:W3CDTF">2021-12-30T00:09:00Z</dcterms:modified>
</cp:coreProperties>
</file>