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219" w:rsidRDefault="00D3621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36219" w:rsidRDefault="00D36219">
      <w:pPr>
        <w:pStyle w:val="ConsPlusNormal"/>
        <w:outlineLvl w:val="0"/>
      </w:pPr>
    </w:p>
    <w:p w:rsidR="00D36219" w:rsidRDefault="00D36219">
      <w:pPr>
        <w:pStyle w:val="ConsPlusTitle"/>
        <w:jc w:val="center"/>
        <w:outlineLvl w:val="0"/>
      </w:pPr>
      <w:r>
        <w:t>АДМИНИСТРАЦИЯ ГОРОДА УСОЛЬЕ-СИБИРСКОЕ</w:t>
      </w:r>
    </w:p>
    <w:p w:rsidR="00D36219" w:rsidRDefault="00D36219">
      <w:pPr>
        <w:pStyle w:val="ConsPlusTitle"/>
      </w:pPr>
    </w:p>
    <w:p w:rsidR="00D36219" w:rsidRDefault="00D36219">
      <w:pPr>
        <w:pStyle w:val="ConsPlusTitle"/>
        <w:jc w:val="center"/>
      </w:pPr>
      <w:r>
        <w:t>ПОСТАНОВЛЕНИЕ</w:t>
      </w:r>
    </w:p>
    <w:p w:rsidR="00D36219" w:rsidRDefault="00D36219">
      <w:pPr>
        <w:pStyle w:val="ConsPlusTitle"/>
        <w:jc w:val="center"/>
      </w:pPr>
      <w:r>
        <w:t>от 9 октября 2018 г. N 1826</w:t>
      </w:r>
    </w:p>
    <w:p w:rsidR="00D36219" w:rsidRDefault="00D36219">
      <w:pPr>
        <w:pStyle w:val="ConsPlusTitle"/>
      </w:pPr>
    </w:p>
    <w:p w:rsidR="00D36219" w:rsidRDefault="00D36219">
      <w:pPr>
        <w:pStyle w:val="ConsPlusTitle"/>
        <w:jc w:val="center"/>
      </w:pPr>
      <w:r>
        <w:t>ОБ УТВЕРЖДЕНИИ АДМИНИСТРАТИВНОГО РЕГЛАМЕНТА ОСУЩЕСТВЛЕНИЯ</w:t>
      </w:r>
    </w:p>
    <w:p w:rsidR="00D36219" w:rsidRDefault="00D36219">
      <w:pPr>
        <w:pStyle w:val="ConsPlusTitle"/>
        <w:jc w:val="center"/>
      </w:pPr>
      <w:r>
        <w:t>МУНИЦИПАЛЬНОГО ЗЕМЕЛЬНОГО КОНТРОЛЯ НА ТЕРРИТОРИИ</w:t>
      </w:r>
    </w:p>
    <w:p w:rsidR="00D36219" w:rsidRDefault="00D36219">
      <w:pPr>
        <w:pStyle w:val="ConsPlusTitle"/>
        <w:jc w:val="center"/>
      </w:pPr>
      <w:r>
        <w:t>МУНИЦИПАЛЬНОГО ОБРАЗОВАНИЯ "ГОРОД УСОЛЬЕ-СИБИРСКОЕ"</w:t>
      </w:r>
    </w:p>
    <w:p w:rsidR="00D36219" w:rsidRDefault="00D36219">
      <w:pPr>
        <w:pStyle w:val="ConsPlusNormal"/>
      </w:pPr>
    </w:p>
    <w:p w:rsidR="00D36219" w:rsidRDefault="00D36219">
      <w:pPr>
        <w:pStyle w:val="ConsPlusNormal"/>
        <w:ind w:firstLine="540"/>
        <w:jc w:val="both"/>
      </w:pPr>
      <w:r>
        <w:t xml:space="preserve">В соответствии с Земельным </w:t>
      </w:r>
      <w:hyperlink r:id="rId5" w:history="1">
        <w:r>
          <w:rPr>
            <w:color w:val="0000FF"/>
          </w:rPr>
          <w:t>кодексом</w:t>
        </w:r>
      </w:hyperlink>
      <w:r>
        <w:t xml:space="preserve">,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color w:val="0000FF"/>
          </w:rPr>
          <w:t>Постановлением</w:t>
        </w:r>
      </w:hyperlink>
      <w:r>
        <w:t xml:space="preserve">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 </w:t>
      </w:r>
      <w:hyperlink r:id="rId9" w:history="1">
        <w:r>
          <w:rPr>
            <w:color w:val="0000FF"/>
          </w:rPr>
          <w:t>постановлением</w:t>
        </w:r>
      </w:hyperlink>
      <w: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hyperlink r:id="rId10" w:history="1">
        <w:r>
          <w:rPr>
            <w:color w:val="0000FF"/>
          </w:rPr>
          <w:t>Положением</w:t>
        </w:r>
      </w:hyperlink>
      <w:r>
        <w:t xml:space="preserve"> о порядке осуществления муниципального земельного контроля на территории муниципального образования "город Усолье-Сибирское", утвержденным постановлением администрации города Усолье-Сибирское от 03.05.2018 N 876, руководствуясь </w:t>
      </w:r>
      <w:hyperlink r:id="rId11" w:history="1">
        <w:r>
          <w:rPr>
            <w:color w:val="0000FF"/>
          </w:rPr>
          <w:t>статьями 28</w:t>
        </w:r>
      </w:hyperlink>
      <w:r>
        <w:t xml:space="preserve">, </w:t>
      </w:r>
      <w:hyperlink r:id="rId12" w:history="1">
        <w:r>
          <w:rPr>
            <w:color w:val="0000FF"/>
          </w:rPr>
          <w:t>55</w:t>
        </w:r>
      </w:hyperlink>
      <w:r>
        <w:t xml:space="preserve"> Устава муниципального образования "город Усолье-Сибирское", администрация города Усолье-Сибирское постановляет:</w:t>
      </w:r>
    </w:p>
    <w:p w:rsidR="00D36219" w:rsidRDefault="00D36219">
      <w:pPr>
        <w:pStyle w:val="ConsPlusNormal"/>
      </w:pPr>
    </w:p>
    <w:p w:rsidR="00D36219" w:rsidRDefault="00D36219">
      <w:pPr>
        <w:pStyle w:val="ConsPlusNormal"/>
        <w:ind w:firstLine="540"/>
        <w:jc w:val="both"/>
      </w:pPr>
      <w:r>
        <w:t xml:space="preserve">1. Утвердить административный </w:t>
      </w:r>
      <w:hyperlink w:anchor="P34" w:history="1">
        <w:r>
          <w:rPr>
            <w:color w:val="0000FF"/>
          </w:rPr>
          <w:t>регламент</w:t>
        </w:r>
      </w:hyperlink>
      <w:r>
        <w:t xml:space="preserve"> осуществления муниципального земельного контроля на территории муниципального образования "город Усолье-Сибирское" (Приложение N 1).</w:t>
      </w:r>
    </w:p>
    <w:p w:rsidR="00D36219" w:rsidRDefault="00D36219">
      <w:pPr>
        <w:pStyle w:val="ConsPlusNormal"/>
      </w:pPr>
    </w:p>
    <w:p w:rsidR="00D36219" w:rsidRDefault="00D36219">
      <w:pPr>
        <w:pStyle w:val="ConsPlusNormal"/>
        <w:ind w:firstLine="540"/>
        <w:jc w:val="both"/>
      </w:pPr>
      <w:r>
        <w:t xml:space="preserve">2. Отменить </w:t>
      </w:r>
      <w:hyperlink r:id="rId13" w:history="1">
        <w:r>
          <w:rPr>
            <w:color w:val="0000FF"/>
          </w:rPr>
          <w:t>постановление</w:t>
        </w:r>
      </w:hyperlink>
      <w:r>
        <w:t xml:space="preserve"> администрации муниципального образования города Усолье-Сибирское от 21.03.2013 N 545 "Об утверждении административного регламента осуществления муниципального земельного контроля на территории муниципального образования города Усолье-Сибирское".</w:t>
      </w:r>
    </w:p>
    <w:p w:rsidR="00D36219" w:rsidRDefault="00D36219">
      <w:pPr>
        <w:pStyle w:val="ConsPlusNormal"/>
      </w:pPr>
    </w:p>
    <w:p w:rsidR="00D36219" w:rsidRDefault="00D36219">
      <w:pPr>
        <w:pStyle w:val="ConsPlusNormal"/>
        <w:ind w:firstLine="540"/>
        <w:jc w:val="both"/>
      </w:pPr>
      <w:r>
        <w:t>3. Опубликовать настоящее постановление в газете "Официальное Усолье" и разместить в информационно-телекоммуникационной сети "Интернет" на официальном сайте администрации города Усолье-Сибирское.</w:t>
      </w:r>
    </w:p>
    <w:p w:rsidR="00D36219" w:rsidRDefault="00D36219">
      <w:pPr>
        <w:pStyle w:val="ConsPlusNormal"/>
      </w:pPr>
    </w:p>
    <w:p w:rsidR="00D36219" w:rsidRDefault="00D36219">
      <w:pPr>
        <w:pStyle w:val="ConsPlusNormal"/>
        <w:ind w:firstLine="540"/>
        <w:jc w:val="both"/>
      </w:pPr>
      <w:r>
        <w:t xml:space="preserve">4.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w:t>
      </w:r>
      <w:proofErr w:type="spellStart"/>
      <w:r>
        <w:t>М.Ш.Суханову</w:t>
      </w:r>
      <w:proofErr w:type="spellEnd"/>
      <w:r>
        <w:t>.</w:t>
      </w:r>
    </w:p>
    <w:p w:rsidR="00D36219" w:rsidRDefault="00D36219">
      <w:pPr>
        <w:pStyle w:val="ConsPlusNormal"/>
      </w:pPr>
    </w:p>
    <w:p w:rsidR="00D36219" w:rsidRDefault="00D36219">
      <w:pPr>
        <w:pStyle w:val="ConsPlusNormal"/>
        <w:jc w:val="right"/>
      </w:pPr>
      <w:r>
        <w:t>Мэр города</w:t>
      </w:r>
    </w:p>
    <w:p w:rsidR="00D36219" w:rsidRDefault="00D36219">
      <w:pPr>
        <w:pStyle w:val="ConsPlusNormal"/>
        <w:jc w:val="right"/>
      </w:pPr>
      <w:r>
        <w:t>М.В.ТОРОПКИН</w:t>
      </w:r>
    </w:p>
    <w:p w:rsidR="00D36219" w:rsidRDefault="00D36219">
      <w:pPr>
        <w:pStyle w:val="ConsPlusNormal"/>
      </w:pPr>
    </w:p>
    <w:p w:rsidR="00D36219" w:rsidRDefault="00D36219">
      <w:pPr>
        <w:pStyle w:val="ConsPlusNormal"/>
      </w:pPr>
    </w:p>
    <w:p w:rsidR="00D36219" w:rsidRDefault="00D36219">
      <w:pPr>
        <w:pStyle w:val="ConsPlusNormal"/>
      </w:pPr>
    </w:p>
    <w:p w:rsidR="00D36219" w:rsidRDefault="00D36219">
      <w:pPr>
        <w:pStyle w:val="ConsPlusNormal"/>
      </w:pPr>
    </w:p>
    <w:p w:rsidR="00D36219" w:rsidRDefault="00D36219">
      <w:pPr>
        <w:pStyle w:val="ConsPlusNormal"/>
      </w:pPr>
    </w:p>
    <w:p w:rsidR="00D36219" w:rsidRDefault="00D36219">
      <w:pPr>
        <w:pStyle w:val="ConsPlusNormal"/>
        <w:jc w:val="right"/>
        <w:outlineLvl w:val="0"/>
      </w:pPr>
      <w:r>
        <w:t>Приложение N 1</w:t>
      </w:r>
    </w:p>
    <w:p w:rsidR="00D36219" w:rsidRDefault="00D36219">
      <w:pPr>
        <w:pStyle w:val="ConsPlusNormal"/>
      </w:pPr>
    </w:p>
    <w:p w:rsidR="00D36219" w:rsidRDefault="00D36219">
      <w:pPr>
        <w:pStyle w:val="ConsPlusNormal"/>
        <w:jc w:val="right"/>
      </w:pPr>
      <w:r>
        <w:t>Утверждено</w:t>
      </w:r>
    </w:p>
    <w:p w:rsidR="00D36219" w:rsidRDefault="00D36219">
      <w:pPr>
        <w:pStyle w:val="ConsPlusNormal"/>
        <w:jc w:val="right"/>
      </w:pPr>
      <w:r>
        <w:t>постановлением администрации</w:t>
      </w:r>
    </w:p>
    <w:p w:rsidR="00D36219" w:rsidRDefault="00D36219">
      <w:pPr>
        <w:pStyle w:val="ConsPlusNormal"/>
        <w:jc w:val="right"/>
      </w:pPr>
      <w:r>
        <w:t>города Усолье-Сибирское</w:t>
      </w:r>
    </w:p>
    <w:p w:rsidR="00D36219" w:rsidRDefault="00D36219">
      <w:pPr>
        <w:pStyle w:val="ConsPlusNormal"/>
        <w:jc w:val="right"/>
      </w:pPr>
      <w:r>
        <w:t>от 9 октября 2018 г. N 1826</w:t>
      </w:r>
    </w:p>
    <w:p w:rsidR="00D36219" w:rsidRDefault="00D36219">
      <w:pPr>
        <w:pStyle w:val="ConsPlusNormal"/>
      </w:pPr>
    </w:p>
    <w:p w:rsidR="00D36219" w:rsidRDefault="00D36219">
      <w:pPr>
        <w:pStyle w:val="ConsPlusTitle"/>
        <w:jc w:val="center"/>
      </w:pPr>
      <w:bookmarkStart w:id="0" w:name="P34"/>
      <w:bookmarkEnd w:id="0"/>
      <w:r>
        <w:t>АДМИНИСТРАТИВНЫЙ РЕГЛАМЕНТ</w:t>
      </w:r>
    </w:p>
    <w:p w:rsidR="00D36219" w:rsidRDefault="00D36219">
      <w:pPr>
        <w:pStyle w:val="ConsPlusTitle"/>
        <w:jc w:val="center"/>
      </w:pPr>
      <w:r>
        <w:t>ОСУЩЕСТВЛЕНИЯ МУНИЦИПАЛЬНОГО ЗЕМЕЛЬНОГО КОНТРОЛЯ</w:t>
      </w:r>
    </w:p>
    <w:p w:rsidR="00D36219" w:rsidRDefault="00D36219">
      <w:pPr>
        <w:pStyle w:val="ConsPlusTitle"/>
        <w:jc w:val="center"/>
      </w:pPr>
      <w:r>
        <w:t>НА ТЕРРИТОРИИ МУНИЦИПАЛЬНОГО ОБРАЗОВАНИЯ "ГОРОД</w:t>
      </w:r>
    </w:p>
    <w:p w:rsidR="00D36219" w:rsidRDefault="00D36219">
      <w:pPr>
        <w:pStyle w:val="ConsPlusTitle"/>
        <w:jc w:val="center"/>
      </w:pPr>
      <w:r>
        <w:t>УСОЛЬЕ-СИБИРСКОЕ"</w:t>
      </w:r>
    </w:p>
    <w:p w:rsidR="00D36219" w:rsidRDefault="00D36219">
      <w:pPr>
        <w:pStyle w:val="ConsPlusNormal"/>
      </w:pPr>
    </w:p>
    <w:p w:rsidR="00D36219" w:rsidRDefault="00D36219">
      <w:pPr>
        <w:pStyle w:val="ConsPlusTitle"/>
        <w:jc w:val="center"/>
        <w:outlineLvl w:val="1"/>
      </w:pPr>
      <w:r>
        <w:t>Раздел 1. ОБЩИЕ ПОЛОЖЕНИЯ</w:t>
      </w:r>
    </w:p>
    <w:p w:rsidR="00D36219" w:rsidRDefault="00D36219">
      <w:pPr>
        <w:pStyle w:val="ConsPlusNormal"/>
      </w:pPr>
    </w:p>
    <w:p w:rsidR="00D36219" w:rsidRDefault="00D36219">
      <w:pPr>
        <w:pStyle w:val="ConsPlusTitle"/>
        <w:jc w:val="center"/>
        <w:outlineLvl w:val="2"/>
      </w:pPr>
      <w:r>
        <w:t>Глава 1. ПРЕДМЕТ РЕГУЛИРОВАНИЯ АДМИНИСТРАТИВНОГО РЕГЛАМЕНТА</w:t>
      </w:r>
    </w:p>
    <w:p w:rsidR="00D36219" w:rsidRDefault="00D36219">
      <w:pPr>
        <w:pStyle w:val="ConsPlusNormal"/>
      </w:pPr>
    </w:p>
    <w:p w:rsidR="00D36219" w:rsidRDefault="00D36219">
      <w:pPr>
        <w:pStyle w:val="ConsPlusNormal"/>
        <w:ind w:firstLine="540"/>
        <w:jc w:val="both"/>
      </w:pPr>
      <w:r>
        <w:t>1. Осуществление муниципального земельного контроля направлено на обеспечение соблюдения юридическими лицами, индивидуальными предпринимателями, гражданами в отношении расположенных в границах муниципального образования "город Усолье-Сибирское" объектов земельных отношений требований, установленных муниципальными правовыми актами администрации города Усолье-Сибирское, а также требований, установленных федеральными законами, законами Иркутской области, за нарушение которых предусмотрена административная и иная ответственность, а также на организацию и проведение мероприятий по профилактике нарушений указанных требований.</w:t>
      </w:r>
    </w:p>
    <w:p w:rsidR="00D36219" w:rsidRDefault="00D36219">
      <w:pPr>
        <w:pStyle w:val="ConsPlusNormal"/>
      </w:pPr>
    </w:p>
    <w:p w:rsidR="00D36219" w:rsidRDefault="00D36219">
      <w:pPr>
        <w:pStyle w:val="ConsPlusTitle"/>
        <w:jc w:val="center"/>
        <w:outlineLvl w:val="2"/>
      </w:pPr>
      <w:r>
        <w:t>Глава 2. ВИД МУНИЦИПАЛЬНОГО КОНТРОЛЯ</w:t>
      </w:r>
    </w:p>
    <w:p w:rsidR="00D36219" w:rsidRDefault="00D36219">
      <w:pPr>
        <w:pStyle w:val="ConsPlusNormal"/>
      </w:pPr>
    </w:p>
    <w:p w:rsidR="00D36219" w:rsidRDefault="00D36219">
      <w:pPr>
        <w:pStyle w:val="ConsPlusNormal"/>
        <w:ind w:firstLine="540"/>
        <w:jc w:val="both"/>
      </w:pPr>
      <w:r>
        <w:t>2. Вид муниципального контроля - муниципальный земельный контроль.</w:t>
      </w:r>
    </w:p>
    <w:p w:rsidR="00D36219" w:rsidRDefault="00D36219">
      <w:pPr>
        <w:pStyle w:val="ConsPlusNormal"/>
      </w:pPr>
    </w:p>
    <w:p w:rsidR="00D36219" w:rsidRDefault="00D36219">
      <w:pPr>
        <w:pStyle w:val="ConsPlusTitle"/>
        <w:jc w:val="center"/>
        <w:outlineLvl w:val="2"/>
      </w:pPr>
      <w:r>
        <w:t>Глава 3. НАИМЕНОВАНИЕ ОРГАНА МЕСТНОГО САМОУПРАВЛЕНИЯ,</w:t>
      </w:r>
    </w:p>
    <w:p w:rsidR="00D36219" w:rsidRDefault="00D36219">
      <w:pPr>
        <w:pStyle w:val="ConsPlusTitle"/>
        <w:jc w:val="center"/>
      </w:pPr>
      <w:r>
        <w:t>ОСУЩЕСТВЛЯЮЩЕГО МУНИЦИПАЛЬНЫЙ ЗЕМЕЛЬНЫЙ КОНТРОЛЬ</w:t>
      </w:r>
    </w:p>
    <w:p w:rsidR="00D36219" w:rsidRDefault="00D36219">
      <w:pPr>
        <w:pStyle w:val="ConsPlusNormal"/>
      </w:pPr>
    </w:p>
    <w:p w:rsidR="00D36219" w:rsidRDefault="00D36219">
      <w:pPr>
        <w:pStyle w:val="ConsPlusNormal"/>
        <w:ind w:firstLine="540"/>
        <w:jc w:val="both"/>
      </w:pPr>
      <w:r>
        <w:t>3. Органом, уполномоченным на осуществление муниципального земельного контроля, является администрация города Усолье-Сибирское.</w:t>
      </w:r>
    </w:p>
    <w:p w:rsidR="00D36219" w:rsidRDefault="00D36219">
      <w:pPr>
        <w:pStyle w:val="ConsPlusNormal"/>
        <w:spacing w:before="220"/>
        <w:ind w:firstLine="540"/>
        <w:jc w:val="both"/>
      </w:pPr>
      <w:r>
        <w:t>Отраслевым (функциональным) органом администрации города Усолье-Сибирское, ответственным за осуществление муниципального земельного контроля, является отдел имущественных и земельных отношений комитета по управлению муниципальным имуществом администрации города Усолье-Сибирское (далее - уполномоченный орган).</w:t>
      </w:r>
    </w:p>
    <w:p w:rsidR="00D36219" w:rsidRDefault="00D36219">
      <w:pPr>
        <w:pStyle w:val="ConsPlusNormal"/>
        <w:spacing w:before="220"/>
        <w:ind w:firstLine="540"/>
        <w:jc w:val="both"/>
      </w:pPr>
      <w:r>
        <w:t>4. При осуществлении муниципального земельного контроля уполномоченный орган взаимодействует с функциональными (отраслевыми) органами администрации города Усолье-Сибирское, с уполномоченными исполнительными органами государственного земельного надзора, органами внутренних дел, прокуратурой и иными органами, осуществляющими государственный контроль по организации планирования совместных проверок, иных мероприятий, в том числе по устранению и предотвращению причин и условий, способствующих нарушению обязательных требований земельного законодательства, ведения учета и обмена информацией.</w:t>
      </w:r>
    </w:p>
    <w:p w:rsidR="00D36219" w:rsidRDefault="00D36219">
      <w:pPr>
        <w:pStyle w:val="ConsPlusNormal"/>
      </w:pPr>
    </w:p>
    <w:p w:rsidR="00D36219" w:rsidRDefault="00D36219">
      <w:pPr>
        <w:pStyle w:val="ConsPlusTitle"/>
        <w:jc w:val="center"/>
        <w:outlineLvl w:val="2"/>
      </w:pPr>
      <w:r>
        <w:t>Глава 4. ПЕРЕЧЕНЬ НОРМАТИВНЫХ ПРАВОВЫХ АКТОВ, РЕГУЛИРУЮЩИХ</w:t>
      </w:r>
    </w:p>
    <w:p w:rsidR="00D36219" w:rsidRDefault="00D36219">
      <w:pPr>
        <w:pStyle w:val="ConsPlusTitle"/>
        <w:jc w:val="center"/>
      </w:pPr>
      <w:r>
        <w:t>ОСУЩЕСТВЛЕНИЕ МУНИЦИПАЛЬНОГО ЗЕМЕЛЬНОГО КОНТРОЛЯ</w:t>
      </w:r>
    </w:p>
    <w:p w:rsidR="00D36219" w:rsidRDefault="00D36219">
      <w:pPr>
        <w:pStyle w:val="ConsPlusNormal"/>
      </w:pPr>
    </w:p>
    <w:p w:rsidR="00D36219" w:rsidRDefault="00D36219">
      <w:pPr>
        <w:pStyle w:val="ConsPlusNormal"/>
        <w:ind w:firstLine="540"/>
        <w:jc w:val="both"/>
      </w:pPr>
      <w:r>
        <w:t>5. Муниципальный земельный контроль осуществляется в соответствии с:</w:t>
      </w:r>
    </w:p>
    <w:p w:rsidR="00D36219" w:rsidRDefault="00D36219">
      <w:pPr>
        <w:pStyle w:val="ConsPlusNormal"/>
        <w:spacing w:before="220"/>
        <w:ind w:firstLine="540"/>
        <w:jc w:val="both"/>
      </w:pPr>
      <w:r>
        <w:t xml:space="preserve">- Земельным </w:t>
      </w:r>
      <w:hyperlink r:id="rId14" w:history="1">
        <w:r>
          <w:rPr>
            <w:color w:val="0000FF"/>
          </w:rPr>
          <w:t>кодексом</w:t>
        </w:r>
      </w:hyperlink>
      <w:r>
        <w:t xml:space="preserve"> Российской Федерации ("Собрание законодательства РФ", 29.10.2001, </w:t>
      </w:r>
      <w:r>
        <w:lastRenderedPageBreak/>
        <w:t>N 44, ст. 4147, "Парламентская газета", N 204-205, 30.10.2001, "Российская газета", N 211-212, 30.10.2001);</w:t>
      </w:r>
    </w:p>
    <w:p w:rsidR="00D36219" w:rsidRDefault="00D36219">
      <w:pPr>
        <w:pStyle w:val="ConsPlusNormal"/>
        <w:spacing w:before="220"/>
        <w:ind w:firstLine="540"/>
        <w:jc w:val="both"/>
      </w:pPr>
      <w:r>
        <w:t xml:space="preserve">- </w:t>
      </w:r>
      <w:hyperlink r:id="rId15" w:history="1">
        <w:r>
          <w:rPr>
            <w:color w:val="0000FF"/>
          </w:rPr>
          <w:t>Кодексом</w:t>
        </w:r>
      </w:hyperlink>
      <w:r>
        <w:t xml:space="preserve"> Российской Федерации об административных правонарушениях ("Российская газета", N 256, 31.12.2001, "Парламентская газета", N 2-5, 05.01.2002, "Собрание законодательства РФ", 07.01.2002, N 1 (ч. 1), ст. 1);</w:t>
      </w:r>
    </w:p>
    <w:p w:rsidR="00D36219" w:rsidRDefault="00D36219">
      <w:pPr>
        <w:pStyle w:val="ConsPlusNormal"/>
        <w:spacing w:before="220"/>
        <w:ind w:firstLine="540"/>
        <w:jc w:val="both"/>
      </w:pPr>
      <w:r>
        <w:t xml:space="preserve">-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N 256, 31.12.2001, "Парламентская газета", N 2-5, 05.01.2002, "Собрание законодательства РФ", 07.01.2002, N 1 (ч. 1), ст. 1);</w:t>
      </w:r>
    </w:p>
    <w:p w:rsidR="00D36219" w:rsidRDefault="00D36219">
      <w:pPr>
        <w:pStyle w:val="ConsPlusNormal"/>
        <w:spacing w:before="220"/>
        <w:ind w:firstLine="540"/>
        <w:jc w:val="both"/>
      </w:pPr>
      <w:r>
        <w:t xml:space="preserve">- Федеральным </w:t>
      </w:r>
      <w:hyperlink r:id="rId1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D36219" w:rsidRDefault="00D36219">
      <w:pPr>
        <w:pStyle w:val="ConsPlusNormal"/>
        <w:spacing w:before="220"/>
        <w:ind w:firstLine="540"/>
        <w:jc w:val="both"/>
      </w:pPr>
      <w:r>
        <w:t xml:space="preserve">- Федеральным </w:t>
      </w:r>
      <w:hyperlink r:id="rId18" w:history="1">
        <w:r>
          <w:rPr>
            <w:color w:val="0000FF"/>
          </w:rPr>
          <w:t>законом</w:t>
        </w:r>
      </w:hyperlink>
      <w:r>
        <w:t xml:space="preserve"> от 02.05.2006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rsidR="00D36219" w:rsidRDefault="00D36219">
      <w:pPr>
        <w:pStyle w:val="ConsPlusNormal"/>
        <w:spacing w:before="220"/>
        <w:ind w:firstLine="540"/>
        <w:jc w:val="both"/>
      </w:pPr>
      <w:r>
        <w:t xml:space="preserve">- </w:t>
      </w:r>
      <w:hyperlink r:id="rId19"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D36219" w:rsidRDefault="00D36219">
      <w:pPr>
        <w:pStyle w:val="ConsPlusNormal"/>
        <w:spacing w:before="220"/>
        <w:ind w:firstLine="540"/>
        <w:jc w:val="both"/>
      </w:pPr>
      <w:r>
        <w:t xml:space="preserve">- </w:t>
      </w:r>
      <w:hyperlink r:id="rId20"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(Официальный интернет-портал правовой информации http://www.pravo.gov.ru, 30.12.2014, "Собрание законодательства РФ", 05.01.2015, N 1 (часть II), ст. 298);</w:t>
      </w:r>
    </w:p>
    <w:p w:rsidR="00D36219" w:rsidRDefault="00D36219">
      <w:pPr>
        <w:pStyle w:val="ConsPlusNormal"/>
        <w:spacing w:before="220"/>
        <w:ind w:firstLine="540"/>
        <w:jc w:val="both"/>
      </w:pPr>
      <w:r>
        <w:t xml:space="preserve">- </w:t>
      </w:r>
      <w:hyperlink r:id="rId21" w:history="1">
        <w:r>
          <w:rPr>
            <w:color w:val="0000FF"/>
          </w:rPr>
          <w:t>Постановлением</w:t>
        </w:r>
      </w:hyperlink>
      <w:r>
        <w:t xml:space="preserve"> Правительства Российской Федерации от 28.04.2015 N 415 "О Правилах формирования и ведения единого реестра проверок" (Официальный интернет-портал правовой информации http://www.pravo.gov.ru, 07.05.2015, "Собрание законодательства РФ", 11.05.2015, N 19, ст. 2825);</w:t>
      </w:r>
    </w:p>
    <w:p w:rsidR="00D36219" w:rsidRDefault="00D36219">
      <w:pPr>
        <w:pStyle w:val="ConsPlusNormal"/>
        <w:spacing w:before="220"/>
        <w:ind w:firstLine="540"/>
        <w:jc w:val="both"/>
      </w:pPr>
      <w:r>
        <w:t xml:space="preserve">- </w:t>
      </w:r>
      <w:hyperlink r:id="rId22" w:history="1">
        <w:r>
          <w:rPr>
            <w:color w:val="0000FF"/>
          </w:rPr>
          <w:t>Постановлением</w:t>
        </w:r>
      </w:hyperlink>
      <w: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(Официальный интернет-портал правовой информации http://www.pravo.gov.ru, 20.04.2016, "Собрание законодательства РФ", 25.04.2016, N 17, ст. 2418);</w:t>
      </w:r>
    </w:p>
    <w:p w:rsidR="00D36219" w:rsidRDefault="00D36219">
      <w:pPr>
        <w:pStyle w:val="ConsPlusNormal"/>
        <w:spacing w:before="220"/>
        <w:ind w:firstLine="540"/>
        <w:jc w:val="both"/>
      </w:pPr>
      <w:r>
        <w:t xml:space="preserve">- </w:t>
      </w:r>
      <w:hyperlink r:id="rId23" w:history="1">
        <w:r>
          <w:rPr>
            <w:color w:val="0000FF"/>
          </w:rPr>
          <w:t>Приказом</w:t>
        </w:r>
      </w:hyperlink>
      <w: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D36219" w:rsidRDefault="00D36219">
      <w:pPr>
        <w:pStyle w:val="ConsPlusNormal"/>
        <w:spacing w:before="220"/>
        <w:ind w:firstLine="540"/>
        <w:jc w:val="both"/>
      </w:pPr>
      <w:r>
        <w:t xml:space="preserve">- </w:t>
      </w:r>
      <w:hyperlink r:id="rId24" w:history="1">
        <w:r>
          <w:rPr>
            <w:color w:val="0000FF"/>
          </w:rPr>
          <w:t>Приказом</w:t>
        </w:r>
      </w:hyperlink>
      <w:r>
        <w:t xml:space="preserve"> Минэкономразвития России от 26.12.2014 N 851 "Об утверждении формы предписания об устранении выявленного нарушения требований земельного законодательства Российской Федерации" (Официальный интернет-портал правовой информации http://www.pravo.gov.ru, 16.02.2015, "Бюллетень нормативных актов федеральных органов </w:t>
      </w:r>
      <w:r>
        <w:lastRenderedPageBreak/>
        <w:t>исполнительной власти", N 24, 15.06.2015;</w:t>
      </w:r>
    </w:p>
    <w:p w:rsidR="00D36219" w:rsidRDefault="00D36219">
      <w:pPr>
        <w:pStyle w:val="ConsPlusNormal"/>
        <w:spacing w:before="220"/>
        <w:ind w:firstLine="540"/>
        <w:jc w:val="both"/>
      </w:pPr>
      <w:r>
        <w:t xml:space="preserve">- </w:t>
      </w:r>
      <w:hyperlink r:id="rId25" w:history="1">
        <w:r>
          <w:rPr>
            <w:color w:val="0000FF"/>
          </w:rPr>
          <w:t>Постановлением</w:t>
        </w:r>
      </w:hyperlink>
      <w:r>
        <w:t xml:space="preserve">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 ("Областная", N 18, 20.02.2015);</w:t>
      </w:r>
    </w:p>
    <w:p w:rsidR="00D36219" w:rsidRDefault="00D36219">
      <w:pPr>
        <w:pStyle w:val="ConsPlusNormal"/>
        <w:spacing w:before="220"/>
        <w:ind w:firstLine="540"/>
        <w:jc w:val="both"/>
      </w:pPr>
      <w:r>
        <w:t xml:space="preserve">- </w:t>
      </w:r>
      <w:hyperlink r:id="rId26" w:history="1">
        <w:r>
          <w:rPr>
            <w:color w:val="0000FF"/>
          </w:rPr>
          <w:t>Постановлением</w:t>
        </w:r>
      </w:hyperlink>
      <w: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("Областная", N 128, 16.11.2012);</w:t>
      </w:r>
    </w:p>
    <w:p w:rsidR="00D36219" w:rsidRDefault="00D36219">
      <w:pPr>
        <w:pStyle w:val="ConsPlusNormal"/>
        <w:spacing w:before="220"/>
        <w:ind w:firstLine="540"/>
        <w:jc w:val="both"/>
      </w:pPr>
      <w:r>
        <w:t xml:space="preserve">- </w:t>
      </w:r>
      <w:hyperlink r:id="rId27" w:history="1">
        <w:r>
          <w:rPr>
            <w:color w:val="0000FF"/>
          </w:rPr>
          <w:t>Уставом</w:t>
        </w:r>
      </w:hyperlink>
      <w:r>
        <w:t xml:space="preserve"> муниципального образования "город Усолье-Сибирское", утвержденным решением городской Думы от 30.07.1998 N 80 ("</w:t>
      </w:r>
      <w:proofErr w:type="spellStart"/>
      <w:r>
        <w:t>Усольская</w:t>
      </w:r>
      <w:proofErr w:type="spellEnd"/>
      <w:r>
        <w:t xml:space="preserve"> городская газета", N 3, 20.08.1998, "</w:t>
      </w:r>
      <w:proofErr w:type="spellStart"/>
      <w:r>
        <w:t>Усольская</w:t>
      </w:r>
      <w:proofErr w:type="spellEnd"/>
      <w:r>
        <w:t xml:space="preserve"> городская газета" ("Официальное Усолье"), "27, 07.07.2005);</w:t>
      </w:r>
    </w:p>
    <w:p w:rsidR="00D36219" w:rsidRDefault="00D36219">
      <w:pPr>
        <w:pStyle w:val="ConsPlusNormal"/>
        <w:spacing w:before="220"/>
        <w:ind w:firstLine="540"/>
        <w:jc w:val="both"/>
      </w:pPr>
      <w:r>
        <w:t xml:space="preserve">- </w:t>
      </w:r>
      <w:hyperlink r:id="rId28" w:history="1">
        <w:r>
          <w:rPr>
            <w:color w:val="0000FF"/>
          </w:rPr>
          <w:t>Постановлением</w:t>
        </w:r>
      </w:hyperlink>
      <w:r>
        <w:t xml:space="preserve"> администрации города Усолье-Сибирское от 30.01.2015 N 115 "Об утверждении перечня должностных лиц, уполномоченных составлять протоколы об административных правонарушениях на территории муниципального образования "город Усолье-Сибирское";</w:t>
      </w:r>
    </w:p>
    <w:p w:rsidR="00D36219" w:rsidRDefault="00D36219">
      <w:pPr>
        <w:pStyle w:val="ConsPlusNormal"/>
        <w:spacing w:before="220"/>
        <w:ind w:firstLine="540"/>
        <w:jc w:val="both"/>
      </w:pPr>
      <w:r>
        <w:t xml:space="preserve">- </w:t>
      </w:r>
      <w:hyperlink r:id="rId29" w:history="1">
        <w:r>
          <w:rPr>
            <w:color w:val="0000FF"/>
          </w:rPr>
          <w:t>Постановлением</w:t>
        </w:r>
      </w:hyperlink>
      <w:r>
        <w:t xml:space="preserve"> администрации города Усолье-Сибирское от 03.05.2018 N 876 "Об утверждении Положения о порядке осуществления муниципального земельного контроля на территории муниципального образования "город Усолье-Сибирское" ("Официальное Усолье", N 16, 11.05.2018).</w:t>
      </w:r>
    </w:p>
    <w:p w:rsidR="00D36219" w:rsidRDefault="00D36219">
      <w:pPr>
        <w:pStyle w:val="ConsPlusNormal"/>
      </w:pPr>
    </w:p>
    <w:p w:rsidR="00D36219" w:rsidRDefault="00D36219">
      <w:pPr>
        <w:pStyle w:val="ConsPlusTitle"/>
        <w:jc w:val="center"/>
        <w:outlineLvl w:val="2"/>
      </w:pPr>
      <w:r>
        <w:t>Глава 5. ПРЕДМЕТ МУНИЦИПАЛЬНОГО ЗЕМЕЛЬНОГО КОНТРОЛЯ</w:t>
      </w:r>
    </w:p>
    <w:p w:rsidR="00D36219" w:rsidRDefault="00D36219">
      <w:pPr>
        <w:pStyle w:val="ConsPlusNormal"/>
      </w:pPr>
    </w:p>
    <w:p w:rsidR="00D36219" w:rsidRDefault="00D36219">
      <w:pPr>
        <w:pStyle w:val="ConsPlusNormal"/>
        <w:ind w:firstLine="540"/>
        <w:jc w:val="both"/>
      </w:pPr>
      <w:r>
        <w:t xml:space="preserve">6. Предметом муниципального земельного контроля является проверка соблюдения юридическими лицами, индивидуальными предпринимателями, гражданами (далее - субъекты проверки), в отношении расположенных в границах муниципального образования "город Усолье-Сибирское" объектов земельных отношений, обязательных требований законодательства Российской Федерации, законодательства Иркутской области, требований, установленных муниципальными правовыми актами органов местного самоуправления, за нарушение которых предусмотрена административная и иная ответственность (далее - обязательные требования), а также организация и проведение уполномоченным органом мероприятий, определенных Федеральным </w:t>
      </w:r>
      <w:hyperlink r:id="rId3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направленных на профилактику нарушений указанных обязательных требований.</w:t>
      </w:r>
    </w:p>
    <w:p w:rsidR="00D36219" w:rsidRDefault="00D36219">
      <w:pPr>
        <w:pStyle w:val="ConsPlusNormal"/>
      </w:pPr>
    </w:p>
    <w:p w:rsidR="00D36219" w:rsidRDefault="00D36219">
      <w:pPr>
        <w:pStyle w:val="ConsPlusTitle"/>
        <w:jc w:val="center"/>
        <w:outlineLvl w:val="2"/>
      </w:pPr>
      <w:r>
        <w:t>Глава 6. ПРАВА И ОБЯЗАННОСТИ ДОЛЖНОСТНЫХ ЛИЦ ОРГАНА МЕСТНОГО</w:t>
      </w:r>
    </w:p>
    <w:p w:rsidR="00D36219" w:rsidRDefault="00D36219">
      <w:pPr>
        <w:pStyle w:val="ConsPlusTitle"/>
        <w:jc w:val="center"/>
      </w:pPr>
      <w:r>
        <w:t>САМОУПРАВЛЕНИЯ ПРИ ОСУЩЕСТВЛЕНИИ МУНИЦИПАЛЬНОГО ЗЕМЕЛЬНОГО</w:t>
      </w:r>
    </w:p>
    <w:p w:rsidR="00D36219" w:rsidRDefault="00D36219">
      <w:pPr>
        <w:pStyle w:val="ConsPlusTitle"/>
        <w:jc w:val="center"/>
      </w:pPr>
      <w:r>
        <w:t>КОНТРОЛЯ</w:t>
      </w:r>
    </w:p>
    <w:p w:rsidR="00D36219" w:rsidRDefault="00D36219">
      <w:pPr>
        <w:pStyle w:val="ConsPlusNormal"/>
      </w:pPr>
    </w:p>
    <w:p w:rsidR="00D36219" w:rsidRDefault="00D36219">
      <w:pPr>
        <w:pStyle w:val="ConsPlusNormal"/>
        <w:ind w:firstLine="540"/>
        <w:jc w:val="both"/>
      </w:pPr>
      <w:r>
        <w:t>7. Должностные лица уполномоченного органа при проведении проверки обязаны:</w:t>
      </w:r>
    </w:p>
    <w:p w:rsidR="00D36219" w:rsidRDefault="00D36219">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36219" w:rsidRDefault="00D36219">
      <w:pPr>
        <w:pStyle w:val="ConsPlusNormal"/>
        <w:spacing w:before="220"/>
        <w:ind w:firstLine="540"/>
        <w:jc w:val="both"/>
      </w:pPr>
      <w:r>
        <w:t>2) соблюдать законодательство Российской Федерации, права и законные интересы субъекта проверки при проведении проверки;</w:t>
      </w:r>
    </w:p>
    <w:p w:rsidR="00D36219" w:rsidRDefault="00D36219">
      <w:pPr>
        <w:pStyle w:val="ConsPlusNormal"/>
        <w:spacing w:before="220"/>
        <w:ind w:firstLine="540"/>
        <w:jc w:val="both"/>
      </w:pPr>
      <w:r>
        <w:lastRenderedPageBreak/>
        <w:t>3) проводить проверку на основании распоряжения руководителя уполномоченного органа о ее проведении в соответствии с ее назначением;</w:t>
      </w:r>
    </w:p>
    <w:p w:rsidR="00D36219" w:rsidRDefault="00D36219">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r:id="rId31" w:history="1">
        <w:r>
          <w:rPr>
            <w:color w:val="0000FF"/>
          </w:rPr>
          <w:t>частью 5 статьи 10</w:t>
        </w:r>
      </w:hyperlink>
      <w:r>
        <w:t xml:space="preserve"> Федерального закона N 294-ФЗ, копии документа о согласовании проведения проверки;</w:t>
      </w:r>
    </w:p>
    <w:p w:rsidR="00D36219" w:rsidRDefault="00D36219">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36219" w:rsidRDefault="00D36219">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D36219" w:rsidRDefault="00D36219">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D36219" w:rsidRDefault="00D36219">
      <w:pPr>
        <w:pStyle w:val="ConsPlusNormal"/>
        <w:spacing w:before="220"/>
        <w:ind w:firstLine="540"/>
        <w:jc w:val="both"/>
      </w:pPr>
      <w: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D36219" w:rsidRDefault="00D36219">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36219" w:rsidRDefault="00D36219">
      <w:pPr>
        <w:pStyle w:val="ConsPlusNormal"/>
        <w:spacing w:before="220"/>
        <w:ind w:firstLine="540"/>
        <w:jc w:val="both"/>
      </w:pPr>
      <w:r>
        <w:t>10)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D36219" w:rsidRDefault="00D36219">
      <w:pPr>
        <w:pStyle w:val="ConsPlusNormal"/>
        <w:spacing w:before="220"/>
        <w:ind w:firstLine="540"/>
        <w:jc w:val="both"/>
      </w:pPr>
      <w:r>
        <w:t xml:space="preserve">11) соблюдать сроки проведения проверки, установленные Федеральным </w:t>
      </w:r>
      <w:hyperlink r:id="rId32" w:history="1">
        <w:r>
          <w:rPr>
            <w:color w:val="0000FF"/>
          </w:rPr>
          <w:t>законом</w:t>
        </w:r>
      </w:hyperlink>
      <w:r>
        <w:t xml:space="preserve"> N 294-ФЗ и настоящим Административным регламентом;</w:t>
      </w:r>
    </w:p>
    <w:p w:rsidR="00D36219" w:rsidRDefault="00D36219">
      <w:pPr>
        <w:pStyle w:val="ConsPlusNormal"/>
        <w:spacing w:before="220"/>
        <w:ind w:firstLine="540"/>
        <w:jc w:val="both"/>
      </w:pPr>
      <w: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36219" w:rsidRDefault="00D36219">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36219" w:rsidRDefault="00D36219">
      <w:pPr>
        <w:pStyle w:val="ConsPlusNormal"/>
        <w:spacing w:before="220"/>
        <w:ind w:firstLine="540"/>
        <w:jc w:val="both"/>
      </w:pPr>
      <w:r>
        <w:t>14) запрашивать сведения из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 о регистрации по месту пребывания гражданина Российской Федерации, о регистрации иностранного гражданина или лица без гражданства по месту жительства, а также сведения из разрешения на строительство в рамках межведомственного информационного взаимодействия в отраслевых (функциональных) органах администрации города Усолье-Сибирское, государственных органах либо подведомственных государственным органам организациях, в распоряжении которых находятся такие сведения.</w:t>
      </w:r>
    </w:p>
    <w:p w:rsidR="00D36219" w:rsidRDefault="00D36219">
      <w:pPr>
        <w:pStyle w:val="ConsPlusNormal"/>
        <w:spacing w:before="220"/>
        <w:ind w:firstLine="540"/>
        <w:jc w:val="both"/>
      </w:pPr>
      <w:r>
        <w:lastRenderedPageBreak/>
        <w:t>8. Должностные лица вправе:</w:t>
      </w:r>
    </w:p>
    <w:p w:rsidR="00D36219" w:rsidRDefault="00D36219">
      <w:pPr>
        <w:pStyle w:val="ConsPlusNormal"/>
        <w:spacing w:before="220"/>
        <w:ind w:firstLine="540"/>
        <w:jc w:val="both"/>
      </w:pPr>
      <w:r>
        <w:t>1) осуществлять плановые и внеплановые проверки соблюдения обязательных требований;</w:t>
      </w:r>
    </w:p>
    <w:p w:rsidR="00D36219" w:rsidRDefault="00D36219">
      <w:pPr>
        <w:pStyle w:val="ConsPlusNormal"/>
        <w:spacing w:before="220"/>
        <w:ind w:firstLine="540"/>
        <w:jc w:val="both"/>
      </w:pPr>
      <w:r>
        <w:t>2) беспрепятственно по предъявлении служебного удостоверения и копии распоряжения уполномоченного органа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мероприятий в рамках муниципального земельного контроля;</w:t>
      </w:r>
    </w:p>
    <w:p w:rsidR="00D36219" w:rsidRDefault="00D36219">
      <w:pPr>
        <w:pStyle w:val="ConsPlusNormal"/>
        <w:spacing w:before="220"/>
        <w:ind w:firstLine="540"/>
        <w:jc w:val="both"/>
      </w:pPr>
      <w:r>
        <w:t>3) выдавать обязательные для исполнения предписания об устранении выявленных в результате проверок нарушений обязательных требований, а также осуществлять контроль за исполнением указанных предписаний в установленные сроки;</w:t>
      </w:r>
    </w:p>
    <w:p w:rsidR="00D36219" w:rsidRDefault="00D36219">
      <w:pPr>
        <w:pStyle w:val="ConsPlusNormal"/>
        <w:spacing w:before="220"/>
        <w:ind w:firstLine="540"/>
        <w:jc w:val="both"/>
      </w:pPr>
      <w:r>
        <w:t>4) обращаться в органы внутренних дел, прокуратуру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нарушении земельного законодательства;</w:t>
      </w:r>
    </w:p>
    <w:p w:rsidR="00D36219" w:rsidRDefault="00D36219">
      <w:pPr>
        <w:pStyle w:val="ConsPlusNormal"/>
        <w:spacing w:before="220"/>
        <w:ind w:firstLine="540"/>
        <w:jc w:val="both"/>
      </w:pPr>
      <w:r>
        <w:t>5) составлять протоколы об административных правонарушениях в рамках полномочий, предусмотренных законодательством Российской Федерации, законодательством Иркутской области,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w:t>
      </w:r>
    </w:p>
    <w:p w:rsidR="00D36219" w:rsidRDefault="00D36219">
      <w:pPr>
        <w:pStyle w:val="ConsPlusNormal"/>
        <w:spacing w:before="220"/>
        <w:ind w:firstLine="540"/>
        <w:jc w:val="both"/>
      </w:pPr>
      <w:r>
        <w:t>6) привлекать экспертов и экспертные организации к проведению проверок соблюдения обязательных требований;</w:t>
      </w:r>
    </w:p>
    <w:p w:rsidR="00D36219" w:rsidRDefault="00D36219">
      <w:pPr>
        <w:pStyle w:val="ConsPlusNormal"/>
        <w:spacing w:before="220"/>
        <w:ind w:firstLine="540"/>
        <w:jc w:val="both"/>
      </w:pPr>
      <w:r>
        <w:t>7) осуществлять иные предусмотренные федеральными законами полномочия.</w:t>
      </w:r>
    </w:p>
    <w:p w:rsidR="00D36219" w:rsidRDefault="00D36219">
      <w:pPr>
        <w:pStyle w:val="ConsPlusNormal"/>
        <w:spacing w:before="220"/>
        <w:ind w:firstLine="540"/>
        <w:jc w:val="both"/>
      </w:pPr>
      <w:r>
        <w:t>9. Должностные лица при проведении проверок не вправе:</w:t>
      </w:r>
    </w:p>
    <w:p w:rsidR="00D36219" w:rsidRDefault="00D36219">
      <w:pPr>
        <w:pStyle w:val="ConsPlusNormal"/>
        <w:spacing w:before="220"/>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 от имени которого действуют эти должностные лица;</w:t>
      </w:r>
    </w:p>
    <w:p w:rsidR="00D36219" w:rsidRDefault="00D36219">
      <w:pPr>
        <w:pStyle w:val="ConsPlusNormal"/>
        <w:spacing w:before="220"/>
        <w:ind w:firstLine="540"/>
        <w:jc w:val="both"/>
      </w:pPr>
      <w: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36219" w:rsidRDefault="00D36219">
      <w:pPr>
        <w:pStyle w:val="ConsPlusNormal"/>
        <w:spacing w:before="220"/>
        <w:ind w:firstLine="540"/>
        <w:jc w:val="both"/>
      </w:pPr>
      <w: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36219" w:rsidRDefault="00D36219">
      <w:pPr>
        <w:pStyle w:val="ConsPlusNormal"/>
        <w:spacing w:before="220"/>
        <w:ind w:firstLine="540"/>
        <w:jc w:val="both"/>
      </w:pPr>
      <w: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в </w:t>
      </w:r>
      <w:hyperlink w:anchor="P213" w:history="1">
        <w:r>
          <w:rPr>
            <w:color w:val="0000FF"/>
          </w:rPr>
          <w:t>абзаце "б" подпункта 29.2.2 пункта 29.2 статьи 29 главы 13 раздела 3</w:t>
        </w:r>
      </w:hyperlink>
      <w:r>
        <w:t xml:space="preserve"> настоящего административного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36219" w:rsidRDefault="00D36219">
      <w:pPr>
        <w:pStyle w:val="ConsPlusNormal"/>
        <w:spacing w:before="220"/>
        <w:ind w:firstLine="540"/>
        <w:jc w:val="both"/>
      </w:pPr>
      <w:r>
        <w:t xml:space="preserve">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w:t>
      </w:r>
      <w:r>
        <w:lastRenderedPageBreak/>
        <w:t>являются объектами проверки или не относятся к предмету проверки, а также изымать оригиналы таких документов;</w:t>
      </w:r>
    </w:p>
    <w:p w:rsidR="00D36219" w:rsidRDefault="00D36219">
      <w:pPr>
        <w:pStyle w:val="ConsPlusNormal"/>
        <w:spacing w:before="220"/>
        <w:ind w:firstLine="540"/>
        <w:jc w:val="both"/>
      </w:pPr>
      <w: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36219" w:rsidRDefault="00D36219">
      <w:pPr>
        <w:pStyle w:val="ConsPlusNormal"/>
        <w:spacing w:before="220"/>
        <w:ind w:firstLine="540"/>
        <w:jc w:val="both"/>
      </w:pPr>
      <w:r>
        <w:t>7) превышать установленные сроки проведения проверки;</w:t>
      </w:r>
    </w:p>
    <w:p w:rsidR="00D36219" w:rsidRDefault="00D36219">
      <w:pPr>
        <w:pStyle w:val="ConsPlusNormal"/>
        <w:spacing w:before="220"/>
        <w:ind w:firstLine="540"/>
        <w:jc w:val="both"/>
      </w:pPr>
      <w:r>
        <w:t>8) осуществлять выдачу субъектам проверки предписаний или предложений о проведении за их счет мероприятий по контролю;</w:t>
      </w:r>
    </w:p>
    <w:p w:rsidR="00D36219" w:rsidRDefault="00D36219">
      <w:pPr>
        <w:pStyle w:val="ConsPlusNormal"/>
        <w:spacing w:before="220"/>
        <w:ind w:firstLine="540"/>
        <w:jc w:val="both"/>
      </w:pPr>
      <w:r>
        <w:t>9)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36219" w:rsidRDefault="00D36219">
      <w:pPr>
        <w:pStyle w:val="ConsPlusNormal"/>
        <w:spacing w:before="220"/>
        <w:ind w:firstLine="540"/>
        <w:jc w:val="both"/>
      </w:pPr>
      <w:r>
        <w:t>10)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36219" w:rsidRDefault="00D36219">
      <w:pPr>
        <w:pStyle w:val="ConsPlusNormal"/>
      </w:pPr>
    </w:p>
    <w:p w:rsidR="00D36219" w:rsidRDefault="00D36219">
      <w:pPr>
        <w:pStyle w:val="ConsPlusTitle"/>
        <w:jc w:val="center"/>
        <w:outlineLvl w:val="2"/>
      </w:pPr>
      <w:r>
        <w:t>Глава 7. ПРАВА И ОБЯЗАННОСТИ СУБЪЕКТОВ ПРОВЕРКИ, В ОТНОШЕНИИ</w:t>
      </w:r>
    </w:p>
    <w:p w:rsidR="00D36219" w:rsidRDefault="00D36219">
      <w:pPr>
        <w:pStyle w:val="ConsPlusTitle"/>
        <w:jc w:val="center"/>
      </w:pPr>
      <w:r>
        <w:t>КОТОРЫХ ОСУЩЕСТВЛЯЮТСЯ МЕРОПРИЯТИЯ ПО МУНИЦИПАЛЬНОМУ</w:t>
      </w:r>
    </w:p>
    <w:p w:rsidR="00D36219" w:rsidRDefault="00D36219">
      <w:pPr>
        <w:pStyle w:val="ConsPlusTitle"/>
        <w:jc w:val="center"/>
      </w:pPr>
      <w:r>
        <w:t>ЗЕМЕЛЬНОМУ КОНТРОЛЮ</w:t>
      </w:r>
    </w:p>
    <w:p w:rsidR="00D36219" w:rsidRDefault="00D36219">
      <w:pPr>
        <w:pStyle w:val="ConsPlusNormal"/>
      </w:pPr>
    </w:p>
    <w:p w:rsidR="00D36219" w:rsidRDefault="00D36219">
      <w:pPr>
        <w:pStyle w:val="ConsPlusNormal"/>
        <w:ind w:firstLine="540"/>
        <w:jc w:val="both"/>
      </w:pPr>
      <w: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D36219" w:rsidRDefault="00D36219">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36219" w:rsidRDefault="00D36219">
      <w:pPr>
        <w:pStyle w:val="ConsPlusNormal"/>
        <w:spacing w:before="220"/>
        <w:ind w:firstLine="540"/>
        <w:jc w:val="both"/>
      </w:pPr>
      <w: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33" w:history="1">
        <w:r>
          <w:rPr>
            <w:color w:val="0000FF"/>
          </w:rPr>
          <w:t>законом</w:t>
        </w:r>
      </w:hyperlink>
      <w:r>
        <w:t xml:space="preserve"> N 294-ФЗ;</w:t>
      </w:r>
    </w:p>
    <w:p w:rsidR="00D36219" w:rsidRDefault="00D36219">
      <w:pPr>
        <w:pStyle w:val="ConsPlusNormal"/>
        <w:spacing w:before="220"/>
        <w:ind w:firstLine="540"/>
        <w:jc w:val="both"/>
      </w:pPr>
      <w: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36219" w:rsidRDefault="00D36219">
      <w:pPr>
        <w:pStyle w:val="ConsPlusNormal"/>
        <w:spacing w:before="220"/>
        <w:ind w:firstLine="540"/>
        <w:jc w:val="both"/>
      </w:pPr>
      <w:r>
        <w:t>4) представлять документы и (или) информацию, которые находятся в распоряжении иных государственных органов, органов местного самоуправления или подведомственных им организаций, в уполномоченный орган по собственной инициативе;</w:t>
      </w:r>
    </w:p>
    <w:p w:rsidR="00D36219" w:rsidRDefault="00D36219">
      <w:pPr>
        <w:pStyle w:val="ConsPlusNormal"/>
        <w:spacing w:before="220"/>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D36219" w:rsidRDefault="00D36219">
      <w:pPr>
        <w:pStyle w:val="ConsPlusNormal"/>
        <w:spacing w:before="220"/>
        <w:ind w:firstLine="540"/>
        <w:jc w:val="both"/>
      </w:pPr>
      <w:r>
        <w:t>6)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D36219" w:rsidRDefault="00D36219">
      <w:pPr>
        <w:pStyle w:val="ConsPlusNormal"/>
        <w:spacing w:before="220"/>
        <w:ind w:firstLine="540"/>
        <w:jc w:val="both"/>
      </w:pPr>
      <w:r>
        <w:lastRenderedPageBreak/>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36219" w:rsidRDefault="00D36219">
      <w:pPr>
        <w:pStyle w:val="ConsPlusNormal"/>
      </w:pPr>
    </w:p>
    <w:p w:rsidR="00D36219" w:rsidRDefault="00D36219">
      <w:pPr>
        <w:pStyle w:val="ConsPlusTitle"/>
        <w:jc w:val="center"/>
        <w:outlineLvl w:val="2"/>
      </w:pPr>
      <w:r>
        <w:t>Глава 8. ОПИСАНИЕ РЕЗУЛЬТАТА ОСУЩЕСТВЛЕНИЯ МУНИЦИПАЛЬНОГО</w:t>
      </w:r>
    </w:p>
    <w:p w:rsidR="00D36219" w:rsidRDefault="00D36219">
      <w:pPr>
        <w:pStyle w:val="ConsPlusTitle"/>
        <w:jc w:val="center"/>
      </w:pPr>
      <w:r>
        <w:t>ЗЕМЕЛЬНОГО КОНТРОЛЯ</w:t>
      </w:r>
    </w:p>
    <w:p w:rsidR="00D36219" w:rsidRDefault="00D36219">
      <w:pPr>
        <w:pStyle w:val="ConsPlusNormal"/>
      </w:pPr>
    </w:p>
    <w:p w:rsidR="00D36219" w:rsidRDefault="00D36219">
      <w:pPr>
        <w:pStyle w:val="ConsPlusNormal"/>
        <w:ind w:firstLine="540"/>
        <w:jc w:val="both"/>
      </w:pPr>
      <w:r>
        <w:t>11. Результатом осуществления муниципального земельного контроля является установление наличия (либо отсутствия) нарушений субъектами проверки обязательных требований и пресечение таких нарушений путем применения мер, предусмотренных законодательством Российской Федерации.</w:t>
      </w:r>
    </w:p>
    <w:p w:rsidR="00D36219" w:rsidRDefault="00D36219">
      <w:pPr>
        <w:pStyle w:val="ConsPlusNormal"/>
        <w:spacing w:before="220"/>
        <w:ind w:firstLine="540"/>
        <w:jc w:val="both"/>
      </w:pPr>
      <w:r>
        <w:t>12. Юридическими фактами завершения проведения проверки являются:</w:t>
      </w:r>
    </w:p>
    <w:p w:rsidR="00D36219" w:rsidRDefault="00D36219">
      <w:pPr>
        <w:pStyle w:val="ConsPlusNormal"/>
        <w:spacing w:before="220"/>
        <w:ind w:firstLine="540"/>
        <w:jc w:val="both"/>
      </w:pPr>
      <w:r>
        <w:t>1) составление акта проверки;</w:t>
      </w:r>
    </w:p>
    <w:p w:rsidR="00D36219" w:rsidRDefault="00D36219">
      <w:pPr>
        <w:pStyle w:val="ConsPlusNormal"/>
        <w:spacing w:before="220"/>
        <w:ind w:firstLine="540"/>
        <w:jc w:val="both"/>
      </w:pPr>
      <w:r>
        <w:t>2) выдача обязательных для исполнения предписаний (в случае обнаружения правонарушений по результатам проведения проверки);</w:t>
      </w:r>
    </w:p>
    <w:p w:rsidR="00D36219" w:rsidRDefault="00D36219">
      <w:pPr>
        <w:pStyle w:val="ConsPlusNormal"/>
        <w:spacing w:before="220"/>
        <w:ind w:firstLine="540"/>
        <w:jc w:val="both"/>
      </w:pPr>
      <w:r>
        <w:t>3) принятие иных мер, предусмотренных законодательством Российской Федерации и настоящим Административный регламентом.</w:t>
      </w:r>
    </w:p>
    <w:p w:rsidR="00D36219" w:rsidRDefault="00D36219">
      <w:pPr>
        <w:pStyle w:val="ConsPlusNormal"/>
      </w:pPr>
    </w:p>
    <w:p w:rsidR="00D36219" w:rsidRDefault="00D36219">
      <w:pPr>
        <w:pStyle w:val="ConsPlusTitle"/>
        <w:jc w:val="center"/>
        <w:outlineLvl w:val="1"/>
      </w:pPr>
      <w:r>
        <w:t>Раздел II. ТРЕБОВАНИЯ К ПОРЯДКУ ОСУЩЕСТВЛЕНИЯ МУНИЦИПАЛЬНОГО</w:t>
      </w:r>
    </w:p>
    <w:p w:rsidR="00D36219" w:rsidRDefault="00D36219">
      <w:pPr>
        <w:pStyle w:val="ConsPlusTitle"/>
        <w:jc w:val="center"/>
      </w:pPr>
      <w:r>
        <w:t>ЗЕМЕЛЬНОГО КОНТРОЛЯ</w:t>
      </w:r>
    </w:p>
    <w:p w:rsidR="00D36219" w:rsidRDefault="00D36219">
      <w:pPr>
        <w:pStyle w:val="ConsPlusNormal"/>
      </w:pPr>
    </w:p>
    <w:p w:rsidR="00D36219" w:rsidRDefault="00D36219">
      <w:pPr>
        <w:pStyle w:val="ConsPlusTitle"/>
        <w:jc w:val="center"/>
        <w:outlineLvl w:val="2"/>
      </w:pPr>
      <w:r>
        <w:t>Глава 9. ПОРЯДОК ИНФОРМИРОВАНИЯ ОБ ОСУЩЕСТВЛЕНИИ</w:t>
      </w:r>
    </w:p>
    <w:p w:rsidR="00D36219" w:rsidRDefault="00D36219">
      <w:pPr>
        <w:pStyle w:val="ConsPlusTitle"/>
        <w:jc w:val="center"/>
      </w:pPr>
      <w:r>
        <w:t>МУНИЦИПАЛЬНОГО ЗЕМЕЛЬНОГО КОНТРОЛЯ</w:t>
      </w:r>
    </w:p>
    <w:p w:rsidR="00D36219" w:rsidRDefault="00D36219">
      <w:pPr>
        <w:pStyle w:val="ConsPlusNormal"/>
      </w:pPr>
    </w:p>
    <w:p w:rsidR="00D36219" w:rsidRDefault="00D36219">
      <w:pPr>
        <w:pStyle w:val="ConsPlusNormal"/>
        <w:ind w:firstLine="540"/>
        <w:jc w:val="both"/>
      </w:pPr>
      <w:r>
        <w:t>13. Место нахождения отдела имущественных и земельных отношений комитета по управлению муниципальным имуществом администрации города Усолье-Сибирское: Иркутская область, г. Усолье-Сибирское, ул. Ватутина, д. 10.</w:t>
      </w:r>
    </w:p>
    <w:p w:rsidR="00D36219" w:rsidRDefault="00D36219">
      <w:pPr>
        <w:pStyle w:val="ConsPlusNormal"/>
        <w:spacing w:before="220"/>
        <w:ind w:firstLine="540"/>
        <w:jc w:val="both"/>
      </w:pPr>
      <w:r>
        <w:t>Почтовый адрес для направления документов и обращений:</w:t>
      </w:r>
    </w:p>
    <w:p w:rsidR="00D36219" w:rsidRDefault="00D36219">
      <w:pPr>
        <w:pStyle w:val="ConsPlusNormal"/>
        <w:spacing w:before="220"/>
        <w:ind w:firstLine="540"/>
        <w:jc w:val="both"/>
      </w:pPr>
      <w:r>
        <w:t>665452, Иркутская область, г. Усолье-Сибирское, ул. Ватутина, д. 10.</w:t>
      </w:r>
    </w:p>
    <w:p w:rsidR="00D36219" w:rsidRDefault="00D36219">
      <w:pPr>
        <w:pStyle w:val="ConsPlusNormal"/>
        <w:spacing w:before="220"/>
        <w:ind w:firstLine="540"/>
        <w:jc w:val="both"/>
      </w:pPr>
      <w:r>
        <w:t>Режим работы: понедельник - пятница с 8-00 до 17-00, обеденный перерыв с 12-00 до 13-00; суббота, воскресенье - выходные дни.</w:t>
      </w:r>
    </w:p>
    <w:p w:rsidR="00D36219" w:rsidRDefault="00D36219">
      <w:pPr>
        <w:pStyle w:val="ConsPlusNormal"/>
        <w:spacing w:before="220"/>
        <w:ind w:firstLine="540"/>
        <w:jc w:val="both"/>
      </w:pPr>
      <w:r>
        <w:t>Телефоны: 8 (39543) 6-33-41.</w:t>
      </w:r>
    </w:p>
    <w:p w:rsidR="00D36219" w:rsidRDefault="00D36219">
      <w:pPr>
        <w:pStyle w:val="ConsPlusNormal"/>
        <w:spacing w:before="220"/>
        <w:ind w:firstLine="540"/>
        <w:jc w:val="both"/>
      </w:pPr>
      <w:r>
        <w:t>Официальный сайт администрации города Усолье-Сибирское в информационно-телекоммуникационной сети "Интернет": https://usolie-sibirskoe.ru (далее - официальный сайт уполномоченного органа).</w:t>
      </w:r>
    </w:p>
    <w:p w:rsidR="00D36219" w:rsidRDefault="00D36219">
      <w:pPr>
        <w:pStyle w:val="ConsPlusNormal"/>
        <w:spacing w:before="220"/>
        <w:ind w:firstLine="540"/>
        <w:jc w:val="both"/>
      </w:pPr>
      <w:r>
        <w:t>Электронный адрес для обращений в уполномоченный орган: admin-usolie@usolie-sibirskoe.ru; kumi4@usolie-sibirskoe.ru.</w:t>
      </w:r>
    </w:p>
    <w:p w:rsidR="00D36219" w:rsidRDefault="00D36219">
      <w:pPr>
        <w:pStyle w:val="ConsPlusNormal"/>
        <w:spacing w:before="220"/>
        <w:ind w:firstLine="540"/>
        <w:jc w:val="both"/>
      </w:pPr>
      <w:r>
        <w:t>14. Предоставление заявителям информации по вопросам осуществления муниципального земельного контроля осуществляется должностными лицами уполномоченного органа:</w:t>
      </w:r>
    </w:p>
    <w:p w:rsidR="00D36219" w:rsidRDefault="00D36219">
      <w:pPr>
        <w:pStyle w:val="ConsPlusNormal"/>
        <w:spacing w:before="220"/>
        <w:ind w:firstLine="540"/>
        <w:jc w:val="both"/>
      </w:pPr>
      <w:r>
        <w:t>1) по устным обращениям заявителей;</w:t>
      </w:r>
    </w:p>
    <w:p w:rsidR="00D36219" w:rsidRDefault="00D36219">
      <w:pPr>
        <w:pStyle w:val="ConsPlusNormal"/>
        <w:spacing w:before="220"/>
        <w:ind w:firstLine="540"/>
        <w:jc w:val="both"/>
      </w:pPr>
      <w:r>
        <w:t>2) по письменным обращениям;</w:t>
      </w:r>
    </w:p>
    <w:p w:rsidR="00D36219" w:rsidRDefault="00D36219">
      <w:pPr>
        <w:pStyle w:val="ConsPlusNormal"/>
        <w:spacing w:before="220"/>
        <w:ind w:firstLine="540"/>
        <w:jc w:val="both"/>
      </w:pPr>
      <w:r>
        <w:t>3) по электронной почте.</w:t>
      </w:r>
    </w:p>
    <w:p w:rsidR="00D36219" w:rsidRDefault="00D36219">
      <w:pPr>
        <w:pStyle w:val="ConsPlusNormal"/>
        <w:spacing w:before="220"/>
        <w:ind w:firstLine="540"/>
        <w:jc w:val="both"/>
      </w:pPr>
      <w:r>
        <w:lastRenderedPageBreak/>
        <w:t>15.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D36219" w:rsidRDefault="00D36219">
      <w:pPr>
        <w:pStyle w:val="ConsPlusNormal"/>
        <w:spacing w:before="220"/>
        <w:ind w:firstLine="540"/>
        <w:jc w:val="both"/>
      </w:pPr>
      <w:r>
        <w:t>16. Должностное лицо уполномоченного органа предоставляет информацию по следующим вопросам:</w:t>
      </w:r>
    </w:p>
    <w:p w:rsidR="00D36219" w:rsidRDefault="00D36219">
      <w:pPr>
        <w:pStyle w:val="ConsPlusNormal"/>
        <w:spacing w:before="220"/>
        <w:ind w:firstLine="540"/>
        <w:jc w:val="both"/>
      </w:pPr>
      <w:r>
        <w:t>1) о порядке осуществления муниципального земельного контроля;</w:t>
      </w:r>
    </w:p>
    <w:p w:rsidR="00D36219" w:rsidRDefault="00D36219">
      <w:pPr>
        <w:pStyle w:val="ConsPlusNormal"/>
        <w:spacing w:before="220"/>
        <w:ind w:firstLine="540"/>
        <w:jc w:val="both"/>
      </w:pPr>
      <w:r>
        <w:t>2) о ходе осуществления муниципального земельного контроля.</w:t>
      </w:r>
    </w:p>
    <w:p w:rsidR="00D36219" w:rsidRDefault="00D36219">
      <w:pPr>
        <w:pStyle w:val="ConsPlusNormal"/>
        <w:spacing w:before="220"/>
        <w:ind w:firstLine="540"/>
        <w:jc w:val="both"/>
      </w:pPr>
      <w:r>
        <w:t>17.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D36219" w:rsidRDefault="00D36219">
      <w:pPr>
        <w:pStyle w:val="ConsPlusNormal"/>
        <w:spacing w:before="220"/>
        <w:ind w:firstLine="540"/>
        <w:jc w:val="both"/>
      </w:pPr>
      <w:r>
        <w:t>18.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календарного дня с момента поступления этих заявлений в адрес уполномоченного органа.</w:t>
      </w:r>
    </w:p>
    <w:p w:rsidR="00D36219" w:rsidRDefault="00D36219">
      <w:pPr>
        <w:pStyle w:val="ConsPlusNormal"/>
        <w:spacing w:before="220"/>
        <w:ind w:firstLine="540"/>
        <w:jc w:val="both"/>
      </w:pPr>
      <w:r>
        <w:t>Заявление рассматривается в течение 30 календарных дней со дня его регистрации в журнале обращений уполномоченного органа.</w:t>
      </w:r>
    </w:p>
    <w:p w:rsidR="00D36219" w:rsidRDefault="00D36219">
      <w:pPr>
        <w:pStyle w:val="ConsPlusNormal"/>
        <w:spacing w:before="220"/>
        <w:ind w:firstLine="540"/>
        <w:jc w:val="both"/>
      </w:pPr>
      <w: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D36219" w:rsidRDefault="00D36219">
      <w:pPr>
        <w:pStyle w:val="ConsPlusNormal"/>
        <w:spacing w:before="220"/>
        <w:ind w:firstLine="540"/>
        <w:jc w:val="both"/>
      </w:pPr>
      <w:r>
        <w:t>19. На информационных стендах, расположенных у кабинетов уполномоченного органа, размещается следующая информация:</w:t>
      </w:r>
    </w:p>
    <w:p w:rsidR="00D36219" w:rsidRDefault="00D36219">
      <w:pPr>
        <w:pStyle w:val="ConsPlusNormal"/>
        <w:spacing w:before="220"/>
        <w:ind w:firstLine="540"/>
        <w:jc w:val="both"/>
      </w:pPr>
      <w:r>
        <w:t>1) извлечения из нормативных правовых актов, содержащих нормы,</w:t>
      </w:r>
    </w:p>
    <w:p w:rsidR="00D36219" w:rsidRDefault="00D36219">
      <w:pPr>
        <w:pStyle w:val="ConsPlusNormal"/>
        <w:spacing w:before="220"/>
        <w:ind w:firstLine="540"/>
        <w:jc w:val="both"/>
      </w:pPr>
      <w:r>
        <w:t>регулирующие осуществление муниципального земельного контроля;</w:t>
      </w:r>
    </w:p>
    <w:p w:rsidR="00D36219" w:rsidRDefault="00D36219">
      <w:pPr>
        <w:pStyle w:val="ConsPlusNormal"/>
        <w:spacing w:before="220"/>
        <w:ind w:firstLine="540"/>
        <w:jc w:val="both"/>
      </w:pPr>
      <w:r>
        <w:t>2) режим работы, номер телефона, адрес официального сайта уполномоченного органа.</w:t>
      </w:r>
    </w:p>
    <w:p w:rsidR="00D36219" w:rsidRDefault="00D36219">
      <w:pPr>
        <w:pStyle w:val="ConsPlusNormal"/>
      </w:pPr>
    </w:p>
    <w:p w:rsidR="00D36219" w:rsidRDefault="00D36219">
      <w:pPr>
        <w:pStyle w:val="ConsPlusTitle"/>
        <w:jc w:val="center"/>
        <w:outlineLvl w:val="2"/>
      </w:pPr>
      <w:r>
        <w:t>Глава 10. СВЕДЕНИЯ О РАЗМЕРЕ ПЛАТЫ ЗА УСЛУГИ ЭКСПЕРТОВ,</w:t>
      </w:r>
    </w:p>
    <w:p w:rsidR="00D36219" w:rsidRDefault="00D36219">
      <w:pPr>
        <w:pStyle w:val="ConsPlusTitle"/>
        <w:jc w:val="center"/>
      </w:pPr>
      <w:r>
        <w:t>ЭКСПЕРТНЫХ ОРГАНИЗАЦИЙ, УЧАСТВУЮЩИХ В ОСУЩЕСТВЛЕНИИ</w:t>
      </w:r>
    </w:p>
    <w:p w:rsidR="00D36219" w:rsidRDefault="00D36219">
      <w:pPr>
        <w:pStyle w:val="ConsPlusTitle"/>
        <w:jc w:val="center"/>
      </w:pPr>
      <w:r>
        <w:t>МУНИЦИПАЛЬНОГО ЗЕМЕЛЬНОГО КОНТРОЛЯ</w:t>
      </w:r>
    </w:p>
    <w:p w:rsidR="00D36219" w:rsidRDefault="00D36219">
      <w:pPr>
        <w:pStyle w:val="ConsPlusNormal"/>
      </w:pPr>
    </w:p>
    <w:p w:rsidR="00D36219" w:rsidRDefault="00D36219">
      <w:pPr>
        <w:pStyle w:val="ConsPlusNormal"/>
        <w:ind w:firstLine="540"/>
        <w:jc w:val="both"/>
      </w:pPr>
      <w:r>
        <w:t>20. Осуществление муниципального земельного контроля осуществляется на безвозмездной основе.</w:t>
      </w:r>
    </w:p>
    <w:p w:rsidR="00D36219" w:rsidRDefault="00D36219">
      <w:pPr>
        <w:pStyle w:val="ConsPlusNormal"/>
        <w:spacing w:before="220"/>
        <w:ind w:firstLine="540"/>
        <w:jc w:val="both"/>
      </w:pPr>
      <w:r>
        <w:t>Плата за услуги экспертов, экспертных организаций, участвующих в осуществлении муниципального земельного контроля, с субъектов проверки не взимается.</w:t>
      </w:r>
    </w:p>
    <w:p w:rsidR="00D36219" w:rsidRDefault="00D36219">
      <w:pPr>
        <w:pStyle w:val="ConsPlusNormal"/>
      </w:pPr>
    </w:p>
    <w:p w:rsidR="00D36219" w:rsidRDefault="00D36219">
      <w:pPr>
        <w:pStyle w:val="ConsPlusTitle"/>
        <w:jc w:val="center"/>
        <w:outlineLvl w:val="2"/>
      </w:pPr>
      <w:r>
        <w:t>Глава 11. СРОК ОСУЩЕСТВЛЕНИЯ МУНИЦИПАЛЬНОГО ЗЕМЕЛЬНОГО</w:t>
      </w:r>
    </w:p>
    <w:p w:rsidR="00D36219" w:rsidRDefault="00D36219">
      <w:pPr>
        <w:pStyle w:val="ConsPlusTitle"/>
        <w:jc w:val="center"/>
      </w:pPr>
      <w:r>
        <w:t>КОНТРОЛЯ</w:t>
      </w:r>
    </w:p>
    <w:p w:rsidR="00D36219" w:rsidRDefault="00D36219">
      <w:pPr>
        <w:pStyle w:val="ConsPlusNormal"/>
      </w:pPr>
    </w:p>
    <w:p w:rsidR="00D36219" w:rsidRDefault="00D36219">
      <w:pPr>
        <w:pStyle w:val="ConsPlusNormal"/>
        <w:ind w:firstLine="540"/>
        <w:jc w:val="both"/>
      </w:pPr>
      <w:r>
        <w:t>21. Плановая проверка в отношении субъекта проверки проводится не чаще чем один раз в три года.</w:t>
      </w:r>
    </w:p>
    <w:p w:rsidR="00D36219" w:rsidRDefault="00D36219">
      <w:pPr>
        <w:pStyle w:val="ConsPlusNormal"/>
        <w:spacing w:before="220"/>
        <w:ind w:firstLine="540"/>
        <w:jc w:val="both"/>
      </w:pPr>
      <w:r>
        <w:t xml:space="preserve">22. Срок осуществления муниципального земельного контроля, проведения проверок не </w:t>
      </w:r>
      <w:r>
        <w:lastRenderedPageBreak/>
        <w:t>может превышать 20 рабочих дней.</w:t>
      </w:r>
    </w:p>
    <w:p w:rsidR="00D36219" w:rsidRDefault="00D36219">
      <w:pPr>
        <w:pStyle w:val="ConsPlusNormal"/>
        <w:spacing w:before="220"/>
        <w:ind w:firstLine="540"/>
        <w:jc w:val="both"/>
      </w:pPr>
      <w:bookmarkStart w:id="1" w:name="P184"/>
      <w:bookmarkEnd w:id="1"/>
      <w:r>
        <w:t xml:space="preserve">23.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w:t>
      </w:r>
    </w:p>
    <w:p w:rsidR="00D36219" w:rsidRDefault="00D36219">
      <w:pPr>
        <w:pStyle w:val="ConsPlusNormal"/>
        <w:spacing w:before="220"/>
        <w:ind w:firstLine="540"/>
        <w:jc w:val="both"/>
      </w:pPr>
      <w:r>
        <w:t xml:space="preserve">24. В случае необходимости при проведении проверки, указанной в </w:t>
      </w:r>
      <w:hyperlink w:anchor="P184" w:history="1">
        <w:r>
          <w:rPr>
            <w:color w:val="0000FF"/>
          </w:rPr>
          <w:t>статье 23</w:t>
        </w:r>
      </w:hyperlink>
      <w:r>
        <w:t xml:space="preserve"> настоящей главы,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D36219" w:rsidRDefault="00D36219">
      <w:pPr>
        <w:pStyle w:val="ConsPlusNormal"/>
        <w:spacing w:before="220"/>
        <w:ind w:firstLine="540"/>
        <w:jc w:val="both"/>
      </w:pPr>
      <w:r>
        <w:t>25.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D36219" w:rsidRDefault="00D36219">
      <w:pPr>
        <w:pStyle w:val="ConsPlusNormal"/>
        <w:spacing w:before="220"/>
        <w:ind w:firstLine="540"/>
        <w:jc w:val="both"/>
      </w:pPr>
      <w:r>
        <w:t xml:space="preserve">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t>микропредприятий</w:t>
      </w:r>
      <w:proofErr w:type="spellEnd"/>
      <w:r>
        <w:t xml:space="preserve"> - не более чем на 15 часов.</w:t>
      </w:r>
    </w:p>
    <w:p w:rsidR="00D36219" w:rsidRDefault="00D36219">
      <w:pPr>
        <w:pStyle w:val="ConsPlusNormal"/>
      </w:pPr>
    </w:p>
    <w:p w:rsidR="00D36219" w:rsidRDefault="00D36219">
      <w:pPr>
        <w:pStyle w:val="ConsPlusTitle"/>
        <w:jc w:val="center"/>
        <w:outlineLvl w:val="1"/>
      </w:pPr>
      <w:r>
        <w:t>Раздел III. СОСТАВ, ПОСЛЕДОВАТЕЛЬНОСТЬ И СРОКИ ВЫПОЛНЕНИЯ</w:t>
      </w:r>
    </w:p>
    <w:p w:rsidR="00D36219" w:rsidRDefault="00D36219">
      <w:pPr>
        <w:pStyle w:val="ConsPlusTitle"/>
        <w:jc w:val="center"/>
      </w:pPr>
      <w:r>
        <w:t>АДМИНИСТРАТИВНЫХ ПРОЦЕДУР (ДЕЙСТВИЙ), ТРЕБОВАНИЯ К ПОРЯДКУ</w:t>
      </w:r>
    </w:p>
    <w:p w:rsidR="00D36219" w:rsidRDefault="00D36219">
      <w:pPr>
        <w:pStyle w:val="ConsPlusTitle"/>
        <w:jc w:val="center"/>
      </w:pPr>
      <w:r>
        <w:t>ИХ ВЫПОЛНЕНИЯ, В ТОМ ЧИСЛЕ ОСОБЕННОСТИ ВЫПОЛНЕНИЯ</w:t>
      </w:r>
    </w:p>
    <w:p w:rsidR="00D36219" w:rsidRDefault="00D36219">
      <w:pPr>
        <w:pStyle w:val="ConsPlusTitle"/>
        <w:jc w:val="center"/>
      </w:pPr>
      <w:r>
        <w:t>АДМИНИСТРАТИВНЫХ ПРОЦЕДУР (ДЕЙСТВИЙ) В ЭЛЕКТРОННОЙ ФОРМЕ</w:t>
      </w:r>
    </w:p>
    <w:p w:rsidR="00D36219" w:rsidRDefault="00D36219">
      <w:pPr>
        <w:pStyle w:val="ConsPlusNormal"/>
      </w:pPr>
    </w:p>
    <w:p w:rsidR="00D36219" w:rsidRDefault="00D36219">
      <w:pPr>
        <w:pStyle w:val="ConsPlusTitle"/>
        <w:jc w:val="center"/>
        <w:outlineLvl w:val="2"/>
      </w:pPr>
      <w:r>
        <w:t>Глава 12. АДМИНИСТРАТИВНЫЕ ПРОЦЕДУРЫ МУНИЦИПАЛЬНОГО</w:t>
      </w:r>
    </w:p>
    <w:p w:rsidR="00D36219" w:rsidRDefault="00D36219">
      <w:pPr>
        <w:pStyle w:val="ConsPlusTitle"/>
        <w:jc w:val="center"/>
      </w:pPr>
      <w:r>
        <w:t>ЗЕМЕЛЬНОГО КОНТРОЛЯ</w:t>
      </w:r>
    </w:p>
    <w:p w:rsidR="00D36219" w:rsidRDefault="00D36219">
      <w:pPr>
        <w:pStyle w:val="ConsPlusNormal"/>
      </w:pPr>
    </w:p>
    <w:p w:rsidR="00D36219" w:rsidRDefault="00D36219">
      <w:pPr>
        <w:pStyle w:val="ConsPlusNormal"/>
        <w:ind w:firstLine="540"/>
        <w:jc w:val="both"/>
      </w:pPr>
      <w:r>
        <w:t>27. Осуществление муниципального земельного контроля включает в себя следующие административные процедуры:</w:t>
      </w:r>
    </w:p>
    <w:p w:rsidR="00D36219" w:rsidRDefault="00D36219">
      <w:pPr>
        <w:pStyle w:val="ConsPlusNormal"/>
        <w:spacing w:before="220"/>
        <w:ind w:firstLine="540"/>
        <w:jc w:val="both"/>
      </w:pPr>
      <w:r>
        <w:t>1) принятие решения о проведении проверки и подготовка к ее проведению;</w:t>
      </w:r>
    </w:p>
    <w:p w:rsidR="00D36219" w:rsidRDefault="00D36219">
      <w:pPr>
        <w:pStyle w:val="ConsPlusNormal"/>
        <w:spacing w:before="220"/>
        <w:ind w:firstLine="540"/>
        <w:jc w:val="both"/>
      </w:pPr>
      <w:r>
        <w:t>2) проведение проверки (документарной, выездной);</w:t>
      </w:r>
    </w:p>
    <w:p w:rsidR="00D36219" w:rsidRDefault="00D36219">
      <w:pPr>
        <w:pStyle w:val="ConsPlusNormal"/>
        <w:spacing w:before="220"/>
        <w:ind w:firstLine="540"/>
        <w:jc w:val="both"/>
      </w:pPr>
      <w:r>
        <w:t>3) составление акта проверки и ознакомление с ним субъектов проверки;</w:t>
      </w:r>
    </w:p>
    <w:p w:rsidR="00D36219" w:rsidRDefault="00D36219">
      <w:pPr>
        <w:pStyle w:val="ConsPlusNormal"/>
        <w:spacing w:before="220"/>
        <w:ind w:firstLine="540"/>
        <w:jc w:val="both"/>
      </w:pPr>
      <w:r>
        <w:t>4) принятие мер в отношении выявленных нарушений.</w:t>
      </w:r>
    </w:p>
    <w:p w:rsidR="00D36219" w:rsidRDefault="00D36219">
      <w:pPr>
        <w:pStyle w:val="ConsPlusNormal"/>
        <w:spacing w:before="220"/>
        <w:ind w:firstLine="540"/>
        <w:jc w:val="both"/>
      </w:pPr>
      <w:r>
        <w:t xml:space="preserve">28. </w:t>
      </w:r>
      <w:hyperlink w:anchor="P567" w:history="1">
        <w:r>
          <w:rPr>
            <w:color w:val="0000FF"/>
          </w:rPr>
          <w:t>Блок-схема</w:t>
        </w:r>
      </w:hyperlink>
      <w:r>
        <w:t xml:space="preserve"> осуществления муниципального земельного контроля приведена в приложении N 1 к настоящему административному регламенту.</w:t>
      </w:r>
    </w:p>
    <w:p w:rsidR="00D36219" w:rsidRDefault="00D36219">
      <w:pPr>
        <w:pStyle w:val="ConsPlusNormal"/>
      </w:pPr>
    </w:p>
    <w:p w:rsidR="00D36219" w:rsidRDefault="00D36219">
      <w:pPr>
        <w:pStyle w:val="ConsPlusTitle"/>
        <w:jc w:val="center"/>
        <w:outlineLvl w:val="2"/>
      </w:pPr>
      <w:r>
        <w:t>Глава 13. ПРИНЯТИЕ РЕШЕНИЯ О ПРОВЕДЕНИИ ПРОВЕРКИ</w:t>
      </w:r>
    </w:p>
    <w:p w:rsidR="00D36219" w:rsidRDefault="00D36219">
      <w:pPr>
        <w:pStyle w:val="ConsPlusTitle"/>
        <w:jc w:val="center"/>
      </w:pPr>
      <w:r>
        <w:t>И ПОДГОТОВКА К ЕЕ ПРОВЕДЕНИЮ</w:t>
      </w:r>
    </w:p>
    <w:p w:rsidR="00D36219" w:rsidRDefault="00D36219">
      <w:pPr>
        <w:pStyle w:val="ConsPlusNormal"/>
      </w:pPr>
    </w:p>
    <w:p w:rsidR="00D36219" w:rsidRDefault="00D36219">
      <w:pPr>
        <w:pStyle w:val="ConsPlusNormal"/>
        <w:ind w:firstLine="540"/>
        <w:jc w:val="both"/>
      </w:pPr>
      <w:bookmarkStart w:id="2" w:name="P207"/>
      <w:bookmarkEnd w:id="2"/>
      <w:r>
        <w:t>29. Основаниями для начала административной процедуры по принятию решения о проведении проверки и подготовке к ее проведению являются:</w:t>
      </w:r>
    </w:p>
    <w:p w:rsidR="00D36219" w:rsidRDefault="00D36219">
      <w:pPr>
        <w:pStyle w:val="ConsPlusNormal"/>
        <w:spacing w:before="220"/>
        <w:ind w:firstLine="540"/>
        <w:jc w:val="both"/>
      </w:pPr>
      <w:r>
        <w:t>29.1. Ежегодные планы проведения проверок.</w:t>
      </w:r>
    </w:p>
    <w:p w:rsidR="00D36219" w:rsidRDefault="00D36219">
      <w:pPr>
        <w:pStyle w:val="ConsPlusNormal"/>
        <w:spacing w:before="220"/>
        <w:ind w:firstLine="540"/>
        <w:jc w:val="both"/>
      </w:pPr>
      <w:bookmarkStart w:id="3" w:name="P209"/>
      <w:bookmarkEnd w:id="3"/>
      <w:r>
        <w:t>29.2. Наличие одного или нескольких оснований для проведения внеплановой проверки юридического лица, индивидуального предпринимателя:</w:t>
      </w:r>
    </w:p>
    <w:p w:rsidR="00D36219" w:rsidRDefault="00D36219">
      <w:pPr>
        <w:pStyle w:val="ConsPlusNormal"/>
        <w:spacing w:before="220"/>
        <w:ind w:firstLine="540"/>
        <w:jc w:val="both"/>
      </w:pPr>
      <w:r>
        <w:lastRenderedPageBreak/>
        <w:t>29.2.1.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D36219" w:rsidRDefault="00D36219">
      <w:pPr>
        <w:pStyle w:val="ConsPlusNormal"/>
        <w:spacing w:before="220"/>
        <w:ind w:firstLine="540"/>
        <w:jc w:val="both"/>
      </w:pPr>
      <w:bookmarkStart w:id="4" w:name="P211"/>
      <w:bookmarkEnd w:id="4"/>
      <w:r>
        <w:t>29.2.2.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36219" w:rsidRDefault="00D36219">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36219" w:rsidRDefault="00D36219">
      <w:pPr>
        <w:pStyle w:val="ConsPlusNormal"/>
        <w:spacing w:before="220"/>
        <w:ind w:firstLine="540"/>
        <w:jc w:val="both"/>
      </w:pPr>
      <w:bookmarkStart w:id="5" w:name="P213"/>
      <w:bookmarkEnd w:id="5"/>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36219" w:rsidRDefault="00D36219">
      <w:pPr>
        <w:pStyle w:val="ConsPlusNormal"/>
        <w:spacing w:before="220"/>
        <w:ind w:firstLine="540"/>
        <w:jc w:val="both"/>
      </w:pPr>
      <w:bookmarkStart w:id="6" w:name="P214"/>
      <w:bookmarkEnd w:id="6"/>
      <w:r>
        <w:t>29.3. Наличие одного или нескольких оснований для проведения внеплановой проверки гражданина:</w:t>
      </w:r>
    </w:p>
    <w:p w:rsidR="00D36219" w:rsidRDefault="00D36219">
      <w:pPr>
        <w:pStyle w:val="ConsPlusNormal"/>
        <w:spacing w:before="220"/>
        <w:ind w:firstLine="540"/>
        <w:jc w:val="both"/>
      </w:pPr>
      <w:r>
        <w:t>1) истечение срока исполнения гражданином ранее выданного предписания об устранении выявленного нарушения требований;</w:t>
      </w:r>
    </w:p>
    <w:p w:rsidR="00D36219" w:rsidRDefault="00D36219">
      <w:pPr>
        <w:pStyle w:val="ConsPlusNormal"/>
        <w:spacing w:before="220"/>
        <w:ind w:firstLine="540"/>
        <w:jc w:val="both"/>
      </w:pPr>
      <w:bookmarkStart w:id="7" w:name="P216"/>
      <w:bookmarkEnd w:id="7"/>
      <w: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о нарушениях имущественных прав Российской Федерации, Иркутской области, муниципального образования "город Усолье-Сибирское", юридических лиц, индивидуальных предпринимателей, граждан;</w:t>
      </w:r>
    </w:p>
    <w:p w:rsidR="00D36219" w:rsidRDefault="00D36219">
      <w:pPr>
        <w:pStyle w:val="ConsPlusNormal"/>
        <w:spacing w:before="220"/>
        <w:ind w:firstLine="540"/>
        <w:jc w:val="both"/>
      </w:pPr>
      <w:r>
        <w:t>3) непосредственного обнаружения должностными лицами уполномоченного органа признаков нарушений гражданами требований;</w:t>
      </w:r>
    </w:p>
    <w:p w:rsidR="00D36219" w:rsidRDefault="00D36219">
      <w:pPr>
        <w:pStyle w:val="ConsPlusNormal"/>
        <w:spacing w:before="220"/>
        <w:ind w:firstLine="540"/>
        <w:jc w:val="both"/>
      </w:pPr>
      <w:r>
        <w:t>4)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36219" w:rsidRDefault="00D36219">
      <w:pPr>
        <w:pStyle w:val="ConsPlusNormal"/>
        <w:spacing w:before="220"/>
        <w:ind w:firstLine="540"/>
        <w:jc w:val="both"/>
      </w:pPr>
      <w:r>
        <w:t>30.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D36219" w:rsidRDefault="00D36219">
      <w:pPr>
        <w:pStyle w:val="ConsPlusNormal"/>
        <w:spacing w:before="220"/>
        <w:ind w:firstLine="540"/>
        <w:jc w:val="both"/>
      </w:pPr>
      <w:r>
        <w:t>30.1.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официальном сайте администрации города Усолье-Сибирское в информационно-телекоммуникационной сети "Интернет" https://usolie-sibirskoe.ru/ либо иным доступным способом.</w:t>
      </w:r>
    </w:p>
    <w:p w:rsidR="00D36219" w:rsidRDefault="00D36219">
      <w:pPr>
        <w:pStyle w:val="ConsPlusNormal"/>
        <w:spacing w:before="220"/>
        <w:ind w:firstLine="540"/>
        <w:jc w:val="both"/>
      </w:pPr>
      <w:r>
        <w:lastRenderedPageBreak/>
        <w:t>30.2. Ежегодный план проведения проверок органов государственной власти, органов местного самоуправления, граждан утверждается руководителем уполномоченного органа 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администрации города Усолье-Сибирское в информационно-телекоммуникационной сети "Интернет" https://usolie-sibirskoe.ru/ либо иным доступным способом.</w:t>
      </w:r>
    </w:p>
    <w:p w:rsidR="00D36219" w:rsidRDefault="00D36219">
      <w:pPr>
        <w:pStyle w:val="ConsPlusNormal"/>
        <w:spacing w:before="220"/>
        <w:ind w:firstLine="540"/>
        <w:jc w:val="both"/>
      </w:pPr>
      <w:r>
        <w:t>30.3.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D36219" w:rsidRDefault="00D36219">
      <w:pPr>
        <w:pStyle w:val="ConsPlusNormal"/>
        <w:spacing w:before="220"/>
        <w:ind w:firstLine="540"/>
        <w:jc w:val="both"/>
      </w:pPr>
      <w:r>
        <w:t>1) государственной регистрации юридического лица, индивидуального предпринимателя;</w:t>
      </w:r>
    </w:p>
    <w:p w:rsidR="00D36219" w:rsidRDefault="00D3621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36219" w:rsidRDefault="00D36219">
      <w:pPr>
        <w:pStyle w:val="ConsPlusNormal"/>
        <w:spacing w:before="220"/>
        <w:ind w:firstLine="540"/>
        <w:jc w:val="both"/>
      </w:pPr>
      <w:r>
        <w:t>30.4.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36219" w:rsidRDefault="00D36219">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36219" w:rsidRDefault="00D36219">
      <w:pPr>
        <w:pStyle w:val="ConsPlusNormal"/>
        <w:spacing w:before="220"/>
        <w:ind w:firstLine="540"/>
        <w:jc w:val="both"/>
      </w:pPr>
      <w:r>
        <w:t>2) цель и основание проведения каждой плановой проверки;</w:t>
      </w:r>
    </w:p>
    <w:p w:rsidR="00D36219" w:rsidRDefault="00D36219">
      <w:pPr>
        <w:pStyle w:val="ConsPlusNormal"/>
        <w:spacing w:before="220"/>
        <w:ind w:firstLine="540"/>
        <w:jc w:val="both"/>
      </w:pPr>
      <w:r>
        <w:t>3) дата начала и сроки проведения каждой плановой проверки;</w:t>
      </w:r>
    </w:p>
    <w:p w:rsidR="00D36219" w:rsidRDefault="00D36219">
      <w:pPr>
        <w:pStyle w:val="ConsPlusNormal"/>
        <w:spacing w:before="220"/>
        <w:ind w:firstLine="540"/>
        <w:jc w:val="both"/>
      </w:pPr>
      <w: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D36219" w:rsidRDefault="00D36219">
      <w:pPr>
        <w:pStyle w:val="ConsPlusNormal"/>
        <w:spacing w:before="220"/>
        <w:ind w:firstLine="540"/>
        <w:jc w:val="both"/>
      </w:pPr>
      <w:r>
        <w:t>30.5. В ежегодных планах проверок граждан указываются следующие сведения:</w:t>
      </w:r>
    </w:p>
    <w:p w:rsidR="00D36219" w:rsidRDefault="00D36219">
      <w:pPr>
        <w:pStyle w:val="ConsPlusNormal"/>
        <w:spacing w:before="220"/>
        <w:ind w:firstLine="540"/>
        <w:jc w:val="both"/>
      </w:pPr>
      <w:r>
        <w:t>1) наименование уполномоченного органа, осуществляющего плановую проверку;</w:t>
      </w:r>
    </w:p>
    <w:p w:rsidR="00D36219" w:rsidRDefault="00D36219">
      <w:pPr>
        <w:pStyle w:val="ConsPlusNormal"/>
        <w:spacing w:before="220"/>
        <w:ind w:firstLine="540"/>
        <w:jc w:val="both"/>
      </w:pPr>
      <w:r>
        <w:t>2) местоположение объекта земельных отношений, в отношении которого проводится проверка, его кадастровый номер (при наличии);</w:t>
      </w:r>
    </w:p>
    <w:p w:rsidR="00D36219" w:rsidRDefault="00D36219">
      <w:pPr>
        <w:pStyle w:val="ConsPlusNormal"/>
        <w:spacing w:before="220"/>
        <w:ind w:firstLine="540"/>
        <w:jc w:val="both"/>
      </w:pPr>
      <w:r>
        <w:t>3) правообладатель объекта земельных отношений с указанием фамилии, имени, отчества (при наличии), адреса места жительства - в отношении граждан;</w:t>
      </w:r>
    </w:p>
    <w:p w:rsidR="00D36219" w:rsidRDefault="00D36219">
      <w:pPr>
        <w:pStyle w:val="ConsPlusNormal"/>
        <w:spacing w:before="220"/>
        <w:ind w:firstLine="540"/>
        <w:jc w:val="both"/>
      </w:pPr>
      <w:r>
        <w:t>4) цель и основание проведения проверки;</w:t>
      </w:r>
    </w:p>
    <w:p w:rsidR="00D36219" w:rsidRDefault="00D36219">
      <w:pPr>
        <w:pStyle w:val="ConsPlusNormal"/>
        <w:spacing w:before="220"/>
        <w:ind w:firstLine="540"/>
        <w:jc w:val="both"/>
      </w:pPr>
      <w:r>
        <w:t>5) дата начала и сроки проведения проверки.</w:t>
      </w:r>
    </w:p>
    <w:p w:rsidR="00D36219" w:rsidRDefault="00D36219">
      <w:pPr>
        <w:pStyle w:val="ConsPlusNormal"/>
        <w:spacing w:before="220"/>
        <w:ind w:firstLine="540"/>
        <w:jc w:val="both"/>
      </w:pPr>
      <w:r>
        <w:t xml:space="preserve">30.6. Проект ежегодного плана проведения плановых проверок юридических лиц и индивидуальных предпринимателей согласовывается уполномоченным органом с территориальным органом федерального органа исполнительной власти, осуществляющим государственный земельный надзор (далее - территориальный орган федерального органа государственного земельного надзора), в порядке, определенном </w:t>
      </w:r>
      <w:hyperlink r:id="rId34"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w:t>
      </w:r>
      <w:r>
        <w:lastRenderedPageBreak/>
        <w:t>надзор, с органами, осуществляющими муниципальный земельный контроль".</w:t>
      </w:r>
    </w:p>
    <w:p w:rsidR="00D36219" w:rsidRDefault="00D36219">
      <w:pPr>
        <w:pStyle w:val="ConsPlusNormal"/>
        <w:spacing w:before="220"/>
        <w:ind w:firstLine="540"/>
        <w:jc w:val="both"/>
      </w:pPr>
      <w:r>
        <w:t>В срок до 1 сентября года, предшествующего году проведения плановых проверок, уполномоченный орган направляет согласованный с территориальным органом федерального органа государственного земельного надзора проект ежегодного плана проведения плановых проверок юридических и индивидуальных предпринимателей на рассмотрение в прокуратуру города Усолье-Сибирское.</w:t>
      </w:r>
    </w:p>
    <w:p w:rsidR="00D36219" w:rsidRDefault="00D36219">
      <w:pPr>
        <w:pStyle w:val="ConsPlusNormal"/>
        <w:spacing w:before="220"/>
        <w:ind w:firstLine="540"/>
        <w:jc w:val="both"/>
      </w:pPr>
      <w:r>
        <w:t>30.7. 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D36219" w:rsidRDefault="00D36219">
      <w:pPr>
        <w:pStyle w:val="ConsPlusNormal"/>
        <w:spacing w:before="220"/>
        <w:ind w:firstLine="540"/>
        <w:jc w:val="both"/>
      </w:pPr>
      <w:r>
        <w:t xml:space="preserve">31. Внеплановые проверки проводятся по основаниям, указанным в </w:t>
      </w:r>
      <w:hyperlink w:anchor="P209" w:history="1">
        <w:r>
          <w:rPr>
            <w:color w:val="0000FF"/>
          </w:rPr>
          <w:t>пунктах 29.2</w:t>
        </w:r>
      </w:hyperlink>
      <w:r>
        <w:t xml:space="preserve">, </w:t>
      </w:r>
      <w:hyperlink w:anchor="P214" w:history="1">
        <w:r>
          <w:rPr>
            <w:color w:val="0000FF"/>
          </w:rPr>
          <w:t>29.3 статьи 29</w:t>
        </w:r>
      </w:hyperlink>
      <w:r>
        <w:t xml:space="preserve"> настоящей главы.</w:t>
      </w:r>
    </w:p>
    <w:p w:rsidR="00D36219" w:rsidRDefault="00D36219">
      <w:pPr>
        <w:pStyle w:val="ConsPlusNormal"/>
        <w:spacing w:before="220"/>
        <w:ind w:firstLine="540"/>
        <w:jc w:val="both"/>
      </w:pPr>
      <w:r>
        <w:t>31.1.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D36219" w:rsidRDefault="00D36219">
      <w:pPr>
        <w:pStyle w:val="ConsPlusNormal"/>
        <w:spacing w:before="220"/>
        <w:ind w:firstLine="540"/>
        <w:jc w:val="both"/>
      </w:pPr>
      <w:r>
        <w:t xml:space="preserve">31.2. При наличии оснований, предусмотренных </w:t>
      </w:r>
      <w:hyperlink w:anchor="P207" w:history="1">
        <w:r>
          <w:rPr>
            <w:color w:val="0000FF"/>
          </w:rPr>
          <w:t>статьей 29</w:t>
        </w:r>
      </w:hyperlink>
      <w:r>
        <w:t xml:space="preserve"> настоящей главы, должностное лицо уполномоченного органа подготавливает проект распоряжения уполномоченного органа о проведении проверки по </w:t>
      </w:r>
      <w:hyperlink r:id="rId35" w:history="1">
        <w:r>
          <w:rPr>
            <w:color w:val="0000FF"/>
          </w:rPr>
          <w:t>форме</w:t>
        </w:r>
      </w:hyperlink>
      <w: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 уполномоченного органа.</w:t>
      </w:r>
    </w:p>
    <w:p w:rsidR="00D36219" w:rsidRDefault="00D36219">
      <w:pPr>
        <w:pStyle w:val="ConsPlusNormal"/>
        <w:spacing w:before="220"/>
        <w:ind w:firstLine="540"/>
        <w:jc w:val="both"/>
      </w:pPr>
      <w:r>
        <w:t>31.3. Решение о проведении внеплановой проверки гражданина принимается в течение 5 рабочих дней с момента возникновения оснований для ее проведения.</w:t>
      </w:r>
    </w:p>
    <w:p w:rsidR="00D36219" w:rsidRDefault="00D36219">
      <w:pPr>
        <w:pStyle w:val="ConsPlusNormal"/>
        <w:spacing w:before="220"/>
        <w:ind w:firstLine="540"/>
        <w:jc w:val="both"/>
      </w:pPr>
      <w:r>
        <w:t xml:space="preserve">31.4.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209" w:history="1">
        <w:r>
          <w:rPr>
            <w:color w:val="0000FF"/>
          </w:rPr>
          <w:t>пункте 29.2 статьи 29</w:t>
        </w:r>
      </w:hyperlink>
      <w:r>
        <w:t xml:space="preserve">, </w:t>
      </w:r>
      <w:hyperlink w:anchor="P216" w:history="1">
        <w:r>
          <w:rPr>
            <w:color w:val="0000FF"/>
          </w:rPr>
          <w:t>подпункте "2" пункта 29.3 статьи 29</w:t>
        </w:r>
      </w:hyperlink>
      <w:r>
        <w:t xml:space="preserve"> настоящей главы,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указанными подпунктами и 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36219" w:rsidRDefault="00D36219">
      <w:pPr>
        <w:pStyle w:val="ConsPlusNormal"/>
        <w:spacing w:before="220"/>
        <w:ind w:firstLine="540"/>
        <w:jc w:val="both"/>
      </w:pPr>
      <w:r>
        <w:t xml:space="preserve">31.5. При рассмотрении обращений и заявлений, информации о фактах, указанных в </w:t>
      </w:r>
      <w:hyperlink w:anchor="P209" w:history="1">
        <w:r>
          <w:rPr>
            <w:color w:val="0000FF"/>
          </w:rPr>
          <w:t>пункте 29.2 статьи 29</w:t>
        </w:r>
      </w:hyperlink>
      <w:r>
        <w:t xml:space="preserve"> настоящей главы,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D36219" w:rsidRDefault="00D36219">
      <w:pPr>
        <w:pStyle w:val="ConsPlusNormal"/>
        <w:spacing w:before="220"/>
        <w:ind w:firstLine="540"/>
        <w:jc w:val="both"/>
      </w:pPr>
      <w:r>
        <w:t xml:space="preserve">31.6.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w:t>
      </w:r>
      <w:r>
        <w:lastRenderedPageBreak/>
        <w:t xml:space="preserve">фактах, указанных в </w:t>
      </w:r>
      <w:hyperlink w:anchor="P209" w:history="1">
        <w:r>
          <w:rPr>
            <w:color w:val="0000FF"/>
          </w:rPr>
          <w:t>пункте 29.2 статьи 29</w:t>
        </w:r>
      </w:hyperlink>
      <w:r>
        <w:t xml:space="preserve"> настоящей главы,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36219" w:rsidRDefault="00D36219">
      <w:pPr>
        <w:pStyle w:val="ConsPlusNormal"/>
        <w:spacing w:before="220"/>
        <w:ind w:firstLine="540"/>
        <w:jc w:val="both"/>
      </w:pPr>
      <w:r>
        <w:t xml:space="preserve">31.7.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09" w:history="1">
        <w:r>
          <w:rPr>
            <w:color w:val="0000FF"/>
          </w:rPr>
          <w:t>пункте 29.2 статьи 29</w:t>
        </w:r>
      </w:hyperlink>
      <w:r>
        <w:t xml:space="preserve"> настоящей главы, должностное лицо уполномоченного органа подготавливает мотивированное представление о назначении внеплановой проверки (акт обследования), по основаниям, указанным в </w:t>
      </w:r>
      <w:hyperlink w:anchor="P209" w:history="1">
        <w:r>
          <w:rPr>
            <w:color w:val="0000FF"/>
          </w:rPr>
          <w:t>пункте 29.2 статьи 29</w:t>
        </w:r>
      </w:hyperlink>
      <w:r>
        <w:t xml:space="preserve">, </w:t>
      </w:r>
      <w:hyperlink w:anchor="P216" w:history="1">
        <w:r>
          <w:rPr>
            <w:color w:val="0000FF"/>
          </w:rPr>
          <w:t>подпункте "2" пункта 29.3 статьи 29</w:t>
        </w:r>
      </w:hyperlink>
      <w:r>
        <w:t xml:space="preserve"> настоящей главы. По результатам предварительной проверки меры по привлечению субъекта проверки к ответственности не принимаются.</w:t>
      </w:r>
    </w:p>
    <w:p w:rsidR="00D36219" w:rsidRDefault="00D36219">
      <w:pPr>
        <w:pStyle w:val="ConsPlusNormal"/>
        <w:spacing w:before="220"/>
        <w:ind w:firstLine="540"/>
        <w:jc w:val="both"/>
      </w:pPr>
      <w:r>
        <w:t>31.8. По решению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36219" w:rsidRDefault="00D36219">
      <w:pPr>
        <w:pStyle w:val="ConsPlusNormal"/>
        <w:spacing w:before="220"/>
        <w:ind w:firstLine="540"/>
        <w:jc w:val="both"/>
      </w:pPr>
      <w:r>
        <w:t>31.9. Уполномоченный орган вправе обратиться в суд с иском о взыскании с гражданина, в том числе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D36219" w:rsidRDefault="00D36219">
      <w:pPr>
        <w:pStyle w:val="ConsPlusNormal"/>
        <w:spacing w:before="220"/>
        <w:ind w:firstLine="540"/>
        <w:jc w:val="both"/>
      </w:pPr>
      <w:r>
        <w:t>32. В распоряжении руководителя уполномоченного органа о проведении проверки указываются:</w:t>
      </w:r>
    </w:p>
    <w:p w:rsidR="00D36219" w:rsidRDefault="00D36219">
      <w:pPr>
        <w:pStyle w:val="ConsPlusNormal"/>
        <w:spacing w:before="220"/>
        <w:ind w:firstLine="540"/>
        <w:jc w:val="both"/>
      </w:pPr>
      <w:r>
        <w:t>1) наименование уполномоченного органа, вид муниципального контроля;</w:t>
      </w:r>
    </w:p>
    <w:p w:rsidR="00D36219" w:rsidRDefault="00D36219">
      <w:pPr>
        <w:pStyle w:val="ConsPlusNormal"/>
        <w:spacing w:before="220"/>
        <w:ind w:firstLine="540"/>
        <w:jc w:val="both"/>
      </w:pPr>
      <w: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36219" w:rsidRDefault="00D36219">
      <w:pPr>
        <w:pStyle w:val="ConsPlusNormal"/>
        <w:spacing w:before="220"/>
        <w:ind w:firstLine="540"/>
        <w:jc w:val="both"/>
      </w:pPr>
      <w: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rsidR="00D36219" w:rsidRDefault="00D36219">
      <w:pPr>
        <w:pStyle w:val="ConsPlusNormal"/>
        <w:spacing w:before="220"/>
        <w:ind w:firstLine="540"/>
        <w:jc w:val="both"/>
      </w:pPr>
      <w:r>
        <w:t>4) цели, задачи, предмет проверки и срок ее проведения;</w:t>
      </w:r>
    </w:p>
    <w:p w:rsidR="00D36219" w:rsidRDefault="00D36219">
      <w:pPr>
        <w:pStyle w:val="ConsPlusNormal"/>
        <w:spacing w:before="220"/>
        <w:ind w:firstLine="540"/>
        <w:jc w:val="both"/>
      </w:pPr>
      <w:r>
        <w:t>5) правовые основания проведения проверки;</w:t>
      </w:r>
    </w:p>
    <w:p w:rsidR="00D36219" w:rsidRDefault="00D36219">
      <w:pPr>
        <w:pStyle w:val="ConsPlusNormal"/>
        <w:spacing w:before="220"/>
        <w:ind w:firstLine="540"/>
        <w:jc w:val="both"/>
      </w:pPr>
      <w:r>
        <w:t>6) подлежащие проверке обязательные требования и требования, установленные муниципальными правовыми актами;</w:t>
      </w:r>
    </w:p>
    <w:p w:rsidR="00D36219" w:rsidRDefault="00D36219">
      <w:pPr>
        <w:pStyle w:val="ConsPlusNormal"/>
        <w:spacing w:before="220"/>
        <w:ind w:firstLine="540"/>
        <w:jc w:val="both"/>
      </w:pPr>
      <w:r>
        <w:t>7) сроки проведения и перечень мероприятий по контролю, необходимых для достижения целей и задач проведения проверки;</w:t>
      </w:r>
    </w:p>
    <w:p w:rsidR="00D36219" w:rsidRDefault="00D36219">
      <w:pPr>
        <w:pStyle w:val="ConsPlusNormal"/>
        <w:spacing w:before="220"/>
        <w:ind w:firstLine="540"/>
        <w:jc w:val="both"/>
      </w:pPr>
      <w:r>
        <w:lastRenderedPageBreak/>
        <w:t>8) реквизиты административного регламента по осуществлению муниципального земельного контроля;</w:t>
      </w:r>
    </w:p>
    <w:p w:rsidR="00D36219" w:rsidRDefault="00D36219">
      <w:pPr>
        <w:pStyle w:val="ConsPlusNormal"/>
        <w:spacing w:before="220"/>
        <w:ind w:firstLine="540"/>
        <w:jc w:val="both"/>
      </w:pPr>
      <w:r>
        <w:t>9) перечень документов, представление которых субъектами проверки необходимо для достижения целей и задач проведения проверки;</w:t>
      </w:r>
    </w:p>
    <w:p w:rsidR="00D36219" w:rsidRDefault="00D36219">
      <w:pPr>
        <w:pStyle w:val="ConsPlusNormal"/>
        <w:spacing w:before="220"/>
        <w:ind w:firstLine="540"/>
        <w:jc w:val="both"/>
      </w:pPr>
      <w:r>
        <w:t>10) даты начала и окончания проведения проверки;</w:t>
      </w:r>
    </w:p>
    <w:p w:rsidR="00D36219" w:rsidRDefault="00D36219">
      <w:pPr>
        <w:pStyle w:val="ConsPlusNormal"/>
        <w:spacing w:before="220"/>
        <w:ind w:firstLine="540"/>
        <w:jc w:val="both"/>
      </w:pPr>
      <w:r>
        <w:t>11) местоположение объекта земельных отношений, в отношении которого проводится проверка, его кадастровый номер (при наличии);</w:t>
      </w:r>
    </w:p>
    <w:p w:rsidR="00D36219" w:rsidRDefault="00D36219">
      <w:pPr>
        <w:pStyle w:val="ConsPlusNormal"/>
        <w:spacing w:before="220"/>
        <w:ind w:firstLine="540"/>
        <w:jc w:val="both"/>
      </w:pPr>
      <w:r>
        <w:t>12) правообладатель объекта земельных отношений (при наличии);</w:t>
      </w:r>
    </w:p>
    <w:p w:rsidR="00D36219" w:rsidRDefault="00D36219">
      <w:pPr>
        <w:pStyle w:val="ConsPlusNormal"/>
        <w:spacing w:before="220"/>
        <w:ind w:firstLine="540"/>
        <w:jc w:val="both"/>
      </w:pPr>
      <w:r>
        <w:t xml:space="preserve">13) иные сведения, если это предусмотрено типовой </w:t>
      </w:r>
      <w:hyperlink r:id="rId36" w:history="1">
        <w:r>
          <w:rPr>
            <w:color w:val="0000FF"/>
          </w:rPr>
          <w:t>формой</w:t>
        </w:r>
      </w:hyperlink>
      <w:r>
        <w:t xml:space="preserve"> распоряжения органа муниципального контроля,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6219" w:rsidRDefault="00D36219">
      <w:pPr>
        <w:pStyle w:val="ConsPlusNormal"/>
        <w:spacing w:before="220"/>
        <w:ind w:firstLine="540"/>
        <w:jc w:val="both"/>
      </w:pPr>
      <w:r>
        <w:t>33.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уполномоченного органа о проведении проверки, заверенной печатью уполномоченного органа:</w:t>
      </w:r>
    </w:p>
    <w:p w:rsidR="00D36219" w:rsidRDefault="00D36219">
      <w:pPr>
        <w:pStyle w:val="ConsPlusNormal"/>
        <w:spacing w:before="220"/>
        <w:ind w:firstLine="540"/>
        <w:jc w:val="both"/>
      </w:pPr>
      <w:r>
        <w:t>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3 рабочих дня до начала ее проведения;</w:t>
      </w:r>
    </w:p>
    <w:p w:rsidR="00D36219" w:rsidRDefault="00D36219">
      <w:pPr>
        <w:pStyle w:val="ConsPlusNormal"/>
        <w:spacing w:before="220"/>
        <w:ind w:firstLine="540"/>
        <w:jc w:val="both"/>
      </w:pPr>
      <w:r>
        <w:t xml:space="preserve">2) при проведении внеплановой проверки (за исключением внеплановой проверки, основания проведения которой указаны в </w:t>
      </w:r>
      <w:hyperlink w:anchor="P209" w:history="1">
        <w:r>
          <w:rPr>
            <w:color w:val="0000FF"/>
          </w:rPr>
          <w:t>пункте 29.2 статьи 29</w:t>
        </w:r>
      </w:hyperlink>
      <w:r>
        <w:t xml:space="preserve">, </w:t>
      </w:r>
      <w:hyperlink w:anchor="P216" w:history="1">
        <w:r>
          <w:rPr>
            <w:color w:val="0000FF"/>
          </w:rPr>
          <w:t>подпункте "2" пункта 29.3 статьи 29</w:t>
        </w:r>
      </w:hyperlink>
      <w:r>
        <w:t xml:space="preserve"> настоящей главы)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24 часа до начала ее проведения.</w:t>
      </w:r>
    </w:p>
    <w:p w:rsidR="00D36219" w:rsidRDefault="00D36219">
      <w:pPr>
        <w:pStyle w:val="ConsPlusNormal"/>
        <w:spacing w:before="220"/>
        <w:ind w:firstLine="540"/>
        <w:jc w:val="both"/>
      </w:pPr>
      <w:r>
        <w:t xml:space="preserve">34.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211" w:history="1">
        <w:r>
          <w:rPr>
            <w:color w:val="0000FF"/>
          </w:rPr>
          <w:t>подпункте 29.2.2 пункта 29.2 статьи 29</w:t>
        </w:r>
      </w:hyperlink>
      <w:r>
        <w:t xml:space="preserve"> настоящей главы, после согласования с органами прокуратуры.</w:t>
      </w:r>
    </w:p>
    <w:p w:rsidR="00D36219" w:rsidRDefault="00D36219">
      <w:pPr>
        <w:pStyle w:val="ConsPlusNormal"/>
        <w:spacing w:before="220"/>
        <w:ind w:firstLine="540"/>
        <w:jc w:val="both"/>
      </w:pPr>
      <w:r>
        <w:t xml:space="preserve">В день подписания распоряжения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37" w:history="1">
        <w:r>
          <w:rPr>
            <w:color w:val="0000FF"/>
          </w:rPr>
          <w:t>форме</w:t>
        </w:r>
      </w:hyperlink>
      <w: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заявлению прилагается копия распоряжения </w:t>
      </w:r>
      <w:r>
        <w:lastRenderedPageBreak/>
        <w:t>уполномоченного органа о проведении внеплановой проверки и документы, содержащие сведения, послужившие основанием для ее проведения.</w:t>
      </w:r>
    </w:p>
    <w:p w:rsidR="00D36219" w:rsidRDefault="00D36219">
      <w:pPr>
        <w:pStyle w:val="ConsPlusNormal"/>
        <w:spacing w:before="220"/>
        <w:ind w:firstLine="540"/>
        <w:jc w:val="both"/>
      </w:pPr>
      <w:r>
        <w:t>35.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D36219" w:rsidRDefault="00D36219">
      <w:pPr>
        <w:pStyle w:val="ConsPlusNormal"/>
        <w:spacing w:before="220"/>
        <w:ind w:firstLine="540"/>
        <w:jc w:val="both"/>
      </w:pPr>
      <w: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D36219" w:rsidRDefault="00D36219">
      <w:pPr>
        <w:pStyle w:val="ConsPlusNormal"/>
        <w:spacing w:before="220"/>
        <w:ind w:firstLine="540"/>
        <w:jc w:val="both"/>
      </w:pPr>
      <w:r>
        <w:t xml:space="preserve">36. Если основанием для проведения внеплановой выездной проверки являются обстоятельства, указанные в </w:t>
      </w:r>
      <w:hyperlink w:anchor="P213" w:history="1">
        <w:r>
          <w:rPr>
            <w:color w:val="0000FF"/>
          </w:rPr>
          <w:t>абзаце "б" подпункта 29.2.2 пункта 29.2 статье 29</w:t>
        </w:r>
      </w:hyperlink>
      <w:r>
        <w:t xml:space="preserve"> настоящей главы, и (или) обнаружение нарушений требований,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земельному контролю посредством направления следующих документов:</w:t>
      </w:r>
    </w:p>
    <w:p w:rsidR="00D36219" w:rsidRDefault="00D36219">
      <w:pPr>
        <w:pStyle w:val="ConsPlusNormal"/>
        <w:spacing w:before="220"/>
        <w:ind w:firstLine="540"/>
        <w:jc w:val="both"/>
      </w:pPr>
      <w:r>
        <w:t>1) заявление о согласовании уполномоченным органом с органами прокуратуры проведения внеплановой выездной проверки;</w:t>
      </w:r>
    </w:p>
    <w:p w:rsidR="00D36219" w:rsidRDefault="00D36219">
      <w:pPr>
        <w:pStyle w:val="ConsPlusNormal"/>
        <w:spacing w:before="220"/>
        <w:ind w:firstLine="540"/>
        <w:jc w:val="both"/>
      </w:pPr>
      <w:r>
        <w:t>2) копия распоряжения уполномоченного органа о проведении внеплановой выездной проверки;</w:t>
      </w:r>
    </w:p>
    <w:p w:rsidR="00D36219" w:rsidRDefault="00D36219">
      <w:pPr>
        <w:pStyle w:val="ConsPlusNormal"/>
        <w:spacing w:before="220"/>
        <w:ind w:firstLine="540"/>
        <w:jc w:val="both"/>
      </w:pPr>
      <w:r>
        <w:t>3) документы, содержащие сведения, послужившие основанием для проведения.</w:t>
      </w:r>
    </w:p>
    <w:p w:rsidR="00D36219" w:rsidRDefault="00D36219">
      <w:pPr>
        <w:pStyle w:val="ConsPlusNormal"/>
        <w:spacing w:before="220"/>
        <w:ind w:firstLine="540"/>
        <w:jc w:val="both"/>
      </w:pPr>
      <w:r>
        <w:t>37.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36219" w:rsidRDefault="00D36219">
      <w:pPr>
        <w:pStyle w:val="ConsPlusNormal"/>
        <w:spacing w:before="220"/>
        <w:ind w:firstLine="540"/>
        <w:jc w:val="both"/>
      </w:pPr>
      <w:r>
        <w:t>38. Результатом административной процедуры является завершение подготовки к проведению проверки.</w:t>
      </w:r>
    </w:p>
    <w:p w:rsidR="00D36219" w:rsidRDefault="00D36219">
      <w:pPr>
        <w:pStyle w:val="ConsPlusNormal"/>
      </w:pPr>
    </w:p>
    <w:p w:rsidR="00D36219" w:rsidRDefault="00D36219">
      <w:pPr>
        <w:pStyle w:val="ConsPlusTitle"/>
        <w:jc w:val="center"/>
        <w:outlineLvl w:val="2"/>
      </w:pPr>
      <w:r>
        <w:t>Глава 14. ПРОВЕДЕНИЕ ПРОВЕРКИ (ДОКУМЕНТАРНОЙ, ВЫЕЗДНОЙ)</w:t>
      </w:r>
    </w:p>
    <w:p w:rsidR="00D36219" w:rsidRDefault="00D36219">
      <w:pPr>
        <w:pStyle w:val="ConsPlusNormal"/>
      </w:pPr>
    </w:p>
    <w:p w:rsidR="00D36219" w:rsidRDefault="00D36219">
      <w:pPr>
        <w:pStyle w:val="ConsPlusNormal"/>
        <w:ind w:firstLine="540"/>
        <w:jc w:val="both"/>
      </w:pPr>
      <w:r>
        <w:t>39. Основанием для начала административной процедуры проведения проверки (документарной, выездной) является распоряжение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 начале ее проведения.</w:t>
      </w:r>
    </w:p>
    <w:p w:rsidR="00D36219" w:rsidRDefault="00D36219">
      <w:pPr>
        <w:pStyle w:val="ConsPlusNormal"/>
        <w:spacing w:before="220"/>
        <w:ind w:firstLine="540"/>
        <w:jc w:val="both"/>
      </w:pPr>
      <w:r>
        <w:t>40. Муниципальный земельный контроль осуществляется в форме плановых и внеплановых проверок посредством документарных и выездных проверок.</w:t>
      </w:r>
    </w:p>
    <w:p w:rsidR="00D36219" w:rsidRDefault="00D36219">
      <w:pPr>
        <w:pStyle w:val="ConsPlusNormal"/>
        <w:spacing w:before="220"/>
        <w:ind w:firstLine="540"/>
        <w:jc w:val="both"/>
      </w:pPr>
      <w:r>
        <w:t xml:space="preserve">41.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w:t>
      </w:r>
      <w:r>
        <w:lastRenderedPageBreak/>
        <w:t>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
    <w:p w:rsidR="00D36219" w:rsidRDefault="00D36219">
      <w:pPr>
        <w:pStyle w:val="ConsPlusNormal"/>
        <w:spacing w:before="220"/>
        <w:ind w:firstLine="540"/>
        <w:jc w:val="both"/>
      </w:pPr>
      <w:r>
        <w:t>Документарная проверка (плановая, внеплановая) проводится по месту нахождения уполномоченного органа.</w:t>
      </w:r>
    </w:p>
    <w:p w:rsidR="00D36219" w:rsidRDefault="00D36219">
      <w:pPr>
        <w:pStyle w:val="ConsPlusNormal"/>
        <w:spacing w:before="220"/>
        <w:ind w:firstLine="540"/>
        <w:jc w:val="both"/>
      </w:pPr>
      <w: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D36219" w:rsidRDefault="00D36219">
      <w:pPr>
        <w:pStyle w:val="ConsPlusNormal"/>
        <w:spacing w:before="220"/>
        <w:ind w:firstLine="540"/>
        <w:jc w:val="both"/>
      </w:pPr>
      <w: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D36219" w:rsidRDefault="00D36219">
      <w:pPr>
        <w:pStyle w:val="ConsPlusNormal"/>
        <w:spacing w:before="220"/>
        <w:ind w:firstLine="540"/>
        <w:jc w:val="both"/>
      </w:pPr>
      <w: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D36219" w:rsidRDefault="00D36219">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36219" w:rsidRDefault="00D36219">
      <w:pPr>
        <w:pStyle w:val="ConsPlusNormal"/>
        <w:spacing w:before="220"/>
        <w:ind w:firstLine="540"/>
        <w:jc w:val="both"/>
      </w:pPr>
      <w: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D36219" w:rsidRDefault="00D36219">
      <w:pPr>
        <w:pStyle w:val="ConsPlusNormal"/>
        <w:spacing w:before="220"/>
        <w:ind w:firstLine="540"/>
        <w:jc w:val="both"/>
      </w:pPr>
      <w: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w:t>
      </w:r>
      <w:proofErr w:type="gramStart"/>
      <w:r>
        <w:t>у уполномоченного органа документах</w:t>
      </w:r>
      <w:proofErr w:type="gramEnd"/>
      <w:r>
        <w:t xml:space="preserve"> и (или) полученным в ходе осуществления муниципального земельного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D36219" w:rsidRDefault="00D36219">
      <w:pPr>
        <w:pStyle w:val="ConsPlusNormal"/>
        <w:spacing w:before="220"/>
        <w:ind w:firstLine="540"/>
        <w:jc w:val="both"/>
      </w:pPr>
      <w: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D36219" w:rsidRDefault="00D36219">
      <w:pPr>
        <w:pStyle w:val="ConsPlusNormal"/>
        <w:spacing w:before="220"/>
        <w:ind w:firstLine="540"/>
        <w:jc w:val="both"/>
      </w:pPr>
      <w:r>
        <w:t>42.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D36219" w:rsidRDefault="00D36219">
      <w:pPr>
        <w:pStyle w:val="ConsPlusNormal"/>
        <w:spacing w:before="220"/>
        <w:ind w:firstLine="540"/>
        <w:jc w:val="both"/>
      </w:pPr>
      <w: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D36219" w:rsidRDefault="00D36219">
      <w:pPr>
        <w:pStyle w:val="ConsPlusNormal"/>
        <w:spacing w:before="220"/>
        <w:ind w:firstLine="540"/>
        <w:jc w:val="both"/>
      </w:pPr>
      <w:r>
        <w:lastRenderedPageBreak/>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D36219" w:rsidRDefault="00D36219">
      <w:pPr>
        <w:pStyle w:val="ConsPlusNormal"/>
        <w:spacing w:before="220"/>
        <w:ind w:firstLine="540"/>
        <w:jc w:val="both"/>
      </w:pPr>
      <w: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D36219" w:rsidRDefault="00D36219">
      <w:pPr>
        <w:pStyle w:val="ConsPlusNormal"/>
        <w:spacing w:before="220"/>
        <w:ind w:firstLine="540"/>
        <w:jc w:val="both"/>
      </w:pPr>
      <w:r>
        <w:t>Направление межведомственного запроса и представление документов допускаются только в целях, связанных с осуществлением муниципального земельного контроля.</w:t>
      </w:r>
    </w:p>
    <w:p w:rsidR="00D36219" w:rsidRDefault="00D36219">
      <w:pPr>
        <w:pStyle w:val="ConsPlusNormal"/>
        <w:spacing w:before="220"/>
        <w:ind w:firstLine="540"/>
        <w:jc w:val="both"/>
      </w:pPr>
      <w: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8"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w:t>
      </w:r>
    </w:p>
    <w:p w:rsidR="00D36219" w:rsidRDefault="00D36219">
      <w:pPr>
        <w:pStyle w:val="ConsPlusNormal"/>
        <w:spacing w:before="220"/>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земельного контроля.</w:t>
      </w:r>
    </w:p>
    <w:p w:rsidR="00D36219" w:rsidRDefault="00D36219">
      <w:pPr>
        <w:pStyle w:val="ConsPlusNormal"/>
        <w:spacing w:before="220"/>
        <w:ind w:firstLine="540"/>
        <w:jc w:val="both"/>
      </w:pPr>
      <w:r>
        <w:t>В случае не поступления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D36219" w:rsidRDefault="00D36219">
      <w:pPr>
        <w:pStyle w:val="ConsPlusNormal"/>
        <w:spacing w:before="220"/>
        <w:ind w:firstLine="540"/>
        <w:jc w:val="both"/>
      </w:pPr>
      <w:r>
        <w:t>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деятельности земельных участков, принимаемые субъектом проверки меры по исполнению требований.</w:t>
      </w:r>
    </w:p>
    <w:p w:rsidR="00D36219" w:rsidRDefault="00D36219">
      <w:pPr>
        <w:pStyle w:val="ConsPlusNormal"/>
        <w:spacing w:before="220"/>
        <w:ind w:firstLine="540"/>
        <w:jc w:val="both"/>
      </w:pPr>
      <w: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D36219" w:rsidRDefault="00D36219">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D36219" w:rsidRDefault="00D36219">
      <w:pPr>
        <w:pStyle w:val="ConsPlusNormal"/>
        <w:spacing w:before="220"/>
        <w:ind w:firstLine="540"/>
        <w:jc w:val="both"/>
      </w:pPr>
      <w:r>
        <w:t>1) удостовериться в полноте и достоверности сведений, содержащихся в распоряжении уполномоченного органа документах субъекта проверки;</w:t>
      </w:r>
    </w:p>
    <w:p w:rsidR="00D36219" w:rsidRDefault="00D36219">
      <w:pPr>
        <w:pStyle w:val="ConsPlusNormal"/>
        <w:spacing w:before="220"/>
        <w:ind w:firstLine="540"/>
        <w:jc w:val="both"/>
      </w:pPr>
      <w:r>
        <w:t>2) оценить соответствие использования субъектом проверки в процессе деятельности земельного участка требованиям без проведения выездной проверки.</w:t>
      </w:r>
    </w:p>
    <w:p w:rsidR="00D36219" w:rsidRDefault="00D36219">
      <w:pPr>
        <w:pStyle w:val="ConsPlusNormal"/>
        <w:spacing w:before="220"/>
        <w:ind w:firstLine="540"/>
        <w:jc w:val="both"/>
      </w:pPr>
      <w: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36219" w:rsidRDefault="00D36219">
      <w:pPr>
        <w:pStyle w:val="ConsPlusNormal"/>
        <w:spacing w:before="220"/>
        <w:ind w:firstLine="540"/>
        <w:jc w:val="both"/>
      </w:pPr>
      <w: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D36219" w:rsidRDefault="00D36219">
      <w:pPr>
        <w:pStyle w:val="ConsPlusNormal"/>
        <w:spacing w:before="220"/>
        <w:ind w:firstLine="540"/>
        <w:jc w:val="both"/>
      </w:pPr>
      <w: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D36219" w:rsidRDefault="00D36219">
      <w:pPr>
        <w:pStyle w:val="ConsPlusNormal"/>
        <w:spacing w:before="220"/>
        <w:ind w:firstLine="540"/>
        <w:jc w:val="both"/>
      </w:pPr>
      <w: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36219" w:rsidRDefault="00D36219">
      <w:pPr>
        <w:pStyle w:val="ConsPlusNormal"/>
        <w:spacing w:before="220"/>
        <w:ind w:firstLine="540"/>
        <w:jc w:val="both"/>
      </w:pPr>
      <w:r>
        <w:t>43.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D36219" w:rsidRDefault="00D36219">
      <w:pPr>
        <w:pStyle w:val="ConsPlusNormal"/>
      </w:pPr>
    </w:p>
    <w:p w:rsidR="00D36219" w:rsidRDefault="00D36219">
      <w:pPr>
        <w:pStyle w:val="ConsPlusTitle"/>
        <w:jc w:val="center"/>
        <w:outlineLvl w:val="2"/>
      </w:pPr>
      <w:r>
        <w:t>Глава 15. СОСТАВЛЕНИЕ АКТА ПРОВЕРКИ И ОЗНАКОМЛЕНИЕ С НИМ</w:t>
      </w:r>
    </w:p>
    <w:p w:rsidR="00D36219" w:rsidRDefault="00D36219">
      <w:pPr>
        <w:pStyle w:val="ConsPlusTitle"/>
        <w:jc w:val="center"/>
      </w:pPr>
      <w:r>
        <w:t>СУБЪЕКТА ПРОВЕРКИ</w:t>
      </w:r>
    </w:p>
    <w:p w:rsidR="00D36219" w:rsidRDefault="00D36219">
      <w:pPr>
        <w:pStyle w:val="ConsPlusNormal"/>
      </w:pPr>
    </w:p>
    <w:p w:rsidR="00D36219" w:rsidRDefault="00D36219">
      <w:pPr>
        <w:pStyle w:val="ConsPlusNormal"/>
        <w:ind w:firstLine="540"/>
        <w:jc w:val="both"/>
      </w:pPr>
      <w:r>
        <w:t>44.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D36219" w:rsidRDefault="00D36219">
      <w:pPr>
        <w:pStyle w:val="ConsPlusNormal"/>
        <w:spacing w:before="220"/>
        <w:ind w:firstLine="540"/>
        <w:jc w:val="both"/>
      </w:pPr>
      <w:r>
        <w:t>По результатам проверки должностными лицами уполномоченного органа, проводящими проверку, составляется акт проверки в 2 экземплярах.</w:t>
      </w:r>
    </w:p>
    <w:p w:rsidR="00D36219" w:rsidRDefault="00D36219">
      <w:pPr>
        <w:pStyle w:val="ConsPlusNormal"/>
        <w:spacing w:before="220"/>
        <w:ind w:firstLine="540"/>
        <w:jc w:val="both"/>
      </w:pPr>
      <w:r>
        <w:t xml:space="preserve">В отношении юридических лиц и индивидуальных предпринимателей акт проверки составляется по типовой </w:t>
      </w:r>
      <w:hyperlink r:id="rId39" w:history="1">
        <w:r>
          <w:rPr>
            <w:color w:val="0000FF"/>
          </w:rPr>
          <w:t>форме</w:t>
        </w:r>
      </w:hyperlink>
      <w: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6219" w:rsidRDefault="00D36219">
      <w:pPr>
        <w:pStyle w:val="ConsPlusNormal"/>
        <w:spacing w:before="220"/>
        <w:ind w:firstLine="540"/>
        <w:jc w:val="both"/>
      </w:pPr>
      <w:r>
        <w:t>44.1. В акте проверки указываются:</w:t>
      </w:r>
    </w:p>
    <w:p w:rsidR="00D36219" w:rsidRDefault="00D36219">
      <w:pPr>
        <w:pStyle w:val="ConsPlusNormal"/>
        <w:spacing w:before="220"/>
        <w:ind w:firstLine="540"/>
        <w:jc w:val="both"/>
      </w:pPr>
      <w:r>
        <w:t>1) дата, время и место составления акта проверки;</w:t>
      </w:r>
    </w:p>
    <w:p w:rsidR="00D36219" w:rsidRDefault="00D36219">
      <w:pPr>
        <w:pStyle w:val="ConsPlusNormal"/>
        <w:spacing w:before="220"/>
        <w:ind w:firstLine="540"/>
        <w:jc w:val="both"/>
      </w:pPr>
      <w:r>
        <w:t>2) наименование уполномоченного органа;</w:t>
      </w:r>
    </w:p>
    <w:p w:rsidR="00D36219" w:rsidRDefault="00D36219">
      <w:pPr>
        <w:pStyle w:val="ConsPlusNormal"/>
        <w:spacing w:before="220"/>
        <w:ind w:firstLine="540"/>
        <w:jc w:val="both"/>
      </w:pPr>
      <w:r>
        <w:lastRenderedPageBreak/>
        <w:t>3) дата и номер распоряжения руководителя уполномоченного органа;</w:t>
      </w:r>
    </w:p>
    <w:p w:rsidR="00D36219" w:rsidRDefault="00D36219">
      <w:pPr>
        <w:pStyle w:val="ConsPlusNormal"/>
        <w:spacing w:before="220"/>
        <w:ind w:firstLine="540"/>
        <w:jc w:val="both"/>
      </w:pPr>
      <w: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D36219" w:rsidRDefault="00D36219">
      <w:pPr>
        <w:pStyle w:val="ConsPlusNormal"/>
        <w:spacing w:before="220"/>
        <w:ind w:firstLine="540"/>
        <w:jc w:val="both"/>
      </w:pPr>
      <w: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36219" w:rsidRDefault="00D36219">
      <w:pPr>
        <w:pStyle w:val="ConsPlusNormal"/>
        <w:spacing w:before="220"/>
        <w:ind w:firstLine="540"/>
        <w:jc w:val="both"/>
      </w:pPr>
      <w:r>
        <w:t>6) дата, время, продолжительность и место проведения проверки;</w:t>
      </w:r>
    </w:p>
    <w:p w:rsidR="00D36219" w:rsidRDefault="00D36219">
      <w:pPr>
        <w:pStyle w:val="ConsPlusNormal"/>
        <w:spacing w:before="220"/>
        <w:ind w:firstLine="540"/>
        <w:jc w:val="both"/>
      </w:pPr>
      <w:r>
        <w:t>7) сведения о результатах проверки, в том числе о выявленных нарушениях требований, об их характере и о лицах, допустивших указанные нарушения;</w:t>
      </w:r>
    </w:p>
    <w:p w:rsidR="00D36219" w:rsidRDefault="00D36219">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36219" w:rsidRDefault="00D36219">
      <w:pPr>
        <w:pStyle w:val="ConsPlusNormal"/>
        <w:spacing w:before="220"/>
        <w:ind w:firstLine="540"/>
        <w:jc w:val="both"/>
      </w:pPr>
      <w:r>
        <w:t>9) подписи должностного лица или должностных лиц, проводивших проверку;</w:t>
      </w:r>
    </w:p>
    <w:p w:rsidR="00D36219" w:rsidRDefault="00D36219">
      <w:pPr>
        <w:pStyle w:val="ConsPlusNormal"/>
        <w:spacing w:before="220"/>
        <w:ind w:firstLine="540"/>
        <w:jc w:val="both"/>
      </w:pPr>
      <w:r>
        <w:t>10) местоположение объекта земельных отношений, в отношении которого проводится проверка, его кадастровый номер (при наличии);</w:t>
      </w:r>
    </w:p>
    <w:p w:rsidR="00D36219" w:rsidRDefault="00D36219">
      <w:pPr>
        <w:pStyle w:val="ConsPlusNormal"/>
        <w:spacing w:before="220"/>
        <w:ind w:firstLine="540"/>
        <w:jc w:val="both"/>
      </w:pPr>
      <w:r>
        <w:t>11) правообладатель объекта земельных отношений (при наличии);</w:t>
      </w:r>
    </w:p>
    <w:p w:rsidR="00D36219" w:rsidRDefault="00D36219">
      <w:pPr>
        <w:pStyle w:val="ConsPlusNormal"/>
        <w:spacing w:before="220"/>
        <w:ind w:firstLine="540"/>
        <w:jc w:val="both"/>
      </w:pPr>
      <w:r>
        <w:t>12)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D36219" w:rsidRDefault="00D36219">
      <w:pPr>
        <w:pStyle w:val="ConsPlusNormal"/>
        <w:spacing w:before="220"/>
        <w:ind w:firstLine="540"/>
        <w:jc w:val="both"/>
      </w:pPr>
      <w:r>
        <w:t>44.2.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D36219" w:rsidRDefault="00D36219">
      <w:pPr>
        <w:pStyle w:val="ConsPlusNormal"/>
        <w:spacing w:before="220"/>
        <w:ind w:firstLine="540"/>
        <w:jc w:val="both"/>
      </w:pPr>
      <w: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D36219" w:rsidRDefault="00D36219">
      <w:pPr>
        <w:pStyle w:val="ConsPlusNormal"/>
        <w:spacing w:before="220"/>
        <w:ind w:firstLine="540"/>
        <w:jc w:val="both"/>
      </w:pPr>
      <w:r>
        <w:lastRenderedPageBreak/>
        <w:t>Акт проверки гражданина оформляется в течение 3 дней после ее завершения в 2 экземплярах, один из которых с копиями приложений (при наличии) вручается под роспись гражданину, в отношении которого проводилась проверка. В случае отсутствия гражданина, а также в случае отказа гражданина от ознакомления с актом проверки акт направляется указанным лицам в течение 2 дней со дня его оформления заказным письмом с уведомлением о вручении, которое приобщается к экземпляру акта проверки, хранящемуся в деле уполномоченного органа.</w:t>
      </w:r>
    </w:p>
    <w:p w:rsidR="00D36219" w:rsidRDefault="00D36219">
      <w:pPr>
        <w:pStyle w:val="ConsPlusNormal"/>
        <w:spacing w:before="220"/>
        <w:ind w:firstLine="540"/>
        <w:jc w:val="both"/>
      </w:pPr>
      <w:r>
        <w:t>44.3.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D36219" w:rsidRDefault="00D36219">
      <w:pPr>
        <w:pStyle w:val="ConsPlusNormal"/>
        <w:spacing w:before="220"/>
        <w:ind w:firstLine="540"/>
        <w:jc w:val="both"/>
      </w:pPr>
      <w:r>
        <w:t>44.4.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D36219" w:rsidRDefault="00D36219">
      <w:pPr>
        <w:pStyle w:val="ConsPlusNormal"/>
        <w:spacing w:before="220"/>
        <w:ind w:firstLine="540"/>
        <w:jc w:val="both"/>
      </w:pPr>
      <w:r>
        <w:t>44.5.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36219" w:rsidRDefault="00D36219">
      <w:pPr>
        <w:pStyle w:val="ConsPlusNormal"/>
        <w:spacing w:before="220"/>
        <w:ind w:firstLine="540"/>
        <w:jc w:val="both"/>
      </w:pPr>
      <w:r>
        <w:t>44.6.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D36219" w:rsidRDefault="00D36219">
      <w:pPr>
        <w:pStyle w:val="ConsPlusNormal"/>
      </w:pPr>
    </w:p>
    <w:p w:rsidR="00D36219" w:rsidRDefault="00D36219">
      <w:pPr>
        <w:pStyle w:val="ConsPlusTitle"/>
        <w:jc w:val="center"/>
        <w:outlineLvl w:val="2"/>
      </w:pPr>
      <w:r>
        <w:t>Глава 16. ПРИНЯТИЕ МЕР В ОТНОШЕНИИ ВЫЯВЛЕННЫХ НАРУШЕНИЙ</w:t>
      </w:r>
    </w:p>
    <w:p w:rsidR="00D36219" w:rsidRDefault="00D36219">
      <w:pPr>
        <w:pStyle w:val="ConsPlusNormal"/>
      </w:pPr>
    </w:p>
    <w:p w:rsidR="00D36219" w:rsidRDefault="00D36219">
      <w:pPr>
        <w:pStyle w:val="ConsPlusNormal"/>
        <w:ind w:firstLine="540"/>
        <w:jc w:val="both"/>
      </w:pPr>
      <w:r>
        <w:t>45. Основанием для начала административной процедуры принятия мер в отношении выявленных нарушений являются выявленные в отношении расположенных в границах муниципального образования город "Усолье-Сибирское" объектов земельных отношений и отраженные в акте проверки нарушения субъектами проверки требований.</w:t>
      </w:r>
    </w:p>
    <w:p w:rsidR="00D36219" w:rsidRDefault="00D36219">
      <w:pPr>
        <w:pStyle w:val="ConsPlusNormal"/>
        <w:spacing w:before="220"/>
        <w:ind w:firstLine="540"/>
        <w:jc w:val="both"/>
      </w:pPr>
      <w:r>
        <w:t>45.1. В случае выявления в ходе проведения проверки в рамках осуществления муниципального земельного контроля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в структурное подразделение территориального органа федерального органа государственного земельного надзора либо другой орган, уполномоченный принимать меры административного воздействия, к лицам, допустившим нарушения.</w:t>
      </w:r>
    </w:p>
    <w:p w:rsidR="00D36219" w:rsidRDefault="00D36219">
      <w:pPr>
        <w:pStyle w:val="ConsPlusNormal"/>
        <w:spacing w:before="220"/>
        <w:ind w:firstLine="540"/>
        <w:jc w:val="both"/>
      </w:pPr>
      <w: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уполномоченного органа, или в случае невозможности направления в форме электронного документа - на бумажном носителе.</w:t>
      </w:r>
    </w:p>
    <w:p w:rsidR="00D36219" w:rsidRDefault="00D36219">
      <w:pPr>
        <w:pStyle w:val="ConsPlusNormal"/>
        <w:spacing w:before="220"/>
        <w:ind w:firstLine="540"/>
        <w:jc w:val="both"/>
      </w:pPr>
      <w:r>
        <w:lastRenderedPageBreak/>
        <w:t>45.2.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D36219" w:rsidRDefault="00D36219">
      <w:pPr>
        <w:pStyle w:val="ConsPlusNormal"/>
        <w:spacing w:before="220"/>
        <w:ind w:firstLine="540"/>
        <w:jc w:val="both"/>
      </w:pPr>
      <w:r>
        <w:t>В предписании указываются:</w:t>
      </w:r>
    </w:p>
    <w:p w:rsidR="00D36219" w:rsidRDefault="00D36219">
      <w:pPr>
        <w:pStyle w:val="ConsPlusNormal"/>
        <w:spacing w:before="220"/>
        <w:ind w:firstLine="540"/>
        <w:jc w:val="both"/>
      </w:pPr>
      <w:r>
        <w:t>1) дата, время и место составления предписания;</w:t>
      </w:r>
    </w:p>
    <w:p w:rsidR="00D36219" w:rsidRDefault="00D36219">
      <w:pPr>
        <w:pStyle w:val="ConsPlusNormal"/>
        <w:spacing w:before="220"/>
        <w:ind w:firstLine="540"/>
        <w:jc w:val="both"/>
      </w:pPr>
      <w:r>
        <w:t>2) наименование уполномоченного органа;</w:t>
      </w:r>
    </w:p>
    <w:p w:rsidR="00D36219" w:rsidRDefault="00D36219">
      <w:pPr>
        <w:pStyle w:val="ConsPlusNormal"/>
        <w:spacing w:before="220"/>
        <w:ind w:firstLine="540"/>
        <w:jc w:val="both"/>
      </w:pPr>
      <w:r>
        <w:t>3) ссылка на акт проверки, по результатам которого вынесено предписание;</w:t>
      </w:r>
    </w:p>
    <w:p w:rsidR="00D36219" w:rsidRDefault="00D36219">
      <w:pPr>
        <w:pStyle w:val="ConsPlusNormal"/>
        <w:spacing w:before="220"/>
        <w:ind w:firstLine="540"/>
        <w:jc w:val="both"/>
      </w:pPr>
      <w:r>
        <w:t>4) фамилия, имя, отчество (при наличии) и должность должностного лица или должностных лиц, проводивших проверку;</w:t>
      </w:r>
    </w:p>
    <w:p w:rsidR="00D36219" w:rsidRDefault="00D36219">
      <w:pPr>
        <w:pStyle w:val="ConsPlusNormal"/>
        <w:spacing w:before="220"/>
        <w:ind w:firstLine="540"/>
        <w:jc w:val="both"/>
      </w:pPr>
      <w: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вынесено предписание;</w:t>
      </w:r>
    </w:p>
    <w:p w:rsidR="00D36219" w:rsidRDefault="00D36219">
      <w:pPr>
        <w:pStyle w:val="ConsPlusNormal"/>
        <w:spacing w:before="220"/>
        <w:ind w:firstLine="540"/>
        <w:jc w:val="both"/>
      </w:pPr>
      <w: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D36219" w:rsidRDefault="00D36219">
      <w:pPr>
        <w:pStyle w:val="ConsPlusNormal"/>
        <w:spacing w:before="220"/>
        <w:ind w:firstLine="540"/>
        <w:jc w:val="both"/>
      </w:pPr>
      <w:r>
        <w:t>7) сроки устранения нарушений;</w:t>
      </w:r>
    </w:p>
    <w:p w:rsidR="00D36219" w:rsidRDefault="00D36219">
      <w:pPr>
        <w:pStyle w:val="ConsPlusNormal"/>
        <w:spacing w:before="220"/>
        <w:ind w:firstLine="540"/>
        <w:jc w:val="both"/>
      </w:pPr>
      <w: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 наличии их подписей или об отказе от совершения подписи;</w:t>
      </w:r>
    </w:p>
    <w:p w:rsidR="00D36219" w:rsidRDefault="00D36219">
      <w:pPr>
        <w:pStyle w:val="ConsPlusNormal"/>
        <w:spacing w:before="220"/>
        <w:ind w:firstLine="540"/>
        <w:jc w:val="both"/>
      </w:pPr>
      <w:r>
        <w:t>9) подписи должностного лица или должностных лиц, проводивших проверку.</w:t>
      </w:r>
    </w:p>
    <w:p w:rsidR="00D36219" w:rsidRDefault="00D36219">
      <w:pPr>
        <w:pStyle w:val="ConsPlusNormal"/>
        <w:spacing w:before="220"/>
        <w:ind w:firstLine="540"/>
        <w:jc w:val="both"/>
      </w:pPr>
      <w:r>
        <w:t>45.3.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отношении которых проводилась проверка, под расписку об ознакомлении либо об отказе в ознакомлении с предписанием.</w:t>
      </w:r>
    </w:p>
    <w:p w:rsidR="00D36219" w:rsidRDefault="00D36219">
      <w:pPr>
        <w:pStyle w:val="ConsPlusNormal"/>
        <w:spacing w:before="220"/>
        <w:ind w:firstLine="540"/>
        <w:jc w:val="both"/>
      </w:pPr>
      <w:r>
        <w:t>Срок устранения нарушения земельного законодательства в предписании устанавливается должностным лицом уполномоченного органа с учетом вида выявленного правонарушения и времени, необходимого для устранения нарушения земельного законодательства, но не более 6 месяцев.</w:t>
      </w:r>
    </w:p>
    <w:p w:rsidR="00D36219" w:rsidRDefault="00D36219">
      <w:pPr>
        <w:pStyle w:val="ConsPlusNormal"/>
        <w:spacing w:before="220"/>
        <w:ind w:firstLine="540"/>
        <w:jc w:val="both"/>
      </w:pPr>
      <w:r>
        <w:t>45.4. Выявленные в ходе проведения проверки нарушения подлежат устранению субъектом проверки в сроки, предусмотренные предписанием.</w:t>
      </w:r>
    </w:p>
    <w:p w:rsidR="00D36219" w:rsidRDefault="00D36219">
      <w:pPr>
        <w:pStyle w:val="ConsPlusNormal"/>
        <w:spacing w:before="220"/>
        <w:ind w:firstLine="540"/>
        <w:jc w:val="both"/>
      </w:pPr>
      <w: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земельного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земельного законодательства (далее - ходатайство).</w:t>
      </w:r>
    </w:p>
    <w:p w:rsidR="00D36219" w:rsidRDefault="00D36219">
      <w:pPr>
        <w:pStyle w:val="ConsPlusNormal"/>
        <w:spacing w:before="220"/>
        <w:ind w:firstLine="540"/>
        <w:jc w:val="both"/>
      </w:pPr>
      <w:r>
        <w:t xml:space="preserve">К ходатайству прилагаются документы, подтверждающие принятие субъектом проверки в </w:t>
      </w:r>
      <w:r>
        <w:lastRenderedPageBreak/>
        <w:t>установленный срок необходимых мер для устранения выявленных нарушений.</w:t>
      </w:r>
    </w:p>
    <w:p w:rsidR="00D36219" w:rsidRDefault="00D36219">
      <w:pPr>
        <w:pStyle w:val="ConsPlusNormal"/>
        <w:spacing w:before="220"/>
        <w:ind w:firstLine="540"/>
        <w:jc w:val="both"/>
      </w:pPr>
      <w:r>
        <w:t>Ходатайство рассматривается уполномоченным органом, выдавшим предписание, в течение 5 рабочих дней с момента его поступления. По результатам рассмотрения ходатайства руководителем уполномоченного органа выносится заключение:</w:t>
      </w:r>
    </w:p>
    <w:p w:rsidR="00D36219" w:rsidRDefault="00D36219">
      <w:pPr>
        <w:pStyle w:val="ConsPlusNormal"/>
        <w:spacing w:before="220"/>
        <w:ind w:firstLine="540"/>
        <w:jc w:val="both"/>
      </w:pPr>
      <w:r>
        <w:t>1) об удовлетворении ходатайства и продлении срока устранения нарушения земельного законодательства на срок, запрашиваемый субъектом проверки, но не более чем на 6 месяцев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D36219" w:rsidRDefault="00D36219">
      <w:pPr>
        <w:pStyle w:val="ConsPlusNormal"/>
        <w:spacing w:before="220"/>
        <w:ind w:firstLine="540"/>
        <w:jc w:val="both"/>
      </w:pPr>
      <w:r>
        <w:t>2)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D36219" w:rsidRDefault="00D36219">
      <w:pPr>
        <w:pStyle w:val="ConsPlusNormal"/>
        <w:spacing w:before="220"/>
        <w:ind w:firstLine="540"/>
        <w:jc w:val="both"/>
      </w:pPr>
      <w: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D36219" w:rsidRDefault="00D36219">
      <w:pPr>
        <w:pStyle w:val="ConsPlusNormal"/>
        <w:spacing w:before="220"/>
        <w:ind w:firstLine="540"/>
        <w:jc w:val="both"/>
      </w:pPr>
      <w:r>
        <w:t>45.5. Срок исполнения предписания (требования) не может быть продлен более двух раз.</w:t>
      </w:r>
    </w:p>
    <w:p w:rsidR="00D36219" w:rsidRDefault="00D36219">
      <w:pPr>
        <w:pStyle w:val="ConsPlusNormal"/>
        <w:spacing w:before="220"/>
        <w:ind w:firstLine="540"/>
        <w:jc w:val="both"/>
      </w:pPr>
      <w:r>
        <w:t>45.6. Уполномоченный орган ведет учет выданных предписаний.</w:t>
      </w:r>
    </w:p>
    <w:p w:rsidR="00D36219" w:rsidRDefault="00D36219">
      <w:pPr>
        <w:pStyle w:val="ConsPlusNormal"/>
        <w:spacing w:before="220"/>
        <w:ind w:firstLine="540"/>
        <w:jc w:val="both"/>
      </w:pPr>
      <w:r>
        <w:t>45.7. В течение 10 рабочих дней после истечения срока исполнения выданного предписания должностные лица уполномоченного органа обязаны подготовить распоряжение уполномоченного органа о назначении внеплановой проверки на предмет исполнения выданного предписания.</w:t>
      </w:r>
    </w:p>
    <w:p w:rsidR="00D36219" w:rsidRDefault="00D36219">
      <w:pPr>
        <w:pStyle w:val="ConsPlusNormal"/>
        <w:spacing w:before="220"/>
        <w:ind w:firstLine="540"/>
        <w:jc w:val="both"/>
      </w:pPr>
      <w:r>
        <w:t xml:space="preserve">45.8.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40" w:history="1">
        <w:r>
          <w:rPr>
            <w:color w:val="0000FF"/>
          </w:rPr>
          <w:t>ч. 1 ст. 19.5</w:t>
        </w:r>
      </w:hyperlink>
      <w:r>
        <w:t xml:space="preserve"> Кодекса Российской Федерации об административных правонарушениях. В случае если должностному лицу для составления протокола необходимо выяснить дополнительные обстоятельства дела, протокол составляется в течение 2 суток с момента выявления административного правонарушения.</w:t>
      </w:r>
    </w:p>
    <w:p w:rsidR="00D36219" w:rsidRDefault="00D36219">
      <w:pPr>
        <w:pStyle w:val="ConsPlusNormal"/>
        <w:spacing w:before="220"/>
        <w:ind w:firstLine="540"/>
        <w:jc w:val="both"/>
      </w:pPr>
      <w:r>
        <w:t>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D36219" w:rsidRDefault="00D36219">
      <w:pPr>
        <w:pStyle w:val="ConsPlusNormal"/>
        <w:spacing w:before="220"/>
        <w:ind w:firstLine="540"/>
        <w:jc w:val="both"/>
      </w:pPr>
      <w:r>
        <w:t xml:space="preserve">В случае, если субъектом проверки предприняты исчерпывающие меры по исполнению требований предписания, но, по обстоятельствам не зависящим от него предписание не исполнено в установленный срок, протокол об административном правонарушении, предусмотренном </w:t>
      </w:r>
      <w:hyperlink r:id="rId41" w:history="1">
        <w:r>
          <w:rPr>
            <w:color w:val="0000FF"/>
          </w:rPr>
          <w:t>ч. 1 ст. 19.5</w:t>
        </w:r>
      </w:hyperlink>
      <w:r>
        <w:t xml:space="preserve"> Кодекса Российской Федерации об административных правонарушениях не составляется, а срок исполнения предписания продлевается.</w:t>
      </w:r>
    </w:p>
    <w:p w:rsidR="00D36219" w:rsidRDefault="00D36219">
      <w:pPr>
        <w:pStyle w:val="ConsPlusNormal"/>
        <w:spacing w:before="220"/>
        <w:ind w:firstLine="540"/>
        <w:jc w:val="both"/>
      </w:pPr>
      <w:r>
        <w:t>45.9. Предписание об устранении выявленного нарушения законодательства не выдается, а выданное предписание отменяется:</w:t>
      </w:r>
    </w:p>
    <w:p w:rsidR="00D36219" w:rsidRDefault="00D36219">
      <w:pPr>
        <w:pStyle w:val="ConsPlusNormal"/>
        <w:spacing w:before="220"/>
        <w:ind w:firstLine="540"/>
        <w:jc w:val="both"/>
      </w:pPr>
      <w:r>
        <w:t xml:space="preserve">- должностным лицом,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земельного </w:t>
      </w:r>
      <w:r>
        <w:lastRenderedPageBreak/>
        <w:t>законодательства;</w:t>
      </w:r>
    </w:p>
    <w:p w:rsidR="00D36219" w:rsidRDefault="00D36219">
      <w:pPr>
        <w:pStyle w:val="ConsPlusNormal"/>
        <w:spacing w:before="220"/>
        <w:ind w:firstLine="540"/>
        <w:jc w:val="both"/>
      </w:pPr>
      <w:r>
        <w:t>- вышестоящим должностным лицом при наличии достаточных оснований (отсутствие события административного правонарушения, вступившее в силу решение суда) по письменному заявлению лица, которому было выдано предписание.</w:t>
      </w:r>
    </w:p>
    <w:p w:rsidR="00D36219" w:rsidRDefault="00D36219">
      <w:pPr>
        <w:pStyle w:val="ConsPlusNormal"/>
        <w:spacing w:before="220"/>
        <w:ind w:firstLine="540"/>
        <w:jc w:val="both"/>
      </w:pPr>
      <w:r>
        <w:t>45.10. 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 город "Усолье-Сибирское", нарушений, выразившихся:</w:t>
      </w:r>
    </w:p>
    <w:p w:rsidR="00D36219" w:rsidRDefault="00D36219">
      <w:pPr>
        <w:pStyle w:val="ConsPlusNormal"/>
        <w:spacing w:before="220"/>
        <w:ind w:firstLine="540"/>
        <w:jc w:val="both"/>
      </w:pPr>
      <w:r>
        <w:t>1) в самовольном возведении объектов капитального строительства либо объектов, обладающих признаками капитальности, уполномоченный орган направляет материалы проверки в юридический отдел администрации города Усолье-Сибирское для судебной защиты интересов муниципального образования "город Усолье-Сибирское" в сфере земельных отношений, в том числе решения вопроса о подготовке искового заявления о сносе самовольных построек;</w:t>
      </w:r>
    </w:p>
    <w:p w:rsidR="00D36219" w:rsidRDefault="00D36219">
      <w:pPr>
        <w:pStyle w:val="ConsPlusNormal"/>
        <w:spacing w:before="220"/>
        <w:ind w:firstLine="540"/>
        <w:jc w:val="both"/>
      </w:pPr>
      <w:r>
        <w:t>2) в самовольном занятии объектов земельных отношений, расположенных в границах муниципального образования город "Усолье-Сибирское",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юридический отдел администрации города Усолье-Сибирское для защиты интересов муниципального образования "город Усолье-Сибирское", в том числе решении вопроса о подготовке искового заявления об освобождении самовольно занятого земельного участка.</w:t>
      </w:r>
    </w:p>
    <w:p w:rsidR="00D36219" w:rsidRDefault="00D36219">
      <w:pPr>
        <w:pStyle w:val="ConsPlusNormal"/>
        <w:spacing w:before="220"/>
        <w:ind w:firstLine="540"/>
        <w:jc w:val="both"/>
      </w:pPr>
      <w:r>
        <w:t>45.11. Результатом исполнения административной процедуры является:</w:t>
      </w:r>
    </w:p>
    <w:p w:rsidR="00D36219" w:rsidRDefault="00D36219">
      <w:pPr>
        <w:pStyle w:val="ConsPlusNormal"/>
        <w:spacing w:before="220"/>
        <w:ind w:firstLine="540"/>
        <w:jc w:val="both"/>
      </w:pPr>
      <w: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D36219" w:rsidRDefault="00D36219">
      <w:pPr>
        <w:pStyle w:val="ConsPlusNormal"/>
        <w:spacing w:before="220"/>
        <w:ind w:firstLine="540"/>
        <w:jc w:val="both"/>
      </w:pPr>
      <w:r>
        <w:t>2) выдача субъектам проверки предписаний об устранении нарушений;</w:t>
      </w:r>
    </w:p>
    <w:p w:rsidR="00D36219" w:rsidRDefault="00D36219">
      <w:pPr>
        <w:pStyle w:val="ConsPlusNormal"/>
        <w:spacing w:before="220"/>
        <w:ind w:firstLine="540"/>
        <w:jc w:val="both"/>
      </w:pPr>
      <w:r>
        <w:t>3) составление протоколов об административных правонарушениях в случаях, предусмотренных законодательством Российской Федерации, Иркутской области, направление протоколов и материалов дела об административном правонарушении на рассмотрение мировому судье по месту совершения административного правонарушения;</w:t>
      </w:r>
    </w:p>
    <w:p w:rsidR="00D36219" w:rsidRDefault="00D36219">
      <w:pPr>
        <w:pStyle w:val="ConsPlusNormal"/>
        <w:spacing w:before="220"/>
        <w:ind w:firstLine="540"/>
        <w:jc w:val="both"/>
      </w:pPr>
      <w:r>
        <w:t>4) направление материалов проверки в юридический отдел администрации города Усолье-Сибирское для принятия решения в рамках полномочий для защиты интересов муниципального образования "город Усолье-Сибирское" в сфере земельных отношений;</w:t>
      </w:r>
    </w:p>
    <w:p w:rsidR="00D36219" w:rsidRDefault="00D36219">
      <w:pPr>
        <w:pStyle w:val="ConsPlusNormal"/>
        <w:spacing w:before="220"/>
        <w:ind w:firstLine="540"/>
        <w:jc w:val="both"/>
      </w:pPr>
      <w:r>
        <w:t>5) устранение выявленных нарушений субъектами проверки в добровольном порядке.</w:t>
      </w:r>
    </w:p>
    <w:p w:rsidR="00D36219" w:rsidRDefault="00D36219">
      <w:pPr>
        <w:pStyle w:val="ConsPlusNormal"/>
      </w:pPr>
    </w:p>
    <w:p w:rsidR="00D36219" w:rsidRDefault="00D36219">
      <w:pPr>
        <w:pStyle w:val="ConsPlusTitle"/>
        <w:jc w:val="center"/>
        <w:outlineLvl w:val="2"/>
      </w:pPr>
      <w:r>
        <w:t>Глава 17. ПЛАНОВОЕ (РЕЙДОВОЕ) ОБСЛЕДОВАНИЕ ТЕРРИТОРИЙ</w:t>
      </w:r>
    </w:p>
    <w:p w:rsidR="00D36219" w:rsidRDefault="00D36219">
      <w:pPr>
        <w:pStyle w:val="ConsPlusTitle"/>
        <w:jc w:val="center"/>
      </w:pPr>
      <w:r>
        <w:t>БЕЗ ВЗАИМОДЕЙСТВИЯ С ИХ ПОЛЬЗОВАТЕЛЯМИ</w:t>
      </w:r>
    </w:p>
    <w:p w:rsidR="00D36219" w:rsidRDefault="00D36219">
      <w:pPr>
        <w:pStyle w:val="ConsPlusNormal"/>
      </w:pPr>
    </w:p>
    <w:p w:rsidR="00D36219" w:rsidRDefault="00D36219">
      <w:pPr>
        <w:pStyle w:val="ConsPlusNormal"/>
        <w:ind w:firstLine="540"/>
        <w:jc w:val="both"/>
      </w:pPr>
      <w:r>
        <w:t>46. Обследование территории - визуальный осмотр территории с расположенными на ней зданиями, строениями, сооружениями без взаимодействия с их пользователями с целью выявления признаков нарушения требований земельного законодательства.</w:t>
      </w:r>
    </w:p>
    <w:p w:rsidR="00D36219" w:rsidRDefault="00D36219">
      <w:pPr>
        <w:pStyle w:val="ConsPlusNormal"/>
        <w:spacing w:before="220"/>
        <w:ind w:firstLine="540"/>
        <w:jc w:val="both"/>
      </w:pPr>
      <w:r>
        <w:t>47. Принятие решения о проведении планового (рейдового) обследования территории без взаимодействия с их пользователями:</w:t>
      </w:r>
    </w:p>
    <w:p w:rsidR="00D36219" w:rsidRDefault="00D36219">
      <w:pPr>
        <w:pStyle w:val="ConsPlusNormal"/>
        <w:spacing w:before="220"/>
        <w:ind w:firstLine="540"/>
        <w:jc w:val="both"/>
      </w:pPr>
      <w:r>
        <w:t>48. Основаниями начала выполнения административной процедуры являются:</w:t>
      </w:r>
    </w:p>
    <w:p w:rsidR="00D36219" w:rsidRDefault="00D36219">
      <w:pPr>
        <w:pStyle w:val="ConsPlusNormal"/>
        <w:spacing w:before="220"/>
        <w:ind w:firstLine="540"/>
        <w:jc w:val="both"/>
      </w:pPr>
      <w:r>
        <w:lastRenderedPageBreak/>
        <w:t>48.1. Правовые акты уполномоченного органа и (или) администрации города Усолье-Сибирское.</w:t>
      </w:r>
    </w:p>
    <w:p w:rsidR="00D36219" w:rsidRDefault="00D36219">
      <w:pPr>
        <w:pStyle w:val="ConsPlusNormal"/>
        <w:spacing w:before="220"/>
        <w:ind w:firstLine="540"/>
        <w:jc w:val="both"/>
      </w:pPr>
      <w:r>
        <w:t>48.2. Письменные поручения мэра г. Усолье-Сибирское, письменные поручения руководителя уполномоченного органа.</w:t>
      </w:r>
    </w:p>
    <w:p w:rsidR="00D36219" w:rsidRDefault="00D36219">
      <w:pPr>
        <w:pStyle w:val="ConsPlusNormal"/>
        <w:spacing w:before="220"/>
        <w:ind w:firstLine="540"/>
        <w:jc w:val="both"/>
      </w:pPr>
      <w:r>
        <w:t>48.3. Обращения органов государственной власти, органов местного самоуправления, общественных объединений, юридических лиц и граждан, публикации в средствах массовой информации, указывающие на наличие события административного правонарушения в области использования земель.</w:t>
      </w:r>
    </w:p>
    <w:p w:rsidR="00D36219" w:rsidRDefault="00D36219">
      <w:pPr>
        <w:pStyle w:val="ConsPlusNormal"/>
        <w:spacing w:before="220"/>
        <w:ind w:firstLine="540"/>
        <w:jc w:val="both"/>
      </w:pPr>
      <w:r>
        <w:t>48.4. Поступившие в уполномоченный орган обращения от организаций и должностных лиц, получивших предостережение (требование, предписание) об устранении причин и условий, способствовавших совершению административного правонарушения, для проведения повторного обследования.</w:t>
      </w:r>
    </w:p>
    <w:p w:rsidR="00D36219" w:rsidRDefault="00D36219">
      <w:pPr>
        <w:pStyle w:val="ConsPlusNormal"/>
        <w:spacing w:before="220"/>
        <w:ind w:firstLine="540"/>
        <w:jc w:val="both"/>
      </w:pPr>
      <w:r>
        <w:t>48.5. Выявление должностными лицами признаков нарушения обязательных требований в области использования земель.</w:t>
      </w:r>
    </w:p>
    <w:p w:rsidR="00D36219" w:rsidRDefault="00D36219">
      <w:pPr>
        <w:pStyle w:val="ConsPlusNormal"/>
        <w:spacing w:before="220"/>
        <w:ind w:firstLine="540"/>
        <w:jc w:val="both"/>
      </w:pPr>
      <w:r>
        <w:t>49. Решение о проведении планового (рейдового) обследования территории принимается руководителем уполномоченного органа в форме планового (рейдового) задания:</w:t>
      </w:r>
    </w:p>
    <w:p w:rsidR="00D36219" w:rsidRDefault="00D36219">
      <w:pPr>
        <w:pStyle w:val="ConsPlusNormal"/>
        <w:spacing w:before="220"/>
        <w:ind w:firstLine="540"/>
        <w:jc w:val="both"/>
      </w:pPr>
      <w:r>
        <w:t>49.1. Должностное лицо уполномоченного органа оформляет плановое (рейдовое) задание на проведение планового (рейдового) обследования территории.</w:t>
      </w:r>
    </w:p>
    <w:p w:rsidR="00D36219" w:rsidRDefault="00D36219">
      <w:pPr>
        <w:pStyle w:val="ConsPlusNormal"/>
        <w:spacing w:before="220"/>
        <w:ind w:firstLine="540"/>
        <w:jc w:val="both"/>
      </w:pPr>
      <w:r>
        <w:t>49.2. В плановом (рейдовом) задании указываются:</w:t>
      </w:r>
    </w:p>
    <w:p w:rsidR="00D36219" w:rsidRDefault="00D36219">
      <w:pPr>
        <w:pStyle w:val="ConsPlusNormal"/>
        <w:spacing w:before="220"/>
        <w:ind w:firstLine="540"/>
        <w:jc w:val="both"/>
      </w:pPr>
      <w:r>
        <w:t>49.2.1. Наименование уполномоченного органа, осуществляющего проведение планового (рейдового) обследования территорий.</w:t>
      </w:r>
    </w:p>
    <w:p w:rsidR="00D36219" w:rsidRDefault="00D36219">
      <w:pPr>
        <w:pStyle w:val="ConsPlusNormal"/>
        <w:spacing w:before="220"/>
        <w:ind w:firstLine="540"/>
        <w:jc w:val="both"/>
      </w:pPr>
      <w:r>
        <w:t>49.2.2. Основания проведения планового (рейдового) обследования территорий.</w:t>
      </w:r>
    </w:p>
    <w:p w:rsidR="00D36219" w:rsidRDefault="00D36219">
      <w:pPr>
        <w:pStyle w:val="ConsPlusNormal"/>
        <w:spacing w:before="220"/>
        <w:ind w:firstLine="540"/>
        <w:jc w:val="both"/>
      </w:pPr>
      <w:r>
        <w:t>49.2.3. Цели, задачи, предмет планового (рейдового) обследования территорий, перечень мероприятий, необходимых для достижения целей и задач проведения планового (рейдового) обследования территорий.</w:t>
      </w:r>
    </w:p>
    <w:p w:rsidR="00D36219" w:rsidRDefault="00D36219">
      <w:pPr>
        <w:pStyle w:val="ConsPlusNormal"/>
        <w:spacing w:before="220"/>
        <w:ind w:firstLine="540"/>
        <w:jc w:val="both"/>
      </w:pPr>
      <w:r>
        <w:t>49.2.4. Должностные лица уполномоченного органа, уполномоченные на проведение планового (рейдового) обследования территорий.</w:t>
      </w:r>
    </w:p>
    <w:p w:rsidR="00D36219" w:rsidRDefault="00D36219">
      <w:pPr>
        <w:pStyle w:val="ConsPlusNormal"/>
        <w:spacing w:before="220"/>
        <w:ind w:firstLine="540"/>
        <w:jc w:val="both"/>
      </w:pPr>
      <w:r>
        <w:t>49.2.5. Сроки проведения планового (рейдового) обследования территорий (даты начала и окончания).</w:t>
      </w:r>
    </w:p>
    <w:p w:rsidR="00D36219" w:rsidRDefault="00D36219">
      <w:pPr>
        <w:pStyle w:val="ConsPlusNormal"/>
        <w:spacing w:before="220"/>
        <w:ind w:firstLine="540"/>
        <w:jc w:val="both"/>
      </w:pPr>
      <w:r>
        <w:t>49.2.6. Адресные ориентиры территорий, подлежащих обследованию.</w:t>
      </w:r>
    </w:p>
    <w:p w:rsidR="00D36219" w:rsidRDefault="00D36219">
      <w:pPr>
        <w:pStyle w:val="ConsPlusNormal"/>
        <w:spacing w:before="220"/>
        <w:ind w:firstLine="540"/>
        <w:jc w:val="both"/>
      </w:pPr>
      <w:r>
        <w:t>49.3. Плановое (рейдовое) задание подписывается руководителем уполномоченного органа.</w:t>
      </w:r>
    </w:p>
    <w:p w:rsidR="00D36219" w:rsidRDefault="00D36219">
      <w:pPr>
        <w:pStyle w:val="ConsPlusNormal"/>
        <w:spacing w:before="220"/>
        <w:ind w:firstLine="540"/>
        <w:jc w:val="both"/>
      </w:pPr>
      <w:r>
        <w:t>49.3.1. Максимальный срок выполнения административной процедуры - 15 рабочих дней с даты наступления оснований для проведения планового (рейдового) обследования территории.</w:t>
      </w:r>
    </w:p>
    <w:p w:rsidR="00D36219" w:rsidRDefault="00D36219">
      <w:pPr>
        <w:pStyle w:val="ConsPlusNormal"/>
        <w:spacing w:before="220"/>
        <w:ind w:firstLine="540"/>
        <w:jc w:val="both"/>
      </w:pPr>
      <w:r>
        <w:t>49.3.2. Результатом выполнения административной процедуры является оформление планового (рейдового) задания.</w:t>
      </w:r>
    </w:p>
    <w:p w:rsidR="00D36219" w:rsidRDefault="00D36219">
      <w:pPr>
        <w:pStyle w:val="ConsPlusNormal"/>
        <w:spacing w:before="220"/>
        <w:ind w:firstLine="540"/>
        <w:jc w:val="both"/>
      </w:pPr>
      <w:r>
        <w:t>49.4. Информирование лиц, использующих земельные участки, подлежащие обследованию о проведении планового (рейдового) обследования территории не осуществляется.</w:t>
      </w:r>
    </w:p>
    <w:p w:rsidR="00D36219" w:rsidRDefault="00D36219">
      <w:pPr>
        <w:pStyle w:val="ConsPlusNormal"/>
        <w:spacing w:before="220"/>
        <w:ind w:firstLine="540"/>
        <w:jc w:val="both"/>
      </w:pPr>
      <w:r>
        <w:t>49.5. Организация и проведение планового (рейдового) обследования территории:</w:t>
      </w:r>
    </w:p>
    <w:p w:rsidR="00D36219" w:rsidRDefault="00D36219">
      <w:pPr>
        <w:pStyle w:val="ConsPlusNormal"/>
        <w:spacing w:before="220"/>
        <w:ind w:firstLine="540"/>
        <w:jc w:val="both"/>
      </w:pPr>
      <w:r>
        <w:lastRenderedPageBreak/>
        <w:t>49.5.1. Основанием начала административной процедуры является оформление планового (рейдового) задания.</w:t>
      </w:r>
    </w:p>
    <w:p w:rsidR="00D36219" w:rsidRDefault="00D36219">
      <w:pPr>
        <w:pStyle w:val="ConsPlusNormal"/>
        <w:spacing w:before="220"/>
        <w:ind w:firstLine="540"/>
        <w:jc w:val="both"/>
      </w:pPr>
      <w:r>
        <w:t>49.5.2. Лицами, ответственными за выполнение административной процедуры, являются должностные лица уполномоченного органа, указанные в распоряжении на проведение планового (рейдового) обследования территории.</w:t>
      </w:r>
    </w:p>
    <w:p w:rsidR="00D36219" w:rsidRDefault="00D36219">
      <w:pPr>
        <w:pStyle w:val="ConsPlusNormal"/>
        <w:spacing w:before="220"/>
        <w:ind w:firstLine="540"/>
        <w:jc w:val="both"/>
      </w:pPr>
      <w:r>
        <w:t>49.5.3. Перед проведением планового (рейдового) обследования территории должностные лица по имеющимся в уполномоченном органе программам учета объектов недвижимости, в том числе посредством межведомственного взаимодействия получают необходимые сведения о территории, подлежащей обследованию и расположенных на ней объектах недвижимости.</w:t>
      </w:r>
    </w:p>
    <w:p w:rsidR="00D36219" w:rsidRDefault="00D36219">
      <w:pPr>
        <w:pStyle w:val="ConsPlusNormal"/>
        <w:spacing w:before="220"/>
        <w:ind w:firstLine="540"/>
        <w:jc w:val="both"/>
      </w:pPr>
      <w:r>
        <w:t>49.5.4. Плановое (рейдовое) обследование территорий проводится в соответствии с адресными ориентирами, указанными в плановом (рейдовом) задании.</w:t>
      </w:r>
    </w:p>
    <w:p w:rsidR="00D36219" w:rsidRDefault="00D36219">
      <w:pPr>
        <w:pStyle w:val="ConsPlusNormal"/>
        <w:spacing w:before="220"/>
        <w:ind w:firstLine="540"/>
        <w:jc w:val="both"/>
      </w:pPr>
      <w:r>
        <w:t>49.5.5. Должностными лицами, указанными в поручении на проведение планового (рейдового) обследования территорий, проводятся следующие административные действия:</w:t>
      </w:r>
    </w:p>
    <w:p w:rsidR="00D36219" w:rsidRDefault="00D36219">
      <w:pPr>
        <w:pStyle w:val="ConsPlusNormal"/>
        <w:spacing w:before="220"/>
        <w:ind w:firstLine="540"/>
        <w:jc w:val="both"/>
      </w:pPr>
      <w:r>
        <w:t>49.5.5.1. Осуществляется визуальный осмотр территории, подлежащей обследованию, земельных участков и расположенного на них недвижимого имущества без взаимодействия с их пользователями.</w:t>
      </w:r>
    </w:p>
    <w:p w:rsidR="00D36219" w:rsidRDefault="00D36219">
      <w:pPr>
        <w:pStyle w:val="ConsPlusNormal"/>
        <w:spacing w:before="220"/>
        <w:ind w:firstLine="540"/>
        <w:jc w:val="both"/>
      </w:pPr>
      <w:r>
        <w:t>49.5.5.2. Проводятся обмеры, фотографирование территории, подлежащей обследованию, земельных участков и расположенного на них недвижимого имущества.</w:t>
      </w:r>
    </w:p>
    <w:p w:rsidR="00D36219" w:rsidRDefault="00D36219">
      <w:pPr>
        <w:pStyle w:val="ConsPlusNormal"/>
        <w:spacing w:before="220"/>
        <w:ind w:firstLine="540"/>
        <w:jc w:val="both"/>
      </w:pPr>
      <w:r>
        <w:t>49.5.5.3. Рассмотрение и анализ документов и сведений из информационных баз данных государственных органов и иных организаций, полученных в ходе организации и проведения обследования и относящихся к объекту обследования.</w:t>
      </w:r>
    </w:p>
    <w:p w:rsidR="00D36219" w:rsidRDefault="00D36219">
      <w:pPr>
        <w:pStyle w:val="ConsPlusNormal"/>
        <w:spacing w:before="220"/>
        <w:ind w:firstLine="540"/>
        <w:jc w:val="both"/>
      </w:pPr>
      <w:r>
        <w:t>49.5.5.4. Выявление признаков, указывающих на наличие нарушения требований земельного законодательства.</w:t>
      </w:r>
    </w:p>
    <w:p w:rsidR="00D36219" w:rsidRDefault="00D36219">
      <w:pPr>
        <w:pStyle w:val="ConsPlusNormal"/>
        <w:spacing w:before="220"/>
        <w:ind w:firstLine="540"/>
        <w:jc w:val="both"/>
      </w:pPr>
      <w:r>
        <w:t>49.5.6. Максимальный срок выполнения административной процедуры составляет 20 рабочих дней с даты начала проведения обследования, указанной в поручении на проведение планового (рейдового) обследования территорий.</w:t>
      </w:r>
    </w:p>
    <w:p w:rsidR="00D36219" w:rsidRDefault="00D36219">
      <w:pPr>
        <w:pStyle w:val="ConsPlusNormal"/>
        <w:spacing w:before="220"/>
        <w:ind w:firstLine="540"/>
        <w:jc w:val="both"/>
      </w:pPr>
      <w:r>
        <w:t>49.5.7. Результатом выполнения административной процедуры является завершение планового (рейдового) обследования территорий, а также выявление нарушений их использования.</w:t>
      </w:r>
    </w:p>
    <w:p w:rsidR="00D36219" w:rsidRDefault="00D36219">
      <w:pPr>
        <w:pStyle w:val="ConsPlusNormal"/>
        <w:spacing w:before="220"/>
        <w:ind w:firstLine="540"/>
        <w:jc w:val="both"/>
      </w:pPr>
      <w:r>
        <w:t>49.6. Оформление результатов проведения плановых (рейдовых) обследований территорий:</w:t>
      </w:r>
    </w:p>
    <w:p w:rsidR="00D36219" w:rsidRDefault="00D36219">
      <w:pPr>
        <w:pStyle w:val="ConsPlusNormal"/>
        <w:spacing w:before="220"/>
        <w:ind w:firstLine="540"/>
        <w:jc w:val="both"/>
      </w:pPr>
      <w:r>
        <w:t>49.6.1. Основанием начала выполнения административной процедуры является завершение планового (рейдового) обследования территорий.</w:t>
      </w:r>
    </w:p>
    <w:p w:rsidR="00D36219" w:rsidRDefault="00D36219">
      <w:pPr>
        <w:pStyle w:val="ConsPlusNormal"/>
        <w:spacing w:before="220"/>
        <w:ind w:firstLine="540"/>
        <w:jc w:val="both"/>
      </w:pPr>
      <w:r>
        <w:t>49.6.2. Лицами, ответственными за выполнение административной процедуры, являются должностные лица уполномоченного органа, проводившие плановое (рейдовое) обследование территории.</w:t>
      </w:r>
    </w:p>
    <w:p w:rsidR="00D36219" w:rsidRDefault="00D36219">
      <w:pPr>
        <w:pStyle w:val="ConsPlusNormal"/>
        <w:spacing w:before="220"/>
        <w:ind w:firstLine="540"/>
        <w:jc w:val="both"/>
      </w:pPr>
      <w:r>
        <w:t>49.6.3. По результатам планового (рейдового) обследования территорий составляется акт обследования территорий.</w:t>
      </w:r>
    </w:p>
    <w:p w:rsidR="00D36219" w:rsidRDefault="00D36219">
      <w:pPr>
        <w:pStyle w:val="ConsPlusNormal"/>
        <w:spacing w:before="220"/>
        <w:ind w:firstLine="540"/>
        <w:jc w:val="both"/>
      </w:pPr>
      <w:r>
        <w:t>В акте о результатах планового (рейдового) обследования территорий указываются:</w:t>
      </w:r>
    </w:p>
    <w:p w:rsidR="00D36219" w:rsidRDefault="00D36219">
      <w:pPr>
        <w:pStyle w:val="ConsPlusNormal"/>
        <w:spacing w:before="220"/>
        <w:ind w:firstLine="540"/>
        <w:jc w:val="both"/>
      </w:pPr>
      <w:r>
        <w:t>- дата и номер акта;</w:t>
      </w:r>
    </w:p>
    <w:p w:rsidR="00D36219" w:rsidRDefault="00D36219">
      <w:pPr>
        <w:pStyle w:val="ConsPlusNormal"/>
        <w:spacing w:before="220"/>
        <w:ind w:firstLine="540"/>
        <w:jc w:val="both"/>
      </w:pPr>
      <w:r>
        <w:t>- адресные ориентиры обследованной территории;</w:t>
      </w:r>
    </w:p>
    <w:p w:rsidR="00D36219" w:rsidRDefault="00D36219">
      <w:pPr>
        <w:pStyle w:val="ConsPlusNormal"/>
        <w:spacing w:before="220"/>
        <w:ind w:firstLine="540"/>
        <w:jc w:val="both"/>
      </w:pPr>
      <w:r>
        <w:lastRenderedPageBreak/>
        <w:t>- фамилии, имена, отчества должностных лиц уполномоченного органа, проводивших плановое (рейдовое) обследование;</w:t>
      </w:r>
    </w:p>
    <w:p w:rsidR="00D36219" w:rsidRDefault="00D36219">
      <w:pPr>
        <w:pStyle w:val="ConsPlusNormal"/>
        <w:spacing w:before="220"/>
        <w:ind w:firstLine="540"/>
        <w:jc w:val="both"/>
      </w:pPr>
      <w:r>
        <w:t>- перечень мероприятий, проведенных в ходе планового (рейдового) обследования территорий;</w:t>
      </w:r>
    </w:p>
    <w:p w:rsidR="00D36219" w:rsidRDefault="00D36219">
      <w:pPr>
        <w:pStyle w:val="ConsPlusNormal"/>
        <w:spacing w:before="220"/>
        <w:ind w:firstLine="540"/>
        <w:jc w:val="both"/>
      </w:pPr>
      <w:r>
        <w:t>- сведения о результатах планового (рейдового) обследования территорий.</w:t>
      </w:r>
    </w:p>
    <w:p w:rsidR="00D36219" w:rsidRDefault="00D36219">
      <w:pPr>
        <w:pStyle w:val="ConsPlusNormal"/>
        <w:spacing w:before="220"/>
        <w:ind w:firstLine="540"/>
        <w:jc w:val="both"/>
      </w:pPr>
      <w:r>
        <w:t xml:space="preserve">К акту прилагаются обмеры, схематические чертежи, </w:t>
      </w:r>
      <w:proofErr w:type="spellStart"/>
      <w:r>
        <w:t>фототаблицы</w:t>
      </w:r>
      <w:proofErr w:type="spellEnd"/>
      <w:r>
        <w:t xml:space="preserve"> и другие</w:t>
      </w:r>
    </w:p>
    <w:p w:rsidR="00D36219" w:rsidRDefault="00D36219">
      <w:pPr>
        <w:pStyle w:val="ConsPlusNormal"/>
        <w:spacing w:before="220"/>
        <w:ind w:firstLine="540"/>
        <w:jc w:val="both"/>
      </w:pPr>
      <w:r>
        <w:t>связанные с результатами обследования документы или их копии.</w:t>
      </w:r>
    </w:p>
    <w:p w:rsidR="00D36219" w:rsidRDefault="00D36219">
      <w:pPr>
        <w:pStyle w:val="ConsPlusNormal"/>
        <w:spacing w:before="220"/>
        <w:ind w:firstLine="540"/>
        <w:jc w:val="both"/>
      </w:pPr>
      <w:r>
        <w:t>49.6.4. Максимальный срок выполнения административной процедуры составляет 10 рабочих дней после завершения обследования.</w:t>
      </w:r>
    </w:p>
    <w:p w:rsidR="00D36219" w:rsidRDefault="00D36219">
      <w:pPr>
        <w:pStyle w:val="ConsPlusNormal"/>
        <w:spacing w:before="220"/>
        <w:ind w:firstLine="540"/>
        <w:jc w:val="both"/>
      </w:pPr>
      <w:r>
        <w:t>49.6.5. Результатом выполнения административной процедуры является подписанный должностными лицами уполномоченного органа акт о результатах планового (рейдового) обследования территорий.</w:t>
      </w:r>
    </w:p>
    <w:p w:rsidR="00D36219" w:rsidRDefault="00D36219">
      <w:pPr>
        <w:pStyle w:val="ConsPlusNormal"/>
        <w:spacing w:before="220"/>
        <w:ind w:firstLine="540"/>
        <w:jc w:val="both"/>
      </w:pPr>
      <w:bookmarkStart w:id="8" w:name="P430"/>
      <w:bookmarkEnd w:id="8"/>
      <w:r>
        <w:t>49.7. Принятие предусмотренных законодательством Российской Федерации, законодательством Иркутской области, нормативными правовыми актами г. Усолье-Сибирское мер по результатам проведения планового (рейдового) обследования территорий:</w:t>
      </w:r>
    </w:p>
    <w:p w:rsidR="00D36219" w:rsidRDefault="00D36219">
      <w:pPr>
        <w:pStyle w:val="ConsPlusNormal"/>
        <w:spacing w:before="220"/>
        <w:ind w:firstLine="540"/>
        <w:jc w:val="both"/>
      </w:pPr>
      <w:r>
        <w:t>49.7.1. Основанием для начала выполнения административной процедуры является выявление в ходе обследований нарушений требований земельного законодательства.</w:t>
      </w:r>
    </w:p>
    <w:p w:rsidR="00D36219" w:rsidRDefault="00D36219">
      <w:pPr>
        <w:pStyle w:val="ConsPlusNormal"/>
        <w:spacing w:before="220"/>
        <w:ind w:firstLine="540"/>
        <w:jc w:val="both"/>
      </w:pPr>
      <w:r>
        <w:t>49.7.2. Ответственными за выполнение административной процедуры, являются должностные лица уполномоченного органа, проводившие обследование.</w:t>
      </w:r>
    </w:p>
    <w:p w:rsidR="00D36219" w:rsidRDefault="00D36219">
      <w:pPr>
        <w:pStyle w:val="ConsPlusNormal"/>
        <w:spacing w:before="220"/>
        <w:ind w:firstLine="540"/>
        <w:jc w:val="both"/>
      </w:pPr>
      <w:r>
        <w:t xml:space="preserve">49.7.3. При выявлении в ходе планового (рейдового) обследования территорий нарушений земельного законодательства должностными лицами, проводившими плановое (рейдовое) обследование территорий, составляется мотивированное представление (служебная записка) на имя руководителя уполномоченного органа с информацией о выявленных нарушениях для принятия решения о необходимости проведения внеплановой выездной проверки по основаниям, предусмотренным </w:t>
      </w:r>
      <w:hyperlink r:id="rId42" w:history="1">
        <w:r>
          <w:rPr>
            <w:color w:val="0000FF"/>
          </w:rPr>
          <w:t>пунктом 2 части 2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6219" w:rsidRDefault="00D36219">
      <w:pPr>
        <w:pStyle w:val="ConsPlusNormal"/>
        <w:spacing w:before="220"/>
        <w:ind w:firstLine="540"/>
        <w:jc w:val="both"/>
      </w:pPr>
      <w:r>
        <w:t xml:space="preserve">49.7.4. В случае получения в ходе проведения планового (рейдового) обследования территорий сведений о готовящихся нарушениях или признаках нарушения обязательных требований, указанных в </w:t>
      </w:r>
      <w:hyperlink r:id="rId43" w:history="1">
        <w:r>
          <w:rPr>
            <w:color w:val="0000FF"/>
          </w:rPr>
          <w:t>частях 5</w:t>
        </w:r>
      </w:hyperlink>
      <w:r>
        <w:t xml:space="preserve"> - </w:t>
      </w:r>
      <w:hyperlink r:id="rId44" w:history="1">
        <w:r>
          <w:rPr>
            <w:color w:val="0000FF"/>
          </w:rPr>
          <w:t>7 статьи 8.2</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должностное лицо уполномоченного органа, проводившее обследование направляет юридическому лицу, индивидуальному предпринимателю, гражданину предостережение о недопустимости нарушения обязательных требований в порядке, установленном </w:t>
      </w:r>
      <w:hyperlink r:id="rId45" w:history="1">
        <w:r>
          <w:rPr>
            <w:color w:val="0000FF"/>
          </w:rPr>
          <w:t>постановлением</w:t>
        </w:r>
      </w:hyperlink>
      <w:r>
        <w:t xml:space="preserve">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D36219" w:rsidRDefault="00D36219">
      <w:pPr>
        <w:pStyle w:val="ConsPlusNormal"/>
        <w:spacing w:before="220"/>
        <w:ind w:firstLine="540"/>
        <w:jc w:val="both"/>
      </w:pPr>
      <w:r>
        <w:t>49.7.5. В порядке и случаях, предусмотренных законодательством Российской Федерации об административных правонарушениях, осуществляют действия, направленные на привлечение к административной ответственности лиц, совершивших административные правонарушения.</w:t>
      </w:r>
    </w:p>
    <w:p w:rsidR="00D36219" w:rsidRDefault="00D36219">
      <w:pPr>
        <w:pStyle w:val="ConsPlusNormal"/>
        <w:spacing w:before="220"/>
        <w:ind w:firstLine="540"/>
        <w:jc w:val="both"/>
      </w:pPr>
      <w:r>
        <w:t xml:space="preserve">49.7.6. Должностные лица, ответственные за выполнение административной процедуры, при </w:t>
      </w:r>
      <w:r>
        <w:lastRenderedPageBreak/>
        <w:t xml:space="preserve">выявлении правонарушения в ходе планового (рейдового) обследования территории осуществляют действия, предусмотренные </w:t>
      </w:r>
      <w:hyperlink w:anchor="P430" w:history="1">
        <w:r>
          <w:rPr>
            <w:color w:val="0000FF"/>
          </w:rPr>
          <w:t>пунктом 49.7</w:t>
        </w:r>
      </w:hyperlink>
      <w:r>
        <w:t xml:space="preserve"> настоящей главы.</w:t>
      </w:r>
    </w:p>
    <w:p w:rsidR="00D36219" w:rsidRDefault="00D36219">
      <w:pPr>
        <w:pStyle w:val="ConsPlusNormal"/>
        <w:spacing w:before="220"/>
        <w:ind w:firstLine="540"/>
        <w:jc w:val="both"/>
      </w:pPr>
      <w:r>
        <w:t>49.7.8. Максимальный срок выполнения административных процедур:</w:t>
      </w:r>
    </w:p>
    <w:p w:rsidR="00D36219" w:rsidRDefault="00D36219">
      <w:pPr>
        <w:pStyle w:val="ConsPlusNormal"/>
        <w:spacing w:before="220"/>
        <w:ind w:firstLine="540"/>
        <w:jc w:val="both"/>
      </w:pPr>
      <w:r>
        <w:t>- акт о результатах обследования - два рабочих дня с даты составления акта обследования;</w:t>
      </w:r>
    </w:p>
    <w:p w:rsidR="00D36219" w:rsidRDefault="00D36219">
      <w:pPr>
        <w:pStyle w:val="ConsPlusNormal"/>
        <w:spacing w:before="220"/>
        <w:ind w:firstLine="540"/>
        <w:jc w:val="both"/>
      </w:pPr>
      <w:r>
        <w:t>49.7.9. Результатом выполнения административной процедуры является составление акта о результатах обследования и принятие решения при выявлении правонарушения о выдаче предостережения, либо о назначении внеплановой проверки.</w:t>
      </w:r>
    </w:p>
    <w:p w:rsidR="00D36219" w:rsidRDefault="00D36219">
      <w:pPr>
        <w:pStyle w:val="ConsPlusNormal"/>
      </w:pPr>
    </w:p>
    <w:p w:rsidR="00D36219" w:rsidRDefault="00D36219">
      <w:pPr>
        <w:pStyle w:val="ConsPlusTitle"/>
        <w:jc w:val="center"/>
        <w:outlineLvl w:val="2"/>
      </w:pPr>
      <w:r>
        <w:t>Глава 18. ОРГАНИЗАЦИЯ И ПРОВЕДЕНИЕ МЕРОПРИЯТИЙ, НАПРАВЛЕННЫХ</w:t>
      </w:r>
    </w:p>
    <w:p w:rsidR="00D36219" w:rsidRDefault="00D36219">
      <w:pPr>
        <w:pStyle w:val="ConsPlusTitle"/>
        <w:jc w:val="center"/>
      </w:pPr>
      <w:r>
        <w:t>НА ПРОФИЛАКТИКУ НАРУШЕНИЙ ОБЯЗАТЕЛЬНЫХ ТРЕБОВАНИЙ</w:t>
      </w:r>
    </w:p>
    <w:p w:rsidR="00D36219" w:rsidRDefault="00D36219">
      <w:pPr>
        <w:pStyle w:val="ConsPlusNormal"/>
      </w:pPr>
    </w:p>
    <w:p w:rsidR="00D36219" w:rsidRDefault="00D36219">
      <w:pPr>
        <w:pStyle w:val="ConsPlusNormal"/>
        <w:ind w:firstLine="540"/>
        <w:jc w:val="both"/>
      </w:pPr>
      <w:r>
        <w:t>50. Организация и проведение мероприятий по профилактике нарушений законодательства Российской Федерации, законодательства Иркутской области и нормативных правовых актов органов местного самоуправления города Усолье-Сибирское в области использования объектов нежилого фонда, находящихся в собственности муниципального образования "город Усолье-Сибирское", и земель:</w:t>
      </w:r>
    </w:p>
    <w:p w:rsidR="00D36219" w:rsidRDefault="00D36219">
      <w:pPr>
        <w:pStyle w:val="ConsPlusNormal"/>
        <w:spacing w:before="220"/>
        <w:ind w:firstLine="540"/>
        <w:jc w:val="both"/>
      </w:pPr>
      <w:r>
        <w:t>50.1. Основанием начала выполнения административной процедуры является Программа профилактики нарушений обязательных требований, утверждаемая председателем комитета по управлению муниципальным имуществом администрации города Усолье-Сибирское ежегодно до 15 декабря года, предшествующего году проведения профилактических мероприятий.</w:t>
      </w:r>
    </w:p>
    <w:p w:rsidR="00D36219" w:rsidRDefault="00D36219">
      <w:pPr>
        <w:pStyle w:val="ConsPlusNormal"/>
        <w:spacing w:before="220"/>
        <w:ind w:firstLine="540"/>
        <w:jc w:val="both"/>
      </w:pPr>
      <w:r>
        <w:t>50.2. Должностными лицами, ответственными за выполнение административной процедуры, являются уполномоченные должностные лица уполномоченного органа.</w:t>
      </w:r>
    </w:p>
    <w:p w:rsidR="00D36219" w:rsidRDefault="00D36219">
      <w:pPr>
        <w:pStyle w:val="ConsPlusNormal"/>
        <w:spacing w:before="220"/>
        <w:ind w:firstLine="540"/>
        <w:jc w:val="both"/>
      </w:pPr>
      <w:r>
        <w:t>50.3. В целях предупреждения нарушений юридическими лицами и индивидуальными предпринимателями, гражданами законодательства Российской Федерации, Иркутской области в области использования объектов земельных отношений, устранения причин, факторов и условий, способствующих нарушениям, уполномоченные должностные лица уполномоченного органа осуществляют мероприятия по профилактике нарушений, которые включают в себя следующие административные действия:</w:t>
      </w:r>
    </w:p>
    <w:p w:rsidR="00D36219" w:rsidRDefault="00D36219">
      <w:pPr>
        <w:pStyle w:val="ConsPlusNormal"/>
        <w:spacing w:before="220"/>
        <w:ind w:firstLine="540"/>
        <w:jc w:val="both"/>
      </w:pPr>
      <w:r>
        <w:t>50.3.1. Обеспечение размещения на официальном сайте администрации города Усолье-Сибирское в информационно-телекоммуникационной сети "Интернет": https://usolie-sibirskoe.ru перечней нормативных правовых актов или их отдельных частей, содержащих требования законодательства Российской Федерации, законодательства Иркутской области, нормативных правовых актов органов местного самоуправления города Усолье-Сибирское в области использования объектов земельных отношений, находящихся на территории города Усолье-Сибирское,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D36219" w:rsidRDefault="00D36219">
      <w:pPr>
        <w:pStyle w:val="ConsPlusNormal"/>
        <w:spacing w:before="220"/>
        <w:ind w:firstLine="540"/>
        <w:jc w:val="both"/>
      </w:pPr>
      <w:r>
        <w:t>50.3.2. Осуществление информирования субъектов проверки по вопросам соблюдения законодательства Российской Федерации, законодательства Иркутской области, нормативных правовых актов органов местного самоуправления города Усолье-Сибирское в области использования объектов нежилого фонда, находящихся в собственности города Усолье-Сибирское, и земель, в том числе посредством разработки и опубликования руководств по его соблюдению, проведения семинаров и конференций, разъяснительной работы в средствах массовой информации.</w:t>
      </w:r>
    </w:p>
    <w:p w:rsidR="00D36219" w:rsidRDefault="00D36219">
      <w:pPr>
        <w:pStyle w:val="ConsPlusNormal"/>
        <w:spacing w:before="220"/>
        <w:ind w:firstLine="540"/>
        <w:jc w:val="both"/>
      </w:pPr>
      <w:r>
        <w:t xml:space="preserve">50.3.3. В случае изменения законодательства Российской Федерации законодательства Иркутской области, нормативных правовых актов органов местного самоуправления города Усолье-Сибирское в области использования объектов земельных отношений - осуществление подготовки </w:t>
      </w:r>
      <w:r>
        <w:lastRenderedPageBreak/>
        <w:t>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36219" w:rsidRDefault="00D36219">
      <w:pPr>
        <w:pStyle w:val="ConsPlusNormal"/>
        <w:spacing w:before="220"/>
        <w:ind w:firstLine="540"/>
        <w:jc w:val="both"/>
      </w:pPr>
      <w:r>
        <w:t>50.3.4. Обеспечение регулярного (не реже одного раза в год) обобщения практики осуществления муниципального земельного контроля и размещение на официальном сайте администрации города Усолье-Сибирское в информационно-телекоммуникационной сети "Интернет": https://usolie-sibirskoe.ru соответствующей информации, в том числе с указанием наиболее часто встречающихся случаев нарушений законодательства Российской Федерации, законодательства Иркутской области, нормативных правовых актов органов местного самоуправления города Усолье-Сибирское в области использования объектов земельных отношений, находящихся на территории города Усолье-Сибирское, и земель с рекомендациями в отношении мер, которые должны приниматься субъектами проверки в целях недопущения таких нарушений.</w:t>
      </w:r>
    </w:p>
    <w:p w:rsidR="00D36219" w:rsidRDefault="00D36219">
      <w:pPr>
        <w:pStyle w:val="ConsPlusNormal"/>
        <w:spacing w:before="220"/>
        <w:ind w:firstLine="540"/>
        <w:jc w:val="both"/>
      </w:pPr>
      <w:r>
        <w:t xml:space="preserve">50.3.5. Выдачу предостережений о недопустимости нарушения обязательных требований в соответствии с </w:t>
      </w:r>
      <w:hyperlink r:id="rId46" w:history="1">
        <w:r>
          <w:rPr>
            <w:color w:val="0000FF"/>
          </w:rPr>
          <w:t>частями 5</w:t>
        </w:r>
      </w:hyperlink>
      <w:r>
        <w:t xml:space="preserve"> - </w:t>
      </w:r>
      <w:hyperlink r:id="rId47" w:history="1">
        <w:r>
          <w:rPr>
            <w:color w:val="0000FF"/>
          </w:rPr>
          <w:t>7 статьи 8.2</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6219" w:rsidRDefault="00D36219">
      <w:pPr>
        <w:pStyle w:val="ConsPlusNormal"/>
        <w:spacing w:before="220"/>
        <w:ind w:firstLine="540"/>
        <w:jc w:val="both"/>
      </w:pPr>
      <w:r>
        <w:t>50.4. Продолжительность и сроки выполнения административных действий, осуществляемых в рамках административной процедуры, определяются Программой профилактики нарушений обязательных требований.</w:t>
      </w:r>
    </w:p>
    <w:p w:rsidR="00D36219" w:rsidRDefault="00D36219">
      <w:pPr>
        <w:pStyle w:val="ConsPlusNormal"/>
      </w:pPr>
    </w:p>
    <w:p w:rsidR="00D36219" w:rsidRDefault="00D36219">
      <w:pPr>
        <w:pStyle w:val="ConsPlusTitle"/>
        <w:jc w:val="center"/>
        <w:outlineLvl w:val="1"/>
      </w:pPr>
      <w:r>
        <w:t>Раздел IV. ПОРЯДОК И ФОРМЫ КОНТРОЛЯ ЗА ОСУЩЕСТВЛЕНИЕМ</w:t>
      </w:r>
    </w:p>
    <w:p w:rsidR="00D36219" w:rsidRDefault="00D36219">
      <w:pPr>
        <w:pStyle w:val="ConsPlusTitle"/>
        <w:jc w:val="center"/>
      </w:pPr>
      <w:r>
        <w:t>МУНИЦИПАЛЬНОГО ЗЕМЕЛЬНОГО КОНТРОЛЯ</w:t>
      </w:r>
    </w:p>
    <w:p w:rsidR="00D36219" w:rsidRDefault="00D36219">
      <w:pPr>
        <w:pStyle w:val="ConsPlusNormal"/>
      </w:pPr>
    </w:p>
    <w:p w:rsidR="00D36219" w:rsidRDefault="00D36219">
      <w:pPr>
        <w:pStyle w:val="ConsPlusTitle"/>
        <w:jc w:val="center"/>
        <w:outlineLvl w:val="2"/>
      </w:pPr>
      <w:r>
        <w:t>Глава 19. ПОРЯДОК ОСУЩЕСТВЛЕНИЯ ТЕКУЩЕГО КОНТРОЛЯ</w:t>
      </w:r>
    </w:p>
    <w:p w:rsidR="00D36219" w:rsidRDefault="00D36219">
      <w:pPr>
        <w:pStyle w:val="ConsPlusTitle"/>
        <w:jc w:val="center"/>
      </w:pPr>
      <w:r>
        <w:t>ЗА СОБЛЮДЕНИЕМ И ИСПОЛНЕНИЕМ ДОЛЖНОСТНЫМИ ЛИЦАМИ ПОЛОЖЕНИЙ</w:t>
      </w:r>
    </w:p>
    <w:p w:rsidR="00D36219" w:rsidRDefault="00D36219">
      <w:pPr>
        <w:pStyle w:val="ConsPlusTitle"/>
        <w:jc w:val="center"/>
      </w:pPr>
      <w:r>
        <w:t>АДМИНИСТРАТИВНОГО РЕГЛАМЕНТА И ИНЫХ НОРМАТИВНЫХ ПРАВОВЫХ</w:t>
      </w:r>
    </w:p>
    <w:p w:rsidR="00D36219" w:rsidRDefault="00D36219">
      <w:pPr>
        <w:pStyle w:val="ConsPlusTitle"/>
        <w:jc w:val="center"/>
      </w:pPr>
      <w:r>
        <w:t>АКТОВ, УСТАНАВЛИВАЮЩИХ ТРЕБОВАНИЯ К ОСУЩЕСТВЛЕНИЮ</w:t>
      </w:r>
    </w:p>
    <w:p w:rsidR="00D36219" w:rsidRDefault="00D36219">
      <w:pPr>
        <w:pStyle w:val="ConsPlusTitle"/>
        <w:jc w:val="center"/>
      </w:pPr>
      <w:r>
        <w:t>МУНИЦИПАЛЬНОГО ЗЕМЕЛЬНОГО КОНТРОЛЯ, А ТАКЖЕ ЗА ПРИНЯТИЕМ ИМИ</w:t>
      </w:r>
    </w:p>
    <w:p w:rsidR="00D36219" w:rsidRDefault="00D36219">
      <w:pPr>
        <w:pStyle w:val="ConsPlusTitle"/>
        <w:jc w:val="center"/>
      </w:pPr>
      <w:r>
        <w:t>РЕШЕНИЙ</w:t>
      </w:r>
    </w:p>
    <w:p w:rsidR="00D36219" w:rsidRDefault="00D36219">
      <w:pPr>
        <w:pStyle w:val="ConsPlusNormal"/>
      </w:pPr>
    </w:p>
    <w:p w:rsidR="00D36219" w:rsidRDefault="00D36219">
      <w:pPr>
        <w:pStyle w:val="ConsPlusNormal"/>
        <w:ind w:firstLine="540"/>
        <w:jc w:val="both"/>
      </w:pPr>
      <w:r>
        <w:t>51. Текущий контроль за соблюдением последовательности действий, определенных административными процедурами по проведению проверок, и принятия решений осуществляется руководителем уполномоченного органа.</w:t>
      </w:r>
    </w:p>
    <w:p w:rsidR="00D36219" w:rsidRDefault="00D36219">
      <w:pPr>
        <w:pStyle w:val="ConsPlusNormal"/>
        <w:spacing w:before="220"/>
        <w:ind w:firstLine="540"/>
        <w:jc w:val="both"/>
      </w:pPr>
      <w:r>
        <w:t>52.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D36219" w:rsidRDefault="00D36219">
      <w:pPr>
        <w:pStyle w:val="ConsPlusNormal"/>
      </w:pPr>
    </w:p>
    <w:p w:rsidR="00D36219" w:rsidRDefault="00D36219">
      <w:pPr>
        <w:pStyle w:val="ConsPlusTitle"/>
        <w:jc w:val="center"/>
        <w:outlineLvl w:val="2"/>
      </w:pPr>
      <w:r>
        <w:t>Глава 20. ПОРЯДОК И ПЕРИОДИЧНОСТЬ ОСУЩЕСТВЛЕНИЯ ПЛАНОВЫХ</w:t>
      </w:r>
    </w:p>
    <w:p w:rsidR="00D36219" w:rsidRDefault="00D36219">
      <w:pPr>
        <w:pStyle w:val="ConsPlusTitle"/>
        <w:jc w:val="center"/>
      </w:pPr>
      <w:r>
        <w:t>И ВНЕПЛАНОВЫХ ПРОВЕРОК ПОЛНОТЫ И КАЧЕСТВА ОСУЩЕСТВЛЕНИЯ</w:t>
      </w:r>
    </w:p>
    <w:p w:rsidR="00D36219" w:rsidRDefault="00D36219">
      <w:pPr>
        <w:pStyle w:val="ConsPlusTitle"/>
        <w:jc w:val="center"/>
      </w:pPr>
      <w:r>
        <w:t>МУНИЦИПАЛЬНОГО ЗЕМЕЛЬНОГО КОНТРОЛЯ</w:t>
      </w:r>
    </w:p>
    <w:p w:rsidR="00D36219" w:rsidRDefault="00D36219">
      <w:pPr>
        <w:pStyle w:val="ConsPlusNormal"/>
      </w:pPr>
    </w:p>
    <w:p w:rsidR="00D36219" w:rsidRDefault="00D36219">
      <w:pPr>
        <w:pStyle w:val="ConsPlusNormal"/>
        <w:ind w:firstLine="540"/>
        <w:jc w:val="both"/>
      </w:pPr>
      <w:r>
        <w:t>53. Плановые проверки полноты и качества осуществления муниципального земельного контроля проводятся ежегодно.</w:t>
      </w:r>
    </w:p>
    <w:p w:rsidR="00D36219" w:rsidRDefault="00D36219">
      <w:pPr>
        <w:pStyle w:val="ConsPlusNormal"/>
        <w:spacing w:before="220"/>
        <w:ind w:firstLine="540"/>
        <w:jc w:val="both"/>
      </w:pPr>
      <w:r>
        <w:t>54. Внеплановые проверки полноты и качества осуществления муниципального земельного контроля проводятся по конкретному обращению заявителя.</w:t>
      </w:r>
    </w:p>
    <w:p w:rsidR="00D36219" w:rsidRDefault="00D36219">
      <w:pPr>
        <w:pStyle w:val="ConsPlusNormal"/>
      </w:pPr>
    </w:p>
    <w:p w:rsidR="00D36219" w:rsidRDefault="00D36219">
      <w:pPr>
        <w:pStyle w:val="ConsPlusTitle"/>
        <w:jc w:val="center"/>
        <w:outlineLvl w:val="2"/>
      </w:pPr>
      <w:r>
        <w:lastRenderedPageBreak/>
        <w:t>Глава 21. ОТВЕТСТВЕННОСТЬ ДОЛЖНОСТНЫХ ЛИЦ ЗА РЕШЕНИЯ</w:t>
      </w:r>
    </w:p>
    <w:p w:rsidR="00D36219" w:rsidRDefault="00D36219">
      <w:pPr>
        <w:pStyle w:val="ConsPlusTitle"/>
        <w:jc w:val="center"/>
      </w:pPr>
      <w:r>
        <w:t>И ДЕЙСТВИЯ (БЕЗДЕЙСТВИЯ), ПРИНИМАЕМЫЕ (ОСУЩЕСТВЛЯЕМЫЕ) ИМИ</w:t>
      </w:r>
    </w:p>
    <w:p w:rsidR="00D36219" w:rsidRDefault="00D36219">
      <w:pPr>
        <w:pStyle w:val="ConsPlusTitle"/>
        <w:jc w:val="center"/>
      </w:pPr>
      <w:r>
        <w:t>В ХОДЕ ОСУЩЕСТВЛЕНИЯ МУНИЦИПАЛЬНОГО ЗЕМЕЛЬНОГО КОНТРОЛЯ</w:t>
      </w:r>
    </w:p>
    <w:p w:rsidR="00D36219" w:rsidRDefault="00D36219">
      <w:pPr>
        <w:pStyle w:val="ConsPlusNormal"/>
      </w:pPr>
    </w:p>
    <w:p w:rsidR="00D36219" w:rsidRDefault="00D36219">
      <w:pPr>
        <w:pStyle w:val="ConsPlusNormal"/>
        <w:ind w:firstLine="540"/>
        <w:jc w:val="both"/>
      </w:pPr>
      <w:r>
        <w:t>55. Должностное лицо, ответственное за осуществление муниципального земельного контроля, несет персональную ответственность за соблюдение сроков и порядка осуществления муниципального земельного контроля.</w:t>
      </w:r>
    </w:p>
    <w:p w:rsidR="00D36219" w:rsidRDefault="00D36219">
      <w:pPr>
        <w:pStyle w:val="ConsPlusNormal"/>
        <w:spacing w:before="220"/>
        <w:ind w:firstLine="540"/>
        <w:jc w:val="both"/>
      </w:pPr>
      <w:r>
        <w:t>56.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D36219" w:rsidRDefault="00D36219">
      <w:pPr>
        <w:pStyle w:val="ConsPlusNormal"/>
        <w:spacing w:before="220"/>
        <w:ind w:firstLine="540"/>
        <w:jc w:val="both"/>
      </w:pPr>
      <w:r>
        <w:t>57. Должностные лица уполномоченного органа, по вине которых допущены нарушения положений настоящего административного регламента, привлекаются к дисциплинарной ответственности в соответствии с действующим законодательством Российской Федерации.</w:t>
      </w:r>
    </w:p>
    <w:p w:rsidR="00D36219" w:rsidRDefault="00D36219">
      <w:pPr>
        <w:pStyle w:val="ConsPlusNormal"/>
        <w:spacing w:before="220"/>
        <w:ind w:firstLine="540"/>
        <w:jc w:val="both"/>
      </w:pPr>
      <w:r>
        <w:t>58. О случаях и причинах нарушения сроков и содержания административных процедур ответственные за их осуществление должностные лица уполномоченного органа немедленно информируют своих непосредственных руководителей, а также принимают меры по устранению нарушений.</w:t>
      </w:r>
    </w:p>
    <w:p w:rsidR="00D36219" w:rsidRDefault="00D36219">
      <w:pPr>
        <w:pStyle w:val="ConsPlusNormal"/>
      </w:pPr>
    </w:p>
    <w:p w:rsidR="00D36219" w:rsidRDefault="00D36219">
      <w:pPr>
        <w:pStyle w:val="ConsPlusTitle"/>
        <w:jc w:val="center"/>
        <w:outlineLvl w:val="2"/>
      </w:pPr>
      <w:r>
        <w:t>Глава 22. ТРЕБОВАНИЯ К ПОРЯДКУ И ФОРМАМ КОНТРОЛЯ</w:t>
      </w:r>
    </w:p>
    <w:p w:rsidR="00D36219" w:rsidRDefault="00D36219">
      <w:pPr>
        <w:pStyle w:val="ConsPlusTitle"/>
        <w:jc w:val="center"/>
      </w:pPr>
      <w:r>
        <w:t>ЗА ОСУЩЕСТВЛЕНИЕМ МУНИЦИПАЛЬНОГО ЗЕМЕЛЬНОГО КОНТРОЛЯ, В ТОМ</w:t>
      </w:r>
    </w:p>
    <w:p w:rsidR="00D36219" w:rsidRDefault="00D36219">
      <w:pPr>
        <w:pStyle w:val="ConsPlusTitle"/>
        <w:jc w:val="center"/>
      </w:pPr>
      <w:r>
        <w:t>ЧИСЛЕ СО СТОРОНЫ ГРАЖДАН, ИХ ОБЪЕДИНЕНИЙ И ОРГАНИЗАЦИЙ</w:t>
      </w:r>
    </w:p>
    <w:p w:rsidR="00D36219" w:rsidRDefault="00D36219">
      <w:pPr>
        <w:pStyle w:val="ConsPlusNormal"/>
      </w:pPr>
    </w:p>
    <w:p w:rsidR="00D36219" w:rsidRDefault="00D36219">
      <w:pPr>
        <w:pStyle w:val="ConsPlusNormal"/>
        <w:ind w:firstLine="540"/>
        <w:jc w:val="both"/>
      </w:pPr>
      <w:r>
        <w:t>59. Контроль за осуществлением муниципального земельного контроля со стороны уполномоченных должностных лиц должен быть постоянным, всесторонним и объективным.</w:t>
      </w:r>
    </w:p>
    <w:p w:rsidR="00D36219" w:rsidRDefault="00D36219">
      <w:pPr>
        <w:pStyle w:val="ConsPlusNormal"/>
        <w:spacing w:before="220"/>
        <w:ind w:firstLine="540"/>
        <w:jc w:val="both"/>
      </w:pPr>
      <w:r>
        <w:t>60. Контроль за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города Усолье-Сибирское, в уполномоченный орган, а также путем обжалования действий (бездействия) и решений, осуществляемых (принятых) в ходе осуществления муниципального земельного контроля, в вышестоящие органы государственной власти и судебные органы.</w:t>
      </w:r>
    </w:p>
    <w:p w:rsidR="00D36219" w:rsidRDefault="00D36219">
      <w:pPr>
        <w:pStyle w:val="ConsPlusNormal"/>
      </w:pPr>
    </w:p>
    <w:p w:rsidR="00D36219" w:rsidRDefault="00D36219">
      <w:pPr>
        <w:pStyle w:val="ConsPlusTitle"/>
        <w:jc w:val="center"/>
        <w:outlineLvl w:val="1"/>
      </w:pPr>
      <w:r>
        <w:t>Раздел V. ДОСУДЕБНЫЙ (ВНЕСУДЕБНЫЙ) ПОРЯДОК ОБЖАЛОВАНИЯ</w:t>
      </w:r>
    </w:p>
    <w:p w:rsidR="00D36219" w:rsidRDefault="00D36219">
      <w:pPr>
        <w:pStyle w:val="ConsPlusTitle"/>
        <w:jc w:val="center"/>
      </w:pPr>
      <w:r>
        <w:t>РЕШЕНИЙ И ДЕЙСТВИЙ (БЕЗДЕЙСТВИЯ) ОРГАНА МЕСТНОГО</w:t>
      </w:r>
    </w:p>
    <w:p w:rsidR="00D36219" w:rsidRDefault="00D36219">
      <w:pPr>
        <w:pStyle w:val="ConsPlusTitle"/>
        <w:jc w:val="center"/>
      </w:pPr>
      <w:r>
        <w:t>САМОУПРАВЛЕНИЯ, ОСУЩЕСТВЛЯЮЩЕГО МУНИЦИПАЛЬНЫЙ ЗЕМЕЛЬНЫЙ</w:t>
      </w:r>
    </w:p>
    <w:p w:rsidR="00D36219" w:rsidRDefault="00D36219">
      <w:pPr>
        <w:pStyle w:val="ConsPlusTitle"/>
        <w:jc w:val="center"/>
      </w:pPr>
      <w:r>
        <w:t>КОНТРОЛЬ, А ТАКЖЕ ЕГО ДОЛЖНОСТНЫХ ЛИЦ</w:t>
      </w:r>
    </w:p>
    <w:p w:rsidR="00D36219" w:rsidRDefault="00D36219">
      <w:pPr>
        <w:pStyle w:val="ConsPlusNormal"/>
      </w:pPr>
    </w:p>
    <w:p w:rsidR="00D36219" w:rsidRDefault="00D36219">
      <w:pPr>
        <w:pStyle w:val="ConsPlusTitle"/>
        <w:jc w:val="center"/>
        <w:outlineLvl w:val="2"/>
      </w:pPr>
      <w:r>
        <w:t>Глава 23. ИНФОРМАЦИЯ ДЛЯ ЗАИНТЕРЕСОВАННЫХ ЛИЦ ОБ ИХ ПРАВЕ</w:t>
      </w:r>
    </w:p>
    <w:p w:rsidR="00D36219" w:rsidRDefault="00D36219">
      <w:pPr>
        <w:pStyle w:val="ConsPlusTitle"/>
        <w:jc w:val="center"/>
      </w:pPr>
      <w:r>
        <w:t>НА ДОСУДЕБНОЕ (ВНЕСУДЕБНОЕ) ОБЖАЛОВАНИЕ ДЕЙСТВИЙ</w:t>
      </w:r>
    </w:p>
    <w:p w:rsidR="00D36219" w:rsidRDefault="00D36219">
      <w:pPr>
        <w:pStyle w:val="ConsPlusTitle"/>
        <w:jc w:val="center"/>
      </w:pPr>
      <w:r>
        <w:t>(БЕЗДЕЙСТВИЯ) И РЕШЕНИЙ, ПРИНЯТЫХ (ОСУЩЕСТВЛЯЕМЫХ) В ХОДЕ</w:t>
      </w:r>
    </w:p>
    <w:p w:rsidR="00D36219" w:rsidRDefault="00D36219">
      <w:pPr>
        <w:pStyle w:val="ConsPlusTitle"/>
        <w:jc w:val="center"/>
      </w:pPr>
      <w:r>
        <w:t>ИСПОЛНЕНИЯ МУНИЦИПАЛЬНОГО ЗЕМЕЛЬНОГО КОНТРОЛЯ</w:t>
      </w:r>
    </w:p>
    <w:p w:rsidR="00D36219" w:rsidRDefault="00D36219">
      <w:pPr>
        <w:pStyle w:val="ConsPlusNormal"/>
      </w:pPr>
    </w:p>
    <w:p w:rsidR="00D36219" w:rsidRDefault="00D36219">
      <w:pPr>
        <w:pStyle w:val="ConsPlusNormal"/>
        <w:ind w:firstLine="540"/>
        <w:jc w:val="both"/>
      </w:pPr>
      <w:r>
        <w:t>61.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земельного контроля, в том числе повлекших за собой нарушение прав юридических лиц, индивидуальных предпринимателей, граждан при проведении проверки.</w:t>
      </w:r>
    </w:p>
    <w:p w:rsidR="00D36219" w:rsidRDefault="00D36219">
      <w:pPr>
        <w:pStyle w:val="ConsPlusNormal"/>
        <w:spacing w:before="220"/>
        <w:ind w:firstLine="540"/>
        <w:jc w:val="both"/>
      </w:pPr>
      <w:r>
        <w:t xml:space="preserve">62. Юридическое лицо, индивидуальный предприниматель, гражданин, орган государственной власти, орган местного самоуправления,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календарных дней с даты получения акта проверки вправе представить в уполномоченный орган в письменной форме возражения в </w:t>
      </w:r>
      <w:r>
        <w:lastRenderedPageBreak/>
        <w:t>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D36219" w:rsidRDefault="00D36219">
      <w:pPr>
        <w:pStyle w:val="ConsPlusNormal"/>
      </w:pPr>
    </w:p>
    <w:p w:rsidR="00D36219" w:rsidRDefault="00D36219">
      <w:pPr>
        <w:pStyle w:val="ConsPlusTitle"/>
        <w:jc w:val="center"/>
        <w:outlineLvl w:val="2"/>
      </w:pPr>
      <w:r>
        <w:t>Глава 24. ПРЕДМЕТ ДОСУДЕБНОГО (ВНЕСУДЕБНОГО) ОБЖАЛОВАНИЯ</w:t>
      </w:r>
    </w:p>
    <w:p w:rsidR="00D36219" w:rsidRDefault="00D36219">
      <w:pPr>
        <w:pStyle w:val="ConsPlusNormal"/>
      </w:pPr>
    </w:p>
    <w:p w:rsidR="00D36219" w:rsidRDefault="00D36219">
      <w:pPr>
        <w:pStyle w:val="ConsPlusNormal"/>
        <w:ind w:firstLine="540"/>
        <w:jc w:val="both"/>
      </w:pPr>
      <w:r>
        <w:t>63.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земельного контроля.</w:t>
      </w:r>
    </w:p>
    <w:p w:rsidR="00D36219" w:rsidRDefault="00D36219">
      <w:pPr>
        <w:pStyle w:val="ConsPlusNormal"/>
      </w:pPr>
    </w:p>
    <w:p w:rsidR="00D36219" w:rsidRDefault="00D36219">
      <w:pPr>
        <w:pStyle w:val="ConsPlusTitle"/>
        <w:jc w:val="center"/>
        <w:outlineLvl w:val="2"/>
      </w:pPr>
      <w:r>
        <w:t>Глава 25. ИСЧЕРПЫВАЮЩИЙ ПЕРЕЧЕНЬ ОСНОВАНИЙ</w:t>
      </w:r>
    </w:p>
    <w:p w:rsidR="00D36219" w:rsidRDefault="00D36219">
      <w:pPr>
        <w:pStyle w:val="ConsPlusTitle"/>
        <w:jc w:val="center"/>
      </w:pPr>
      <w:r>
        <w:t>ДЛЯ ПРИОСТАНОВЛЕНИЯ РАССМОТРЕНИЯ ЖАЛОБЫ И СЛУЧАЕВ, В КОТОРЫХ</w:t>
      </w:r>
    </w:p>
    <w:p w:rsidR="00D36219" w:rsidRDefault="00D36219">
      <w:pPr>
        <w:pStyle w:val="ConsPlusTitle"/>
        <w:jc w:val="center"/>
      </w:pPr>
      <w:r>
        <w:t>ОТВЕТ НА ЖАЛОБУ НЕ ДАЕТСЯ</w:t>
      </w:r>
    </w:p>
    <w:p w:rsidR="00D36219" w:rsidRDefault="00D36219">
      <w:pPr>
        <w:pStyle w:val="ConsPlusNormal"/>
      </w:pPr>
    </w:p>
    <w:p w:rsidR="00D36219" w:rsidRDefault="00D36219">
      <w:pPr>
        <w:pStyle w:val="ConsPlusNormal"/>
        <w:ind w:firstLine="540"/>
        <w:jc w:val="both"/>
      </w:pPr>
      <w:r>
        <w:t xml:space="preserve">64.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48" w:history="1">
        <w:r>
          <w:rPr>
            <w:color w:val="0000FF"/>
          </w:rPr>
          <w:t>законом</w:t>
        </w:r>
      </w:hyperlink>
      <w:r>
        <w:t xml:space="preserve"> от 02.05.2006 N 59-ФЗ "О порядке рассмотрения обращений граждан Российской Федерации".</w:t>
      </w:r>
    </w:p>
    <w:p w:rsidR="00D36219" w:rsidRDefault="00D36219">
      <w:pPr>
        <w:pStyle w:val="ConsPlusNormal"/>
        <w:spacing w:before="220"/>
        <w:ind w:firstLine="540"/>
        <w:jc w:val="both"/>
      </w:pPr>
      <w:r>
        <w:t>65. Основания для приостановления рассмотрения жалобы отсутствуют.</w:t>
      </w:r>
    </w:p>
    <w:p w:rsidR="00D36219" w:rsidRDefault="00D36219">
      <w:pPr>
        <w:pStyle w:val="ConsPlusNormal"/>
        <w:spacing w:before="220"/>
        <w:ind w:firstLine="540"/>
        <w:jc w:val="both"/>
      </w:pPr>
      <w:r>
        <w:t>66. Ответ на жалобу не дается в следующих случаях:</w:t>
      </w:r>
    </w:p>
    <w:p w:rsidR="00D36219" w:rsidRDefault="00D36219">
      <w:pPr>
        <w:pStyle w:val="ConsPlusNormal"/>
        <w:spacing w:before="220"/>
        <w:ind w:firstLine="540"/>
        <w:jc w:val="both"/>
      </w:pPr>
      <w:r>
        <w:t>1)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
    <w:p w:rsidR="00D36219" w:rsidRDefault="00D36219">
      <w:pPr>
        <w:pStyle w:val="ConsPlusNormal"/>
        <w:spacing w:before="220"/>
        <w:ind w:firstLine="540"/>
        <w:jc w:val="both"/>
      </w:pPr>
      <w:r>
        <w:t>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уполномоченный орган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D36219" w:rsidRDefault="00D36219">
      <w:pPr>
        <w:pStyle w:val="ConsPlusNormal"/>
        <w:spacing w:before="220"/>
        <w:ind w:firstLine="540"/>
        <w:jc w:val="both"/>
      </w:pPr>
      <w:r>
        <w:t>3) если текст письменной жалобы не поддается прочтению, ответ на жалобу не дается, о чем сообщается лицу, направившему жалобу, если его фамилия и почтовый адрес поддаются прочтению;</w:t>
      </w:r>
    </w:p>
    <w:p w:rsidR="00D36219" w:rsidRDefault="00D36219">
      <w:pPr>
        <w:pStyle w:val="ConsPlusNormal"/>
        <w:spacing w:before="220"/>
        <w:ind w:firstLine="540"/>
        <w:jc w:val="both"/>
      </w:pPr>
      <w:r>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уполномоченный орган. О данном решении уведомляется лицо, направившее жалобу;</w:t>
      </w:r>
    </w:p>
    <w:p w:rsidR="00D36219" w:rsidRDefault="00D36219">
      <w:pPr>
        <w:pStyle w:val="ConsPlusNormal"/>
        <w:spacing w:before="220"/>
        <w:ind w:firstLine="540"/>
        <w:jc w:val="both"/>
      </w:pPr>
      <w: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36219" w:rsidRDefault="00D36219">
      <w:pPr>
        <w:pStyle w:val="ConsPlusNormal"/>
        <w:spacing w:before="220"/>
        <w:ind w:firstLine="540"/>
        <w:jc w:val="both"/>
      </w:pPr>
      <w:r>
        <w:t>67.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D36219" w:rsidRDefault="00D36219">
      <w:pPr>
        <w:pStyle w:val="ConsPlusNormal"/>
      </w:pPr>
    </w:p>
    <w:p w:rsidR="00D36219" w:rsidRDefault="00D36219">
      <w:pPr>
        <w:pStyle w:val="ConsPlusTitle"/>
        <w:jc w:val="center"/>
        <w:outlineLvl w:val="2"/>
      </w:pPr>
      <w:r>
        <w:t>Глава 26. ОСНОВАНИЯ ДЛЯ НАЧАЛА ПРОЦЕДУРЫ ДОСУДЕБНОГО</w:t>
      </w:r>
    </w:p>
    <w:p w:rsidR="00D36219" w:rsidRDefault="00D36219">
      <w:pPr>
        <w:pStyle w:val="ConsPlusTitle"/>
        <w:jc w:val="center"/>
      </w:pPr>
      <w:r>
        <w:t>(ВНЕСУДЕБНОГО) ОБЖАЛОВАНИЯ</w:t>
      </w:r>
    </w:p>
    <w:p w:rsidR="00D36219" w:rsidRDefault="00D36219">
      <w:pPr>
        <w:pStyle w:val="ConsPlusNormal"/>
      </w:pPr>
    </w:p>
    <w:p w:rsidR="00D36219" w:rsidRDefault="00D36219">
      <w:pPr>
        <w:pStyle w:val="ConsPlusNormal"/>
        <w:ind w:firstLine="540"/>
        <w:jc w:val="both"/>
      </w:pPr>
      <w:r>
        <w:t>68. Основанием для начала процедуры досудебного обжалования является регистрация поступления жалобы в уполномоченном органе в письменной форме, в форме электронного сообщения заинтересованного лица к должностному лицу, ответственному за осуществление административной процедуры.</w:t>
      </w:r>
    </w:p>
    <w:p w:rsidR="00D36219" w:rsidRDefault="00D36219">
      <w:pPr>
        <w:pStyle w:val="ConsPlusNormal"/>
        <w:spacing w:before="220"/>
        <w:ind w:firstLine="540"/>
        <w:jc w:val="both"/>
      </w:pPr>
      <w:r>
        <w:t>69. При поступлении жалобы уполномоченным органом рассматриваются:</w:t>
      </w:r>
    </w:p>
    <w:p w:rsidR="00D36219" w:rsidRDefault="00D36219">
      <w:pPr>
        <w:pStyle w:val="ConsPlusNormal"/>
        <w:spacing w:before="220"/>
        <w:ind w:firstLine="540"/>
        <w:jc w:val="both"/>
      </w:pPr>
      <w:r>
        <w:t>1) документы, представленные заявителем;</w:t>
      </w:r>
    </w:p>
    <w:p w:rsidR="00D36219" w:rsidRDefault="00D36219">
      <w:pPr>
        <w:pStyle w:val="ConsPlusNormal"/>
        <w:spacing w:before="220"/>
        <w:ind w:firstLine="540"/>
        <w:jc w:val="both"/>
      </w:pPr>
      <w:r>
        <w:t>2) материалы объяснения, представленные должностным лицом;</w:t>
      </w:r>
    </w:p>
    <w:p w:rsidR="00D36219" w:rsidRDefault="00D36219">
      <w:pPr>
        <w:pStyle w:val="ConsPlusNormal"/>
        <w:spacing w:before="220"/>
        <w:ind w:firstLine="540"/>
        <w:jc w:val="both"/>
      </w:pPr>
      <w:r>
        <w:t>3) результаты исследований, проверок.</w:t>
      </w:r>
    </w:p>
    <w:p w:rsidR="00D36219" w:rsidRDefault="00D36219">
      <w:pPr>
        <w:pStyle w:val="ConsPlusNormal"/>
      </w:pPr>
    </w:p>
    <w:p w:rsidR="00D36219" w:rsidRDefault="00D36219">
      <w:pPr>
        <w:pStyle w:val="ConsPlusTitle"/>
        <w:jc w:val="center"/>
        <w:outlineLvl w:val="2"/>
      </w:pPr>
      <w:r>
        <w:t>Глава 27. ПРАВА ЗАЯВИТЕЛЕЙ НА ПОЛУЧЕНИЕ ИНФОРМАЦИИ</w:t>
      </w:r>
    </w:p>
    <w:p w:rsidR="00D36219" w:rsidRDefault="00D36219">
      <w:pPr>
        <w:pStyle w:val="ConsPlusTitle"/>
        <w:jc w:val="center"/>
      </w:pPr>
      <w:r>
        <w:t>И ДОКУМЕНТОВ, НЕОБХОДИМЫХ ДЛЯ ОБОСНОВАНИЯ И РАССМОТРЕНИЯ</w:t>
      </w:r>
    </w:p>
    <w:p w:rsidR="00D36219" w:rsidRDefault="00D36219">
      <w:pPr>
        <w:pStyle w:val="ConsPlusTitle"/>
        <w:jc w:val="center"/>
      </w:pPr>
      <w:r>
        <w:t>ЖАЛОБЫ</w:t>
      </w:r>
    </w:p>
    <w:p w:rsidR="00D36219" w:rsidRDefault="00D36219">
      <w:pPr>
        <w:pStyle w:val="ConsPlusNormal"/>
      </w:pPr>
    </w:p>
    <w:p w:rsidR="00D36219" w:rsidRDefault="00D36219">
      <w:pPr>
        <w:pStyle w:val="ConsPlusNormal"/>
        <w:ind w:firstLine="540"/>
        <w:jc w:val="both"/>
      </w:pPr>
      <w:r>
        <w:t>70.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36219" w:rsidRDefault="00D36219">
      <w:pPr>
        <w:pStyle w:val="ConsPlusNormal"/>
      </w:pPr>
    </w:p>
    <w:p w:rsidR="00D36219" w:rsidRDefault="00D36219">
      <w:pPr>
        <w:pStyle w:val="ConsPlusTitle"/>
        <w:jc w:val="center"/>
        <w:outlineLvl w:val="2"/>
      </w:pPr>
      <w:r>
        <w:t>Глава 28. ОРГАНЫ МУНИЦИПАЛЬНОГО ЗЕМЕЛЬНОГО КОНТРОЛЯ</w:t>
      </w:r>
    </w:p>
    <w:p w:rsidR="00D36219" w:rsidRDefault="00D36219">
      <w:pPr>
        <w:pStyle w:val="ConsPlusTitle"/>
        <w:jc w:val="center"/>
      </w:pPr>
      <w:r>
        <w:t>И ДОЛЖНОСТНЫЕ ЛИЦА, КОТОРЫМ МОЖЕТ БЫТЬ НАПРАВЛЕНА ЖАЛОБА</w:t>
      </w:r>
    </w:p>
    <w:p w:rsidR="00D36219" w:rsidRDefault="00D36219">
      <w:pPr>
        <w:pStyle w:val="ConsPlusTitle"/>
        <w:jc w:val="center"/>
      </w:pPr>
      <w:r>
        <w:t>ЗАЯВИТЕЛЯ В ДОСУДЕБНОМ (ВНЕСУДЕБНОМ) ПОРЯДКЕ</w:t>
      </w:r>
    </w:p>
    <w:p w:rsidR="00D36219" w:rsidRDefault="00D36219">
      <w:pPr>
        <w:pStyle w:val="ConsPlusNormal"/>
      </w:pPr>
    </w:p>
    <w:p w:rsidR="00D36219" w:rsidRDefault="00D36219">
      <w:pPr>
        <w:pStyle w:val="ConsPlusNormal"/>
        <w:ind w:firstLine="540"/>
        <w:jc w:val="both"/>
      </w:pPr>
      <w:r>
        <w:t>71. В досудебном (внесудебном) порядке могут обжаловаться действия (бездействие) и решения должностных лиц:</w:t>
      </w:r>
    </w:p>
    <w:p w:rsidR="00D36219" w:rsidRDefault="00D36219">
      <w:pPr>
        <w:pStyle w:val="ConsPlusNormal"/>
        <w:spacing w:before="220"/>
        <w:ind w:firstLine="540"/>
        <w:jc w:val="both"/>
      </w:pPr>
      <w:r>
        <w:t>1) руководителю уполномоченного органа;</w:t>
      </w:r>
    </w:p>
    <w:p w:rsidR="00D36219" w:rsidRDefault="00D36219">
      <w:pPr>
        <w:pStyle w:val="ConsPlusNormal"/>
        <w:spacing w:before="220"/>
        <w:ind w:firstLine="540"/>
        <w:jc w:val="both"/>
      </w:pPr>
      <w:r>
        <w:t>2) мэру города Усолье-Сибирское.</w:t>
      </w:r>
    </w:p>
    <w:p w:rsidR="00D36219" w:rsidRDefault="00D36219">
      <w:pPr>
        <w:pStyle w:val="ConsPlusNormal"/>
      </w:pPr>
    </w:p>
    <w:p w:rsidR="00D36219" w:rsidRDefault="00D36219">
      <w:pPr>
        <w:pStyle w:val="ConsPlusTitle"/>
        <w:jc w:val="center"/>
        <w:outlineLvl w:val="2"/>
      </w:pPr>
      <w:r>
        <w:t>Глава 29. СРОКИ РАССМОТРЕНИЯ ЖАЛОБЫ</w:t>
      </w:r>
    </w:p>
    <w:p w:rsidR="00D36219" w:rsidRDefault="00D36219">
      <w:pPr>
        <w:pStyle w:val="ConsPlusNormal"/>
      </w:pPr>
    </w:p>
    <w:p w:rsidR="00D36219" w:rsidRDefault="00D36219">
      <w:pPr>
        <w:pStyle w:val="ConsPlusNormal"/>
        <w:ind w:firstLine="540"/>
        <w:jc w:val="both"/>
      </w:pPr>
      <w:r>
        <w:t>72. Поступившая жалоба рассматривается уполномоченным органом в течение тридцати дней со дня ее регистрации.</w:t>
      </w:r>
    </w:p>
    <w:p w:rsidR="00D36219" w:rsidRDefault="00D36219">
      <w:pPr>
        <w:pStyle w:val="ConsPlusNormal"/>
        <w:spacing w:before="220"/>
        <w:ind w:firstLine="540"/>
        <w:jc w:val="both"/>
      </w:pPr>
      <w:r>
        <w:t>73. Срок рассмотрения жалобы продлевается в случае принятия руководителем уполномоченного органа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D36219" w:rsidRDefault="00D36219">
      <w:pPr>
        <w:pStyle w:val="ConsPlusNormal"/>
        <w:spacing w:before="220"/>
        <w:ind w:firstLine="540"/>
        <w:jc w:val="both"/>
      </w:pPr>
      <w:r>
        <w:t>74. Решение о продлении срока рассмотрения жалобы сообщается заявителю в письменном виде с указанием причин продления.</w:t>
      </w:r>
    </w:p>
    <w:p w:rsidR="00D36219" w:rsidRDefault="00D36219">
      <w:pPr>
        <w:pStyle w:val="ConsPlusNormal"/>
      </w:pPr>
    </w:p>
    <w:p w:rsidR="00D36219" w:rsidRDefault="00D36219">
      <w:pPr>
        <w:pStyle w:val="ConsPlusTitle"/>
        <w:jc w:val="center"/>
        <w:outlineLvl w:val="2"/>
      </w:pPr>
      <w:r>
        <w:t>Глава 30. РЕЗУЛЬТАТ ДОСУДЕБНОГО (ВНЕСУДЕБНОГО) ОБЖАЛОВАНИЯ</w:t>
      </w:r>
    </w:p>
    <w:p w:rsidR="00D36219" w:rsidRDefault="00D36219">
      <w:pPr>
        <w:pStyle w:val="ConsPlusNormal"/>
      </w:pPr>
    </w:p>
    <w:p w:rsidR="00D36219" w:rsidRDefault="00D36219">
      <w:pPr>
        <w:pStyle w:val="ConsPlusNormal"/>
        <w:ind w:firstLine="540"/>
        <w:jc w:val="both"/>
      </w:pPr>
      <w:r>
        <w:t>75.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D36219" w:rsidRDefault="00D36219">
      <w:pPr>
        <w:pStyle w:val="ConsPlusNormal"/>
      </w:pPr>
    </w:p>
    <w:p w:rsidR="00D36219" w:rsidRDefault="00D36219">
      <w:pPr>
        <w:pStyle w:val="ConsPlusNormal"/>
        <w:jc w:val="right"/>
      </w:pPr>
      <w:r>
        <w:t>Мэр города</w:t>
      </w:r>
    </w:p>
    <w:p w:rsidR="00D36219" w:rsidRDefault="00D36219">
      <w:pPr>
        <w:pStyle w:val="ConsPlusNormal"/>
        <w:jc w:val="right"/>
      </w:pPr>
      <w:r>
        <w:lastRenderedPageBreak/>
        <w:t>М.В.ТОРОПКИН</w:t>
      </w:r>
    </w:p>
    <w:p w:rsidR="00D36219" w:rsidRDefault="00D36219">
      <w:pPr>
        <w:pStyle w:val="ConsPlusNormal"/>
      </w:pPr>
    </w:p>
    <w:p w:rsidR="00D36219" w:rsidRDefault="00D36219">
      <w:pPr>
        <w:pStyle w:val="ConsPlusNormal"/>
      </w:pPr>
    </w:p>
    <w:p w:rsidR="00D36219" w:rsidRDefault="00D36219">
      <w:pPr>
        <w:pStyle w:val="ConsPlusNormal"/>
      </w:pPr>
    </w:p>
    <w:p w:rsidR="00D36219" w:rsidRDefault="00D36219">
      <w:pPr>
        <w:pStyle w:val="ConsPlusNormal"/>
      </w:pPr>
    </w:p>
    <w:p w:rsidR="00D36219" w:rsidRDefault="00D36219">
      <w:pPr>
        <w:pStyle w:val="ConsPlusNormal"/>
      </w:pPr>
    </w:p>
    <w:p w:rsidR="00D36219" w:rsidRDefault="00D36219">
      <w:pPr>
        <w:pStyle w:val="ConsPlusNormal"/>
        <w:jc w:val="right"/>
        <w:outlineLvl w:val="1"/>
      </w:pPr>
      <w:r>
        <w:t>Приложение N 1</w:t>
      </w:r>
    </w:p>
    <w:p w:rsidR="00D36219" w:rsidRDefault="00D36219">
      <w:pPr>
        <w:pStyle w:val="ConsPlusNormal"/>
        <w:jc w:val="right"/>
      </w:pPr>
      <w:r>
        <w:t>к административному регламенту осуществления муниципального</w:t>
      </w:r>
    </w:p>
    <w:p w:rsidR="00D36219" w:rsidRDefault="00D36219">
      <w:pPr>
        <w:pStyle w:val="ConsPlusNormal"/>
        <w:jc w:val="right"/>
      </w:pPr>
      <w:r>
        <w:t>земельного контроля на территории муниципального образования</w:t>
      </w:r>
    </w:p>
    <w:p w:rsidR="00D36219" w:rsidRDefault="00D36219">
      <w:pPr>
        <w:pStyle w:val="ConsPlusNormal"/>
        <w:jc w:val="right"/>
      </w:pPr>
      <w:r>
        <w:t>"город Усолье-Сибирское"</w:t>
      </w:r>
    </w:p>
    <w:p w:rsidR="00D36219" w:rsidRDefault="00D36219">
      <w:pPr>
        <w:pStyle w:val="ConsPlusNormal"/>
      </w:pPr>
    </w:p>
    <w:p w:rsidR="00D36219" w:rsidRDefault="00D36219">
      <w:pPr>
        <w:pStyle w:val="ConsPlusTitle"/>
        <w:jc w:val="center"/>
      </w:pPr>
      <w:bookmarkStart w:id="9" w:name="P567"/>
      <w:bookmarkEnd w:id="9"/>
      <w:r>
        <w:t>БЛОК-СХЕМА</w:t>
      </w:r>
    </w:p>
    <w:p w:rsidR="00D36219" w:rsidRDefault="00D36219">
      <w:pPr>
        <w:pStyle w:val="ConsPlusTitle"/>
        <w:jc w:val="center"/>
      </w:pPr>
      <w:r>
        <w:t>ОСУЩЕСТВЛЕНИЯ МУНИЦИПАЛЬНОГО ЗЕМЕЛЬНОГО КОНТРОЛЯ</w:t>
      </w:r>
    </w:p>
    <w:p w:rsidR="00D36219" w:rsidRDefault="00D3621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74"/>
      </w:tblGrid>
      <w:tr w:rsidR="00D36219">
        <w:tc>
          <w:tcPr>
            <w:tcW w:w="8674" w:type="dxa"/>
            <w:tcBorders>
              <w:left w:val="single" w:sz="4" w:space="0" w:color="auto"/>
              <w:right w:val="single" w:sz="4" w:space="0" w:color="auto"/>
            </w:tcBorders>
          </w:tcPr>
          <w:p w:rsidR="00D36219" w:rsidRDefault="00D36219">
            <w:pPr>
              <w:pStyle w:val="ConsPlusNormal"/>
              <w:jc w:val="center"/>
            </w:pPr>
            <w:r>
              <w:t>Принятие решения о проведении проверки и подготовка к ее проведению</w:t>
            </w:r>
          </w:p>
        </w:tc>
      </w:tr>
      <w:tr w:rsidR="00D36219">
        <w:tblPrEx>
          <w:tblBorders>
            <w:left w:val="nil"/>
            <w:right w:val="nil"/>
          </w:tblBorders>
        </w:tblPrEx>
        <w:tc>
          <w:tcPr>
            <w:tcW w:w="8674" w:type="dxa"/>
            <w:tcBorders>
              <w:left w:val="nil"/>
              <w:right w:val="nil"/>
            </w:tcBorders>
          </w:tcPr>
          <w:p w:rsidR="00D36219" w:rsidRDefault="00D36219">
            <w:pPr>
              <w:pStyle w:val="ConsPlusNormal"/>
              <w:jc w:val="center"/>
            </w:pPr>
            <w:r w:rsidRPr="00AC17BE">
              <w:rPr>
                <w:position w:val="-6"/>
              </w:rPr>
              <w:pict>
                <v:shape id="_x0000_i1025" style="width:12.45pt;height:17.3pt" coordsize="" o:spt="100" adj="0,,0" path="" filled="f" stroked="f">
                  <v:stroke joinstyle="miter"/>
                  <v:imagedata r:id="rId49" o:title="base_23963_152681_32768"/>
                  <v:formulas/>
                  <v:path o:connecttype="segments"/>
                </v:shape>
              </w:pict>
            </w:r>
          </w:p>
        </w:tc>
      </w:tr>
      <w:tr w:rsidR="00D36219">
        <w:tc>
          <w:tcPr>
            <w:tcW w:w="8674" w:type="dxa"/>
            <w:tcBorders>
              <w:left w:val="single" w:sz="4" w:space="0" w:color="auto"/>
              <w:right w:val="single" w:sz="4" w:space="0" w:color="auto"/>
            </w:tcBorders>
          </w:tcPr>
          <w:p w:rsidR="00D36219" w:rsidRDefault="00D36219">
            <w:pPr>
              <w:pStyle w:val="ConsPlusNormal"/>
              <w:jc w:val="center"/>
            </w:pPr>
            <w:r>
              <w:t>Проведение проверки (документарной, выездной)</w:t>
            </w:r>
          </w:p>
        </w:tc>
      </w:tr>
      <w:tr w:rsidR="00D36219">
        <w:tblPrEx>
          <w:tblBorders>
            <w:left w:val="nil"/>
            <w:right w:val="nil"/>
          </w:tblBorders>
        </w:tblPrEx>
        <w:tc>
          <w:tcPr>
            <w:tcW w:w="8674" w:type="dxa"/>
            <w:tcBorders>
              <w:left w:val="nil"/>
              <w:right w:val="nil"/>
            </w:tcBorders>
          </w:tcPr>
          <w:p w:rsidR="00D36219" w:rsidRDefault="00D36219">
            <w:pPr>
              <w:pStyle w:val="ConsPlusNormal"/>
              <w:jc w:val="center"/>
            </w:pPr>
            <w:r w:rsidRPr="00AC17BE">
              <w:rPr>
                <w:position w:val="-6"/>
              </w:rPr>
              <w:pict>
                <v:shape id="_x0000_i1026" style="width:12.45pt;height:17.3pt" coordsize="" o:spt="100" adj="0,,0" path="" filled="f" stroked="f">
                  <v:stroke joinstyle="miter"/>
                  <v:imagedata r:id="rId49" o:title="base_23963_152681_32769"/>
                  <v:formulas/>
                  <v:path o:connecttype="segments"/>
                </v:shape>
              </w:pict>
            </w:r>
          </w:p>
        </w:tc>
      </w:tr>
      <w:tr w:rsidR="00D36219">
        <w:tc>
          <w:tcPr>
            <w:tcW w:w="8674" w:type="dxa"/>
            <w:tcBorders>
              <w:left w:val="single" w:sz="4" w:space="0" w:color="auto"/>
              <w:right w:val="single" w:sz="4" w:space="0" w:color="auto"/>
            </w:tcBorders>
          </w:tcPr>
          <w:p w:rsidR="00D36219" w:rsidRDefault="00D36219">
            <w:pPr>
              <w:pStyle w:val="ConsPlusNormal"/>
              <w:jc w:val="center"/>
            </w:pPr>
            <w:r>
              <w:t>Составление акта проверки и ознакомление с ним субъектов проверки</w:t>
            </w:r>
          </w:p>
        </w:tc>
      </w:tr>
      <w:tr w:rsidR="00D36219">
        <w:tblPrEx>
          <w:tblBorders>
            <w:left w:val="nil"/>
            <w:right w:val="nil"/>
          </w:tblBorders>
        </w:tblPrEx>
        <w:tc>
          <w:tcPr>
            <w:tcW w:w="8674" w:type="dxa"/>
            <w:tcBorders>
              <w:left w:val="nil"/>
              <w:right w:val="nil"/>
            </w:tcBorders>
          </w:tcPr>
          <w:p w:rsidR="00D36219" w:rsidRDefault="00D36219">
            <w:pPr>
              <w:pStyle w:val="ConsPlusNormal"/>
              <w:jc w:val="center"/>
            </w:pPr>
            <w:r w:rsidRPr="00AC17BE">
              <w:rPr>
                <w:position w:val="-6"/>
              </w:rPr>
              <w:pict>
                <v:shape id="_x0000_i1027" style="width:12.45pt;height:17.3pt" coordsize="" o:spt="100" adj="0,,0" path="" filled="f" stroked="f">
                  <v:stroke joinstyle="miter"/>
                  <v:imagedata r:id="rId49" o:title="base_23963_152681_32770"/>
                  <v:formulas/>
                  <v:path o:connecttype="segments"/>
                </v:shape>
              </w:pict>
            </w:r>
          </w:p>
        </w:tc>
      </w:tr>
      <w:tr w:rsidR="00D36219">
        <w:tc>
          <w:tcPr>
            <w:tcW w:w="8674" w:type="dxa"/>
            <w:tcBorders>
              <w:left w:val="single" w:sz="4" w:space="0" w:color="auto"/>
              <w:right w:val="single" w:sz="4" w:space="0" w:color="auto"/>
            </w:tcBorders>
          </w:tcPr>
          <w:p w:rsidR="00D36219" w:rsidRDefault="00D36219">
            <w:pPr>
              <w:pStyle w:val="ConsPlusNormal"/>
              <w:jc w:val="center"/>
            </w:pPr>
            <w:r>
              <w:t>Принятие мер в отношении выявленных нарушений</w:t>
            </w:r>
          </w:p>
        </w:tc>
      </w:tr>
    </w:tbl>
    <w:p w:rsidR="00D36219" w:rsidRDefault="00D36219">
      <w:pPr>
        <w:pStyle w:val="ConsPlusNormal"/>
      </w:pPr>
    </w:p>
    <w:p w:rsidR="00D36219" w:rsidRDefault="00D36219">
      <w:pPr>
        <w:pStyle w:val="ConsPlusNormal"/>
        <w:jc w:val="right"/>
      </w:pPr>
      <w:r>
        <w:t>Мэр города</w:t>
      </w:r>
    </w:p>
    <w:p w:rsidR="00D36219" w:rsidRDefault="00D36219">
      <w:pPr>
        <w:pStyle w:val="ConsPlusNormal"/>
        <w:jc w:val="right"/>
      </w:pPr>
      <w:r>
        <w:t>М.В.ТОРОПКИН</w:t>
      </w:r>
    </w:p>
    <w:p w:rsidR="00D36219" w:rsidRDefault="00D36219">
      <w:pPr>
        <w:pStyle w:val="ConsPlusNormal"/>
      </w:pPr>
    </w:p>
    <w:p w:rsidR="00D36219" w:rsidRDefault="00D36219">
      <w:pPr>
        <w:pStyle w:val="ConsPlusNormal"/>
      </w:pPr>
    </w:p>
    <w:p w:rsidR="00D36219" w:rsidRDefault="00D36219">
      <w:pPr>
        <w:pStyle w:val="ConsPlusNormal"/>
        <w:pBdr>
          <w:top w:val="single" w:sz="6" w:space="0" w:color="auto"/>
        </w:pBdr>
        <w:spacing w:before="100" w:after="100"/>
        <w:jc w:val="both"/>
        <w:rPr>
          <w:sz w:val="2"/>
          <w:szCs w:val="2"/>
        </w:rPr>
      </w:pPr>
    </w:p>
    <w:p w:rsidR="00E14045" w:rsidRDefault="00E14045">
      <w:bookmarkStart w:id="10" w:name="_GoBack"/>
      <w:bookmarkEnd w:id="10"/>
    </w:p>
    <w:sectPr w:rsidR="00E14045" w:rsidSect="00D45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19"/>
    <w:rsid w:val="00D36219"/>
    <w:rsid w:val="00E14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B2DD5-9425-4FA4-A457-BA3E43A9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2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62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62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5C75CF7FBBAC5A274D8B30E2A91819A4AB2F8D0815A7A0A46A6FE9C724FA74F3086A1AA79DC5B2BF86536FDA3584147924B" TargetMode="External"/><Relationship Id="rId18" Type="http://schemas.openxmlformats.org/officeDocument/2006/relationships/hyperlink" Target="consultantplus://offline/ref=8B5C75CF7FBBAC5A274D953DF4C54215A6A175880D15ABF3F93534B4902DF023A6476B46E3C0D6B3B686506EC5732EB" TargetMode="External"/><Relationship Id="rId26" Type="http://schemas.openxmlformats.org/officeDocument/2006/relationships/hyperlink" Target="consultantplus://offline/ref=8B5C75CF7FBBAC5A274D8B30E2A91819A4AB2F8D0E10A7A1AC6532E3CF7DF676F407351FB28C9DBFB7904C6FC52986159C7E21B" TargetMode="External"/><Relationship Id="rId39" Type="http://schemas.openxmlformats.org/officeDocument/2006/relationships/hyperlink" Target="consultantplus://offline/ref=8B5C75CF7FBBAC5A274D953DF4C54215A7A077830D16ABF3F93534B4902DF023B447334AE1C1C3E6E6DC0763C43F9A149CF69003D57626B" TargetMode="External"/><Relationship Id="rId21" Type="http://schemas.openxmlformats.org/officeDocument/2006/relationships/hyperlink" Target="consultantplus://offline/ref=8B5C75CF7FBBAC5A274D953DF4C54215A6A173800C10ABF3F93534B4902DF023A6476B46E3C0D6B3B686506EC5732EB" TargetMode="External"/><Relationship Id="rId34" Type="http://schemas.openxmlformats.org/officeDocument/2006/relationships/hyperlink" Target="consultantplus://offline/ref=8B5C75CF7FBBAC5A274D953DF4C54215A4A772800912ABF3F93534B4902DF023A6476B46E3C0D6B3B686506EC5732EB" TargetMode="External"/><Relationship Id="rId42" Type="http://schemas.openxmlformats.org/officeDocument/2006/relationships/hyperlink" Target="consultantplus://offline/ref=8B5C75CF7FBBAC5A274D953DF4C54215A6A371880F13ABF3F93534B4902DF023B4473348E2C0C3E6E6DC0763C43F9A149CF69003D57626B" TargetMode="External"/><Relationship Id="rId47" Type="http://schemas.openxmlformats.org/officeDocument/2006/relationships/hyperlink" Target="consultantplus://offline/ref=8B5C75CF7FBBAC5A274D953DF4C54215A6A371880F13ABF3F93534B4902DF023B4473348EACBC3E6E6DC0763C43F9A149CF69003D57626B" TargetMode="External"/><Relationship Id="rId50" Type="http://schemas.openxmlformats.org/officeDocument/2006/relationships/fontTable" Target="fontTable.xml"/><Relationship Id="rId7" Type="http://schemas.openxmlformats.org/officeDocument/2006/relationships/hyperlink" Target="consultantplus://offline/ref=8B5C75CF7FBBAC5A274D953DF4C54215A6A371880F13ABF3F93534B4902DF023A6476B46E3C0D6B3B686506EC5732EB" TargetMode="External"/><Relationship Id="rId2" Type="http://schemas.openxmlformats.org/officeDocument/2006/relationships/settings" Target="settings.xml"/><Relationship Id="rId16" Type="http://schemas.openxmlformats.org/officeDocument/2006/relationships/hyperlink" Target="consultantplus://offline/ref=8B5C75CF7FBBAC5A274D953DF4C54215A6A371820812ABF3F93534B4902DF023A6476B46E3C0D6B3B686506EC5732EB" TargetMode="External"/><Relationship Id="rId29" Type="http://schemas.openxmlformats.org/officeDocument/2006/relationships/hyperlink" Target="consultantplus://offline/ref=8B5C75CF7FBBAC5A274D8B30E2A91819A4AB2F8D0E11A7A1A16632E3CF7DF676F407351FB28C9DBFB7904C6FC52986159C7E21B" TargetMode="External"/><Relationship Id="rId11" Type="http://schemas.openxmlformats.org/officeDocument/2006/relationships/hyperlink" Target="consultantplus://offline/ref=8B5C75CF7FBBAC5A274D8B30E2A91819A4AB2F8D0E13A5A6A46632E3CF7DF676F407351FA08CC5B3B79A5B68C03CD044D9BD9F03DC7146D7265664A97628B" TargetMode="External"/><Relationship Id="rId24" Type="http://schemas.openxmlformats.org/officeDocument/2006/relationships/hyperlink" Target="consultantplus://offline/ref=8B5C75CF7FBBAC5A274D953DF4C54215A4A774830716ABF3F93534B4902DF023A6476B46E3C0D6B3B686506EC5732EB" TargetMode="External"/><Relationship Id="rId32" Type="http://schemas.openxmlformats.org/officeDocument/2006/relationships/hyperlink" Target="consultantplus://offline/ref=8B5C75CF7FBBAC5A274D953DF4C54215A6A371880F13ABF3F93534B4902DF023A6476B46E3C0D6B3B686506EC5732EB" TargetMode="External"/><Relationship Id="rId37" Type="http://schemas.openxmlformats.org/officeDocument/2006/relationships/hyperlink" Target="consultantplus://offline/ref=8B5C75CF7FBBAC5A274D953DF4C54215A7A077830D16ABF3F93534B4902DF023B447334AE1C1C3E6E6DC0763C43F9A149CF69003D57626B" TargetMode="External"/><Relationship Id="rId40" Type="http://schemas.openxmlformats.org/officeDocument/2006/relationships/hyperlink" Target="consultantplus://offline/ref=8B5C75CF7FBBAC5A274D953DF4C54215A6A371850E17ABF3F93534B4902DF023B447334EE1CECFB9E3C9163BC9378C0B9CE98C01D46E742EB" TargetMode="External"/><Relationship Id="rId45" Type="http://schemas.openxmlformats.org/officeDocument/2006/relationships/hyperlink" Target="consultantplus://offline/ref=8B5C75CF7FBBAC5A274D953DF4C54215A6A270840E10ABF3F93534B4902DF023A6476B46E3C0D6B3B686506EC5732EB" TargetMode="External"/><Relationship Id="rId5" Type="http://schemas.openxmlformats.org/officeDocument/2006/relationships/hyperlink" Target="consultantplus://offline/ref=8B5C75CF7FBBAC5A274D953DF4C54215A6A371880A14ABF3F93534B4902DF023A6476B46E3C0D6B3B686506EC5732EB" TargetMode="External"/><Relationship Id="rId15" Type="http://schemas.openxmlformats.org/officeDocument/2006/relationships/hyperlink" Target="consultantplus://offline/ref=8B5C75CF7FBBAC5A274D953DF4C54215A6A371850E17ABF3F93534B4902DF023A6476B46E3C0D6B3B686506EC5732EB" TargetMode="External"/><Relationship Id="rId23" Type="http://schemas.openxmlformats.org/officeDocument/2006/relationships/hyperlink" Target="consultantplus://offline/ref=8B5C75CF7FBBAC5A274D953DF4C54215A7A077830D16ABF3F93534B4902DF023A6476B46E3C0D6B3B686506EC5732EB" TargetMode="External"/><Relationship Id="rId28" Type="http://schemas.openxmlformats.org/officeDocument/2006/relationships/hyperlink" Target="consultantplus://offline/ref=8B5C75CF7FBBAC5A274D8B39FBAE1819A4AB2F8D0E10A4A3A46A6FE9C724FA74F3086A1AA79DC5B2BF86536FDA3584147924B" TargetMode="External"/><Relationship Id="rId36" Type="http://schemas.openxmlformats.org/officeDocument/2006/relationships/hyperlink" Target="consultantplus://offline/ref=8B5C75CF7FBBAC5A274D953DF4C54215A7A077830D16ABF3F93534B4902DF023B447334AE1C1C3E6E6DC0763C43F9A149CF69003D57626B" TargetMode="External"/><Relationship Id="rId49" Type="http://schemas.openxmlformats.org/officeDocument/2006/relationships/image" Target="media/image1.wmf"/><Relationship Id="rId10" Type="http://schemas.openxmlformats.org/officeDocument/2006/relationships/hyperlink" Target="consultantplus://offline/ref=8B5C75CF7FBBAC5A274D8B30E2A91819A4AB2F8D0E11A7A1A16632E3CF7DF676F407351FA08CC5B3B798526FC43CD044D9BD9F03DC7146D7265664A97628B" TargetMode="External"/><Relationship Id="rId19" Type="http://schemas.openxmlformats.org/officeDocument/2006/relationships/hyperlink" Target="consultantplus://offline/ref=8B5C75CF7FBBAC5A274D953DF4C54215A6A17789071DABF3F93534B4902DF023A6476B46E3C0D6B3B686506EC5732EB" TargetMode="External"/><Relationship Id="rId31" Type="http://schemas.openxmlformats.org/officeDocument/2006/relationships/hyperlink" Target="consultantplus://offline/ref=8B5C75CF7FBBAC5A274D953DF4C54215A6A371880F13ABF3F93534B4902DF023B4473348E6CEC3E6E6DC0763C43F9A149CF69003D57626B" TargetMode="External"/><Relationship Id="rId44" Type="http://schemas.openxmlformats.org/officeDocument/2006/relationships/hyperlink" Target="consultantplus://offline/ref=8B5C75CF7FBBAC5A274D953DF4C54215A6A371880F13ABF3F93534B4902DF023B4473348EACBC3E6E6DC0763C43F9A149CF69003D57626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B5C75CF7FBBAC5A274D8B30E2A91819A4AB2F8D0E10A7A1AC6532E3CF7DF676F407351FB28C9DBFB7904C6FC52986159C7E21B" TargetMode="External"/><Relationship Id="rId14" Type="http://schemas.openxmlformats.org/officeDocument/2006/relationships/hyperlink" Target="consultantplus://offline/ref=8B5C75CF7FBBAC5A274D953DF4C54215A6A371880A14ABF3F93534B4902DF023A6476B46E3C0D6B3B686506EC5732EB" TargetMode="External"/><Relationship Id="rId22" Type="http://schemas.openxmlformats.org/officeDocument/2006/relationships/hyperlink" Target="consultantplus://offline/ref=8B5C75CF7FBBAC5A274D953DF4C54215A4A97789081DABF3F93534B4902DF023A6476B46E3C0D6B3B686506EC5732EB" TargetMode="External"/><Relationship Id="rId27" Type="http://schemas.openxmlformats.org/officeDocument/2006/relationships/hyperlink" Target="consultantplus://offline/ref=8B5C75CF7FBBAC5A274D8B30E2A91819A4AB2F8D0E13A5A6A46632E3CF7DF676F407351FB28C9DBFB7904C6FC52986159C7E21B" TargetMode="External"/><Relationship Id="rId30" Type="http://schemas.openxmlformats.org/officeDocument/2006/relationships/hyperlink" Target="consultantplus://offline/ref=8B5C75CF7FBBAC5A274D953DF4C54215A6A371880F13ABF3F93534B4902DF023A6476B46E3C0D6B3B686506EC5732EB" TargetMode="External"/><Relationship Id="rId35" Type="http://schemas.openxmlformats.org/officeDocument/2006/relationships/hyperlink" Target="consultantplus://offline/ref=8B5C75CF7FBBAC5A274D953DF4C54215A7A077830D16ABF3F93534B4902DF023B447334AE1C1C3E6E6DC0763C43F9A149CF69003D57626B" TargetMode="External"/><Relationship Id="rId43" Type="http://schemas.openxmlformats.org/officeDocument/2006/relationships/hyperlink" Target="consultantplus://offline/ref=8B5C75CF7FBBAC5A274D953DF4C54215A6A371880F13ABF3F93534B4902DF023B4473348EAC9C3E6E6DC0763C43F9A149CF69003D57626B" TargetMode="External"/><Relationship Id="rId48" Type="http://schemas.openxmlformats.org/officeDocument/2006/relationships/hyperlink" Target="consultantplus://offline/ref=8B5C75CF7FBBAC5A274D953DF4C54215A6A175880D15ABF3F93534B4902DF023A6476B46E3C0D6B3B686506EC5732EB" TargetMode="External"/><Relationship Id="rId8" Type="http://schemas.openxmlformats.org/officeDocument/2006/relationships/hyperlink" Target="consultantplus://offline/ref=8B5C75CF7FBBAC5A274D8B30E2A91819A4AB2F8D0E13A5A5AD6632E3CF7DF676F407351FB28C9DBFB7904C6FC52986159C7E21B"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B5C75CF7FBBAC5A274D8B30E2A91819A4AB2F8D0E13A5A6A46632E3CF7DF676F407351FA08CC5B3B79A566CC53CD044D9BD9F03DC7146D7265664A97628B" TargetMode="External"/><Relationship Id="rId17" Type="http://schemas.openxmlformats.org/officeDocument/2006/relationships/hyperlink" Target="consultantplus://offline/ref=8B5C75CF7FBBAC5A274D953DF4C54215A6A371880F13ABF3F93534B4902DF023A6476B46E3C0D6B3B686506EC5732EB" TargetMode="External"/><Relationship Id="rId25" Type="http://schemas.openxmlformats.org/officeDocument/2006/relationships/hyperlink" Target="consultantplus://offline/ref=8B5C75CF7FBBAC5A274D8B30E2A91819A4AB2F8D0E13A5A5AD6632E3CF7DF676F407351FB28C9DBFB7904C6FC52986159C7E21B" TargetMode="External"/><Relationship Id="rId33" Type="http://schemas.openxmlformats.org/officeDocument/2006/relationships/hyperlink" Target="consultantplus://offline/ref=8B5C75CF7FBBAC5A274D953DF4C54215A6A371880F13ABF3F93534B4902DF023A6476B46E3C0D6B3B686506EC5732EB" TargetMode="External"/><Relationship Id="rId38" Type="http://schemas.openxmlformats.org/officeDocument/2006/relationships/hyperlink" Target="consultantplus://offline/ref=8B5C75CF7FBBAC5A274D953DF4C54215A6A270850D17ABF3F93534B4902DF023B4473343E5C39CE3F3CD5F6ECC29851483EA92027D2DB" TargetMode="External"/><Relationship Id="rId46" Type="http://schemas.openxmlformats.org/officeDocument/2006/relationships/hyperlink" Target="consultantplus://offline/ref=8B5C75CF7FBBAC5A274D953DF4C54215A6A371880F13ABF3F93534B4902DF023B4473348EAC9C3E6E6DC0763C43F9A149CF69003D57626B" TargetMode="External"/><Relationship Id="rId20" Type="http://schemas.openxmlformats.org/officeDocument/2006/relationships/hyperlink" Target="consultantplus://offline/ref=8B5C75CF7FBBAC5A274D953DF4C54215A4A772800912ABF3F93534B4902DF023A6476B46E3C0D6B3B686506EC5732EB" TargetMode="External"/><Relationship Id="rId41" Type="http://schemas.openxmlformats.org/officeDocument/2006/relationships/hyperlink" Target="consultantplus://offline/ref=8B5C75CF7FBBAC5A274D953DF4C54215A6A371850E17ABF3F93534B4902DF023B447334EE1CECFB9E3C9163BC9378C0B9CE98C01D46E742EB" TargetMode="External"/><Relationship Id="rId1" Type="http://schemas.openxmlformats.org/officeDocument/2006/relationships/styles" Target="styles.xml"/><Relationship Id="rId6" Type="http://schemas.openxmlformats.org/officeDocument/2006/relationships/hyperlink" Target="consultantplus://offline/ref=8B5C75CF7FBBAC5A274D953DF4C54215A6A371820812ABF3F93534B4902DF023A6476B46E3C0D6B3B686506EC5732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15662</Words>
  <Characters>89280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Байкова Анастасия Николаевна</dc:creator>
  <cp:keywords/>
  <dc:description/>
  <cp:lastModifiedBy>Байкова Анастасия Николаевна</cp:lastModifiedBy>
  <cp:revision>2</cp:revision>
  <dcterms:created xsi:type="dcterms:W3CDTF">2019-11-08T01:54:00Z</dcterms:created>
  <dcterms:modified xsi:type="dcterms:W3CDTF">2019-11-08T01:55:00Z</dcterms:modified>
</cp:coreProperties>
</file>