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2A" w:rsidRPr="0082172A" w:rsidRDefault="00922905" w:rsidP="0092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 w:rsidR="0082172A" w:rsidRPr="0082172A">
        <w:rPr>
          <w:rFonts w:ascii="Arial" w:hAnsi="Arial" w:cs="Arial"/>
          <w:b/>
          <w:bCs/>
          <w:sz w:val="20"/>
          <w:szCs w:val="20"/>
        </w:rPr>
        <w:t>ПЕРЕЧЕНЬ</w:t>
      </w:r>
    </w:p>
    <w:p w:rsidR="0082172A" w:rsidRPr="0082172A" w:rsidRDefault="00922905" w:rsidP="0092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82172A" w:rsidRPr="0082172A">
        <w:rPr>
          <w:rFonts w:ascii="Arial" w:hAnsi="Arial" w:cs="Arial"/>
          <w:b/>
          <w:bCs/>
          <w:sz w:val="20"/>
          <w:szCs w:val="20"/>
        </w:rPr>
        <w:t>АКТОВ, СОДЕРЖАЩИХ ОБЯЗАТЕЛЬНЫЕ ТРЕБОВАНИЯ, СОБЛЮДЕНИЕ</w:t>
      </w:r>
    </w:p>
    <w:p w:rsidR="0082172A" w:rsidRPr="0082172A" w:rsidRDefault="00922905" w:rsidP="0092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82172A" w:rsidRPr="0082172A">
        <w:rPr>
          <w:rFonts w:ascii="Arial" w:hAnsi="Arial" w:cs="Arial"/>
          <w:b/>
          <w:bCs/>
          <w:sz w:val="20"/>
          <w:szCs w:val="20"/>
        </w:rPr>
        <w:t>КОТОРЫХ ОЦЕНИВАЕТСЯ ПРИ ПРОВЕДЕНИИ МЕРОПРИЯТИЙ ПО КОНТРОЛЮ</w:t>
      </w:r>
    </w:p>
    <w:p w:rsidR="003A0641" w:rsidRDefault="00922905" w:rsidP="0092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82172A" w:rsidRPr="0082172A">
        <w:rPr>
          <w:rFonts w:ascii="Arial" w:hAnsi="Arial" w:cs="Arial"/>
          <w:b/>
          <w:bCs/>
          <w:sz w:val="20"/>
          <w:szCs w:val="20"/>
        </w:rPr>
        <w:t xml:space="preserve">ПРИ ОСУЩЕСТВЛЕНИИ </w:t>
      </w:r>
      <w:r w:rsidR="00382D83">
        <w:rPr>
          <w:rFonts w:ascii="Arial" w:hAnsi="Arial" w:cs="Arial"/>
          <w:b/>
          <w:bCs/>
          <w:sz w:val="20"/>
          <w:szCs w:val="20"/>
        </w:rPr>
        <w:t>МУНИЦИПАЛЬНОГО</w:t>
      </w:r>
      <w:r w:rsidR="00F95130">
        <w:rPr>
          <w:rFonts w:ascii="Arial" w:hAnsi="Arial" w:cs="Arial"/>
          <w:b/>
          <w:bCs/>
          <w:sz w:val="20"/>
          <w:szCs w:val="20"/>
        </w:rPr>
        <w:t xml:space="preserve"> ЗЕМЕЛЬНОГО КОНТРОЛЯ</w:t>
      </w:r>
      <w:bookmarkStart w:id="0" w:name="_GoBack"/>
      <w:bookmarkEnd w:id="0"/>
    </w:p>
    <w:p w:rsidR="003A0641" w:rsidRDefault="003A0641" w:rsidP="003A0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4956"/>
        <w:gridCol w:w="144"/>
      </w:tblGrid>
      <w:tr w:rsidR="0082172A" w:rsidTr="008217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</w:tcBorders>
          </w:tcPr>
          <w:p w:rsidR="0082172A" w:rsidRDefault="0082172A" w:rsidP="00F8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7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172A" w:rsidTr="008337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Pr="0082172A" w:rsidRDefault="0082172A" w:rsidP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72A">
              <w:rPr>
                <w:rFonts w:ascii="Arial" w:hAnsi="Arial" w:cs="Arial"/>
                <w:sz w:val="20"/>
                <w:szCs w:val="20"/>
              </w:rPr>
              <w:t>Конституция Российской Федерации с учетом поправок, внесенных Законами Российской Федерации</w:t>
            </w:r>
          </w:p>
          <w:p w:rsidR="0082172A" w:rsidRPr="0082172A" w:rsidRDefault="0082172A" w:rsidP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72A">
              <w:rPr>
                <w:rFonts w:ascii="Arial" w:hAnsi="Arial" w:cs="Arial"/>
                <w:sz w:val="20"/>
                <w:szCs w:val="20"/>
              </w:rPr>
              <w:t>о поправках к Конституции Российской Федерации</w:t>
            </w:r>
          </w:p>
          <w:p w:rsidR="0082172A" w:rsidRPr="0082172A" w:rsidRDefault="0082172A" w:rsidP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72A">
              <w:rPr>
                <w:rFonts w:ascii="Arial" w:hAnsi="Arial" w:cs="Arial"/>
                <w:sz w:val="20"/>
                <w:szCs w:val="20"/>
              </w:rPr>
              <w:t>от 30.12.2008 N 6-ФКЗ, от 30.12.2008 N 7-ФКЗ,</w:t>
            </w:r>
          </w:p>
          <w:p w:rsidR="0082172A" w:rsidRDefault="0082172A" w:rsidP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72A">
              <w:rPr>
                <w:rFonts w:ascii="Arial" w:hAnsi="Arial" w:cs="Arial"/>
                <w:sz w:val="20"/>
                <w:szCs w:val="20"/>
              </w:rPr>
              <w:t>от 05.02.2014 N 2-ФКЗ, от 21.07.2014 N 11-ФКЗ)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6FC"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2172A" w:rsidRDefault="0082172A" w:rsidP="00F8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2A" w:rsidTr="00A570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"Земельный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Федерации" от 25.10.2001 N 136-ФЗ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6FC"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2172A" w:rsidRDefault="0082172A" w:rsidP="00F8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2A" w:rsidTr="002C4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"Гражданский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Российской Федерации (часть первая)" от 30.11.1994 N 51-ФЗ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2172A" w:rsidRDefault="0082172A" w:rsidP="00F8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2A" w:rsidTr="00066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Кодекс Российской Федерации об административных правонарушениях</w:t>
            </w:r>
            <w:r>
              <w:t xml:space="preserve"> </w:t>
            </w:r>
            <w:r w:rsidRPr="003A0641">
              <w:rPr>
                <w:rFonts w:ascii="Arial" w:hAnsi="Arial" w:cs="Arial"/>
                <w:sz w:val="20"/>
                <w:szCs w:val="20"/>
              </w:rPr>
              <w:t>от 30.12.2001 N 195-ФЗ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 w:rsidP="00F8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2172A" w:rsidRDefault="0082172A" w:rsidP="00F8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2A" w:rsidTr="00E233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Pr="00595598" w:rsidRDefault="0082172A" w:rsidP="0059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598">
              <w:rPr>
                <w:rFonts w:ascii="Arial" w:hAnsi="Arial" w:cs="Arial"/>
                <w:sz w:val="20"/>
                <w:szCs w:val="20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82172A" w:rsidRPr="00595598" w:rsidRDefault="0082172A" w:rsidP="0059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172A" w:rsidRDefault="0082172A" w:rsidP="0059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 w:rsidP="0059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598"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2A" w:rsidTr="00522E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Pr="00595598" w:rsidRDefault="0082172A" w:rsidP="0059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Правительства Российской Федерации</w:t>
            </w:r>
          </w:p>
          <w:p w:rsidR="0082172A" w:rsidRPr="00595598" w:rsidRDefault="0082172A" w:rsidP="0059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30 июня 2010 г. N 489</w:t>
            </w:r>
          </w:p>
          <w:p w:rsidR="0082172A" w:rsidRDefault="0082172A" w:rsidP="004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утверждении правил</w:t>
            </w:r>
            <w:r w:rsidRPr="00595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6FC">
              <w:rPr>
                <w:rFonts w:ascii="Arial" w:hAnsi="Arial" w:cs="Arial"/>
                <w:sz w:val="20"/>
                <w:szCs w:val="20"/>
              </w:rPr>
              <w:t xml:space="preserve">подготовки </w:t>
            </w:r>
            <w:r w:rsidR="005246FC" w:rsidRPr="00595598">
              <w:rPr>
                <w:rFonts w:ascii="Arial" w:hAnsi="Arial" w:cs="Arial"/>
                <w:sz w:val="20"/>
                <w:szCs w:val="20"/>
              </w:rPr>
              <w:t>органами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7AE"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</w:t>
            </w:r>
            <w:r>
              <w:t xml:space="preserve"> </w:t>
            </w:r>
            <w:r w:rsidRPr="002157AE">
              <w:rPr>
                <w:rFonts w:ascii="Arial" w:hAnsi="Arial" w:cs="Arial"/>
                <w:sz w:val="20"/>
                <w:szCs w:val="20"/>
              </w:rPr>
              <w:t>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2A" w:rsidTr="00522E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Приказ Министерства экономического развития Российской Федерации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30.04.2009 №141 «О реализации положений </w:t>
            </w:r>
          </w:p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Федерального закона «О защите прав юридических лиц и индивидуальных предпринимателей при осуществлении государственного контроля(надзора) и муниципального контроля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DE">
              <w:rPr>
                <w:rFonts w:ascii="Arial" w:hAnsi="Arial" w:cs="Arial"/>
                <w:sz w:val="20"/>
                <w:szCs w:val="20"/>
              </w:rPr>
              <w:lastRenderedPageBreak/>
              <w:t>Юридические лица, индивидуальные предприниматели 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72A" w:rsidRDefault="0082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6FC" w:rsidTr="008333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генеральной прокуратуры Российской Федерации от 27.03.2009 №93 «О защите прав юридических лиц и индивидуальных предпринимателей при осуществлении государственного контроля(надзора) и муниципального контроля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DE"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 использующие земельные участки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6FC" w:rsidTr="00E05A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Pr="003D5A7A" w:rsidRDefault="005246FC" w:rsidP="0082172A">
            <w:r>
              <w:t>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Pr="0082172A" w:rsidRDefault="005246FC" w:rsidP="0082172A">
            <w:pPr>
              <w:rPr>
                <w:rFonts w:ascii="Arial" w:hAnsi="Arial" w:cs="Arial"/>
                <w:sz w:val="20"/>
                <w:szCs w:val="20"/>
              </w:rPr>
            </w:pPr>
            <w:r w:rsidRPr="0082172A">
              <w:rPr>
                <w:rFonts w:ascii="Arial" w:hAnsi="Arial" w:cs="Arial"/>
                <w:sz w:val="20"/>
                <w:szCs w:val="20"/>
              </w:rPr>
              <w:t>Положением о комитете по управлению муниципальным имуществом администрации города Усолье-Сибирское, утвержденным решением городской Думы от 28.01.2010 N 2/5.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Pr="003D5A7A" w:rsidRDefault="005246FC" w:rsidP="0082172A">
            <w:r w:rsidRPr="005246FC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5246FC" w:rsidRDefault="005246FC" w:rsidP="0082172A"/>
        </w:tc>
      </w:tr>
      <w:tr w:rsidR="005246FC" w:rsidTr="00E409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Положение о муниципальном земельном контроле на территории муниципального образования «город Усолье-Сибирское» утвержденным решением Думы МО города Усолье-Сибирское от 25.03.2015г. №21/6, руководствуясь статьями 45,55 Устава муниципального образования «город Усолье-Сибирское»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Default="005246FC" w:rsidP="0041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6FC"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6FC" w:rsidTr="00E409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Pr="00414912" w:rsidRDefault="005246FC" w:rsidP="0041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  <w:p w:rsidR="005246FC" w:rsidRPr="00414912" w:rsidRDefault="005246FC" w:rsidP="0041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21 марта 2013</w:t>
            </w:r>
            <w:r w:rsidRPr="00414912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№545</w:t>
            </w:r>
          </w:p>
          <w:p w:rsidR="005246FC" w:rsidRPr="00414912" w:rsidRDefault="005246FC" w:rsidP="0041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</w:t>
            </w:r>
            <w:r w:rsidRPr="0041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административного регламента</w:t>
            </w:r>
            <w:r w:rsidRPr="0041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осуществления</w:t>
            </w:r>
          </w:p>
          <w:p w:rsidR="005246FC" w:rsidRDefault="005246FC" w:rsidP="0041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земельного </w:t>
            </w:r>
            <w:r w:rsidRPr="00414912">
              <w:rPr>
                <w:rFonts w:ascii="Arial" w:hAnsi="Arial" w:cs="Arial"/>
                <w:sz w:val="20"/>
                <w:szCs w:val="20"/>
              </w:rPr>
              <w:t>контроля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территории муниципального</w:t>
            </w:r>
            <w:r w:rsidRPr="0041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образования города Усолье-Сибирское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46FC" w:rsidRDefault="0052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641" w:rsidRDefault="003A0641" w:rsidP="003A0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641" w:rsidRDefault="003A0641" w:rsidP="003A0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641" w:rsidRDefault="003A0641" w:rsidP="003A0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641" w:rsidRDefault="003A0641" w:rsidP="003A0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E04" w:rsidRDefault="00C25E04"/>
    <w:sectPr w:rsidR="00C25E04" w:rsidSect="00961B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AD"/>
    <w:rsid w:val="002157AE"/>
    <w:rsid w:val="00237FAD"/>
    <w:rsid w:val="00382D83"/>
    <w:rsid w:val="003A0641"/>
    <w:rsid w:val="00405AC6"/>
    <w:rsid w:val="00414912"/>
    <w:rsid w:val="005246FC"/>
    <w:rsid w:val="00595598"/>
    <w:rsid w:val="007F30E4"/>
    <w:rsid w:val="0082172A"/>
    <w:rsid w:val="00922905"/>
    <w:rsid w:val="00A02840"/>
    <w:rsid w:val="00B50858"/>
    <w:rsid w:val="00C25E04"/>
    <w:rsid w:val="00D033DE"/>
    <w:rsid w:val="00F817D1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7C1A-07DA-4E46-8DEC-A5F3F2C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36359937DDF23AC5910F8731F9867EA8152AACB9C27EDB6DFB9F16A45y3C" TargetMode="External"/><Relationship Id="rId4" Type="http://schemas.openxmlformats.org/officeDocument/2006/relationships/hyperlink" Target="consultantplus://offline/ref=A1A36359937DDF23AC5910F8731F9867EA8056ADCF9B27EDB6DFB9F16A45y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Яна Владимировна</dc:creator>
  <cp:keywords/>
  <dc:description/>
  <cp:lastModifiedBy>Ковалькова Мария Александровна</cp:lastModifiedBy>
  <cp:revision>9</cp:revision>
  <cp:lastPrinted>2017-04-20T06:54:00Z</cp:lastPrinted>
  <dcterms:created xsi:type="dcterms:W3CDTF">2017-04-19T02:51:00Z</dcterms:created>
  <dcterms:modified xsi:type="dcterms:W3CDTF">2017-04-20T08:46:00Z</dcterms:modified>
</cp:coreProperties>
</file>