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7" w:rsidRDefault="002A2417" w:rsidP="002A241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1072896</wp:posOffset>
            </wp:positionH>
            <wp:positionV relativeFrom="paragraph">
              <wp:posOffset>127</wp:posOffset>
            </wp:positionV>
            <wp:extent cx="5674268" cy="2488819"/>
            <wp:effectExtent l="0" t="0" r="3175" b="6985"/>
            <wp:wrapTight wrapText="bothSides">
              <wp:wrapPolygon edited="0">
                <wp:start x="0" y="0"/>
                <wp:lineTo x="0" y="21495"/>
                <wp:lineTo x="21540" y="21495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44" cy="2493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10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7"/>
        <w:gridCol w:w="5301"/>
      </w:tblGrid>
      <w:tr w:rsidR="002A2417" w:rsidTr="002A2417">
        <w:tc>
          <w:tcPr>
            <w:tcW w:w="5537" w:type="dxa"/>
            <w:hideMark/>
          </w:tcPr>
          <w:p w:rsidR="002A2417" w:rsidRPr="002A2417" w:rsidRDefault="002A2417" w:rsidP="002A2417">
            <w:pPr>
              <w:rPr>
                <w:b/>
                <w:sz w:val="22"/>
                <w:szCs w:val="22"/>
              </w:rPr>
            </w:pPr>
          </w:p>
          <w:tbl>
            <w:tblPr>
              <w:tblStyle w:val="a6"/>
              <w:tblW w:w="463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4"/>
            </w:tblGrid>
            <w:tr w:rsidR="002A2417" w:rsidTr="001F726A">
              <w:trPr>
                <w:trHeight w:val="71"/>
              </w:trPr>
              <w:tc>
                <w:tcPr>
                  <w:tcW w:w="4634" w:type="dxa"/>
                </w:tcPr>
                <w:p w:rsidR="002A2417" w:rsidRPr="00645CFF" w:rsidRDefault="002A2417" w:rsidP="005441A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645CFF">
                    <w:rPr>
                      <w:b/>
                      <w:sz w:val="20"/>
                      <w:szCs w:val="20"/>
                    </w:rPr>
                    <w:t>О внесении изменений в план проведения плановых проверок граждан на 20</w:t>
                  </w:r>
                  <w:r w:rsidR="005441AF">
                    <w:rPr>
                      <w:b/>
                      <w:sz w:val="20"/>
                      <w:szCs w:val="20"/>
                    </w:rPr>
                    <w:t>20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 год</w:t>
                  </w:r>
                  <w:r w:rsidR="00BD6A0E" w:rsidRPr="00645CFF">
                    <w:rPr>
                      <w:b/>
                      <w:sz w:val="20"/>
                      <w:szCs w:val="20"/>
                    </w:rPr>
                    <w:t>,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 утвержденный постановлением администрации города Усолье-Сибирское от </w:t>
                  </w:r>
                  <w:r w:rsidR="005441AF">
                    <w:rPr>
                      <w:b/>
                      <w:sz w:val="20"/>
                      <w:szCs w:val="20"/>
                    </w:rPr>
                    <w:t>09.12.2019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г. № </w:t>
                  </w:r>
                  <w:r w:rsidR="005441AF">
                    <w:rPr>
                      <w:b/>
                      <w:sz w:val="20"/>
                      <w:szCs w:val="20"/>
                    </w:rPr>
                    <w:t>2992</w:t>
                  </w:r>
                  <w:r w:rsidR="001F726A" w:rsidRPr="00645CFF">
                    <w:rPr>
                      <w:b/>
                      <w:sz w:val="20"/>
                      <w:szCs w:val="20"/>
                    </w:rPr>
                    <w:t xml:space="preserve"> «Об утверждении плана проверок граждан на 20</w:t>
                  </w:r>
                  <w:r w:rsidR="005441AF">
                    <w:rPr>
                      <w:b/>
                      <w:sz w:val="20"/>
                      <w:szCs w:val="20"/>
                    </w:rPr>
                    <w:t xml:space="preserve">20 </w:t>
                  </w:r>
                  <w:r w:rsidR="001F726A" w:rsidRPr="00645CFF">
                    <w:rPr>
                      <w:b/>
                      <w:sz w:val="20"/>
                      <w:szCs w:val="20"/>
                    </w:rPr>
                    <w:t>год»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A2417" w:rsidRPr="001F726A" w:rsidRDefault="002A2417" w:rsidP="002A2417">
            <w:pPr>
              <w:rPr>
                <w:b/>
                <w:sz w:val="20"/>
                <w:szCs w:val="20"/>
              </w:rPr>
            </w:pPr>
            <w:r w:rsidRPr="001F726A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301" w:type="dxa"/>
          </w:tcPr>
          <w:p w:rsidR="002A2417" w:rsidRDefault="002A2417">
            <w:pPr>
              <w:rPr>
                <w:b/>
              </w:rPr>
            </w:pPr>
          </w:p>
        </w:tc>
      </w:tr>
    </w:tbl>
    <w:p w:rsidR="007F768C" w:rsidRPr="00202593" w:rsidRDefault="00505B43" w:rsidP="003B0795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связи со смертью собственника </w:t>
      </w:r>
      <w:r w:rsidRPr="00645CFF">
        <w:rPr>
          <w:color w:val="000000"/>
          <w:sz w:val="26"/>
          <w:szCs w:val="26"/>
        </w:rPr>
        <w:t>земельн</w:t>
      </w:r>
      <w:r>
        <w:rPr>
          <w:color w:val="000000"/>
          <w:sz w:val="26"/>
          <w:szCs w:val="26"/>
        </w:rPr>
        <w:t>ого</w:t>
      </w:r>
      <w:r w:rsidRPr="00645CFF">
        <w:rPr>
          <w:color w:val="000000"/>
          <w:sz w:val="26"/>
          <w:szCs w:val="26"/>
        </w:rPr>
        <w:t xml:space="preserve"> участк</w:t>
      </w:r>
      <w:r>
        <w:rPr>
          <w:color w:val="000000"/>
          <w:sz w:val="26"/>
          <w:szCs w:val="26"/>
        </w:rPr>
        <w:t>а</w:t>
      </w:r>
      <w:r w:rsidRPr="00645CFF">
        <w:rPr>
          <w:color w:val="000000"/>
          <w:sz w:val="26"/>
          <w:szCs w:val="26"/>
        </w:rPr>
        <w:t xml:space="preserve"> с кадастровым номером 38:31:0000</w:t>
      </w:r>
      <w:r>
        <w:rPr>
          <w:color w:val="000000"/>
          <w:sz w:val="26"/>
          <w:szCs w:val="26"/>
        </w:rPr>
        <w:t>35</w:t>
      </w:r>
      <w:r w:rsidRPr="00645CFF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135</w:t>
      </w:r>
      <w:r w:rsidRPr="00645CFF">
        <w:rPr>
          <w:color w:val="000000"/>
          <w:sz w:val="26"/>
          <w:szCs w:val="26"/>
        </w:rPr>
        <w:t xml:space="preserve">, расположенного по адресу: Иркутская область, город Усолье-Сибирское, </w:t>
      </w:r>
      <w:r>
        <w:rPr>
          <w:color w:val="000000"/>
          <w:sz w:val="26"/>
          <w:szCs w:val="26"/>
        </w:rPr>
        <w:t>садоводство «Городское», кв. 2, уч. 33, что подтверждается свидетельством о смерти</w:t>
      </w:r>
      <w:r w:rsidR="00C448CC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серия </w:t>
      </w:r>
      <w:r w:rsidR="00012AD9">
        <w:rPr>
          <w:color w:val="000000"/>
          <w:sz w:val="26"/>
          <w:szCs w:val="26"/>
          <w:lang w:val="en-US"/>
        </w:rPr>
        <w:t>III</w:t>
      </w:r>
      <w:r w:rsidR="00012AD9" w:rsidRPr="00012AD9">
        <w:rPr>
          <w:color w:val="000000"/>
          <w:sz w:val="26"/>
          <w:szCs w:val="26"/>
        </w:rPr>
        <w:t>-</w:t>
      </w:r>
      <w:r w:rsidR="00012AD9">
        <w:rPr>
          <w:color w:val="000000"/>
          <w:sz w:val="26"/>
          <w:szCs w:val="26"/>
          <w:lang w:val="en-US"/>
        </w:rPr>
        <w:t>CT</w:t>
      </w:r>
      <w:r w:rsidR="00012AD9">
        <w:rPr>
          <w:color w:val="000000"/>
          <w:sz w:val="26"/>
          <w:szCs w:val="26"/>
        </w:rPr>
        <w:t xml:space="preserve"> №</w:t>
      </w:r>
      <w:r w:rsidR="00012AD9" w:rsidRPr="00012AD9">
        <w:rPr>
          <w:color w:val="000000"/>
          <w:sz w:val="26"/>
          <w:szCs w:val="26"/>
        </w:rPr>
        <w:t xml:space="preserve"> 610296</w:t>
      </w:r>
      <w:r w:rsidR="00012AD9">
        <w:rPr>
          <w:color w:val="000000"/>
          <w:sz w:val="26"/>
          <w:szCs w:val="26"/>
        </w:rPr>
        <w:t xml:space="preserve"> от </w:t>
      </w:r>
      <w:r w:rsidR="00A45183">
        <w:rPr>
          <w:color w:val="000000"/>
          <w:sz w:val="26"/>
          <w:szCs w:val="26"/>
        </w:rPr>
        <w:t>07.11.2019г.,</w:t>
      </w:r>
      <w:r>
        <w:rPr>
          <w:color w:val="000000"/>
          <w:sz w:val="26"/>
          <w:szCs w:val="26"/>
        </w:rPr>
        <w:t xml:space="preserve"> </w:t>
      </w:r>
      <w:r w:rsidR="00A45183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="00A45183">
        <w:rPr>
          <w:color w:val="000000"/>
          <w:sz w:val="26"/>
          <w:szCs w:val="26"/>
        </w:rPr>
        <w:t xml:space="preserve">в связи с тем, что собственник </w:t>
      </w:r>
      <w:r w:rsidR="00A45183" w:rsidRPr="00645CFF">
        <w:rPr>
          <w:color w:val="000000"/>
          <w:sz w:val="26"/>
          <w:szCs w:val="26"/>
        </w:rPr>
        <w:t>земельн</w:t>
      </w:r>
      <w:r w:rsidR="00A45183">
        <w:rPr>
          <w:color w:val="000000"/>
          <w:sz w:val="26"/>
          <w:szCs w:val="26"/>
        </w:rPr>
        <w:t>ого</w:t>
      </w:r>
      <w:r w:rsidR="00A45183" w:rsidRPr="00645CFF">
        <w:rPr>
          <w:color w:val="000000"/>
          <w:sz w:val="26"/>
          <w:szCs w:val="26"/>
        </w:rPr>
        <w:t xml:space="preserve"> участк</w:t>
      </w:r>
      <w:r w:rsidR="00A45183">
        <w:rPr>
          <w:color w:val="000000"/>
          <w:sz w:val="26"/>
          <w:szCs w:val="26"/>
        </w:rPr>
        <w:t>а</w:t>
      </w:r>
      <w:r w:rsidR="00A45183" w:rsidRPr="00645CFF">
        <w:rPr>
          <w:color w:val="000000"/>
          <w:sz w:val="26"/>
          <w:szCs w:val="26"/>
        </w:rPr>
        <w:t xml:space="preserve"> с кадастровым номером 38:31:0000</w:t>
      </w:r>
      <w:r w:rsidR="00A45183">
        <w:rPr>
          <w:color w:val="000000"/>
          <w:sz w:val="26"/>
          <w:szCs w:val="26"/>
        </w:rPr>
        <w:t>47</w:t>
      </w:r>
      <w:r w:rsidR="00A45183" w:rsidRPr="00645CFF">
        <w:rPr>
          <w:color w:val="000000"/>
          <w:sz w:val="26"/>
          <w:szCs w:val="26"/>
        </w:rPr>
        <w:t>:</w:t>
      </w:r>
      <w:r w:rsidR="00A45183">
        <w:rPr>
          <w:color w:val="000000"/>
          <w:sz w:val="26"/>
          <w:szCs w:val="26"/>
        </w:rPr>
        <w:t>262</w:t>
      </w:r>
      <w:r w:rsidR="00A45183" w:rsidRPr="00645CFF">
        <w:rPr>
          <w:color w:val="000000"/>
          <w:sz w:val="26"/>
          <w:szCs w:val="26"/>
        </w:rPr>
        <w:t xml:space="preserve">, расположенного по адресу: Иркутская область, город Усолье-Сибирское, </w:t>
      </w:r>
      <w:r w:rsidR="00A45183">
        <w:rPr>
          <w:color w:val="000000"/>
          <w:sz w:val="26"/>
          <w:szCs w:val="26"/>
        </w:rPr>
        <w:t xml:space="preserve">садоводческое товарищество «Кооператор», уч. 43 </w:t>
      </w:r>
      <w:r w:rsidR="0028132B">
        <w:rPr>
          <w:color w:val="000000"/>
          <w:sz w:val="26"/>
          <w:szCs w:val="26"/>
        </w:rPr>
        <w:t xml:space="preserve">является </w:t>
      </w:r>
      <w:r w:rsidR="00A45183">
        <w:rPr>
          <w:color w:val="000000"/>
          <w:sz w:val="26"/>
          <w:szCs w:val="26"/>
        </w:rPr>
        <w:t>несовершеннолетни</w:t>
      </w:r>
      <w:r w:rsidR="0028132B">
        <w:rPr>
          <w:color w:val="000000"/>
          <w:sz w:val="26"/>
          <w:szCs w:val="26"/>
        </w:rPr>
        <w:t>м</w:t>
      </w:r>
      <w:r w:rsidR="00A45183">
        <w:rPr>
          <w:color w:val="000000"/>
          <w:sz w:val="26"/>
          <w:szCs w:val="26"/>
        </w:rPr>
        <w:t xml:space="preserve"> </w:t>
      </w:r>
      <w:r w:rsidR="0028132B">
        <w:rPr>
          <w:color w:val="000000"/>
          <w:sz w:val="26"/>
          <w:szCs w:val="26"/>
        </w:rPr>
        <w:t xml:space="preserve">гражданином который не подлежит административной ответственности </w:t>
      </w:r>
      <w:r w:rsidR="009B1AA6">
        <w:rPr>
          <w:color w:val="000000"/>
          <w:sz w:val="26"/>
          <w:szCs w:val="26"/>
        </w:rPr>
        <w:t xml:space="preserve">в силу ст. </w:t>
      </w:r>
      <w:r w:rsidR="00AB4B36">
        <w:rPr>
          <w:color w:val="000000"/>
          <w:sz w:val="26"/>
          <w:szCs w:val="26"/>
        </w:rPr>
        <w:t>2.3 КоАП РФ, в</w:t>
      </w:r>
      <w:r w:rsidR="007F768C" w:rsidRPr="00645CFF">
        <w:rPr>
          <w:color w:val="000000"/>
          <w:sz w:val="26"/>
          <w:szCs w:val="26"/>
        </w:rPr>
        <w:t xml:space="preserve"> </w:t>
      </w:r>
      <w:r w:rsidR="007F768C">
        <w:rPr>
          <w:color w:val="000000"/>
          <w:sz w:val="26"/>
          <w:szCs w:val="26"/>
        </w:rPr>
        <w:t xml:space="preserve">соответствии с </w:t>
      </w:r>
      <w:r w:rsidR="007F768C">
        <w:rPr>
          <w:sz w:val="26"/>
          <w:szCs w:val="26"/>
        </w:rPr>
        <w:t>Ф</w:t>
      </w:r>
      <w:r w:rsidR="007F768C" w:rsidRPr="00202593">
        <w:rPr>
          <w:sz w:val="26"/>
          <w:szCs w:val="26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="007F768C" w:rsidRPr="00202593">
        <w:rPr>
          <w:sz w:val="26"/>
          <w:szCs w:val="26"/>
          <w:lang w:eastAsia="en-US"/>
        </w:rPr>
        <w:t>Положением</w:t>
      </w:r>
      <w:r w:rsidR="007F768C" w:rsidRPr="00202593">
        <w:rPr>
          <w:sz w:val="26"/>
          <w:szCs w:val="26"/>
        </w:rPr>
        <w:t xml:space="preserve"> о комитете по управлению муниципальным имуществом администрации города Усолье-Сибирское, утвержденным решением Думы города Усолье-Сибирское от 29.03.2018 года № 28/7, </w:t>
      </w:r>
      <w:r w:rsidR="007F768C" w:rsidRPr="00202593">
        <w:rPr>
          <w:iCs/>
          <w:sz w:val="26"/>
          <w:szCs w:val="26"/>
        </w:rPr>
        <w:t xml:space="preserve">Положением </w:t>
      </w:r>
      <w:r w:rsidR="007F768C" w:rsidRPr="00202593">
        <w:rPr>
          <w:sz w:val="26"/>
          <w:szCs w:val="26"/>
        </w:rPr>
        <w:t>о порядке осуществления муниципального земельного контроля на территории муниципального образования «город Усолье-Сибирское»</w:t>
      </w:r>
      <w:r w:rsidR="007F768C" w:rsidRPr="00202593">
        <w:rPr>
          <w:iCs/>
          <w:sz w:val="26"/>
          <w:szCs w:val="26"/>
        </w:rPr>
        <w:t xml:space="preserve">, </w:t>
      </w:r>
      <w:r w:rsidR="007F768C" w:rsidRPr="00202593">
        <w:rPr>
          <w:sz w:val="26"/>
          <w:szCs w:val="26"/>
        </w:rPr>
        <w:t xml:space="preserve">утвержденным постановлением администрации города Усолье-Сибирское от 03.05.2018 года № 876, </w:t>
      </w:r>
      <w:r w:rsidR="000A61B7">
        <w:rPr>
          <w:sz w:val="26"/>
          <w:szCs w:val="26"/>
        </w:rPr>
        <w:t>А</w:t>
      </w:r>
      <w:r w:rsidR="000A61B7" w:rsidRPr="000A61B7">
        <w:rPr>
          <w:sz w:val="26"/>
          <w:szCs w:val="26"/>
        </w:rPr>
        <w:t>дминистративный регламент</w:t>
      </w:r>
      <w:r w:rsidR="000A61B7">
        <w:rPr>
          <w:sz w:val="26"/>
          <w:szCs w:val="26"/>
        </w:rPr>
        <w:t>ом</w:t>
      </w:r>
      <w:r w:rsidR="000A61B7" w:rsidRPr="000A61B7">
        <w:rPr>
          <w:sz w:val="26"/>
          <w:szCs w:val="26"/>
        </w:rPr>
        <w:t xml:space="preserve"> осуществления муниципального земельного контроля на территории муниципального образования города Усолье-Сибирское, утвержденный постановлением администрации МО г.Усолье - </w:t>
      </w:r>
      <w:r w:rsidR="000A61B7">
        <w:rPr>
          <w:sz w:val="26"/>
          <w:szCs w:val="26"/>
        </w:rPr>
        <w:t xml:space="preserve">Сибирское от 09.10.2018 № 1826, </w:t>
      </w:r>
      <w:r w:rsidR="007F768C" w:rsidRPr="00202593">
        <w:rPr>
          <w:sz w:val="26"/>
          <w:szCs w:val="26"/>
        </w:rPr>
        <w:t>руководствуясь статьями 28, 55 Устава муниципального образования города Усолье-Сибирское:</w:t>
      </w:r>
      <w:r w:rsidR="007F768C" w:rsidRPr="00202593">
        <w:rPr>
          <w:sz w:val="26"/>
          <w:szCs w:val="26"/>
          <w:lang w:eastAsia="en-US"/>
        </w:rPr>
        <w:t xml:space="preserve">    </w:t>
      </w:r>
    </w:p>
    <w:p w:rsidR="002A2417" w:rsidRPr="000A61B7" w:rsidRDefault="002A2417" w:rsidP="000A61B7">
      <w:pPr>
        <w:autoSpaceDN w:val="0"/>
        <w:jc w:val="both"/>
        <w:rPr>
          <w:sz w:val="26"/>
          <w:szCs w:val="26"/>
          <w:lang w:eastAsia="en-US"/>
        </w:rPr>
      </w:pPr>
    </w:p>
    <w:p w:rsidR="002A2417" w:rsidRPr="00645CFF" w:rsidRDefault="002A2417" w:rsidP="002A2417">
      <w:pPr>
        <w:pStyle w:val="a3"/>
        <w:rPr>
          <w:b/>
          <w:sz w:val="26"/>
          <w:szCs w:val="26"/>
        </w:rPr>
      </w:pPr>
      <w:r w:rsidRPr="00645CFF">
        <w:rPr>
          <w:b/>
          <w:sz w:val="26"/>
          <w:szCs w:val="26"/>
        </w:rPr>
        <w:t>ПОСТАНОВЛЯЕТ:</w:t>
      </w:r>
    </w:p>
    <w:p w:rsidR="002A2417" w:rsidRPr="00645CFF" w:rsidRDefault="002A2417" w:rsidP="002A2417">
      <w:pPr>
        <w:jc w:val="both"/>
        <w:rPr>
          <w:sz w:val="26"/>
          <w:szCs w:val="26"/>
        </w:rPr>
      </w:pPr>
      <w:r w:rsidRPr="00645CFF">
        <w:rPr>
          <w:sz w:val="26"/>
          <w:szCs w:val="26"/>
        </w:rPr>
        <w:t xml:space="preserve"> </w:t>
      </w:r>
    </w:p>
    <w:p w:rsidR="002A2417" w:rsidRPr="00645CFF" w:rsidRDefault="00F05839" w:rsidP="00F05839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645CFF">
        <w:rPr>
          <w:color w:val="000000"/>
          <w:sz w:val="26"/>
          <w:szCs w:val="26"/>
        </w:rPr>
        <w:t xml:space="preserve">Внести в </w:t>
      </w:r>
      <w:r w:rsidR="004A2BB0" w:rsidRPr="00645CFF">
        <w:rPr>
          <w:color w:val="000000"/>
          <w:sz w:val="26"/>
          <w:szCs w:val="26"/>
        </w:rPr>
        <w:t>п</w:t>
      </w:r>
      <w:r w:rsidRPr="00645CFF">
        <w:rPr>
          <w:color w:val="000000"/>
          <w:sz w:val="26"/>
          <w:szCs w:val="26"/>
        </w:rPr>
        <w:t xml:space="preserve">лан проведения плановых проверок граждан на </w:t>
      </w:r>
      <w:r w:rsidR="000A61B7">
        <w:rPr>
          <w:color w:val="000000"/>
          <w:sz w:val="26"/>
          <w:szCs w:val="26"/>
        </w:rPr>
        <w:t>2020</w:t>
      </w:r>
      <w:r w:rsidRPr="00645CFF">
        <w:rPr>
          <w:color w:val="000000"/>
          <w:sz w:val="26"/>
          <w:szCs w:val="26"/>
        </w:rPr>
        <w:t xml:space="preserve"> год, утвержденный постановлением администрации </w:t>
      </w:r>
      <w:r w:rsidRPr="00645CFF">
        <w:rPr>
          <w:sz w:val="26"/>
          <w:szCs w:val="26"/>
        </w:rPr>
        <w:t xml:space="preserve">города Усолье-Сибирское от </w:t>
      </w:r>
      <w:r w:rsidR="000A61B7">
        <w:rPr>
          <w:sz w:val="26"/>
          <w:szCs w:val="26"/>
        </w:rPr>
        <w:t>09.12.2019</w:t>
      </w:r>
      <w:r w:rsidRPr="00645CFF">
        <w:rPr>
          <w:sz w:val="26"/>
          <w:szCs w:val="26"/>
        </w:rPr>
        <w:t xml:space="preserve">г. № </w:t>
      </w:r>
      <w:r w:rsidR="000A61B7">
        <w:rPr>
          <w:sz w:val="26"/>
          <w:szCs w:val="26"/>
        </w:rPr>
        <w:t>2992</w:t>
      </w:r>
      <w:r w:rsidR="00AF5AEC" w:rsidRPr="00645CFF">
        <w:rPr>
          <w:sz w:val="26"/>
          <w:szCs w:val="26"/>
        </w:rPr>
        <w:t xml:space="preserve"> </w:t>
      </w:r>
      <w:r w:rsidR="00645CFF" w:rsidRPr="00645CFF">
        <w:rPr>
          <w:sz w:val="26"/>
          <w:szCs w:val="26"/>
        </w:rPr>
        <w:t>«Об утверждении плана проверок граждан на 20</w:t>
      </w:r>
      <w:r w:rsidR="000A61B7">
        <w:rPr>
          <w:sz w:val="26"/>
          <w:szCs w:val="26"/>
        </w:rPr>
        <w:t>20</w:t>
      </w:r>
      <w:r w:rsidR="00645CFF" w:rsidRPr="00645CFF">
        <w:rPr>
          <w:sz w:val="26"/>
          <w:szCs w:val="26"/>
        </w:rPr>
        <w:t xml:space="preserve"> год»</w:t>
      </w:r>
      <w:r w:rsidR="00645CFF" w:rsidRPr="00645CFF">
        <w:rPr>
          <w:b/>
          <w:sz w:val="26"/>
          <w:szCs w:val="26"/>
        </w:rPr>
        <w:t xml:space="preserve"> </w:t>
      </w:r>
      <w:r w:rsidR="00AF5AEC" w:rsidRPr="00645CFF">
        <w:rPr>
          <w:sz w:val="26"/>
          <w:szCs w:val="26"/>
        </w:rPr>
        <w:t>(далее - План)</w:t>
      </w:r>
      <w:r w:rsidRPr="00645CFF">
        <w:rPr>
          <w:color w:val="000000"/>
          <w:sz w:val="26"/>
          <w:szCs w:val="26"/>
        </w:rPr>
        <w:t>, следующие изменения</w:t>
      </w:r>
      <w:r w:rsidR="002A2417" w:rsidRPr="00645CFF">
        <w:rPr>
          <w:sz w:val="26"/>
          <w:szCs w:val="26"/>
        </w:rPr>
        <w:t xml:space="preserve">: </w:t>
      </w:r>
    </w:p>
    <w:p w:rsidR="00645CFF" w:rsidRDefault="00645CFF" w:rsidP="003075CC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45CFF">
        <w:rPr>
          <w:sz w:val="26"/>
          <w:szCs w:val="26"/>
        </w:rPr>
        <w:t>Строку</w:t>
      </w:r>
      <w:r w:rsidR="00AF5AEC" w:rsidRPr="00645CFF">
        <w:rPr>
          <w:sz w:val="26"/>
          <w:szCs w:val="26"/>
        </w:rPr>
        <w:t xml:space="preserve"> </w:t>
      </w:r>
      <w:r w:rsidR="00DC35D0">
        <w:rPr>
          <w:sz w:val="26"/>
          <w:szCs w:val="26"/>
        </w:rPr>
        <w:t>76</w:t>
      </w:r>
      <w:r w:rsidR="00AF5AEC" w:rsidRPr="00645CFF">
        <w:rPr>
          <w:sz w:val="26"/>
          <w:szCs w:val="26"/>
        </w:rPr>
        <w:t xml:space="preserve"> Плана исключить</w:t>
      </w:r>
      <w:r w:rsidRPr="00645CFF">
        <w:rPr>
          <w:sz w:val="26"/>
          <w:szCs w:val="26"/>
        </w:rPr>
        <w:t xml:space="preserve">. </w:t>
      </w:r>
    </w:p>
    <w:p w:rsidR="00DC35D0" w:rsidRPr="00DC35D0" w:rsidRDefault="00DC35D0" w:rsidP="00DC35D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45CFF">
        <w:rPr>
          <w:sz w:val="26"/>
          <w:szCs w:val="26"/>
        </w:rPr>
        <w:t xml:space="preserve">Строку </w:t>
      </w:r>
      <w:r>
        <w:rPr>
          <w:sz w:val="26"/>
          <w:szCs w:val="26"/>
        </w:rPr>
        <w:t>79</w:t>
      </w:r>
      <w:r w:rsidRPr="00645CFF">
        <w:rPr>
          <w:sz w:val="26"/>
          <w:szCs w:val="26"/>
        </w:rPr>
        <w:t xml:space="preserve"> Плана исключить. </w:t>
      </w:r>
    </w:p>
    <w:p w:rsidR="00900DD6" w:rsidRPr="00645CFF" w:rsidRDefault="004A2BB0" w:rsidP="00645CFF">
      <w:pPr>
        <w:pStyle w:val="a5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45CFF">
        <w:rPr>
          <w:sz w:val="26"/>
          <w:szCs w:val="26"/>
        </w:rPr>
        <w:t xml:space="preserve">2. </w:t>
      </w:r>
      <w:r w:rsidR="00900DD6" w:rsidRPr="00645CFF">
        <w:rPr>
          <w:sz w:val="26"/>
          <w:szCs w:val="26"/>
        </w:rPr>
        <w:tab/>
        <w:t>Настоящее постановление опубликовать в газете «Официальное Усолье» и разместить в информационно-телекоммуникационной сети «Интернет» на официальном сайте администрации города Усолье – Сибирское.</w:t>
      </w:r>
    </w:p>
    <w:p w:rsidR="00952F3F" w:rsidRDefault="004A2BB0" w:rsidP="003B07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CFF">
        <w:rPr>
          <w:sz w:val="26"/>
          <w:szCs w:val="26"/>
        </w:rPr>
        <w:lastRenderedPageBreak/>
        <w:t>3</w:t>
      </w:r>
      <w:r w:rsidR="002A2417" w:rsidRPr="00645CFF">
        <w:rPr>
          <w:sz w:val="26"/>
          <w:szCs w:val="26"/>
        </w:rPr>
        <w:t xml:space="preserve">. </w:t>
      </w:r>
      <w:r w:rsidRPr="00645CFF">
        <w:rPr>
          <w:sz w:val="26"/>
          <w:szCs w:val="26"/>
        </w:rPr>
        <w:tab/>
      </w:r>
      <w:r w:rsidR="002A2417" w:rsidRPr="00645CFF">
        <w:rPr>
          <w:sz w:val="26"/>
          <w:szCs w:val="26"/>
        </w:rPr>
        <w:t>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:rsidR="003B0795" w:rsidRPr="003B0795" w:rsidRDefault="003B0795" w:rsidP="003B07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2417" w:rsidRPr="00645CFF" w:rsidRDefault="002A2417" w:rsidP="002A2417">
      <w:pPr>
        <w:jc w:val="both"/>
        <w:rPr>
          <w:b/>
          <w:sz w:val="26"/>
          <w:szCs w:val="26"/>
        </w:rPr>
      </w:pPr>
      <w:r w:rsidRPr="00645CFF">
        <w:rPr>
          <w:b/>
          <w:sz w:val="26"/>
          <w:szCs w:val="26"/>
        </w:rPr>
        <w:t xml:space="preserve">Мэр города                                                                 </w:t>
      </w:r>
      <w:r w:rsidR="00333FE6" w:rsidRPr="00645CFF">
        <w:rPr>
          <w:b/>
          <w:sz w:val="26"/>
          <w:szCs w:val="26"/>
        </w:rPr>
        <w:t xml:space="preserve">                              </w:t>
      </w:r>
      <w:r w:rsidRPr="00645CFF">
        <w:rPr>
          <w:b/>
          <w:sz w:val="26"/>
          <w:szCs w:val="26"/>
        </w:rPr>
        <w:t xml:space="preserve">М.В. </w:t>
      </w:r>
      <w:proofErr w:type="spellStart"/>
      <w:r w:rsidRPr="00645CFF">
        <w:rPr>
          <w:b/>
          <w:sz w:val="26"/>
          <w:szCs w:val="26"/>
        </w:rPr>
        <w:t>Торопкин</w:t>
      </w:r>
      <w:proofErr w:type="spellEnd"/>
    </w:p>
    <w:p w:rsidR="002A2417" w:rsidRDefault="002A2417" w:rsidP="002A2417">
      <w:pPr>
        <w:rPr>
          <w:b/>
          <w:bCs/>
          <w:sz w:val="4"/>
          <w:szCs w:val="4"/>
        </w:rPr>
      </w:pPr>
    </w:p>
    <w:p w:rsidR="00C769E3" w:rsidRDefault="00C769E3"/>
    <w:p w:rsidR="00C769E3" w:rsidRDefault="00C769E3"/>
    <w:p w:rsidR="00C769E3" w:rsidRDefault="00C769E3"/>
    <w:p w:rsidR="00C769E3" w:rsidRDefault="00C769E3"/>
    <w:p w:rsidR="00C769E3" w:rsidRDefault="00C769E3"/>
    <w:p w:rsidR="00C769E3" w:rsidRDefault="00C769E3"/>
    <w:p w:rsidR="00C769E3" w:rsidRDefault="00C769E3"/>
    <w:p w:rsidR="00C769E3" w:rsidRDefault="00C769E3"/>
    <w:p w:rsidR="00C769E3" w:rsidRDefault="00C769E3"/>
    <w:p w:rsidR="00C769E3" w:rsidRDefault="00C769E3">
      <w:bookmarkStart w:id="0" w:name="_GoBack"/>
      <w:bookmarkEnd w:id="0"/>
    </w:p>
    <w:sectPr w:rsidR="00C769E3" w:rsidSect="003B079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D1" w:rsidRDefault="003173D1" w:rsidP="003B0795">
      <w:r>
        <w:separator/>
      </w:r>
    </w:p>
  </w:endnote>
  <w:endnote w:type="continuationSeparator" w:id="0">
    <w:p w:rsidR="003173D1" w:rsidRDefault="003173D1" w:rsidP="003B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D1" w:rsidRDefault="003173D1" w:rsidP="003B0795">
      <w:r>
        <w:separator/>
      </w:r>
    </w:p>
  </w:footnote>
  <w:footnote w:type="continuationSeparator" w:id="0">
    <w:p w:rsidR="003173D1" w:rsidRDefault="003173D1" w:rsidP="003B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82989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 w15:restartNumberingAfterBreak="0">
    <w:nsid w:val="7E722F4F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17"/>
    <w:rsid w:val="00012AD9"/>
    <w:rsid w:val="000A61B7"/>
    <w:rsid w:val="000C5A4E"/>
    <w:rsid w:val="001F726A"/>
    <w:rsid w:val="0028132B"/>
    <w:rsid w:val="002A2417"/>
    <w:rsid w:val="002F2800"/>
    <w:rsid w:val="003173D1"/>
    <w:rsid w:val="00333FE6"/>
    <w:rsid w:val="003A4145"/>
    <w:rsid w:val="003B0795"/>
    <w:rsid w:val="004A2BB0"/>
    <w:rsid w:val="004E4B07"/>
    <w:rsid w:val="00505B43"/>
    <w:rsid w:val="00521F58"/>
    <w:rsid w:val="005441AF"/>
    <w:rsid w:val="00576FAA"/>
    <w:rsid w:val="00600D73"/>
    <w:rsid w:val="00645CFF"/>
    <w:rsid w:val="00663D1F"/>
    <w:rsid w:val="0067424F"/>
    <w:rsid w:val="006E7B11"/>
    <w:rsid w:val="007C0BA7"/>
    <w:rsid w:val="007C105E"/>
    <w:rsid w:val="007F768C"/>
    <w:rsid w:val="008D2A11"/>
    <w:rsid w:val="00900DD6"/>
    <w:rsid w:val="00907035"/>
    <w:rsid w:val="009113F5"/>
    <w:rsid w:val="00952F3F"/>
    <w:rsid w:val="009949A7"/>
    <w:rsid w:val="009B1AA6"/>
    <w:rsid w:val="00A45183"/>
    <w:rsid w:val="00AB4B36"/>
    <w:rsid w:val="00AF5AEC"/>
    <w:rsid w:val="00BB50C9"/>
    <w:rsid w:val="00BD6A0E"/>
    <w:rsid w:val="00C277CB"/>
    <w:rsid w:val="00C448CC"/>
    <w:rsid w:val="00C769E3"/>
    <w:rsid w:val="00DC35D0"/>
    <w:rsid w:val="00E062E4"/>
    <w:rsid w:val="00F05839"/>
    <w:rsid w:val="00F43B43"/>
    <w:rsid w:val="00F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D2F6-367A-43C7-B01D-A0D3C091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24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2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2417"/>
    <w:pPr>
      <w:ind w:left="720"/>
      <w:contextualSpacing/>
    </w:pPr>
  </w:style>
  <w:style w:type="table" w:styleId="a6">
    <w:name w:val="Table Grid"/>
    <w:basedOn w:val="a1"/>
    <w:rsid w:val="002A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58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8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B07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0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B07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07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26B4-CDB5-42E7-864C-7D84FE6E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Матвеева Екатерина Владимировна</cp:lastModifiedBy>
  <cp:revision>21</cp:revision>
  <cp:lastPrinted>2020-07-03T01:30:00Z</cp:lastPrinted>
  <dcterms:created xsi:type="dcterms:W3CDTF">2018-12-11T02:14:00Z</dcterms:created>
  <dcterms:modified xsi:type="dcterms:W3CDTF">2020-07-09T06:38:00Z</dcterms:modified>
</cp:coreProperties>
</file>