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901" w:rsidRDefault="00452901" w:rsidP="006E12E1">
      <w:pPr>
        <w:overflowPunct/>
        <w:autoSpaceDE/>
        <w:autoSpaceDN/>
        <w:adjustRightInd/>
        <w:jc w:val="center"/>
        <w:textAlignment w:val="auto"/>
        <w:rPr>
          <w:b/>
          <w:sz w:val="24"/>
          <w:szCs w:val="24"/>
          <w:lang w:eastAsia="x-none"/>
        </w:rPr>
      </w:pPr>
      <w:r w:rsidRPr="00387A42">
        <w:rPr>
          <w:b/>
          <w:sz w:val="28"/>
          <w:szCs w:val="28"/>
        </w:rPr>
        <w:t>Газета «Официальное Усолье»</w:t>
      </w:r>
      <w:r>
        <w:rPr>
          <w:b/>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2409825" cy="2714625"/>
            <wp:effectExtent l="0" t="0" r="9525" b="9525"/>
            <wp:wrapTight wrapText="bothSides">
              <wp:wrapPolygon edited="0">
                <wp:start x="0" y="0"/>
                <wp:lineTo x="0" y="21524"/>
                <wp:lineTo x="21515" y="21524"/>
                <wp:lineTo x="2151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901" w:rsidRDefault="00452901" w:rsidP="006E12E1">
      <w:pPr>
        <w:overflowPunct/>
        <w:autoSpaceDE/>
        <w:autoSpaceDN/>
        <w:adjustRightInd/>
        <w:jc w:val="center"/>
        <w:textAlignment w:val="auto"/>
        <w:rPr>
          <w:b/>
          <w:sz w:val="24"/>
          <w:szCs w:val="24"/>
          <w:lang w:eastAsia="x-none"/>
        </w:rPr>
      </w:pPr>
    </w:p>
    <w:p w:rsidR="00452901" w:rsidRDefault="00452901" w:rsidP="006E12E1">
      <w:pPr>
        <w:overflowPunct/>
        <w:autoSpaceDE/>
        <w:autoSpaceDN/>
        <w:adjustRightInd/>
        <w:jc w:val="center"/>
        <w:textAlignment w:val="auto"/>
        <w:rPr>
          <w:b/>
          <w:sz w:val="24"/>
          <w:szCs w:val="24"/>
          <w:lang w:eastAsia="x-none"/>
        </w:rPr>
      </w:pPr>
    </w:p>
    <w:p w:rsidR="00452901" w:rsidRDefault="00452901" w:rsidP="006E12E1">
      <w:pPr>
        <w:overflowPunct/>
        <w:autoSpaceDE/>
        <w:autoSpaceDN/>
        <w:adjustRightInd/>
        <w:jc w:val="center"/>
        <w:textAlignment w:val="auto"/>
        <w:rPr>
          <w:b/>
          <w:sz w:val="24"/>
          <w:szCs w:val="24"/>
          <w:lang w:eastAsia="x-none"/>
        </w:rPr>
      </w:pPr>
    </w:p>
    <w:p w:rsidR="00452901" w:rsidRDefault="00452901" w:rsidP="006E12E1">
      <w:pPr>
        <w:overflowPunct/>
        <w:autoSpaceDE/>
        <w:autoSpaceDN/>
        <w:adjustRightInd/>
        <w:jc w:val="center"/>
        <w:textAlignment w:val="auto"/>
        <w:rPr>
          <w:b/>
          <w:sz w:val="24"/>
          <w:szCs w:val="24"/>
          <w:lang w:eastAsia="x-none"/>
        </w:rPr>
      </w:pPr>
    </w:p>
    <w:p w:rsidR="00452901" w:rsidRDefault="00452901" w:rsidP="006E12E1">
      <w:pPr>
        <w:overflowPunct/>
        <w:autoSpaceDE/>
        <w:autoSpaceDN/>
        <w:adjustRightInd/>
        <w:jc w:val="center"/>
        <w:textAlignment w:val="auto"/>
        <w:rPr>
          <w:b/>
          <w:sz w:val="24"/>
          <w:szCs w:val="24"/>
          <w:lang w:eastAsia="x-none"/>
        </w:rPr>
      </w:pPr>
    </w:p>
    <w:p w:rsidR="00452901" w:rsidRDefault="00452901" w:rsidP="006E12E1">
      <w:pPr>
        <w:overflowPunct/>
        <w:autoSpaceDE/>
        <w:autoSpaceDN/>
        <w:adjustRightInd/>
        <w:jc w:val="center"/>
        <w:textAlignment w:val="auto"/>
        <w:rPr>
          <w:b/>
          <w:sz w:val="24"/>
          <w:szCs w:val="24"/>
          <w:lang w:eastAsia="x-none"/>
        </w:rPr>
      </w:pPr>
    </w:p>
    <w:p w:rsidR="00452901" w:rsidRDefault="00452901" w:rsidP="006E12E1">
      <w:pPr>
        <w:overflowPunct/>
        <w:autoSpaceDE/>
        <w:autoSpaceDN/>
        <w:adjustRightInd/>
        <w:jc w:val="center"/>
        <w:textAlignment w:val="auto"/>
        <w:rPr>
          <w:b/>
          <w:sz w:val="24"/>
          <w:szCs w:val="24"/>
          <w:lang w:eastAsia="x-none"/>
        </w:rPr>
      </w:pPr>
    </w:p>
    <w:p w:rsidR="00452901" w:rsidRDefault="00452901" w:rsidP="006E12E1">
      <w:pPr>
        <w:overflowPunct/>
        <w:autoSpaceDE/>
        <w:autoSpaceDN/>
        <w:adjustRightInd/>
        <w:jc w:val="center"/>
        <w:textAlignment w:val="auto"/>
        <w:rPr>
          <w:b/>
          <w:sz w:val="24"/>
          <w:szCs w:val="24"/>
          <w:lang w:eastAsia="x-none"/>
        </w:rPr>
      </w:pPr>
    </w:p>
    <w:p w:rsidR="00452901" w:rsidRDefault="00452901" w:rsidP="006E12E1">
      <w:pPr>
        <w:overflowPunct/>
        <w:autoSpaceDE/>
        <w:autoSpaceDN/>
        <w:adjustRightInd/>
        <w:jc w:val="center"/>
        <w:textAlignment w:val="auto"/>
        <w:rPr>
          <w:b/>
          <w:sz w:val="24"/>
          <w:szCs w:val="24"/>
          <w:lang w:eastAsia="x-none"/>
        </w:rPr>
      </w:pPr>
    </w:p>
    <w:p w:rsidR="00452901" w:rsidRDefault="00452901" w:rsidP="006E12E1">
      <w:pPr>
        <w:overflowPunct/>
        <w:autoSpaceDE/>
        <w:autoSpaceDN/>
        <w:adjustRightInd/>
        <w:jc w:val="center"/>
        <w:textAlignment w:val="auto"/>
        <w:rPr>
          <w:b/>
          <w:sz w:val="24"/>
          <w:szCs w:val="24"/>
          <w:lang w:eastAsia="x-none"/>
        </w:rPr>
      </w:pPr>
    </w:p>
    <w:p w:rsidR="00452901" w:rsidRDefault="00452901" w:rsidP="006E12E1">
      <w:pPr>
        <w:overflowPunct/>
        <w:autoSpaceDE/>
        <w:autoSpaceDN/>
        <w:adjustRightInd/>
        <w:jc w:val="center"/>
        <w:textAlignment w:val="auto"/>
        <w:rPr>
          <w:b/>
          <w:sz w:val="24"/>
          <w:szCs w:val="24"/>
          <w:lang w:eastAsia="x-none"/>
        </w:rPr>
      </w:pPr>
    </w:p>
    <w:p w:rsidR="00452901" w:rsidRDefault="00452901" w:rsidP="006E12E1">
      <w:pPr>
        <w:overflowPunct/>
        <w:autoSpaceDE/>
        <w:autoSpaceDN/>
        <w:adjustRightInd/>
        <w:jc w:val="center"/>
        <w:textAlignment w:val="auto"/>
        <w:rPr>
          <w:b/>
          <w:sz w:val="24"/>
          <w:szCs w:val="24"/>
          <w:lang w:eastAsia="x-none"/>
        </w:rPr>
      </w:pPr>
    </w:p>
    <w:p w:rsidR="00452901" w:rsidRDefault="00452901" w:rsidP="006E12E1">
      <w:pPr>
        <w:overflowPunct/>
        <w:autoSpaceDE/>
        <w:autoSpaceDN/>
        <w:adjustRightInd/>
        <w:jc w:val="center"/>
        <w:textAlignment w:val="auto"/>
        <w:rPr>
          <w:b/>
          <w:sz w:val="24"/>
          <w:szCs w:val="24"/>
          <w:lang w:eastAsia="x-none"/>
        </w:rPr>
      </w:pPr>
    </w:p>
    <w:p w:rsidR="00452901" w:rsidRDefault="00452901" w:rsidP="006E12E1">
      <w:pPr>
        <w:overflowPunct/>
        <w:autoSpaceDE/>
        <w:autoSpaceDN/>
        <w:adjustRightInd/>
        <w:jc w:val="center"/>
        <w:textAlignment w:val="auto"/>
        <w:rPr>
          <w:b/>
          <w:sz w:val="24"/>
          <w:szCs w:val="24"/>
          <w:lang w:eastAsia="x-none"/>
        </w:rPr>
      </w:pPr>
    </w:p>
    <w:p w:rsidR="00452901" w:rsidRDefault="00452901" w:rsidP="006E12E1">
      <w:pPr>
        <w:overflowPunct/>
        <w:autoSpaceDE/>
        <w:autoSpaceDN/>
        <w:adjustRightInd/>
        <w:jc w:val="center"/>
        <w:textAlignment w:val="auto"/>
        <w:rPr>
          <w:b/>
          <w:sz w:val="24"/>
          <w:szCs w:val="24"/>
          <w:lang w:eastAsia="x-none"/>
        </w:rPr>
      </w:pPr>
    </w:p>
    <w:p w:rsidR="00452901" w:rsidRPr="00452901" w:rsidRDefault="00452901" w:rsidP="00452901">
      <w:pPr>
        <w:jc w:val="both"/>
        <w:rPr>
          <w:b/>
          <w:sz w:val="24"/>
          <w:szCs w:val="24"/>
        </w:rPr>
      </w:pPr>
      <w:r w:rsidRPr="00452901">
        <w:rPr>
          <w:sz w:val="24"/>
          <w:szCs w:val="24"/>
        </w:rPr>
        <w:t>Комитет по</w:t>
      </w:r>
      <w:r w:rsidRPr="00452901">
        <w:rPr>
          <w:b/>
          <w:sz w:val="24"/>
          <w:szCs w:val="24"/>
        </w:rPr>
        <w:t xml:space="preserve"> </w:t>
      </w:r>
      <w:r w:rsidRPr="00452901">
        <w:rPr>
          <w:sz w:val="24"/>
          <w:szCs w:val="24"/>
        </w:rPr>
        <w:t>управлению муниципальным имуществом администрации города Усолье – Сибирское</w:t>
      </w:r>
      <w:r w:rsidRPr="00452901">
        <w:rPr>
          <w:b/>
          <w:sz w:val="24"/>
          <w:szCs w:val="24"/>
        </w:rPr>
        <w:t xml:space="preserve"> </w:t>
      </w:r>
      <w:r w:rsidRPr="00452901">
        <w:rPr>
          <w:sz w:val="24"/>
          <w:szCs w:val="24"/>
        </w:rPr>
        <w:t>просит опубликовать в ближайшем номере газеты объявление следующего содержания:</w:t>
      </w:r>
    </w:p>
    <w:p w:rsidR="00452901" w:rsidRDefault="00452901" w:rsidP="006E12E1">
      <w:pPr>
        <w:overflowPunct/>
        <w:autoSpaceDE/>
        <w:autoSpaceDN/>
        <w:adjustRightInd/>
        <w:jc w:val="center"/>
        <w:textAlignment w:val="auto"/>
        <w:rPr>
          <w:b/>
          <w:sz w:val="24"/>
          <w:szCs w:val="24"/>
          <w:lang w:eastAsia="x-none"/>
        </w:rPr>
      </w:pPr>
    </w:p>
    <w:p w:rsidR="006E12E1" w:rsidRPr="00A377A3" w:rsidRDefault="006E12E1" w:rsidP="006E12E1">
      <w:pPr>
        <w:overflowPunct/>
        <w:autoSpaceDE/>
        <w:autoSpaceDN/>
        <w:adjustRightInd/>
        <w:jc w:val="center"/>
        <w:textAlignment w:val="auto"/>
        <w:rPr>
          <w:b/>
          <w:sz w:val="24"/>
          <w:szCs w:val="24"/>
          <w:lang w:eastAsia="x-none"/>
        </w:rPr>
      </w:pPr>
      <w:r w:rsidRPr="00A377A3">
        <w:rPr>
          <w:b/>
          <w:sz w:val="24"/>
          <w:szCs w:val="24"/>
          <w:lang w:eastAsia="x-none"/>
        </w:rPr>
        <w:t>ИНФОРМАЦИОННОЕ СООБЩЕНИЕ</w:t>
      </w:r>
    </w:p>
    <w:p w:rsidR="006E12E1" w:rsidRPr="00452901" w:rsidRDefault="00452901" w:rsidP="006E12E1">
      <w:pPr>
        <w:ind w:right="-1"/>
        <w:jc w:val="center"/>
        <w:rPr>
          <w:b/>
          <w:color w:val="FF0000"/>
          <w:sz w:val="24"/>
          <w:szCs w:val="24"/>
        </w:rPr>
      </w:pPr>
      <w:r w:rsidRPr="00452901">
        <w:rPr>
          <w:b/>
          <w:sz w:val="24"/>
          <w:szCs w:val="24"/>
        </w:rPr>
        <w:t>о проведении аукциона по продаже муниципального имущества</w:t>
      </w:r>
      <w:r w:rsidRPr="00452901">
        <w:rPr>
          <w:b/>
          <w:color w:val="FF0000"/>
          <w:sz w:val="24"/>
          <w:szCs w:val="24"/>
        </w:rPr>
        <w:t xml:space="preserve">   </w:t>
      </w:r>
    </w:p>
    <w:p w:rsidR="00452901" w:rsidRPr="00452901" w:rsidRDefault="00452901" w:rsidP="006E12E1">
      <w:pPr>
        <w:ind w:right="-1"/>
        <w:jc w:val="center"/>
        <w:rPr>
          <w:sz w:val="24"/>
          <w:szCs w:val="24"/>
        </w:rPr>
      </w:pPr>
    </w:p>
    <w:p w:rsidR="006E12E1" w:rsidRPr="00C045B6" w:rsidRDefault="006E12E1" w:rsidP="006E12E1">
      <w:pPr>
        <w:jc w:val="both"/>
        <w:rPr>
          <w:sz w:val="24"/>
          <w:szCs w:val="24"/>
        </w:rPr>
      </w:pPr>
      <w:r w:rsidRPr="00C045B6">
        <w:rPr>
          <w:sz w:val="24"/>
          <w:szCs w:val="24"/>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27.09.2018 года № 93/7, «Об утверждении прогнозного плана (программы) приватизации муниципального имущества города Усолье-Сибирское на 2019 год и плановый период 2020-2021 годов» с внесёнными изменениями, утверждёнными решением Думы города Усолье-Сибирское от 28.01.2019 № 19/7; от 13.02.2019 № 6/7, 28.03.2019 № 25/7,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26.06.2019 года № 7,  распоряжения администрации города Усолье-Сибирское </w:t>
      </w:r>
      <w:r w:rsidR="00B20D99" w:rsidRPr="00C045B6">
        <w:rPr>
          <w:color w:val="000000"/>
          <w:sz w:val="24"/>
          <w:szCs w:val="24"/>
        </w:rPr>
        <w:t>от 02.07.2019 г. № 238</w:t>
      </w:r>
      <w:r w:rsidRPr="00C045B6">
        <w:rPr>
          <w:color w:val="000000"/>
          <w:sz w:val="24"/>
          <w:szCs w:val="24"/>
        </w:rPr>
        <w:t xml:space="preserve"> «Об утверждении условий приватизации муниципального имущества», </w:t>
      </w:r>
      <w:r w:rsidRPr="00C045B6">
        <w:rPr>
          <w:b/>
          <w:sz w:val="24"/>
          <w:szCs w:val="24"/>
        </w:rPr>
        <w:t>13.08.2019 в 09 час 00 мин. по московскому времени.</w:t>
      </w:r>
      <w:r w:rsidRPr="00C045B6">
        <w:rPr>
          <w:sz w:val="24"/>
          <w:szCs w:val="24"/>
        </w:rPr>
        <w:t xml:space="preserve"> проводит продажу муниципального имущества, собственником которого является  муниципальное образование «город Усолье-Сибирское», </w:t>
      </w:r>
      <w:r w:rsidR="00452901" w:rsidRPr="00452901">
        <w:rPr>
          <w:sz w:val="24"/>
          <w:szCs w:val="24"/>
        </w:rPr>
        <w:t>посредством</w:t>
      </w:r>
      <w:r w:rsidR="00452901" w:rsidRPr="00C045B6">
        <w:rPr>
          <w:color w:val="000000"/>
          <w:sz w:val="24"/>
          <w:szCs w:val="24"/>
        </w:rPr>
        <w:t xml:space="preserve"> </w:t>
      </w:r>
      <w:r w:rsidR="00452901">
        <w:rPr>
          <w:color w:val="000000"/>
          <w:sz w:val="24"/>
          <w:szCs w:val="24"/>
        </w:rPr>
        <w:t>открытого</w:t>
      </w:r>
      <w:r w:rsidRPr="00C045B6">
        <w:rPr>
          <w:color w:val="000000"/>
          <w:sz w:val="24"/>
          <w:szCs w:val="24"/>
        </w:rPr>
        <w:t xml:space="preserve"> аукцион</w:t>
      </w:r>
      <w:r w:rsidR="00452901">
        <w:rPr>
          <w:color w:val="000000"/>
          <w:sz w:val="24"/>
          <w:szCs w:val="24"/>
        </w:rPr>
        <w:t>а</w:t>
      </w:r>
      <w:r w:rsidRPr="00C045B6">
        <w:rPr>
          <w:color w:val="000000"/>
          <w:sz w:val="24"/>
          <w:szCs w:val="24"/>
        </w:rPr>
        <w:t xml:space="preserve"> по продаже муниципального имущества в электронной форме: </w:t>
      </w:r>
    </w:p>
    <w:p w:rsidR="006E12E1" w:rsidRPr="00C045B6" w:rsidRDefault="006E12E1" w:rsidP="006E12E1">
      <w:pPr>
        <w:ind w:firstLine="709"/>
        <w:jc w:val="both"/>
        <w:rPr>
          <w:b/>
          <w:sz w:val="24"/>
          <w:szCs w:val="24"/>
        </w:rPr>
      </w:pPr>
    </w:p>
    <w:p w:rsidR="006E12E1" w:rsidRPr="00C045B6" w:rsidRDefault="006E12E1" w:rsidP="006E12E1">
      <w:pPr>
        <w:suppressAutoHyphens/>
        <w:overflowPunct/>
        <w:autoSpaceDE/>
        <w:autoSpaceDN/>
        <w:adjustRightInd/>
        <w:spacing w:line="200" w:lineRule="atLeast"/>
        <w:ind w:firstLine="708"/>
        <w:jc w:val="both"/>
        <w:textAlignment w:val="auto"/>
        <w:rPr>
          <w:rFonts w:eastAsia="Calibri"/>
          <w:color w:val="000000"/>
          <w:sz w:val="24"/>
          <w:szCs w:val="24"/>
          <w:lang w:eastAsia="zh-CN" w:bidi="hi-IN"/>
        </w:rPr>
      </w:pPr>
      <w:r w:rsidRPr="00C045B6">
        <w:rPr>
          <w:rFonts w:eastAsia="Calibri"/>
          <w:bCs/>
          <w:color w:val="000000"/>
          <w:sz w:val="24"/>
          <w:szCs w:val="24"/>
          <w:lang w:eastAsia="zh-CN" w:bidi="hi-IN"/>
        </w:rPr>
        <w:t>Комитет по управлению муниципальным имуществом администрации города Усолье-Сибирское</w:t>
      </w:r>
    </w:p>
    <w:p w:rsidR="006E12E1" w:rsidRPr="00C045B6" w:rsidRDefault="006E12E1" w:rsidP="006E12E1">
      <w:pPr>
        <w:widowControl w:val="0"/>
        <w:suppressAutoHyphens/>
        <w:overflowPunct/>
        <w:spacing w:line="100" w:lineRule="atLeast"/>
        <w:rPr>
          <w:kern w:val="2"/>
          <w:sz w:val="24"/>
          <w:szCs w:val="24"/>
          <w:lang w:eastAsia="zh-CN"/>
        </w:rPr>
      </w:pPr>
      <w:r w:rsidRPr="00C045B6">
        <w:rPr>
          <w:bCs/>
          <w:kern w:val="2"/>
          <w:sz w:val="24"/>
          <w:szCs w:val="24"/>
          <w:lang w:eastAsia="zh-CN"/>
        </w:rPr>
        <w:t xml:space="preserve">Место нахождения: </w:t>
      </w:r>
      <w:r w:rsidRPr="00C045B6">
        <w:rPr>
          <w:kern w:val="2"/>
          <w:sz w:val="24"/>
          <w:szCs w:val="24"/>
          <w:lang w:eastAsia="zh-CN"/>
        </w:rPr>
        <w:t>665452, Иркутская область, г. Усолье-Сибирское, ул. Ватутина, 10;</w:t>
      </w:r>
    </w:p>
    <w:p w:rsidR="006E12E1" w:rsidRPr="00C045B6" w:rsidRDefault="006E12E1" w:rsidP="006E12E1">
      <w:pPr>
        <w:widowControl w:val="0"/>
        <w:suppressAutoHyphens/>
        <w:overflowPunct/>
        <w:spacing w:line="100" w:lineRule="atLeast"/>
        <w:rPr>
          <w:kern w:val="2"/>
          <w:sz w:val="24"/>
          <w:szCs w:val="24"/>
          <w:lang w:eastAsia="zh-CN"/>
        </w:rPr>
      </w:pPr>
      <w:r w:rsidRPr="00C045B6">
        <w:rPr>
          <w:bCs/>
          <w:kern w:val="2"/>
          <w:sz w:val="24"/>
          <w:szCs w:val="24"/>
          <w:lang w:eastAsia="zh-CN"/>
        </w:rPr>
        <w:t xml:space="preserve">Почтовый адрес: </w:t>
      </w:r>
      <w:r w:rsidRPr="00C045B6">
        <w:rPr>
          <w:kern w:val="2"/>
          <w:sz w:val="24"/>
          <w:szCs w:val="24"/>
          <w:lang w:eastAsia="zh-CN"/>
        </w:rPr>
        <w:t>665452, Иркутская область, г.Усолье-Сибирское, ул. Ватутина, 10;</w:t>
      </w:r>
    </w:p>
    <w:p w:rsidR="006E12E1" w:rsidRPr="00C045B6" w:rsidRDefault="006E12E1" w:rsidP="006E12E1">
      <w:pPr>
        <w:suppressAutoHyphens/>
        <w:overflowPunct/>
        <w:autoSpaceDE/>
        <w:autoSpaceDN/>
        <w:adjustRightInd/>
        <w:spacing w:line="200" w:lineRule="atLeast"/>
        <w:jc w:val="both"/>
        <w:textAlignment w:val="auto"/>
        <w:rPr>
          <w:rFonts w:eastAsia="Calibri"/>
          <w:color w:val="000000"/>
          <w:sz w:val="24"/>
          <w:szCs w:val="24"/>
          <w:lang w:eastAsia="zh-CN" w:bidi="hi-IN"/>
        </w:rPr>
      </w:pPr>
      <w:r w:rsidRPr="00C045B6">
        <w:rPr>
          <w:rFonts w:eastAsia="Calibri"/>
          <w:bCs/>
          <w:color w:val="000000"/>
          <w:sz w:val="24"/>
          <w:szCs w:val="24"/>
          <w:lang w:eastAsia="zh-CN" w:bidi="hi-IN"/>
        </w:rPr>
        <w:t>Ответственное лицо Продавца по вопросам проведения а</w:t>
      </w:r>
      <w:r w:rsidRPr="00C045B6">
        <w:rPr>
          <w:rFonts w:eastAsia="Calibri"/>
          <w:color w:val="000000"/>
          <w:sz w:val="24"/>
          <w:szCs w:val="24"/>
          <w:lang w:eastAsia="zh-CN" w:bidi="hi-IN"/>
        </w:rPr>
        <w:t>укциона</w:t>
      </w:r>
      <w:r w:rsidRPr="00C045B6">
        <w:rPr>
          <w:rFonts w:eastAsia="Calibri"/>
          <w:bCs/>
          <w:color w:val="000000"/>
          <w:sz w:val="24"/>
          <w:szCs w:val="24"/>
          <w:lang w:eastAsia="zh-CN" w:bidi="hi-IN"/>
        </w:rPr>
        <w:t>:</w:t>
      </w:r>
    </w:p>
    <w:p w:rsidR="006E12E1" w:rsidRPr="00C045B6" w:rsidRDefault="006E12E1" w:rsidP="006E12E1">
      <w:pPr>
        <w:suppressAutoHyphens/>
        <w:overflowPunct/>
        <w:autoSpaceDE/>
        <w:autoSpaceDN/>
        <w:adjustRightInd/>
        <w:spacing w:line="200" w:lineRule="atLeast"/>
        <w:jc w:val="both"/>
        <w:textAlignment w:val="auto"/>
        <w:rPr>
          <w:rFonts w:eastAsia="Calibri"/>
          <w:color w:val="000000"/>
          <w:sz w:val="24"/>
          <w:szCs w:val="24"/>
          <w:lang w:eastAsia="zh-CN" w:bidi="hi-IN"/>
        </w:rPr>
      </w:pPr>
      <w:r w:rsidRPr="00C045B6">
        <w:rPr>
          <w:rFonts w:eastAsia="Calibri"/>
          <w:bCs/>
          <w:color w:val="000000"/>
          <w:sz w:val="24"/>
          <w:szCs w:val="24"/>
          <w:lang w:eastAsia="zh-CN" w:bidi="hi-IN"/>
        </w:rPr>
        <w:t>Горр Ирина Сергеевна</w:t>
      </w:r>
    </w:p>
    <w:p w:rsidR="006E12E1" w:rsidRPr="00C045B6" w:rsidRDefault="006E12E1" w:rsidP="006E12E1">
      <w:pPr>
        <w:suppressAutoHyphens/>
        <w:overflowPunct/>
        <w:autoSpaceDE/>
        <w:autoSpaceDN/>
        <w:adjustRightInd/>
        <w:spacing w:line="200" w:lineRule="atLeast"/>
        <w:jc w:val="both"/>
        <w:textAlignment w:val="auto"/>
        <w:rPr>
          <w:rFonts w:eastAsia="Calibri"/>
          <w:bCs/>
          <w:color w:val="1C1C1C"/>
          <w:sz w:val="24"/>
          <w:szCs w:val="24"/>
          <w:lang w:eastAsia="zh-CN" w:bidi="hi-IN"/>
        </w:rPr>
      </w:pPr>
      <w:r w:rsidRPr="00C045B6">
        <w:rPr>
          <w:rFonts w:eastAsia="Calibri"/>
          <w:bCs/>
          <w:sz w:val="24"/>
          <w:szCs w:val="24"/>
          <w:lang w:eastAsia="zh-CN" w:bidi="hi-IN"/>
        </w:rPr>
        <w:t xml:space="preserve">тел. + 7 (39543) 627-69, </w:t>
      </w:r>
      <w:r w:rsidRPr="00C045B6">
        <w:rPr>
          <w:rFonts w:eastAsia="Calibri"/>
          <w:bCs/>
          <w:sz w:val="24"/>
          <w:szCs w:val="24"/>
          <w:lang w:val="en-US" w:eastAsia="zh-CN" w:bidi="hi-IN"/>
        </w:rPr>
        <w:t>e</w:t>
      </w:r>
      <w:r w:rsidRPr="00C045B6">
        <w:rPr>
          <w:rFonts w:eastAsia="Calibri"/>
          <w:bCs/>
          <w:sz w:val="24"/>
          <w:szCs w:val="24"/>
          <w:lang w:eastAsia="zh-CN" w:bidi="hi-IN"/>
        </w:rPr>
        <w:t>-</w:t>
      </w:r>
      <w:r w:rsidRPr="00C045B6">
        <w:rPr>
          <w:rFonts w:eastAsia="Calibri"/>
          <w:bCs/>
          <w:sz w:val="24"/>
          <w:szCs w:val="24"/>
          <w:lang w:val="en-US" w:eastAsia="zh-CN" w:bidi="hi-IN"/>
        </w:rPr>
        <w:t>mail</w:t>
      </w:r>
      <w:r w:rsidRPr="00C045B6">
        <w:rPr>
          <w:rFonts w:eastAsia="Calibri"/>
          <w:bCs/>
          <w:sz w:val="24"/>
          <w:szCs w:val="24"/>
          <w:lang w:eastAsia="zh-CN" w:bidi="hi-IN"/>
        </w:rPr>
        <w:t>:</w:t>
      </w:r>
      <w:r w:rsidRPr="00C045B6">
        <w:rPr>
          <w:rFonts w:eastAsia="Calibri"/>
          <w:bCs/>
          <w:color w:val="1C1C1C"/>
          <w:sz w:val="24"/>
          <w:szCs w:val="24"/>
          <w:lang w:eastAsia="zh-CN" w:bidi="hi-IN"/>
        </w:rPr>
        <w:t xml:space="preserve"> </w:t>
      </w:r>
      <w:r w:rsidRPr="00C045B6">
        <w:rPr>
          <w:rFonts w:eastAsia="Calibri"/>
          <w:color w:val="000000"/>
          <w:sz w:val="24"/>
          <w:szCs w:val="24"/>
          <w:lang w:val="en-US" w:eastAsia="zh-CN" w:bidi="hi-IN"/>
        </w:rPr>
        <w:t>admin</w:t>
      </w:r>
      <w:r w:rsidRPr="00C045B6">
        <w:rPr>
          <w:rFonts w:eastAsia="Calibri"/>
          <w:color w:val="000000"/>
          <w:sz w:val="24"/>
          <w:szCs w:val="24"/>
          <w:lang w:eastAsia="zh-CN" w:bidi="hi-IN"/>
        </w:rPr>
        <w:t>-</w:t>
      </w:r>
      <w:r w:rsidRPr="00C045B6">
        <w:rPr>
          <w:rFonts w:eastAsia="Calibri"/>
          <w:color w:val="000000"/>
          <w:sz w:val="24"/>
          <w:szCs w:val="24"/>
          <w:lang w:val="en-US" w:eastAsia="zh-CN" w:bidi="hi-IN"/>
        </w:rPr>
        <w:t>usolie</w:t>
      </w:r>
      <w:r w:rsidRPr="00C045B6">
        <w:rPr>
          <w:rFonts w:eastAsia="Calibri"/>
          <w:color w:val="000000"/>
          <w:sz w:val="24"/>
          <w:szCs w:val="24"/>
          <w:lang w:eastAsia="zh-CN" w:bidi="hi-IN"/>
        </w:rPr>
        <w:t>@</w:t>
      </w:r>
      <w:r w:rsidRPr="00C045B6">
        <w:rPr>
          <w:rFonts w:eastAsia="Calibri"/>
          <w:color w:val="000000"/>
          <w:sz w:val="24"/>
          <w:szCs w:val="24"/>
          <w:lang w:val="en-US" w:eastAsia="zh-CN" w:bidi="hi-IN"/>
        </w:rPr>
        <w:t>usolie</w:t>
      </w:r>
      <w:r w:rsidRPr="00C045B6">
        <w:rPr>
          <w:rFonts w:eastAsia="Calibri"/>
          <w:color w:val="000000"/>
          <w:sz w:val="24"/>
          <w:szCs w:val="24"/>
          <w:lang w:eastAsia="zh-CN" w:bidi="hi-IN"/>
        </w:rPr>
        <w:t>-</w:t>
      </w:r>
      <w:r w:rsidRPr="00C045B6">
        <w:rPr>
          <w:rFonts w:eastAsia="Calibri"/>
          <w:color w:val="000000"/>
          <w:sz w:val="24"/>
          <w:szCs w:val="24"/>
          <w:lang w:val="en-US" w:eastAsia="zh-CN" w:bidi="hi-IN"/>
        </w:rPr>
        <w:t>sibirskoe</w:t>
      </w:r>
      <w:r w:rsidRPr="00C045B6">
        <w:rPr>
          <w:rFonts w:eastAsia="Calibri"/>
          <w:color w:val="000000"/>
          <w:sz w:val="24"/>
          <w:szCs w:val="24"/>
          <w:lang w:eastAsia="zh-CN" w:bidi="hi-IN"/>
        </w:rPr>
        <w:t>.</w:t>
      </w:r>
      <w:r w:rsidRPr="00C045B6">
        <w:rPr>
          <w:rFonts w:eastAsia="Calibri"/>
          <w:color w:val="000000"/>
          <w:sz w:val="24"/>
          <w:szCs w:val="24"/>
          <w:lang w:val="en-US" w:eastAsia="zh-CN" w:bidi="hi-IN"/>
        </w:rPr>
        <w:t>ru</w:t>
      </w:r>
      <w:r w:rsidRPr="00C045B6">
        <w:rPr>
          <w:rFonts w:eastAsia="Calibri"/>
          <w:color w:val="000000"/>
          <w:sz w:val="24"/>
          <w:szCs w:val="24"/>
          <w:lang w:eastAsia="zh-CN" w:bidi="hi-IN"/>
        </w:rPr>
        <w:t>.</w:t>
      </w:r>
    </w:p>
    <w:p w:rsidR="006E12E1" w:rsidRPr="00C045B6" w:rsidRDefault="006E12E1" w:rsidP="006E12E1">
      <w:pPr>
        <w:suppressAutoHyphens/>
        <w:overflowPunct/>
        <w:autoSpaceDE/>
        <w:autoSpaceDN/>
        <w:adjustRightInd/>
        <w:spacing w:line="200" w:lineRule="atLeast"/>
        <w:jc w:val="both"/>
        <w:textAlignment w:val="auto"/>
        <w:rPr>
          <w:rFonts w:eastAsia="Calibri"/>
          <w:color w:val="000000"/>
          <w:sz w:val="24"/>
          <w:szCs w:val="24"/>
          <w:lang w:eastAsia="zh-CN" w:bidi="hi-IN"/>
        </w:rPr>
      </w:pPr>
      <w:r w:rsidRPr="00C045B6">
        <w:rPr>
          <w:rFonts w:eastAsia="Calibri"/>
          <w:bCs/>
          <w:color w:val="1C1C1C"/>
          <w:sz w:val="24"/>
          <w:szCs w:val="24"/>
          <w:lang w:eastAsia="zh-CN" w:bidi="hi-IN"/>
        </w:rPr>
        <w:t xml:space="preserve">График работы: ежедневно с 08.00 до 17.00 (кроме субботы, воскресенья), </w:t>
      </w:r>
    </w:p>
    <w:p w:rsidR="006E12E1" w:rsidRPr="00C045B6" w:rsidRDefault="006E12E1" w:rsidP="006E12E1">
      <w:pPr>
        <w:suppressAutoHyphens/>
        <w:overflowPunct/>
        <w:autoSpaceDE/>
        <w:autoSpaceDN/>
        <w:adjustRightInd/>
        <w:spacing w:line="200" w:lineRule="atLeast"/>
        <w:jc w:val="both"/>
        <w:textAlignment w:val="auto"/>
        <w:rPr>
          <w:rFonts w:eastAsia="Calibri"/>
          <w:color w:val="000000"/>
          <w:sz w:val="24"/>
          <w:szCs w:val="24"/>
          <w:lang w:eastAsia="zh-CN" w:bidi="hi-IN"/>
        </w:rPr>
      </w:pPr>
      <w:r w:rsidRPr="00C045B6">
        <w:rPr>
          <w:rFonts w:eastAsia="Calibri"/>
          <w:bCs/>
          <w:color w:val="1C1C1C"/>
          <w:sz w:val="24"/>
          <w:szCs w:val="24"/>
          <w:lang w:eastAsia="zh-CN" w:bidi="hi-IN"/>
        </w:rPr>
        <w:t>перерыв с 12.00 до 13.00.</w:t>
      </w:r>
    </w:p>
    <w:p w:rsidR="006E12E1" w:rsidRPr="00C045B6" w:rsidRDefault="006E12E1" w:rsidP="006E12E1">
      <w:pPr>
        <w:ind w:firstLine="709"/>
        <w:jc w:val="both"/>
        <w:rPr>
          <w:sz w:val="24"/>
          <w:szCs w:val="24"/>
        </w:rPr>
      </w:pPr>
    </w:p>
    <w:p w:rsidR="006E12E1" w:rsidRPr="00C045B6" w:rsidRDefault="006E12E1" w:rsidP="006E12E1">
      <w:pPr>
        <w:ind w:firstLine="709"/>
        <w:jc w:val="both"/>
        <w:rPr>
          <w:sz w:val="24"/>
          <w:szCs w:val="24"/>
        </w:rPr>
      </w:pPr>
      <w:r w:rsidRPr="00C045B6">
        <w:rPr>
          <w:sz w:val="24"/>
          <w:szCs w:val="24"/>
        </w:rPr>
        <w:t xml:space="preserve">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w:t>
      </w:r>
      <w:r w:rsidRPr="00C045B6">
        <w:rPr>
          <w:sz w:val="24"/>
          <w:szCs w:val="24"/>
        </w:rPr>
        <w:lastRenderedPageBreak/>
        <w:t>проведении продажи государственного или муниципального имущества в электронной форме»).</w:t>
      </w:r>
    </w:p>
    <w:p w:rsidR="006E12E1" w:rsidRPr="00C045B6" w:rsidRDefault="006E12E1" w:rsidP="006E12E1">
      <w:pPr>
        <w:jc w:val="both"/>
        <w:rPr>
          <w:sz w:val="24"/>
          <w:szCs w:val="24"/>
        </w:rPr>
      </w:pPr>
      <w:r w:rsidRPr="00C045B6">
        <w:rPr>
          <w:sz w:val="24"/>
          <w:szCs w:val="24"/>
        </w:rPr>
        <w:t>Место нахождения: 127006, г. Москва, ул. Долгоруковская, д. 38, стр. 1.</w:t>
      </w:r>
    </w:p>
    <w:p w:rsidR="006E12E1" w:rsidRPr="00C045B6" w:rsidRDefault="006E12E1" w:rsidP="006E12E1">
      <w:pPr>
        <w:jc w:val="both"/>
        <w:rPr>
          <w:sz w:val="24"/>
          <w:szCs w:val="24"/>
        </w:rPr>
      </w:pPr>
      <w:r w:rsidRPr="00C045B6">
        <w:rPr>
          <w:sz w:val="24"/>
          <w:szCs w:val="24"/>
        </w:rPr>
        <w:t xml:space="preserve">Сайт: </w:t>
      </w:r>
      <w:hyperlink r:id="rId8" w:history="1">
        <w:r w:rsidRPr="00C045B6">
          <w:rPr>
            <w:sz w:val="24"/>
            <w:szCs w:val="24"/>
          </w:rPr>
          <w:t>www.rts-tender.ru</w:t>
        </w:r>
      </w:hyperlink>
      <w:r w:rsidRPr="00C045B6">
        <w:rPr>
          <w:sz w:val="24"/>
          <w:szCs w:val="24"/>
        </w:rPr>
        <w:t xml:space="preserve"> </w:t>
      </w:r>
    </w:p>
    <w:p w:rsidR="006E12E1" w:rsidRPr="00C045B6" w:rsidRDefault="006E12E1" w:rsidP="006E12E1">
      <w:pPr>
        <w:jc w:val="both"/>
        <w:rPr>
          <w:sz w:val="24"/>
          <w:szCs w:val="24"/>
        </w:rPr>
      </w:pPr>
      <w:r w:rsidRPr="00C045B6">
        <w:rPr>
          <w:sz w:val="24"/>
          <w:szCs w:val="24"/>
        </w:rPr>
        <w:t xml:space="preserve">Адрес электронной почты: </w:t>
      </w:r>
      <w:hyperlink r:id="rId9" w:history="1">
        <w:r w:rsidRPr="00C045B6">
          <w:rPr>
            <w:sz w:val="24"/>
            <w:szCs w:val="24"/>
          </w:rPr>
          <w:t>iSupport@rts-tender.ru</w:t>
        </w:r>
      </w:hyperlink>
      <w:r w:rsidRPr="00C045B6">
        <w:rPr>
          <w:sz w:val="24"/>
          <w:szCs w:val="24"/>
        </w:rPr>
        <w:t xml:space="preserve"> </w:t>
      </w:r>
    </w:p>
    <w:p w:rsidR="006E12E1" w:rsidRPr="00C045B6" w:rsidRDefault="006E12E1" w:rsidP="006E12E1">
      <w:pPr>
        <w:jc w:val="both"/>
        <w:rPr>
          <w:sz w:val="24"/>
          <w:szCs w:val="24"/>
        </w:rPr>
      </w:pPr>
      <w:r w:rsidRPr="00C045B6">
        <w:rPr>
          <w:sz w:val="24"/>
          <w:szCs w:val="24"/>
        </w:rPr>
        <w:t>тел.: +7 (499) 653-55-00, +7 (800) 500-7-500, факс: +7 (495) 733-95-19.</w:t>
      </w:r>
    </w:p>
    <w:p w:rsidR="006E12E1" w:rsidRPr="00C045B6" w:rsidRDefault="006E12E1" w:rsidP="006E12E1">
      <w:pPr>
        <w:ind w:firstLine="709"/>
        <w:jc w:val="both"/>
        <w:rPr>
          <w:sz w:val="24"/>
          <w:szCs w:val="24"/>
        </w:rPr>
      </w:pPr>
    </w:p>
    <w:p w:rsidR="006E12E1" w:rsidRPr="00C045B6" w:rsidRDefault="006E12E1" w:rsidP="006E12E1">
      <w:pPr>
        <w:ind w:firstLine="708"/>
        <w:jc w:val="both"/>
        <w:rPr>
          <w:sz w:val="24"/>
          <w:szCs w:val="24"/>
        </w:rPr>
      </w:pPr>
      <w:r w:rsidRPr="00C045B6">
        <w:rPr>
          <w:b/>
          <w:color w:val="000000"/>
          <w:sz w:val="24"/>
          <w:szCs w:val="24"/>
          <w:u w:val="single"/>
        </w:rPr>
        <w:t>Лот № 1</w:t>
      </w:r>
      <w:r w:rsidRPr="00C045B6">
        <w:rPr>
          <w:color w:val="000000"/>
          <w:sz w:val="24"/>
          <w:szCs w:val="24"/>
        </w:rPr>
        <w:t xml:space="preserve"> – нежилое помещение, расположенное на первом этаже и в подвале двухэтажного шлакоблочного жилого дома, общая площадь 106,18 кв. м (номер на поэтажном плане: 1 этаж –    1-9, подвал – 1), кадастровый (или условный) номер 38-38-12/001/2006-554, расположенное по адресу: Иркутская область, г. Усолье-Сибирское, ул. Б. Хмельницкого, д. 28</w:t>
      </w:r>
      <w:r w:rsidRPr="00C045B6">
        <w:rPr>
          <w:sz w:val="24"/>
          <w:szCs w:val="24"/>
        </w:rPr>
        <w:t>.</w:t>
      </w:r>
    </w:p>
    <w:p w:rsidR="006E12E1" w:rsidRPr="00C045B6" w:rsidRDefault="006E12E1" w:rsidP="006E12E1">
      <w:pPr>
        <w:ind w:firstLine="708"/>
        <w:jc w:val="both"/>
        <w:rPr>
          <w:color w:val="000000"/>
          <w:sz w:val="24"/>
          <w:szCs w:val="24"/>
        </w:rPr>
      </w:pPr>
      <w:r w:rsidRPr="00C045B6">
        <w:rPr>
          <w:color w:val="000000"/>
          <w:sz w:val="24"/>
          <w:szCs w:val="24"/>
        </w:rPr>
        <w:t>Способ приватизации – электронный аукцион, торговая площадка РТС-Тендер;</w:t>
      </w:r>
    </w:p>
    <w:p w:rsidR="006E12E1" w:rsidRPr="00C045B6" w:rsidRDefault="006E12E1" w:rsidP="006E12E1">
      <w:pPr>
        <w:ind w:firstLine="708"/>
        <w:jc w:val="both"/>
        <w:rPr>
          <w:i/>
          <w:color w:val="000000"/>
          <w:sz w:val="24"/>
          <w:szCs w:val="24"/>
          <w:u w:val="single"/>
        </w:rPr>
      </w:pPr>
      <w:r w:rsidRPr="00C045B6">
        <w:rPr>
          <w:rFonts w:eastAsia="Calibri"/>
          <w:iCs/>
          <w:sz w:val="24"/>
          <w:szCs w:val="24"/>
          <w:lang w:eastAsia="en-US" w:bidi="hi-IN"/>
        </w:rPr>
        <w:t>Форма подачи предложения о цене — открытая.</w:t>
      </w:r>
    </w:p>
    <w:p w:rsidR="006E12E1" w:rsidRPr="00C045B6" w:rsidRDefault="006E12E1" w:rsidP="006E12E1">
      <w:pPr>
        <w:jc w:val="both"/>
        <w:rPr>
          <w:sz w:val="24"/>
          <w:szCs w:val="24"/>
        </w:rPr>
      </w:pPr>
      <w:r w:rsidRPr="00C045B6">
        <w:rPr>
          <w:color w:val="000000"/>
          <w:sz w:val="24"/>
          <w:szCs w:val="24"/>
        </w:rPr>
        <w:t xml:space="preserve">          </w:t>
      </w:r>
      <w:r w:rsidRPr="00C045B6">
        <w:rPr>
          <w:color w:val="000000"/>
          <w:sz w:val="24"/>
          <w:szCs w:val="24"/>
        </w:rPr>
        <w:tab/>
      </w:r>
      <w:r w:rsidRPr="00C045B6">
        <w:rPr>
          <w:sz w:val="24"/>
          <w:szCs w:val="24"/>
        </w:rPr>
        <w:t>Начальная цена – 1 305 000,00 руб. (Один миллион триста пять тысяч руб. 00 коп.) без учета НДС;</w:t>
      </w:r>
    </w:p>
    <w:p w:rsidR="006E12E1" w:rsidRPr="00C045B6" w:rsidRDefault="006E12E1" w:rsidP="006E12E1">
      <w:pPr>
        <w:ind w:firstLine="708"/>
        <w:jc w:val="both"/>
        <w:rPr>
          <w:sz w:val="24"/>
          <w:szCs w:val="24"/>
        </w:rPr>
      </w:pPr>
      <w:r w:rsidRPr="00C045B6">
        <w:rPr>
          <w:color w:val="000000"/>
          <w:sz w:val="24"/>
          <w:szCs w:val="24"/>
        </w:rPr>
        <w:t xml:space="preserve">Размер задатка </w:t>
      </w:r>
      <w:r w:rsidRPr="00C045B6">
        <w:rPr>
          <w:sz w:val="24"/>
          <w:szCs w:val="24"/>
        </w:rPr>
        <w:t>– 261 000,00 руб. (Двести шестьдесят одна тысяча руб. 00 коп.);</w:t>
      </w:r>
    </w:p>
    <w:p w:rsidR="006E12E1" w:rsidRPr="00C045B6" w:rsidRDefault="006E12E1" w:rsidP="006E12E1">
      <w:pPr>
        <w:ind w:firstLine="708"/>
        <w:jc w:val="both"/>
        <w:rPr>
          <w:color w:val="000000"/>
          <w:sz w:val="24"/>
          <w:szCs w:val="24"/>
          <w:highlight w:val="yellow"/>
        </w:rPr>
      </w:pPr>
      <w:r w:rsidRPr="00C045B6">
        <w:rPr>
          <w:color w:val="000000"/>
          <w:sz w:val="24"/>
          <w:szCs w:val="24"/>
        </w:rPr>
        <w:t xml:space="preserve">Шаг аукциона </w:t>
      </w:r>
      <w:r w:rsidRPr="00C045B6">
        <w:rPr>
          <w:sz w:val="24"/>
          <w:szCs w:val="24"/>
        </w:rPr>
        <w:t>– 65 250,00 руб. (Шестьдесят пять тысяч двести пятьдесят руб. 00 коп.);</w:t>
      </w:r>
    </w:p>
    <w:p w:rsidR="006E12E1" w:rsidRPr="00C045B6" w:rsidRDefault="006E12E1" w:rsidP="006E12E1">
      <w:pPr>
        <w:ind w:firstLine="709"/>
        <w:jc w:val="both"/>
        <w:rPr>
          <w:color w:val="000000"/>
          <w:sz w:val="24"/>
          <w:szCs w:val="24"/>
        </w:rPr>
      </w:pPr>
      <w:r w:rsidRPr="00C045B6">
        <w:rPr>
          <w:color w:val="000000"/>
          <w:sz w:val="24"/>
          <w:szCs w:val="24"/>
        </w:rPr>
        <w:t>Форма и срок платежа – единовременный платёж в течение одного дня с момента заключения договора купли-продажи.</w:t>
      </w:r>
    </w:p>
    <w:p w:rsidR="006E12E1" w:rsidRPr="00C045B6" w:rsidRDefault="006E12E1" w:rsidP="006E12E1">
      <w:pPr>
        <w:ind w:firstLine="709"/>
        <w:jc w:val="both"/>
        <w:rPr>
          <w:color w:val="000000"/>
          <w:sz w:val="24"/>
          <w:szCs w:val="24"/>
        </w:rPr>
      </w:pPr>
      <w:r w:rsidRPr="00C045B6">
        <w:rPr>
          <w:color w:val="000000"/>
          <w:sz w:val="24"/>
          <w:szCs w:val="24"/>
        </w:rPr>
        <w:t xml:space="preserve">Собственник имущества – муниципальное образование «город Усолье-Сибирское».      </w:t>
      </w:r>
    </w:p>
    <w:p w:rsidR="006E12E1" w:rsidRPr="00C045B6" w:rsidRDefault="006E12E1" w:rsidP="006E12E1">
      <w:pPr>
        <w:ind w:firstLine="708"/>
        <w:jc w:val="both"/>
        <w:rPr>
          <w:sz w:val="24"/>
          <w:szCs w:val="24"/>
        </w:rPr>
      </w:pPr>
      <w:r w:rsidRPr="00C045B6">
        <w:rPr>
          <w:color w:val="000000"/>
          <w:sz w:val="24"/>
          <w:szCs w:val="24"/>
        </w:rPr>
        <w:t xml:space="preserve">Техническое состояние имущества на момент проведения оценки – объект находится в </w:t>
      </w:r>
      <w:r w:rsidRPr="00C045B6">
        <w:rPr>
          <w:sz w:val="24"/>
          <w:szCs w:val="24"/>
        </w:rPr>
        <w:t>удовлетворительном состоянии, требует косметического ремонта.</w:t>
      </w:r>
    </w:p>
    <w:p w:rsidR="006E12E1" w:rsidRPr="00C045B6" w:rsidRDefault="006E12E1" w:rsidP="006E12E1">
      <w:pPr>
        <w:ind w:firstLine="708"/>
        <w:jc w:val="both"/>
        <w:rPr>
          <w:sz w:val="24"/>
          <w:szCs w:val="24"/>
          <w:highlight w:val="yellow"/>
        </w:rPr>
      </w:pPr>
      <w:r w:rsidRPr="00C045B6">
        <w:rPr>
          <w:sz w:val="24"/>
          <w:szCs w:val="24"/>
        </w:rPr>
        <w:t xml:space="preserve">Существенное условие приватизации – обеспечение беспрепятственного доступа к местам общего пользования. </w:t>
      </w:r>
    </w:p>
    <w:p w:rsidR="006E12E1" w:rsidRPr="00C045B6" w:rsidRDefault="006E12E1" w:rsidP="006E12E1">
      <w:pPr>
        <w:suppressAutoHyphens/>
        <w:spacing w:line="100" w:lineRule="atLeast"/>
        <w:jc w:val="both"/>
        <w:rPr>
          <w:sz w:val="24"/>
          <w:szCs w:val="24"/>
        </w:rPr>
      </w:pPr>
      <w:r w:rsidRPr="00C045B6">
        <w:rPr>
          <w:color w:val="000000"/>
          <w:kern w:val="2"/>
          <w:sz w:val="24"/>
          <w:szCs w:val="24"/>
          <w:lang w:eastAsia="zh-CN"/>
        </w:rPr>
        <w:t xml:space="preserve">           Сведения о предыдущих торгах</w:t>
      </w:r>
      <w:r w:rsidRPr="00C045B6">
        <w:rPr>
          <w:sz w:val="24"/>
          <w:szCs w:val="24"/>
        </w:rPr>
        <w:t>:</w:t>
      </w:r>
    </w:p>
    <w:p w:rsidR="006E12E1" w:rsidRPr="00C045B6" w:rsidRDefault="006E12E1" w:rsidP="006E12E1">
      <w:pPr>
        <w:jc w:val="both"/>
        <w:rPr>
          <w:sz w:val="24"/>
          <w:szCs w:val="24"/>
        </w:rPr>
      </w:pPr>
      <w:r w:rsidRPr="00C045B6">
        <w:rPr>
          <w:sz w:val="24"/>
          <w:szCs w:val="24"/>
        </w:rPr>
        <w:t>- 14.03.2018 года аукцион признан несостоявшимся по причине отсутствия заявок</w:t>
      </w:r>
    </w:p>
    <w:p w:rsidR="006E12E1" w:rsidRPr="00C045B6" w:rsidRDefault="006E12E1" w:rsidP="006E12E1">
      <w:pPr>
        <w:jc w:val="both"/>
        <w:rPr>
          <w:sz w:val="24"/>
          <w:szCs w:val="24"/>
        </w:rPr>
      </w:pPr>
      <w:r w:rsidRPr="00C045B6">
        <w:rPr>
          <w:sz w:val="24"/>
          <w:szCs w:val="24"/>
        </w:rPr>
        <w:t>- 08.05.2018 года продажа посредством публичного предложения признана несостоявшейся по причине отсутствия заявок.</w:t>
      </w:r>
    </w:p>
    <w:p w:rsidR="006E12E1" w:rsidRPr="00C045B6" w:rsidRDefault="006E12E1" w:rsidP="006E12E1">
      <w:pPr>
        <w:jc w:val="both"/>
        <w:rPr>
          <w:sz w:val="24"/>
          <w:szCs w:val="24"/>
        </w:rPr>
      </w:pPr>
      <w:r w:rsidRPr="00C045B6">
        <w:rPr>
          <w:sz w:val="24"/>
          <w:szCs w:val="24"/>
        </w:rPr>
        <w:t>- 29.01.2019 года аукцион признан несостоявшимся по причине отсутствия заявок.</w:t>
      </w:r>
    </w:p>
    <w:p w:rsidR="006E12E1" w:rsidRPr="00C045B6" w:rsidRDefault="006E12E1" w:rsidP="006E12E1">
      <w:pPr>
        <w:jc w:val="both"/>
        <w:rPr>
          <w:sz w:val="24"/>
          <w:szCs w:val="24"/>
        </w:rPr>
      </w:pPr>
    </w:p>
    <w:p w:rsidR="006E12E1" w:rsidRPr="00C045B6" w:rsidRDefault="006E12E1" w:rsidP="006E12E1">
      <w:pPr>
        <w:suppressAutoHyphens/>
        <w:spacing w:line="100" w:lineRule="atLeast"/>
        <w:ind w:firstLine="708"/>
        <w:jc w:val="both"/>
        <w:rPr>
          <w:color w:val="000000"/>
          <w:sz w:val="24"/>
          <w:szCs w:val="24"/>
        </w:rPr>
      </w:pPr>
      <w:r w:rsidRPr="00C045B6">
        <w:rPr>
          <w:b/>
          <w:color w:val="000000"/>
          <w:sz w:val="24"/>
          <w:szCs w:val="24"/>
          <w:u w:val="single"/>
        </w:rPr>
        <w:t>Лот № 2</w:t>
      </w:r>
      <w:r w:rsidRPr="00C045B6">
        <w:rPr>
          <w:color w:val="000000"/>
          <w:sz w:val="24"/>
          <w:szCs w:val="24"/>
        </w:rPr>
        <w:t xml:space="preserve"> – </w:t>
      </w:r>
      <w:r w:rsidRPr="00C045B6">
        <w:rPr>
          <w:sz w:val="24"/>
          <w:szCs w:val="24"/>
        </w:rPr>
        <w:t>н</w:t>
      </w:r>
      <w:r w:rsidRPr="00C045B6">
        <w:rPr>
          <w:color w:val="000000"/>
          <w:sz w:val="24"/>
          <w:szCs w:val="24"/>
        </w:rPr>
        <w:t>ежилое помещение, расположенное на первом этаже пятиэтажного крупнопанельного жилого дома, общая площадь 177,9 кв. м, кадастровый (или условный) номер 38-38-12/011/2008-167, расположенное по адресу: Иркутская область, г. Усолье-Сибирское, ул. Толбухина, д. 29.</w:t>
      </w:r>
    </w:p>
    <w:p w:rsidR="006E12E1" w:rsidRPr="00C045B6" w:rsidRDefault="006E12E1" w:rsidP="006E12E1">
      <w:pPr>
        <w:ind w:firstLine="708"/>
        <w:jc w:val="both"/>
        <w:rPr>
          <w:color w:val="000000"/>
          <w:sz w:val="24"/>
          <w:szCs w:val="24"/>
        </w:rPr>
      </w:pPr>
      <w:r w:rsidRPr="00C045B6">
        <w:rPr>
          <w:color w:val="000000"/>
          <w:sz w:val="24"/>
          <w:szCs w:val="24"/>
        </w:rPr>
        <w:t>Способ приватизации – электронный аукцион, торговая площадка РТС-Тендер;</w:t>
      </w:r>
    </w:p>
    <w:p w:rsidR="006E12E1" w:rsidRPr="00C045B6" w:rsidRDefault="006E12E1" w:rsidP="006E12E1">
      <w:pPr>
        <w:ind w:firstLine="708"/>
        <w:jc w:val="both"/>
        <w:rPr>
          <w:i/>
          <w:color w:val="000000"/>
          <w:sz w:val="24"/>
          <w:szCs w:val="24"/>
          <w:u w:val="single"/>
        </w:rPr>
      </w:pPr>
      <w:r w:rsidRPr="00C045B6">
        <w:rPr>
          <w:rFonts w:eastAsia="Calibri"/>
          <w:iCs/>
          <w:sz w:val="24"/>
          <w:szCs w:val="24"/>
          <w:lang w:eastAsia="en-US" w:bidi="hi-IN"/>
        </w:rPr>
        <w:t>Форма подачи предложения о цене — открытая.</w:t>
      </w:r>
    </w:p>
    <w:p w:rsidR="00B20D99" w:rsidRPr="00C045B6" w:rsidRDefault="006E12E1" w:rsidP="00B20D99">
      <w:pPr>
        <w:jc w:val="both"/>
        <w:rPr>
          <w:color w:val="FF0000"/>
          <w:sz w:val="24"/>
          <w:szCs w:val="24"/>
          <w:highlight w:val="yellow"/>
        </w:rPr>
      </w:pPr>
      <w:r w:rsidRPr="00C045B6">
        <w:rPr>
          <w:color w:val="000000"/>
          <w:sz w:val="24"/>
          <w:szCs w:val="24"/>
        </w:rPr>
        <w:t xml:space="preserve">          </w:t>
      </w:r>
      <w:r w:rsidRPr="00C045B6">
        <w:rPr>
          <w:color w:val="000000"/>
          <w:sz w:val="24"/>
          <w:szCs w:val="24"/>
        </w:rPr>
        <w:tab/>
      </w:r>
      <w:r w:rsidR="00B20D99" w:rsidRPr="00C045B6">
        <w:rPr>
          <w:sz w:val="24"/>
          <w:szCs w:val="24"/>
        </w:rPr>
        <w:t>Начальная цена – 2 186 666,67 руб. (Два миллиона сто восемьдесят шесть тысяч шестьсот шестьдесят шесть руб. 67 коп.) без учета НДС;</w:t>
      </w:r>
    </w:p>
    <w:p w:rsidR="00B20D99" w:rsidRPr="00C045B6" w:rsidRDefault="00B20D99" w:rsidP="00B20D99">
      <w:pPr>
        <w:ind w:firstLine="708"/>
        <w:jc w:val="both"/>
        <w:rPr>
          <w:sz w:val="24"/>
          <w:szCs w:val="24"/>
        </w:rPr>
      </w:pPr>
      <w:r w:rsidRPr="00C045B6">
        <w:rPr>
          <w:color w:val="000000"/>
          <w:sz w:val="24"/>
          <w:szCs w:val="24"/>
        </w:rPr>
        <w:t xml:space="preserve">Размер задатка – </w:t>
      </w:r>
      <w:r w:rsidRPr="00C045B6">
        <w:rPr>
          <w:sz w:val="24"/>
          <w:szCs w:val="24"/>
        </w:rPr>
        <w:t>437 333, 33 руб. (Четыреста тридцать семь тысяч триста тридцать три руб. 33 коп.);</w:t>
      </w:r>
    </w:p>
    <w:p w:rsidR="00B20D99" w:rsidRPr="00C045B6" w:rsidRDefault="00B20D99" w:rsidP="00B20D99">
      <w:pPr>
        <w:jc w:val="both"/>
        <w:rPr>
          <w:color w:val="000000"/>
          <w:sz w:val="24"/>
          <w:szCs w:val="24"/>
        </w:rPr>
      </w:pPr>
      <w:r w:rsidRPr="00C045B6">
        <w:rPr>
          <w:color w:val="000000"/>
          <w:sz w:val="24"/>
          <w:szCs w:val="24"/>
        </w:rPr>
        <w:t xml:space="preserve">          </w:t>
      </w:r>
      <w:r w:rsidRPr="00C045B6">
        <w:rPr>
          <w:color w:val="000000"/>
          <w:sz w:val="24"/>
          <w:szCs w:val="24"/>
        </w:rPr>
        <w:tab/>
        <w:t xml:space="preserve">Шаг аукциона – </w:t>
      </w:r>
      <w:r w:rsidRPr="00C045B6">
        <w:rPr>
          <w:sz w:val="24"/>
          <w:szCs w:val="24"/>
        </w:rPr>
        <w:t>109 333,33 руб. (Сто девять тысяча триста тридцать три руб. 33коп.);</w:t>
      </w:r>
    </w:p>
    <w:p w:rsidR="00B20D99" w:rsidRPr="00C045B6" w:rsidRDefault="00B20D99" w:rsidP="00B20D99">
      <w:pPr>
        <w:ind w:firstLine="708"/>
        <w:jc w:val="both"/>
        <w:rPr>
          <w:color w:val="000000"/>
          <w:sz w:val="24"/>
          <w:szCs w:val="24"/>
        </w:rPr>
      </w:pPr>
      <w:r w:rsidRPr="00C045B6">
        <w:rPr>
          <w:color w:val="000000"/>
          <w:sz w:val="24"/>
          <w:szCs w:val="24"/>
        </w:rPr>
        <w:t>Форма и срок платежа – единовременный платёж в течение одного дня с момента заключения договора купли-продажи.</w:t>
      </w:r>
    </w:p>
    <w:p w:rsidR="00B20D99" w:rsidRPr="00C045B6" w:rsidRDefault="00B20D99" w:rsidP="00B20D99">
      <w:pPr>
        <w:ind w:firstLine="709"/>
        <w:jc w:val="both"/>
        <w:rPr>
          <w:color w:val="000000"/>
          <w:sz w:val="24"/>
          <w:szCs w:val="24"/>
        </w:rPr>
      </w:pPr>
      <w:r w:rsidRPr="00C045B6">
        <w:rPr>
          <w:color w:val="000000"/>
          <w:sz w:val="24"/>
          <w:szCs w:val="24"/>
        </w:rPr>
        <w:t xml:space="preserve">Собственник имущества – муниципальное образование «город Усолье-Сибирское».      </w:t>
      </w:r>
    </w:p>
    <w:p w:rsidR="00B20D99" w:rsidRPr="00C045B6" w:rsidRDefault="00B20D99" w:rsidP="00B20D99">
      <w:pPr>
        <w:ind w:firstLine="708"/>
        <w:jc w:val="both"/>
        <w:rPr>
          <w:sz w:val="24"/>
          <w:szCs w:val="24"/>
        </w:rPr>
      </w:pPr>
      <w:r w:rsidRPr="00C045B6">
        <w:rPr>
          <w:color w:val="000000"/>
          <w:sz w:val="24"/>
          <w:szCs w:val="24"/>
        </w:rPr>
        <w:t>Техническое состояние имущества на момент проведения оценки – оценивается как среднее, требуется проведение ремонтных работ внутренней отделки помещения.</w:t>
      </w:r>
    </w:p>
    <w:p w:rsidR="00B20D99" w:rsidRPr="00C045B6" w:rsidRDefault="00B20D99" w:rsidP="00B20D99">
      <w:pPr>
        <w:ind w:firstLine="708"/>
        <w:jc w:val="both"/>
        <w:rPr>
          <w:sz w:val="24"/>
          <w:szCs w:val="24"/>
        </w:rPr>
      </w:pPr>
      <w:r w:rsidRPr="00C045B6">
        <w:rPr>
          <w:sz w:val="24"/>
          <w:szCs w:val="24"/>
        </w:rPr>
        <w:t>Существенное условие приватизации – обеспечение беспрепятственного доступа к местам общего пользования.</w:t>
      </w:r>
    </w:p>
    <w:p w:rsidR="00B20D99" w:rsidRPr="00C045B6" w:rsidRDefault="00B20D99" w:rsidP="00B20D99">
      <w:pPr>
        <w:ind w:firstLine="708"/>
        <w:jc w:val="both"/>
        <w:rPr>
          <w:sz w:val="24"/>
          <w:szCs w:val="24"/>
        </w:rPr>
      </w:pPr>
      <w:r w:rsidRPr="00C045B6">
        <w:rPr>
          <w:sz w:val="24"/>
          <w:szCs w:val="24"/>
        </w:rPr>
        <w:t>Информация о предыдущих торгах:</w:t>
      </w:r>
    </w:p>
    <w:p w:rsidR="00B20D99" w:rsidRPr="00C045B6" w:rsidRDefault="00B20D99" w:rsidP="00B20D99">
      <w:pPr>
        <w:jc w:val="both"/>
        <w:rPr>
          <w:sz w:val="24"/>
          <w:szCs w:val="24"/>
        </w:rPr>
      </w:pPr>
      <w:r w:rsidRPr="00C045B6">
        <w:rPr>
          <w:sz w:val="24"/>
          <w:szCs w:val="24"/>
        </w:rPr>
        <w:t>- 14.03.2018 года аукцион признан несостоявшимся по причине отсутствия заявок;</w:t>
      </w:r>
    </w:p>
    <w:p w:rsidR="00B20D99" w:rsidRPr="00C045B6" w:rsidRDefault="00B20D99" w:rsidP="00B20D99">
      <w:pPr>
        <w:jc w:val="both"/>
        <w:rPr>
          <w:sz w:val="24"/>
          <w:szCs w:val="24"/>
        </w:rPr>
      </w:pPr>
      <w:r w:rsidRPr="00C045B6">
        <w:rPr>
          <w:sz w:val="24"/>
          <w:szCs w:val="24"/>
        </w:rPr>
        <w:t>- 08.05.2018 года продажа посредством публичного предложения признана несостоявшейся по причине отсутствия заявок.</w:t>
      </w:r>
    </w:p>
    <w:p w:rsidR="006E12E1" w:rsidRPr="00C045B6" w:rsidRDefault="006E12E1" w:rsidP="00B20D99">
      <w:pPr>
        <w:jc w:val="both"/>
        <w:rPr>
          <w:sz w:val="24"/>
          <w:szCs w:val="24"/>
        </w:rPr>
      </w:pPr>
    </w:p>
    <w:p w:rsidR="006E12E1" w:rsidRPr="00C045B6" w:rsidRDefault="006E12E1" w:rsidP="006E12E1">
      <w:pPr>
        <w:overflowPunct/>
        <w:autoSpaceDE/>
        <w:autoSpaceDN/>
        <w:adjustRightInd/>
        <w:ind w:firstLine="708"/>
        <w:jc w:val="both"/>
        <w:textAlignment w:val="auto"/>
        <w:rPr>
          <w:sz w:val="24"/>
          <w:szCs w:val="24"/>
        </w:rPr>
      </w:pPr>
      <w:r w:rsidRPr="00C045B6">
        <w:rPr>
          <w:b/>
          <w:color w:val="000000"/>
          <w:sz w:val="24"/>
          <w:szCs w:val="24"/>
          <w:u w:val="single"/>
        </w:rPr>
        <w:t>Лот № 3</w:t>
      </w:r>
      <w:r w:rsidRPr="00C045B6">
        <w:rPr>
          <w:color w:val="000000"/>
          <w:sz w:val="24"/>
          <w:szCs w:val="24"/>
        </w:rPr>
        <w:t xml:space="preserve"> – </w:t>
      </w:r>
      <w:r w:rsidRPr="00C045B6">
        <w:rPr>
          <w:sz w:val="24"/>
          <w:szCs w:val="24"/>
        </w:rPr>
        <w:t>н</w:t>
      </w:r>
      <w:r w:rsidRPr="00C045B6">
        <w:rPr>
          <w:color w:val="000000"/>
          <w:sz w:val="24"/>
          <w:szCs w:val="24"/>
        </w:rPr>
        <w:t>ежилое одноэтажное кирпичное здание, с подвалом, общая площадь             101,4 кв. м, кадастровый (или условный) номер 38:31:000023:1426, расположенное по адресу: Иркутская область, г. Усолье-Сибирское, ул. Мира, д. 27,</w:t>
      </w:r>
      <w:r w:rsidRPr="00C045B6">
        <w:rPr>
          <w:sz w:val="24"/>
          <w:szCs w:val="24"/>
        </w:rPr>
        <w:t xml:space="preserve"> </w:t>
      </w:r>
      <w:r w:rsidRPr="00C045B6">
        <w:rPr>
          <w:b/>
          <w:sz w:val="24"/>
          <w:szCs w:val="24"/>
        </w:rPr>
        <w:t>является объектом культурного наследия муниципального значения – «Усадьба Жилкина: здание магазина, склад, подвал, амбар»</w:t>
      </w:r>
      <w:r w:rsidRPr="00C045B6">
        <w:rPr>
          <w:sz w:val="24"/>
          <w:szCs w:val="24"/>
        </w:rPr>
        <w:t>.</w:t>
      </w:r>
    </w:p>
    <w:p w:rsidR="006E12E1" w:rsidRPr="00C045B6" w:rsidRDefault="006E12E1" w:rsidP="006E12E1">
      <w:pPr>
        <w:overflowPunct/>
        <w:autoSpaceDE/>
        <w:autoSpaceDN/>
        <w:adjustRightInd/>
        <w:ind w:right="72" w:firstLine="708"/>
        <w:jc w:val="both"/>
        <w:textAlignment w:val="auto"/>
        <w:rPr>
          <w:color w:val="000000"/>
          <w:sz w:val="24"/>
          <w:szCs w:val="24"/>
        </w:rPr>
      </w:pPr>
      <w:r w:rsidRPr="00C045B6">
        <w:rPr>
          <w:color w:val="000000"/>
          <w:sz w:val="24"/>
          <w:szCs w:val="24"/>
        </w:rPr>
        <w:t>Ограничение (обременение) права – Охранное обязательство по сохранению, содержанию и использованию объектов культурного наследия (недвижимых памятников истории и культуры), выданное государственному органу охраны объектов культурного наследия Службе по охране объектов культурного наследия Иркутской области.</w:t>
      </w:r>
    </w:p>
    <w:p w:rsidR="006E12E1" w:rsidRPr="00C045B6" w:rsidRDefault="006E12E1" w:rsidP="006E12E1">
      <w:pPr>
        <w:overflowPunct/>
        <w:autoSpaceDE/>
        <w:autoSpaceDN/>
        <w:adjustRightInd/>
        <w:ind w:firstLine="708"/>
        <w:jc w:val="both"/>
        <w:textAlignment w:val="auto"/>
        <w:rPr>
          <w:color w:val="000000"/>
          <w:sz w:val="24"/>
          <w:szCs w:val="24"/>
        </w:rPr>
      </w:pPr>
      <w:r w:rsidRPr="00C045B6">
        <w:rPr>
          <w:color w:val="000000"/>
          <w:sz w:val="24"/>
          <w:szCs w:val="24"/>
        </w:rPr>
        <w:t>Способ приватизации – электронный аукцион, торговая площадка РТС-Тендер;</w:t>
      </w:r>
    </w:p>
    <w:p w:rsidR="006E12E1" w:rsidRPr="00C045B6" w:rsidRDefault="006E12E1" w:rsidP="006E12E1">
      <w:pPr>
        <w:ind w:firstLine="708"/>
        <w:jc w:val="both"/>
        <w:rPr>
          <w:i/>
          <w:color w:val="000000"/>
          <w:sz w:val="24"/>
          <w:szCs w:val="24"/>
          <w:u w:val="single"/>
        </w:rPr>
      </w:pPr>
      <w:r w:rsidRPr="00C045B6">
        <w:rPr>
          <w:rFonts w:eastAsia="Calibri"/>
          <w:iCs/>
          <w:sz w:val="24"/>
          <w:szCs w:val="24"/>
          <w:lang w:eastAsia="en-US" w:bidi="hi-IN"/>
        </w:rPr>
        <w:t>Форма подачи предложения о цене — открытая.</w:t>
      </w:r>
    </w:p>
    <w:p w:rsidR="00B20D99" w:rsidRPr="00C045B6" w:rsidRDefault="006E12E1" w:rsidP="00B20D99">
      <w:pPr>
        <w:ind w:firstLine="708"/>
        <w:jc w:val="both"/>
        <w:rPr>
          <w:sz w:val="24"/>
          <w:szCs w:val="24"/>
        </w:rPr>
      </w:pPr>
      <w:r w:rsidRPr="00C045B6">
        <w:rPr>
          <w:sz w:val="24"/>
          <w:szCs w:val="24"/>
        </w:rPr>
        <w:t>Начальная цена – 282 621, 33 руб. (Двести восемьдесят два шестьсот двадцать одна тысяча руб. 33 коп</w:t>
      </w:r>
      <w:r w:rsidR="00B20D99" w:rsidRPr="00C045B6">
        <w:rPr>
          <w:sz w:val="24"/>
          <w:szCs w:val="24"/>
        </w:rPr>
        <w:t xml:space="preserve"> Начальная цена – 282 621, 33 руб. (Двести восемьдесят два шестьсот двадцать одна тысяча руб. 33 коп.) без учета НДС;</w:t>
      </w:r>
    </w:p>
    <w:p w:rsidR="00B20D99" w:rsidRPr="00C045B6" w:rsidRDefault="00B20D99" w:rsidP="00B20D99">
      <w:pPr>
        <w:ind w:firstLine="708"/>
        <w:jc w:val="both"/>
        <w:rPr>
          <w:sz w:val="24"/>
          <w:szCs w:val="24"/>
        </w:rPr>
      </w:pPr>
      <w:r w:rsidRPr="00C045B6">
        <w:rPr>
          <w:color w:val="000000"/>
          <w:sz w:val="24"/>
          <w:szCs w:val="24"/>
        </w:rPr>
        <w:t xml:space="preserve">Размер задатка – </w:t>
      </w:r>
      <w:r w:rsidRPr="00C045B6">
        <w:rPr>
          <w:sz w:val="24"/>
          <w:szCs w:val="24"/>
        </w:rPr>
        <w:t>56 524, 27 руб. (Пятьдесят шесть тысяч пятьсот двадцать четыре руб. 27 коп.) без учета НДС;</w:t>
      </w:r>
    </w:p>
    <w:p w:rsidR="00B20D99" w:rsidRPr="00C045B6" w:rsidRDefault="00B20D99" w:rsidP="00B20D99">
      <w:pPr>
        <w:jc w:val="both"/>
        <w:rPr>
          <w:sz w:val="24"/>
          <w:szCs w:val="24"/>
        </w:rPr>
      </w:pPr>
      <w:r w:rsidRPr="00C045B6">
        <w:rPr>
          <w:color w:val="000000"/>
          <w:sz w:val="24"/>
          <w:szCs w:val="24"/>
        </w:rPr>
        <w:t xml:space="preserve">          </w:t>
      </w:r>
      <w:r w:rsidRPr="00C045B6">
        <w:rPr>
          <w:color w:val="000000"/>
          <w:sz w:val="24"/>
          <w:szCs w:val="24"/>
        </w:rPr>
        <w:tab/>
        <w:t xml:space="preserve">Шаг аукциона – </w:t>
      </w:r>
      <w:r w:rsidRPr="00C045B6">
        <w:rPr>
          <w:sz w:val="24"/>
          <w:szCs w:val="24"/>
        </w:rPr>
        <w:t>14 131,07 руб. (Четырнадцать тысяч сто тридцать один руб. 07 коп.)</w:t>
      </w:r>
    </w:p>
    <w:p w:rsidR="00B20D99" w:rsidRPr="00C045B6" w:rsidRDefault="00B20D99" w:rsidP="00B20D99">
      <w:pPr>
        <w:ind w:firstLine="709"/>
        <w:jc w:val="both"/>
        <w:rPr>
          <w:color w:val="000000"/>
          <w:sz w:val="24"/>
          <w:szCs w:val="24"/>
        </w:rPr>
      </w:pPr>
      <w:r w:rsidRPr="00C045B6">
        <w:rPr>
          <w:color w:val="000000"/>
          <w:sz w:val="24"/>
          <w:szCs w:val="24"/>
        </w:rPr>
        <w:t>Форма и срок платежа – единовременный платёж в течение одного дня с момента заключения договора купли-продажи.</w:t>
      </w:r>
    </w:p>
    <w:p w:rsidR="00B20D99" w:rsidRPr="00C045B6" w:rsidRDefault="00B20D99" w:rsidP="00B20D99">
      <w:pPr>
        <w:ind w:firstLine="708"/>
        <w:jc w:val="both"/>
        <w:rPr>
          <w:sz w:val="24"/>
          <w:szCs w:val="24"/>
        </w:rPr>
      </w:pPr>
      <w:r w:rsidRPr="00C045B6">
        <w:rPr>
          <w:sz w:val="24"/>
          <w:szCs w:val="24"/>
        </w:rPr>
        <w:t>Совместно с объектом приватизации отчуждается земельный участок с кадастровым номером 38:31:000023:548, площадью 101 кв. м,</w:t>
      </w:r>
      <w:r w:rsidRPr="00C045B6">
        <w:rPr>
          <w:color w:val="000000"/>
          <w:sz w:val="24"/>
          <w:szCs w:val="24"/>
        </w:rPr>
        <w:t xml:space="preserve"> расположенный по адресу: Иркутская область, г. Усолье-Сибирское, ул. Мира, 27, разрешённое использование – условно-разрешенный вид использования: розничная продажа товаров и (или) оказание услуг.</w:t>
      </w:r>
    </w:p>
    <w:p w:rsidR="00B20D99" w:rsidRPr="00C045B6" w:rsidRDefault="00B20D99" w:rsidP="00B20D99">
      <w:pPr>
        <w:ind w:firstLine="709"/>
        <w:jc w:val="both"/>
        <w:rPr>
          <w:color w:val="000000"/>
          <w:sz w:val="24"/>
          <w:szCs w:val="24"/>
        </w:rPr>
      </w:pPr>
      <w:r w:rsidRPr="00C045B6">
        <w:rPr>
          <w:color w:val="000000"/>
          <w:sz w:val="24"/>
          <w:szCs w:val="24"/>
        </w:rPr>
        <w:t xml:space="preserve">Собственник имущества – муниципальное образование «город Усолье-Сибирское».      </w:t>
      </w:r>
    </w:p>
    <w:p w:rsidR="00B20D99" w:rsidRPr="00C045B6" w:rsidRDefault="00B20D99" w:rsidP="00B20D99">
      <w:pPr>
        <w:ind w:firstLine="708"/>
        <w:jc w:val="both"/>
        <w:rPr>
          <w:sz w:val="24"/>
          <w:szCs w:val="24"/>
        </w:rPr>
      </w:pPr>
      <w:r w:rsidRPr="00C045B6">
        <w:rPr>
          <w:color w:val="000000"/>
          <w:sz w:val="24"/>
          <w:szCs w:val="24"/>
        </w:rPr>
        <w:t>Техническое состояние имущества на момент проведения оценки – объект находится в не</w:t>
      </w:r>
      <w:r w:rsidRPr="00C045B6">
        <w:rPr>
          <w:sz w:val="24"/>
          <w:szCs w:val="24"/>
        </w:rPr>
        <w:t>удовлетворительном техническом состоянии, для дальнейшей эксплуатации здания и поддержания его в рабочем режиме необходим капитальный ремонт несущих стен и перегородок, перекрытий, крыши, внутренней отделки, установки санитарных и электротехнических устройств, возможно, потребуется ремонт или замена иных конструктивных элементов.</w:t>
      </w:r>
    </w:p>
    <w:p w:rsidR="00B20D99" w:rsidRPr="00C045B6" w:rsidRDefault="00B20D99" w:rsidP="00B20D99">
      <w:pPr>
        <w:ind w:firstLine="708"/>
        <w:jc w:val="both"/>
        <w:rPr>
          <w:sz w:val="24"/>
          <w:szCs w:val="24"/>
        </w:rPr>
      </w:pPr>
      <w:r w:rsidRPr="00C045B6">
        <w:rPr>
          <w:sz w:val="24"/>
          <w:szCs w:val="24"/>
        </w:rPr>
        <w:t>Существенное условие приватизации – сохранение, содержание и использование объекта культурного наследия в соответствии с требованиями Федерального закона от 25.06.2002 года № 73-ФЗ «Об объектах культурного наследия (памятниках истории культуры) народов Российской Федерации».</w:t>
      </w:r>
    </w:p>
    <w:p w:rsidR="00B20D99" w:rsidRPr="00C045B6" w:rsidRDefault="00B20D99" w:rsidP="00B20D99">
      <w:pPr>
        <w:ind w:firstLine="708"/>
        <w:jc w:val="both"/>
        <w:rPr>
          <w:sz w:val="24"/>
          <w:szCs w:val="24"/>
        </w:rPr>
      </w:pPr>
      <w:r w:rsidRPr="00C045B6">
        <w:rPr>
          <w:sz w:val="24"/>
          <w:szCs w:val="24"/>
        </w:rPr>
        <w:t>Информация о предыдущих торгах:</w:t>
      </w:r>
    </w:p>
    <w:p w:rsidR="00B20D99" w:rsidRPr="00C045B6" w:rsidRDefault="00B20D99" w:rsidP="00B20D99">
      <w:pPr>
        <w:jc w:val="both"/>
        <w:rPr>
          <w:color w:val="FF0000"/>
          <w:sz w:val="24"/>
          <w:szCs w:val="24"/>
        </w:rPr>
      </w:pPr>
      <w:r w:rsidRPr="00C045B6">
        <w:rPr>
          <w:sz w:val="24"/>
          <w:szCs w:val="24"/>
        </w:rPr>
        <w:t>- 14.03.2018 года аукцион признан несостоявшимся по причине отсутствия заявок;</w:t>
      </w:r>
    </w:p>
    <w:p w:rsidR="00B20D99" w:rsidRPr="00C045B6" w:rsidRDefault="00B20D99" w:rsidP="00B20D99">
      <w:pPr>
        <w:jc w:val="both"/>
        <w:rPr>
          <w:sz w:val="24"/>
          <w:szCs w:val="24"/>
        </w:rPr>
      </w:pPr>
      <w:r w:rsidRPr="00C045B6">
        <w:rPr>
          <w:sz w:val="24"/>
          <w:szCs w:val="24"/>
        </w:rPr>
        <w:t>- 08.05.2018 года продажа посредством публичного предложения признана несостоявшейся по причине отсутствия заявок.</w:t>
      </w:r>
    </w:p>
    <w:p w:rsidR="00B20D99" w:rsidRPr="00C045B6" w:rsidRDefault="00B20D99" w:rsidP="00B20D99">
      <w:pPr>
        <w:jc w:val="both"/>
        <w:rPr>
          <w:sz w:val="24"/>
          <w:szCs w:val="24"/>
        </w:rPr>
      </w:pPr>
      <w:r w:rsidRPr="00C045B6">
        <w:rPr>
          <w:sz w:val="24"/>
          <w:szCs w:val="24"/>
        </w:rPr>
        <w:t>- 29.01.2019 года аукцион признан несостоявшимся по причине отсутствия заявок;</w:t>
      </w:r>
    </w:p>
    <w:p w:rsidR="006E12E1" w:rsidRPr="00C045B6" w:rsidRDefault="006E12E1" w:rsidP="00B20D99">
      <w:pPr>
        <w:overflowPunct/>
        <w:autoSpaceDE/>
        <w:autoSpaceDN/>
        <w:adjustRightInd/>
        <w:ind w:firstLine="708"/>
        <w:jc w:val="both"/>
        <w:textAlignment w:val="auto"/>
        <w:rPr>
          <w:color w:val="FF0000"/>
          <w:sz w:val="24"/>
          <w:szCs w:val="24"/>
        </w:rPr>
      </w:pPr>
    </w:p>
    <w:p w:rsidR="006E12E1" w:rsidRPr="00C045B6" w:rsidRDefault="006E12E1" w:rsidP="006E12E1">
      <w:pPr>
        <w:overflowPunct/>
        <w:autoSpaceDE/>
        <w:autoSpaceDN/>
        <w:adjustRightInd/>
        <w:ind w:firstLine="708"/>
        <w:jc w:val="both"/>
        <w:textAlignment w:val="auto"/>
        <w:rPr>
          <w:sz w:val="24"/>
          <w:szCs w:val="24"/>
        </w:rPr>
      </w:pPr>
      <w:r w:rsidRPr="00C045B6">
        <w:rPr>
          <w:b/>
          <w:color w:val="000000"/>
          <w:sz w:val="24"/>
          <w:szCs w:val="24"/>
          <w:u w:val="single"/>
        </w:rPr>
        <w:t>Лот № 4</w:t>
      </w:r>
      <w:r w:rsidRPr="00C045B6">
        <w:rPr>
          <w:color w:val="000000"/>
          <w:sz w:val="24"/>
          <w:szCs w:val="24"/>
        </w:rPr>
        <w:t xml:space="preserve"> – объект незавершенного строительства, общая площадь застройки 1282,8 кв. м, степень готовности объекта 46%, кадастровый (условный) номер 38:31:000004:823, расположенный по адресу: Иркутская область, г. Усолье-Сибирское, ул. Крупской</w:t>
      </w:r>
      <w:r w:rsidRPr="00C045B6">
        <w:rPr>
          <w:sz w:val="24"/>
          <w:szCs w:val="24"/>
        </w:rPr>
        <w:t>.</w:t>
      </w:r>
    </w:p>
    <w:p w:rsidR="006E12E1" w:rsidRPr="00C045B6" w:rsidRDefault="006E12E1" w:rsidP="006E12E1">
      <w:pPr>
        <w:overflowPunct/>
        <w:autoSpaceDE/>
        <w:autoSpaceDN/>
        <w:adjustRightInd/>
        <w:ind w:firstLine="708"/>
        <w:jc w:val="both"/>
        <w:textAlignment w:val="auto"/>
        <w:rPr>
          <w:color w:val="000000"/>
          <w:sz w:val="24"/>
          <w:szCs w:val="24"/>
        </w:rPr>
      </w:pPr>
      <w:r w:rsidRPr="00C045B6">
        <w:rPr>
          <w:color w:val="000000"/>
          <w:sz w:val="24"/>
          <w:szCs w:val="24"/>
        </w:rPr>
        <w:t>Способ приватизации – электронный аукцион, торговая площадка РТС-Тендер;</w:t>
      </w:r>
    </w:p>
    <w:p w:rsidR="006E12E1" w:rsidRPr="00C045B6" w:rsidRDefault="006E12E1" w:rsidP="006E12E1">
      <w:pPr>
        <w:ind w:firstLine="708"/>
        <w:jc w:val="both"/>
        <w:rPr>
          <w:i/>
          <w:color w:val="000000"/>
          <w:sz w:val="24"/>
          <w:szCs w:val="24"/>
          <w:u w:val="single"/>
        </w:rPr>
      </w:pPr>
      <w:r w:rsidRPr="00C045B6">
        <w:rPr>
          <w:rFonts w:eastAsia="Calibri"/>
          <w:iCs/>
          <w:sz w:val="24"/>
          <w:szCs w:val="24"/>
          <w:lang w:eastAsia="en-US" w:bidi="hi-IN"/>
        </w:rPr>
        <w:t>Форма подачи предложения о цене — открытая.</w:t>
      </w:r>
    </w:p>
    <w:p w:rsidR="00B20D99" w:rsidRPr="00C045B6" w:rsidRDefault="006E12E1" w:rsidP="00B20D99">
      <w:pPr>
        <w:jc w:val="both"/>
        <w:rPr>
          <w:color w:val="000000"/>
          <w:sz w:val="24"/>
          <w:szCs w:val="24"/>
        </w:rPr>
      </w:pPr>
      <w:r w:rsidRPr="00C045B6">
        <w:rPr>
          <w:color w:val="000000"/>
          <w:sz w:val="24"/>
          <w:szCs w:val="24"/>
        </w:rPr>
        <w:t xml:space="preserve">          </w:t>
      </w:r>
      <w:r w:rsidRPr="00C045B6">
        <w:rPr>
          <w:color w:val="000000"/>
          <w:sz w:val="24"/>
          <w:szCs w:val="24"/>
        </w:rPr>
        <w:tab/>
      </w:r>
      <w:r w:rsidR="00B20D99" w:rsidRPr="00C045B6">
        <w:rPr>
          <w:sz w:val="24"/>
          <w:szCs w:val="24"/>
        </w:rPr>
        <w:t>Начальная цена – 4 311 818,83 руб. (Четыре миллиона триста одиннадцать тысяч восемьсот восемнадцать руб. 83 коп.) без учета НДС</w:t>
      </w:r>
      <w:r w:rsidR="00B20D99" w:rsidRPr="00C045B6">
        <w:rPr>
          <w:color w:val="000000"/>
          <w:sz w:val="24"/>
          <w:szCs w:val="24"/>
        </w:rPr>
        <w:t xml:space="preserve"> </w:t>
      </w:r>
    </w:p>
    <w:p w:rsidR="00B20D99" w:rsidRPr="00C045B6" w:rsidRDefault="00B20D99" w:rsidP="00B20D99">
      <w:pPr>
        <w:ind w:firstLine="708"/>
        <w:jc w:val="both"/>
        <w:rPr>
          <w:sz w:val="24"/>
          <w:szCs w:val="24"/>
        </w:rPr>
      </w:pPr>
      <w:r w:rsidRPr="00C045B6">
        <w:rPr>
          <w:color w:val="000000"/>
          <w:sz w:val="24"/>
          <w:szCs w:val="24"/>
        </w:rPr>
        <w:t xml:space="preserve">Размер задатка – </w:t>
      </w:r>
      <w:r w:rsidRPr="00C045B6">
        <w:rPr>
          <w:sz w:val="24"/>
          <w:szCs w:val="24"/>
        </w:rPr>
        <w:t>862 363,77 руб. (Восемьсот шестьдесят две тысячи триста шестьдесят три руб. 73 коп.).</w:t>
      </w:r>
    </w:p>
    <w:p w:rsidR="00B20D99" w:rsidRPr="00C045B6" w:rsidRDefault="00B20D99" w:rsidP="00B20D99">
      <w:pPr>
        <w:ind w:firstLine="708"/>
        <w:jc w:val="both"/>
        <w:rPr>
          <w:sz w:val="24"/>
          <w:szCs w:val="24"/>
        </w:rPr>
      </w:pPr>
      <w:r w:rsidRPr="00C045B6">
        <w:rPr>
          <w:color w:val="000000"/>
          <w:sz w:val="24"/>
          <w:szCs w:val="24"/>
        </w:rPr>
        <w:t xml:space="preserve">Шаг аукциона – </w:t>
      </w:r>
      <w:r w:rsidRPr="00C045B6">
        <w:rPr>
          <w:sz w:val="24"/>
          <w:szCs w:val="24"/>
        </w:rPr>
        <w:t>215 590,94 руб. (Двести пятнадцать тысяч шестьсот пятьдесят руб. 94 коп.).</w:t>
      </w:r>
    </w:p>
    <w:p w:rsidR="00B20D99" w:rsidRPr="00C045B6" w:rsidRDefault="00B20D99" w:rsidP="00B20D99">
      <w:pPr>
        <w:ind w:firstLine="709"/>
        <w:jc w:val="both"/>
        <w:rPr>
          <w:color w:val="000000"/>
          <w:sz w:val="24"/>
          <w:szCs w:val="24"/>
        </w:rPr>
      </w:pPr>
      <w:r w:rsidRPr="00C045B6">
        <w:rPr>
          <w:color w:val="000000"/>
          <w:sz w:val="24"/>
          <w:szCs w:val="24"/>
        </w:rPr>
        <w:lastRenderedPageBreak/>
        <w:t>Форма и срок платежа – единовременный платёж в течение одного дня с момента заключения договора купли-продажи.</w:t>
      </w:r>
    </w:p>
    <w:p w:rsidR="00B20D99" w:rsidRPr="00C045B6" w:rsidRDefault="00B20D99" w:rsidP="00B20D99">
      <w:pPr>
        <w:ind w:firstLine="708"/>
        <w:jc w:val="both"/>
        <w:rPr>
          <w:sz w:val="24"/>
          <w:szCs w:val="24"/>
        </w:rPr>
      </w:pPr>
      <w:r w:rsidRPr="00C045B6">
        <w:rPr>
          <w:sz w:val="24"/>
          <w:szCs w:val="24"/>
        </w:rPr>
        <w:t>Совместно с объектом приватизации отчуждается земельный участок с кадастровым номером 38:31:000004:101, площадью 33 140 кв. м, расположенный по</w:t>
      </w:r>
      <w:r w:rsidRPr="00C045B6">
        <w:rPr>
          <w:color w:val="000000"/>
          <w:sz w:val="24"/>
          <w:szCs w:val="24"/>
        </w:rPr>
        <w:t xml:space="preserve"> адресу: Иркутская область, г. Усолье-Сибирское, ул. Крупской, разрешенное использование – для производственных целей</w:t>
      </w:r>
      <w:r w:rsidRPr="00C045B6">
        <w:rPr>
          <w:sz w:val="24"/>
          <w:szCs w:val="24"/>
        </w:rPr>
        <w:t>.</w:t>
      </w:r>
    </w:p>
    <w:p w:rsidR="00B20D99" w:rsidRPr="00C045B6" w:rsidRDefault="00B20D99" w:rsidP="00B20D99">
      <w:pPr>
        <w:ind w:firstLine="709"/>
        <w:jc w:val="both"/>
        <w:rPr>
          <w:color w:val="000000"/>
          <w:sz w:val="24"/>
          <w:szCs w:val="24"/>
        </w:rPr>
      </w:pPr>
      <w:r w:rsidRPr="00C045B6">
        <w:rPr>
          <w:color w:val="000000"/>
          <w:sz w:val="24"/>
          <w:szCs w:val="24"/>
        </w:rPr>
        <w:t xml:space="preserve">Собственник имущества – муниципальное образование «город Усолье-Сибирское».      </w:t>
      </w:r>
    </w:p>
    <w:p w:rsidR="00B20D99" w:rsidRPr="00C045B6" w:rsidRDefault="00B20D99" w:rsidP="00B20D99">
      <w:pPr>
        <w:ind w:right="72" w:firstLine="708"/>
        <w:jc w:val="both"/>
        <w:rPr>
          <w:sz w:val="24"/>
          <w:szCs w:val="24"/>
        </w:rPr>
      </w:pPr>
      <w:r w:rsidRPr="00C045B6">
        <w:rPr>
          <w:color w:val="000000"/>
          <w:sz w:val="24"/>
          <w:szCs w:val="24"/>
        </w:rPr>
        <w:t>Техническое состояние имущества на момент проведения оценки – объект незавершенного строительства</w:t>
      </w:r>
      <w:r w:rsidRPr="00C045B6">
        <w:rPr>
          <w:sz w:val="24"/>
          <w:szCs w:val="24"/>
        </w:rPr>
        <w:t>.</w:t>
      </w:r>
    </w:p>
    <w:p w:rsidR="00B20D99" w:rsidRPr="00C045B6" w:rsidRDefault="00B20D99" w:rsidP="00B20D99">
      <w:pPr>
        <w:ind w:right="72" w:firstLine="708"/>
        <w:jc w:val="both"/>
        <w:rPr>
          <w:sz w:val="24"/>
          <w:szCs w:val="24"/>
        </w:rPr>
      </w:pPr>
      <w:r w:rsidRPr="00C045B6">
        <w:rPr>
          <w:sz w:val="24"/>
          <w:szCs w:val="24"/>
        </w:rPr>
        <w:t>Информация о предыдущих торгах:</w:t>
      </w:r>
    </w:p>
    <w:p w:rsidR="00B20D99" w:rsidRPr="00C045B6" w:rsidRDefault="00B20D99" w:rsidP="00B20D99">
      <w:pPr>
        <w:jc w:val="both"/>
        <w:rPr>
          <w:sz w:val="24"/>
          <w:szCs w:val="24"/>
        </w:rPr>
      </w:pPr>
      <w:r w:rsidRPr="00C045B6">
        <w:rPr>
          <w:sz w:val="24"/>
          <w:szCs w:val="24"/>
        </w:rPr>
        <w:t>- 14.03.2018 года аукцион признан несостоявшимся по причине отсутствия заявок;</w:t>
      </w:r>
    </w:p>
    <w:p w:rsidR="00B20D99" w:rsidRPr="00C045B6" w:rsidRDefault="00B20D99" w:rsidP="00B20D99">
      <w:pPr>
        <w:jc w:val="both"/>
        <w:rPr>
          <w:sz w:val="24"/>
          <w:szCs w:val="24"/>
        </w:rPr>
      </w:pPr>
      <w:r w:rsidRPr="00C045B6">
        <w:rPr>
          <w:sz w:val="24"/>
          <w:szCs w:val="24"/>
        </w:rPr>
        <w:t>- 08.05.2018 года продажа посредством публичного предложения признана несостоявшейся по причине отсутствия заявок.</w:t>
      </w:r>
    </w:p>
    <w:p w:rsidR="00B20D99" w:rsidRPr="00C045B6" w:rsidRDefault="00B20D99" w:rsidP="00B20D99">
      <w:pPr>
        <w:jc w:val="both"/>
        <w:rPr>
          <w:sz w:val="24"/>
          <w:szCs w:val="24"/>
        </w:rPr>
      </w:pPr>
      <w:r w:rsidRPr="00C045B6">
        <w:rPr>
          <w:sz w:val="24"/>
          <w:szCs w:val="24"/>
        </w:rPr>
        <w:t>- 29.01.2019 года аукцион признан несостоявшимся по причине отсутствия заявок;</w:t>
      </w:r>
    </w:p>
    <w:p w:rsidR="006E12E1" w:rsidRPr="00C045B6" w:rsidRDefault="006E12E1" w:rsidP="00B20D99">
      <w:pPr>
        <w:overflowPunct/>
        <w:autoSpaceDE/>
        <w:autoSpaceDN/>
        <w:adjustRightInd/>
        <w:jc w:val="both"/>
        <w:textAlignment w:val="auto"/>
        <w:rPr>
          <w:color w:val="FF0000"/>
          <w:sz w:val="24"/>
          <w:szCs w:val="24"/>
        </w:rPr>
      </w:pPr>
    </w:p>
    <w:p w:rsidR="006E12E1" w:rsidRPr="00C045B6" w:rsidRDefault="006E12E1" w:rsidP="006E12E1">
      <w:pPr>
        <w:ind w:right="72" w:firstLine="708"/>
        <w:jc w:val="both"/>
        <w:rPr>
          <w:sz w:val="24"/>
          <w:szCs w:val="24"/>
        </w:rPr>
      </w:pPr>
      <w:r w:rsidRPr="00C045B6">
        <w:rPr>
          <w:b/>
          <w:sz w:val="24"/>
          <w:szCs w:val="24"/>
          <w:u w:val="single"/>
        </w:rPr>
        <w:t>Лот № 5</w:t>
      </w:r>
      <w:r w:rsidRPr="00C045B6">
        <w:rPr>
          <w:sz w:val="24"/>
          <w:szCs w:val="24"/>
        </w:rPr>
        <w:t xml:space="preserve"> </w:t>
      </w:r>
      <w:r w:rsidRPr="00C045B6">
        <w:rPr>
          <w:color w:val="000000"/>
          <w:sz w:val="24"/>
          <w:szCs w:val="24"/>
        </w:rPr>
        <w:t xml:space="preserve">– </w:t>
      </w:r>
      <w:r w:rsidRPr="00C045B6">
        <w:rPr>
          <w:sz w:val="24"/>
          <w:szCs w:val="24"/>
        </w:rPr>
        <w:t>н</w:t>
      </w:r>
      <w:r w:rsidRPr="00C045B6">
        <w:rPr>
          <w:color w:val="000000"/>
          <w:sz w:val="24"/>
          <w:szCs w:val="24"/>
        </w:rPr>
        <w:t>ежилое здание, 1-2-х этажное, кирпичное, отдельно стоящее, благоустроенное, площадь 1690,2 кв. м, кадастровый номер 38:31:000050:1567, расположенное по адресу: Иркутская область, г. Усолье-Сибирское, ул. Луначарского, д. 19</w:t>
      </w:r>
      <w:r w:rsidRPr="00C045B6">
        <w:rPr>
          <w:sz w:val="24"/>
          <w:szCs w:val="24"/>
        </w:rPr>
        <w:t>.</w:t>
      </w:r>
    </w:p>
    <w:p w:rsidR="006E12E1" w:rsidRPr="00C045B6" w:rsidRDefault="006E12E1" w:rsidP="006E12E1">
      <w:pPr>
        <w:ind w:firstLine="708"/>
        <w:jc w:val="both"/>
        <w:rPr>
          <w:color w:val="000000"/>
          <w:sz w:val="24"/>
          <w:szCs w:val="24"/>
        </w:rPr>
      </w:pPr>
      <w:r w:rsidRPr="00C045B6">
        <w:rPr>
          <w:color w:val="000000"/>
          <w:sz w:val="24"/>
          <w:szCs w:val="24"/>
        </w:rPr>
        <w:t>Способ приватизации – электронный аукцион, торговая площадка РТС-Тендер;</w:t>
      </w:r>
    </w:p>
    <w:p w:rsidR="006E12E1" w:rsidRPr="00C045B6" w:rsidRDefault="006E12E1" w:rsidP="006E12E1">
      <w:pPr>
        <w:ind w:firstLine="708"/>
        <w:jc w:val="both"/>
        <w:rPr>
          <w:i/>
          <w:color w:val="000000"/>
          <w:sz w:val="24"/>
          <w:szCs w:val="24"/>
          <w:u w:val="single"/>
        </w:rPr>
      </w:pPr>
      <w:r w:rsidRPr="00C045B6">
        <w:rPr>
          <w:rFonts w:eastAsia="Calibri"/>
          <w:iCs/>
          <w:sz w:val="24"/>
          <w:szCs w:val="24"/>
          <w:lang w:eastAsia="en-US" w:bidi="hi-IN"/>
        </w:rPr>
        <w:t>Форма подачи предложения о цене — открытая.</w:t>
      </w:r>
    </w:p>
    <w:p w:rsidR="00C045B6" w:rsidRPr="00C045B6" w:rsidRDefault="00C045B6" w:rsidP="00C045B6">
      <w:pPr>
        <w:ind w:firstLine="708"/>
        <w:rPr>
          <w:sz w:val="24"/>
          <w:szCs w:val="24"/>
          <w:highlight w:val="yellow"/>
        </w:rPr>
      </w:pPr>
      <w:r w:rsidRPr="00C045B6">
        <w:rPr>
          <w:sz w:val="24"/>
          <w:szCs w:val="24"/>
        </w:rPr>
        <w:t>Начальная цена – 7 754 086, 17 руб. (Семь миллионов семьсот пятьдесят четыре тысячи восемьдесят шесть руб. 17 коп.) без учета НДС;</w:t>
      </w:r>
    </w:p>
    <w:p w:rsidR="00C045B6" w:rsidRPr="00C045B6" w:rsidRDefault="00C045B6" w:rsidP="00C045B6">
      <w:pPr>
        <w:ind w:left="-142" w:firstLine="708"/>
        <w:rPr>
          <w:sz w:val="24"/>
          <w:szCs w:val="24"/>
        </w:rPr>
      </w:pPr>
      <w:r w:rsidRPr="00C045B6">
        <w:rPr>
          <w:color w:val="000000"/>
          <w:sz w:val="24"/>
          <w:szCs w:val="24"/>
        </w:rPr>
        <w:t xml:space="preserve">  Размер задатка – </w:t>
      </w:r>
      <w:r w:rsidRPr="00C045B6">
        <w:rPr>
          <w:sz w:val="24"/>
          <w:szCs w:val="24"/>
        </w:rPr>
        <w:t>1 550 817, 23 руб. (Один миллион пятьсот пятьдесят тысяч восемьсот семнадцать руб. 23 коп.).</w:t>
      </w:r>
    </w:p>
    <w:p w:rsidR="00C045B6" w:rsidRPr="00C045B6" w:rsidRDefault="00C045B6" w:rsidP="00C045B6">
      <w:pPr>
        <w:rPr>
          <w:sz w:val="24"/>
          <w:szCs w:val="24"/>
        </w:rPr>
      </w:pPr>
      <w:r w:rsidRPr="00C045B6">
        <w:rPr>
          <w:color w:val="000000"/>
          <w:sz w:val="24"/>
          <w:szCs w:val="24"/>
        </w:rPr>
        <w:t xml:space="preserve">            Шаг аукциона – </w:t>
      </w:r>
      <w:r w:rsidRPr="00C045B6">
        <w:rPr>
          <w:sz w:val="24"/>
          <w:szCs w:val="24"/>
        </w:rPr>
        <w:t>387 704,31 руб. (Триста восемьдесят семь тысяч семьсот четыре руб. 31 коп.).</w:t>
      </w:r>
    </w:p>
    <w:p w:rsidR="00C045B6" w:rsidRPr="00C045B6" w:rsidRDefault="00C045B6" w:rsidP="00C045B6">
      <w:pPr>
        <w:jc w:val="both"/>
        <w:rPr>
          <w:color w:val="000000"/>
          <w:sz w:val="24"/>
          <w:szCs w:val="24"/>
        </w:rPr>
      </w:pPr>
      <w:r w:rsidRPr="00C045B6">
        <w:rPr>
          <w:color w:val="000000"/>
          <w:sz w:val="24"/>
          <w:szCs w:val="24"/>
        </w:rPr>
        <w:t xml:space="preserve">            Форма и срок платежа – единовременный платёж в течение одного дня с момента заключения договора купли-продажи.</w:t>
      </w:r>
    </w:p>
    <w:p w:rsidR="001F3264" w:rsidRPr="001F3264" w:rsidRDefault="001F3264" w:rsidP="001F3264">
      <w:pPr>
        <w:overflowPunct/>
        <w:autoSpaceDE/>
        <w:autoSpaceDN/>
        <w:adjustRightInd/>
        <w:ind w:firstLine="708"/>
        <w:jc w:val="both"/>
        <w:textAlignment w:val="auto"/>
        <w:rPr>
          <w:sz w:val="22"/>
          <w:szCs w:val="22"/>
        </w:rPr>
      </w:pPr>
      <w:r w:rsidRPr="001F3264">
        <w:rPr>
          <w:sz w:val="22"/>
          <w:szCs w:val="22"/>
        </w:rPr>
        <w:t>Совместно с объектом приватизации отчуждается земельный участок с кадастровым номером 38:31:000050:37, площадью 4966 кв. м,</w:t>
      </w:r>
      <w:r w:rsidRPr="001F3264">
        <w:rPr>
          <w:color w:val="000000"/>
          <w:sz w:val="22"/>
          <w:szCs w:val="22"/>
        </w:rPr>
        <w:t xml:space="preserve"> расположенный по адресу: Иркутская область,   г. Усолье-Сибирское, ул. Луначарского, 19, разрешённое использование – среднеэтажная жилая застройка</w:t>
      </w:r>
      <w:r w:rsidRPr="001F3264">
        <w:rPr>
          <w:sz w:val="22"/>
          <w:szCs w:val="22"/>
        </w:rPr>
        <w:t>.</w:t>
      </w:r>
    </w:p>
    <w:p w:rsidR="00C045B6" w:rsidRPr="00C045B6" w:rsidRDefault="00C045B6" w:rsidP="00C045B6">
      <w:pPr>
        <w:ind w:firstLine="709"/>
        <w:jc w:val="both"/>
        <w:rPr>
          <w:color w:val="000000"/>
          <w:sz w:val="24"/>
          <w:szCs w:val="24"/>
        </w:rPr>
      </w:pPr>
      <w:r w:rsidRPr="00C045B6">
        <w:rPr>
          <w:color w:val="000000"/>
          <w:sz w:val="24"/>
          <w:szCs w:val="24"/>
        </w:rPr>
        <w:t xml:space="preserve">Собственник имущества – муниципальное образование «город Усолье-Сибирское».      </w:t>
      </w:r>
    </w:p>
    <w:p w:rsidR="00C045B6" w:rsidRPr="00C045B6" w:rsidRDefault="00C045B6" w:rsidP="00C045B6">
      <w:pPr>
        <w:ind w:firstLine="708"/>
        <w:jc w:val="both"/>
        <w:rPr>
          <w:sz w:val="24"/>
          <w:szCs w:val="24"/>
        </w:rPr>
      </w:pPr>
      <w:r w:rsidRPr="00C045B6">
        <w:rPr>
          <w:color w:val="000000"/>
          <w:sz w:val="24"/>
          <w:szCs w:val="24"/>
        </w:rPr>
        <w:t>Техническое состояние имущества на момент проведения оценки – объект находится в не</w:t>
      </w:r>
      <w:r w:rsidRPr="00C045B6">
        <w:rPr>
          <w:sz w:val="24"/>
          <w:szCs w:val="24"/>
        </w:rPr>
        <w:t>удовлетворительном состоянии, для дальнейшей эксплуатации здания и поддержания его в рабочем режиме необходим ремонт перегородок, крыши, внутренней отделки, оконных и дверных проемов, установки санитарных и электротехнических устройств, возможно требуется ремонт или замена иных конструктивных элементов.</w:t>
      </w:r>
    </w:p>
    <w:p w:rsidR="00C045B6" w:rsidRPr="00C045B6" w:rsidRDefault="00C045B6" w:rsidP="00C045B6">
      <w:pPr>
        <w:ind w:firstLine="708"/>
        <w:jc w:val="both"/>
        <w:rPr>
          <w:sz w:val="24"/>
          <w:szCs w:val="24"/>
        </w:rPr>
      </w:pPr>
      <w:r w:rsidRPr="00C045B6">
        <w:rPr>
          <w:sz w:val="24"/>
          <w:szCs w:val="24"/>
        </w:rPr>
        <w:t>Информация о предыдущих торгах:</w:t>
      </w:r>
    </w:p>
    <w:p w:rsidR="00C045B6" w:rsidRPr="00C045B6" w:rsidRDefault="00C045B6" w:rsidP="00C045B6">
      <w:pPr>
        <w:jc w:val="both"/>
        <w:rPr>
          <w:sz w:val="24"/>
          <w:szCs w:val="24"/>
        </w:rPr>
      </w:pPr>
      <w:r w:rsidRPr="00C045B6">
        <w:rPr>
          <w:sz w:val="24"/>
          <w:szCs w:val="24"/>
        </w:rPr>
        <w:t>- 01.06.2018 года аукцион признан несостоявшимся по причине отсутствия заявок;</w:t>
      </w:r>
    </w:p>
    <w:p w:rsidR="00C045B6" w:rsidRPr="00C045B6" w:rsidRDefault="00C045B6" w:rsidP="00C045B6">
      <w:pPr>
        <w:jc w:val="both"/>
        <w:rPr>
          <w:sz w:val="24"/>
          <w:szCs w:val="24"/>
        </w:rPr>
      </w:pPr>
      <w:r w:rsidRPr="00C045B6">
        <w:rPr>
          <w:sz w:val="24"/>
          <w:szCs w:val="24"/>
        </w:rPr>
        <w:t>- 27.07.2018 года аукцион признан несостоявшимся по причине отсутствия заявок;</w:t>
      </w:r>
    </w:p>
    <w:p w:rsidR="00C045B6" w:rsidRPr="00C045B6" w:rsidRDefault="00C045B6" w:rsidP="00C045B6">
      <w:pPr>
        <w:jc w:val="both"/>
        <w:rPr>
          <w:sz w:val="24"/>
          <w:szCs w:val="24"/>
        </w:rPr>
      </w:pPr>
      <w:r w:rsidRPr="00C045B6">
        <w:rPr>
          <w:sz w:val="24"/>
          <w:szCs w:val="24"/>
        </w:rPr>
        <w:t>- 14.09.2018 года аукцион признан несостоявшимся по причине отсутствия заявок.</w:t>
      </w:r>
    </w:p>
    <w:p w:rsidR="006E12E1" w:rsidRPr="00C045B6" w:rsidRDefault="006E12E1" w:rsidP="006E12E1">
      <w:pPr>
        <w:overflowPunct/>
        <w:autoSpaceDE/>
        <w:autoSpaceDN/>
        <w:adjustRightInd/>
        <w:jc w:val="both"/>
        <w:textAlignment w:val="auto"/>
        <w:rPr>
          <w:sz w:val="24"/>
          <w:szCs w:val="24"/>
        </w:rPr>
      </w:pPr>
    </w:p>
    <w:p w:rsidR="006E12E1" w:rsidRPr="00C045B6" w:rsidRDefault="006E12E1" w:rsidP="006E12E1">
      <w:pPr>
        <w:ind w:right="72" w:firstLine="708"/>
        <w:jc w:val="both"/>
        <w:rPr>
          <w:sz w:val="24"/>
          <w:szCs w:val="24"/>
        </w:rPr>
      </w:pPr>
      <w:r w:rsidRPr="00C045B6">
        <w:rPr>
          <w:sz w:val="24"/>
          <w:szCs w:val="24"/>
        </w:rPr>
        <w:t xml:space="preserve"> </w:t>
      </w:r>
      <w:r w:rsidRPr="00C045B6">
        <w:rPr>
          <w:b/>
          <w:sz w:val="24"/>
          <w:szCs w:val="24"/>
          <w:u w:val="single"/>
        </w:rPr>
        <w:t>Лот № 6</w:t>
      </w:r>
      <w:r w:rsidRPr="00C045B6">
        <w:rPr>
          <w:sz w:val="24"/>
          <w:szCs w:val="24"/>
        </w:rPr>
        <w:t xml:space="preserve"> </w:t>
      </w:r>
      <w:r w:rsidRPr="00C045B6">
        <w:rPr>
          <w:color w:val="000000"/>
          <w:sz w:val="24"/>
          <w:szCs w:val="24"/>
        </w:rPr>
        <w:t xml:space="preserve">– </w:t>
      </w:r>
      <w:r w:rsidRPr="00C045B6">
        <w:rPr>
          <w:sz w:val="24"/>
          <w:szCs w:val="24"/>
        </w:rPr>
        <w:t>столярный цех с бытовыми помещениями – кирпично-панельное здание, нежилое, этажность 1, общая площадь 593,79 кв.м., кадастровый номер 38:31:000008: 0052:25:436:001:2000042070:0900,</w:t>
      </w:r>
      <w:r w:rsidRPr="00C045B6">
        <w:rPr>
          <w:color w:val="000000"/>
          <w:sz w:val="24"/>
          <w:szCs w:val="24"/>
        </w:rPr>
        <w:t xml:space="preserve"> расположенное по адресу: Иркутская область, г. Усолье-Сибирское, ул. Менделеева, д. 59</w:t>
      </w:r>
      <w:r w:rsidRPr="00C045B6">
        <w:rPr>
          <w:sz w:val="24"/>
          <w:szCs w:val="24"/>
        </w:rPr>
        <w:t>.</w:t>
      </w:r>
    </w:p>
    <w:p w:rsidR="006E12E1" w:rsidRPr="00C045B6" w:rsidRDefault="006E12E1" w:rsidP="006E12E1">
      <w:pPr>
        <w:ind w:firstLine="708"/>
        <w:jc w:val="both"/>
        <w:rPr>
          <w:color w:val="000000"/>
          <w:sz w:val="24"/>
          <w:szCs w:val="24"/>
        </w:rPr>
      </w:pPr>
      <w:r w:rsidRPr="00C045B6">
        <w:rPr>
          <w:color w:val="000000"/>
          <w:sz w:val="24"/>
          <w:szCs w:val="24"/>
        </w:rPr>
        <w:t>Способ приватизации – электронный аукцион, торговая площадка РТС-Тендер;</w:t>
      </w:r>
    </w:p>
    <w:p w:rsidR="006E12E1" w:rsidRPr="00C045B6" w:rsidRDefault="006E12E1" w:rsidP="006E12E1">
      <w:pPr>
        <w:ind w:firstLine="708"/>
        <w:jc w:val="both"/>
        <w:rPr>
          <w:i/>
          <w:color w:val="000000"/>
          <w:sz w:val="24"/>
          <w:szCs w:val="24"/>
          <w:u w:val="single"/>
        </w:rPr>
      </w:pPr>
      <w:r w:rsidRPr="00C045B6">
        <w:rPr>
          <w:rFonts w:eastAsia="Calibri"/>
          <w:iCs/>
          <w:sz w:val="24"/>
          <w:szCs w:val="24"/>
          <w:lang w:eastAsia="en-US" w:bidi="hi-IN"/>
        </w:rPr>
        <w:t>Форма подачи предложения о цене — открытая.</w:t>
      </w:r>
    </w:p>
    <w:p w:rsidR="00C045B6" w:rsidRPr="00C045B6" w:rsidRDefault="00C045B6" w:rsidP="00C045B6">
      <w:pPr>
        <w:ind w:firstLine="708"/>
        <w:rPr>
          <w:sz w:val="24"/>
          <w:szCs w:val="24"/>
          <w:highlight w:val="yellow"/>
        </w:rPr>
      </w:pPr>
      <w:r w:rsidRPr="00C045B6">
        <w:rPr>
          <w:sz w:val="24"/>
          <w:szCs w:val="24"/>
        </w:rPr>
        <w:t>Начальная цена – 3 615 879, 67 руб. (Три миллиона шестьсот пятнадцать тысяч восемьсот семьдесят девять руб. 67 коп.) без учета НДС;</w:t>
      </w:r>
    </w:p>
    <w:p w:rsidR="00C045B6" w:rsidRPr="00C045B6" w:rsidRDefault="00C045B6" w:rsidP="00C045B6">
      <w:pPr>
        <w:ind w:firstLine="708"/>
        <w:rPr>
          <w:sz w:val="24"/>
          <w:szCs w:val="24"/>
        </w:rPr>
      </w:pPr>
      <w:r w:rsidRPr="00C045B6">
        <w:rPr>
          <w:color w:val="000000"/>
          <w:sz w:val="24"/>
          <w:szCs w:val="24"/>
        </w:rPr>
        <w:t xml:space="preserve">Размер задатка – </w:t>
      </w:r>
      <w:r w:rsidRPr="00C045B6">
        <w:rPr>
          <w:sz w:val="24"/>
          <w:szCs w:val="24"/>
        </w:rPr>
        <w:t>723 175, 93 руб. (Семьсот двадцать три тысячи сто семьдесят пять руб. 93 коп.).</w:t>
      </w:r>
    </w:p>
    <w:p w:rsidR="00C045B6" w:rsidRPr="00C045B6" w:rsidRDefault="00C045B6" w:rsidP="00C045B6">
      <w:pPr>
        <w:ind w:firstLine="708"/>
        <w:rPr>
          <w:sz w:val="24"/>
          <w:szCs w:val="24"/>
        </w:rPr>
      </w:pPr>
      <w:r w:rsidRPr="00C045B6">
        <w:rPr>
          <w:color w:val="000000"/>
          <w:sz w:val="24"/>
          <w:szCs w:val="24"/>
        </w:rPr>
        <w:lastRenderedPageBreak/>
        <w:t xml:space="preserve">Шаг аукциона – </w:t>
      </w:r>
      <w:r w:rsidRPr="00C045B6">
        <w:rPr>
          <w:sz w:val="24"/>
          <w:szCs w:val="24"/>
        </w:rPr>
        <w:t>180 763,99 руб. (Сто восемьдесят тысяч семьсот шестьдесят три руб. 99 коп.).</w:t>
      </w:r>
    </w:p>
    <w:p w:rsidR="00C045B6" w:rsidRPr="00C045B6" w:rsidRDefault="00C045B6" w:rsidP="00C045B6">
      <w:pPr>
        <w:ind w:firstLine="708"/>
        <w:jc w:val="both"/>
        <w:rPr>
          <w:color w:val="000000"/>
          <w:sz w:val="24"/>
          <w:szCs w:val="24"/>
        </w:rPr>
      </w:pPr>
      <w:r w:rsidRPr="00C045B6">
        <w:rPr>
          <w:color w:val="000000"/>
          <w:sz w:val="24"/>
          <w:szCs w:val="24"/>
        </w:rPr>
        <w:t>Форма и срок платежа – единовременный платёж в течение одного дня с момента заключения договора купли-продажи.</w:t>
      </w:r>
    </w:p>
    <w:p w:rsidR="00C045B6" w:rsidRPr="00C045B6" w:rsidRDefault="00C045B6" w:rsidP="00C045B6">
      <w:pPr>
        <w:ind w:firstLine="708"/>
        <w:jc w:val="both"/>
        <w:rPr>
          <w:sz w:val="24"/>
          <w:szCs w:val="24"/>
        </w:rPr>
      </w:pPr>
      <w:r w:rsidRPr="00C045B6">
        <w:rPr>
          <w:sz w:val="24"/>
          <w:szCs w:val="24"/>
        </w:rPr>
        <w:t>Совместно с объектом приватизации отчуждается земельный участок с кадастровым номером 38:31:000008:1868, площадью 4333 кв. м,</w:t>
      </w:r>
      <w:r w:rsidRPr="00C045B6">
        <w:rPr>
          <w:color w:val="000000"/>
          <w:sz w:val="24"/>
          <w:szCs w:val="24"/>
        </w:rPr>
        <w:t xml:space="preserve"> расположенный по адресу: Российская Федерация, Иркутская область, г. Усолье-Сибирское, ул. Менделеева, з/у 59а, разрешённое использование – производственная деятельность 6.0</w:t>
      </w:r>
      <w:r w:rsidRPr="00C045B6">
        <w:rPr>
          <w:sz w:val="24"/>
          <w:szCs w:val="24"/>
        </w:rPr>
        <w:t>.</w:t>
      </w:r>
    </w:p>
    <w:p w:rsidR="00C045B6" w:rsidRPr="00C045B6" w:rsidRDefault="00C045B6" w:rsidP="00C045B6">
      <w:pPr>
        <w:ind w:firstLine="709"/>
        <w:jc w:val="both"/>
        <w:rPr>
          <w:color w:val="000000"/>
          <w:sz w:val="24"/>
          <w:szCs w:val="24"/>
        </w:rPr>
      </w:pPr>
      <w:r w:rsidRPr="00C045B6">
        <w:rPr>
          <w:color w:val="000000"/>
          <w:sz w:val="24"/>
          <w:szCs w:val="24"/>
        </w:rPr>
        <w:t xml:space="preserve">Собственник имущества – муниципальное образование «город Усолье-Сибирское».      </w:t>
      </w:r>
    </w:p>
    <w:p w:rsidR="00C045B6" w:rsidRPr="00C045B6" w:rsidRDefault="00C045B6" w:rsidP="00C045B6">
      <w:pPr>
        <w:ind w:firstLine="708"/>
        <w:jc w:val="both"/>
        <w:rPr>
          <w:sz w:val="24"/>
          <w:szCs w:val="24"/>
        </w:rPr>
      </w:pPr>
      <w:r w:rsidRPr="00C045B6">
        <w:rPr>
          <w:color w:val="000000"/>
          <w:sz w:val="24"/>
          <w:szCs w:val="24"/>
        </w:rPr>
        <w:t xml:space="preserve">Техническое состояние имущества на момент проведения оценки – объект находится в </w:t>
      </w:r>
      <w:r w:rsidRPr="00C045B6">
        <w:rPr>
          <w:sz w:val="24"/>
          <w:szCs w:val="24"/>
        </w:rPr>
        <w:t>удовлетворительном состоянии.</w:t>
      </w:r>
    </w:p>
    <w:p w:rsidR="00C045B6" w:rsidRPr="00C045B6" w:rsidRDefault="00C045B6" w:rsidP="006E12E1">
      <w:pPr>
        <w:ind w:right="72" w:firstLine="708"/>
        <w:jc w:val="both"/>
        <w:rPr>
          <w:b/>
          <w:sz w:val="24"/>
          <w:szCs w:val="24"/>
          <w:u w:val="single"/>
        </w:rPr>
      </w:pPr>
    </w:p>
    <w:p w:rsidR="006E12E1" w:rsidRPr="00C045B6" w:rsidRDefault="006E12E1" w:rsidP="006E12E1">
      <w:pPr>
        <w:ind w:right="72" w:firstLine="708"/>
        <w:jc w:val="both"/>
        <w:rPr>
          <w:sz w:val="24"/>
          <w:szCs w:val="24"/>
        </w:rPr>
      </w:pPr>
      <w:r w:rsidRPr="00C045B6">
        <w:rPr>
          <w:b/>
          <w:sz w:val="24"/>
          <w:szCs w:val="24"/>
          <w:u w:val="single"/>
        </w:rPr>
        <w:t>Лот № 7</w:t>
      </w:r>
      <w:r w:rsidRPr="00C045B6">
        <w:rPr>
          <w:sz w:val="24"/>
          <w:szCs w:val="24"/>
        </w:rPr>
        <w:t xml:space="preserve"> </w:t>
      </w:r>
      <w:r w:rsidRPr="00C045B6">
        <w:rPr>
          <w:color w:val="000000"/>
          <w:sz w:val="24"/>
          <w:szCs w:val="24"/>
        </w:rPr>
        <w:t xml:space="preserve">– </w:t>
      </w:r>
      <w:r w:rsidRPr="00C045B6">
        <w:rPr>
          <w:sz w:val="24"/>
          <w:szCs w:val="24"/>
        </w:rPr>
        <w:t>– нежилое деревянное одноэтажное здание, общая площадь 176,3 кв.м., кадастровый номер 38:31:000023:694,</w:t>
      </w:r>
      <w:r w:rsidRPr="00C045B6">
        <w:rPr>
          <w:color w:val="000000"/>
          <w:sz w:val="24"/>
          <w:szCs w:val="24"/>
        </w:rPr>
        <w:t xml:space="preserve"> расположенное по адресу: Иркутская область, г. Усолье-Сибирское, ул. Ленина, д. 10</w:t>
      </w:r>
      <w:r w:rsidRPr="00C045B6">
        <w:rPr>
          <w:sz w:val="24"/>
          <w:szCs w:val="24"/>
        </w:rPr>
        <w:t>.</w:t>
      </w:r>
    </w:p>
    <w:p w:rsidR="006E12E1" w:rsidRPr="00C045B6" w:rsidRDefault="006E12E1" w:rsidP="006E12E1">
      <w:pPr>
        <w:ind w:firstLine="708"/>
        <w:jc w:val="both"/>
        <w:rPr>
          <w:color w:val="000000"/>
          <w:sz w:val="24"/>
          <w:szCs w:val="24"/>
        </w:rPr>
      </w:pPr>
      <w:r w:rsidRPr="00C045B6">
        <w:rPr>
          <w:color w:val="000000"/>
          <w:sz w:val="24"/>
          <w:szCs w:val="24"/>
        </w:rPr>
        <w:t>Способ приватизации – электронный аукцион, торговая площадка РТС-Тендер;</w:t>
      </w:r>
    </w:p>
    <w:p w:rsidR="006E12E1" w:rsidRPr="00C045B6" w:rsidRDefault="006E12E1" w:rsidP="006E12E1">
      <w:pPr>
        <w:ind w:firstLine="708"/>
        <w:jc w:val="both"/>
        <w:rPr>
          <w:i/>
          <w:color w:val="000000"/>
          <w:sz w:val="24"/>
          <w:szCs w:val="24"/>
          <w:u w:val="single"/>
        </w:rPr>
      </w:pPr>
      <w:r w:rsidRPr="00C045B6">
        <w:rPr>
          <w:rFonts w:eastAsia="Calibri"/>
          <w:iCs/>
          <w:sz w:val="24"/>
          <w:szCs w:val="24"/>
          <w:lang w:eastAsia="en-US" w:bidi="hi-IN"/>
        </w:rPr>
        <w:t>Форма подачи предложения о цене — открытая.</w:t>
      </w:r>
    </w:p>
    <w:p w:rsidR="006E12E1" w:rsidRPr="00C045B6" w:rsidRDefault="006E12E1" w:rsidP="006E12E1">
      <w:pPr>
        <w:ind w:firstLine="708"/>
        <w:rPr>
          <w:sz w:val="24"/>
          <w:szCs w:val="24"/>
          <w:highlight w:val="yellow"/>
        </w:rPr>
      </w:pPr>
      <w:r w:rsidRPr="00C045B6">
        <w:rPr>
          <w:sz w:val="24"/>
          <w:szCs w:val="24"/>
        </w:rPr>
        <w:t>Начальная цена – 293 409, 83 руб. (Двести девяносто три тысячи четыреста девять руб. 83 коп.) без учета НДС;</w:t>
      </w:r>
    </w:p>
    <w:p w:rsidR="006E12E1" w:rsidRPr="00C045B6" w:rsidRDefault="006E12E1" w:rsidP="006E12E1">
      <w:pPr>
        <w:ind w:firstLine="708"/>
        <w:rPr>
          <w:sz w:val="24"/>
          <w:szCs w:val="24"/>
        </w:rPr>
      </w:pPr>
      <w:r w:rsidRPr="00C045B6">
        <w:rPr>
          <w:color w:val="000000"/>
          <w:sz w:val="24"/>
          <w:szCs w:val="24"/>
        </w:rPr>
        <w:t xml:space="preserve">Размер задатка – </w:t>
      </w:r>
      <w:r w:rsidRPr="00C045B6">
        <w:rPr>
          <w:sz w:val="24"/>
          <w:szCs w:val="24"/>
        </w:rPr>
        <w:t xml:space="preserve">58 681, 97 руб. (Пятьдесят восемь тысяч шестьсот восемьдесят один руб. 97 коп.) </w:t>
      </w:r>
    </w:p>
    <w:p w:rsidR="006E12E1" w:rsidRPr="00C045B6" w:rsidRDefault="006E12E1" w:rsidP="006E12E1">
      <w:pPr>
        <w:ind w:firstLine="709"/>
        <w:jc w:val="both"/>
        <w:rPr>
          <w:sz w:val="24"/>
          <w:szCs w:val="24"/>
        </w:rPr>
      </w:pPr>
      <w:r w:rsidRPr="00C045B6">
        <w:rPr>
          <w:color w:val="000000"/>
          <w:sz w:val="24"/>
          <w:szCs w:val="24"/>
        </w:rPr>
        <w:t xml:space="preserve">Шаг аукциона – </w:t>
      </w:r>
      <w:r w:rsidRPr="00C045B6">
        <w:rPr>
          <w:sz w:val="24"/>
          <w:szCs w:val="24"/>
        </w:rPr>
        <w:t>14 670, 49 руб. (Четырнадцать тысяч шестьсот семьдесят руб. 49 коп.).</w:t>
      </w:r>
    </w:p>
    <w:p w:rsidR="006E12E1" w:rsidRPr="00C045B6" w:rsidRDefault="006E12E1" w:rsidP="006E12E1">
      <w:pPr>
        <w:ind w:firstLine="708"/>
        <w:jc w:val="both"/>
        <w:rPr>
          <w:sz w:val="24"/>
          <w:szCs w:val="24"/>
        </w:rPr>
      </w:pPr>
      <w:r w:rsidRPr="00C045B6">
        <w:rPr>
          <w:sz w:val="24"/>
          <w:szCs w:val="24"/>
        </w:rPr>
        <w:t>Совместно с объектом приватизации отчуждается земельный участок с кадастровым номером 38:31:000023:16, площадью 796 кв. м, расположенный по</w:t>
      </w:r>
      <w:r w:rsidRPr="00C045B6">
        <w:rPr>
          <w:color w:val="000000"/>
          <w:sz w:val="24"/>
          <w:szCs w:val="24"/>
        </w:rPr>
        <w:t xml:space="preserve"> адресу: Иркутская область, г. Усолье-Сибирское, ул. Ленина, д. 10, разрешенное использование – </w:t>
      </w:r>
      <w:r w:rsidRPr="00C045B6">
        <w:rPr>
          <w:sz w:val="24"/>
          <w:szCs w:val="24"/>
        </w:rPr>
        <w:t>для эксплуатации базы клуба служебного собаководства.</w:t>
      </w:r>
    </w:p>
    <w:p w:rsidR="006E12E1" w:rsidRPr="00C045B6" w:rsidRDefault="006E12E1" w:rsidP="006E12E1">
      <w:pPr>
        <w:ind w:firstLine="708"/>
        <w:rPr>
          <w:sz w:val="24"/>
          <w:szCs w:val="24"/>
        </w:rPr>
      </w:pPr>
      <w:r w:rsidRPr="00C045B6">
        <w:rPr>
          <w:color w:val="000000"/>
          <w:sz w:val="24"/>
          <w:szCs w:val="24"/>
        </w:rPr>
        <w:t>Ограничение (обременение) права:</w:t>
      </w:r>
      <w:r w:rsidRPr="00C045B6">
        <w:rPr>
          <w:b/>
          <w:iCs/>
          <w:color w:val="000000"/>
          <w:sz w:val="24"/>
          <w:szCs w:val="24"/>
        </w:rPr>
        <w:t xml:space="preserve"> договор аренды сроком по 10.04.2049 г., </w:t>
      </w:r>
      <w:r w:rsidRPr="00C045B6">
        <w:rPr>
          <w:iCs/>
          <w:color w:val="000000"/>
          <w:sz w:val="24"/>
          <w:szCs w:val="24"/>
        </w:rPr>
        <w:t xml:space="preserve"> </w:t>
      </w:r>
    </w:p>
    <w:p w:rsidR="006E12E1" w:rsidRPr="00C045B6" w:rsidRDefault="006E12E1" w:rsidP="006E12E1">
      <w:pPr>
        <w:ind w:firstLine="709"/>
        <w:jc w:val="both"/>
        <w:rPr>
          <w:color w:val="000000"/>
          <w:sz w:val="24"/>
          <w:szCs w:val="24"/>
        </w:rPr>
      </w:pPr>
      <w:r w:rsidRPr="00C045B6">
        <w:rPr>
          <w:color w:val="000000"/>
          <w:sz w:val="24"/>
          <w:szCs w:val="24"/>
        </w:rPr>
        <w:t xml:space="preserve">Собственник имущества – муниципальное образование «город Усолье-Сибирское».      </w:t>
      </w:r>
    </w:p>
    <w:p w:rsidR="006E12E1" w:rsidRPr="00C045B6" w:rsidRDefault="006E12E1" w:rsidP="006E12E1">
      <w:pPr>
        <w:ind w:right="72" w:firstLine="708"/>
        <w:jc w:val="both"/>
        <w:rPr>
          <w:sz w:val="24"/>
          <w:szCs w:val="24"/>
        </w:rPr>
      </w:pPr>
      <w:r w:rsidRPr="00C045B6">
        <w:rPr>
          <w:color w:val="000000"/>
          <w:sz w:val="24"/>
          <w:szCs w:val="24"/>
        </w:rPr>
        <w:t>Техническое состояние имущества на момент проведения оценки – объект находится в разрушенном</w:t>
      </w:r>
      <w:r w:rsidRPr="00C045B6">
        <w:rPr>
          <w:sz w:val="24"/>
          <w:szCs w:val="24"/>
        </w:rPr>
        <w:t xml:space="preserve"> состоянии после пожара, для дальнейшей эксплуатации здания необходим капитальный ремонт.</w:t>
      </w:r>
    </w:p>
    <w:p w:rsidR="006E12E1" w:rsidRPr="00C045B6" w:rsidRDefault="006E12E1" w:rsidP="006E12E1">
      <w:pPr>
        <w:overflowPunct/>
        <w:autoSpaceDE/>
        <w:autoSpaceDN/>
        <w:adjustRightInd/>
        <w:ind w:firstLine="708"/>
        <w:jc w:val="both"/>
        <w:textAlignment w:val="auto"/>
        <w:rPr>
          <w:sz w:val="24"/>
          <w:szCs w:val="24"/>
        </w:rPr>
      </w:pPr>
    </w:p>
    <w:p w:rsidR="006E12E1" w:rsidRPr="00C045B6" w:rsidRDefault="006E12E1" w:rsidP="006E12E1">
      <w:pPr>
        <w:ind w:right="72" w:firstLine="708"/>
        <w:jc w:val="both"/>
        <w:rPr>
          <w:color w:val="000000"/>
          <w:sz w:val="24"/>
          <w:szCs w:val="24"/>
        </w:rPr>
      </w:pPr>
      <w:r w:rsidRPr="00C045B6">
        <w:rPr>
          <w:b/>
          <w:sz w:val="24"/>
          <w:szCs w:val="24"/>
          <w:u w:val="single"/>
        </w:rPr>
        <w:t>Лот № 8</w:t>
      </w:r>
      <w:r w:rsidRPr="00C045B6">
        <w:rPr>
          <w:sz w:val="24"/>
          <w:szCs w:val="24"/>
        </w:rPr>
        <w:t xml:space="preserve"> – Нежилое помещение гаражного бокса одноэтажное, крупнопанельное, с железобетонным покрытием, без подвала, без смотровой ямы, неблагоустроенное общая площадь 21,9 кв.м., кадастровый номер 38:31:000000:585,</w:t>
      </w:r>
      <w:r w:rsidRPr="00C045B6">
        <w:rPr>
          <w:color w:val="000000"/>
          <w:sz w:val="24"/>
          <w:szCs w:val="24"/>
        </w:rPr>
        <w:t xml:space="preserve"> расположенное по адресу: Иркутская область, г. Усолье-Сибирское, Гаражный кооператив «Центральный №41», гаражный бокс №11</w:t>
      </w:r>
    </w:p>
    <w:p w:rsidR="006E12E1" w:rsidRPr="00C045B6" w:rsidRDefault="006E12E1" w:rsidP="006E12E1">
      <w:pPr>
        <w:ind w:firstLine="708"/>
        <w:jc w:val="both"/>
        <w:rPr>
          <w:color w:val="000000"/>
          <w:sz w:val="24"/>
          <w:szCs w:val="24"/>
        </w:rPr>
      </w:pPr>
      <w:r w:rsidRPr="00C045B6">
        <w:rPr>
          <w:color w:val="000000"/>
          <w:sz w:val="24"/>
          <w:szCs w:val="24"/>
        </w:rPr>
        <w:t>Способ приватизации – электронный аукцион, торговая площадка РТС-Тендер;</w:t>
      </w:r>
    </w:p>
    <w:p w:rsidR="006E12E1" w:rsidRPr="00C045B6" w:rsidRDefault="006E12E1" w:rsidP="006E12E1">
      <w:pPr>
        <w:ind w:firstLine="708"/>
        <w:jc w:val="both"/>
        <w:rPr>
          <w:i/>
          <w:color w:val="000000"/>
          <w:sz w:val="24"/>
          <w:szCs w:val="24"/>
          <w:u w:val="single"/>
        </w:rPr>
      </w:pPr>
      <w:r w:rsidRPr="00C045B6">
        <w:rPr>
          <w:rFonts w:eastAsia="Calibri"/>
          <w:iCs/>
          <w:sz w:val="24"/>
          <w:szCs w:val="24"/>
          <w:lang w:eastAsia="en-US" w:bidi="hi-IN"/>
        </w:rPr>
        <w:t>Форма подачи предложения о цене — открытая.</w:t>
      </w:r>
    </w:p>
    <w:p w:rsidR="00F84934" w:rsidRPr="00F84934" w:rsidRDefault="00F84934" w:rsidP="00F84934">
      <w:pPr>
        <w:ind w:firstLine="708"/>
        <w:rPr>
          <w:sz w:val="24"/>
          <w:szCs w:val="24"/>
          <w:highlight w:val="yellow"/>
        </w:rPr>
      </w:pPr>
      <w:r w:rsidRPr="00F84934">
        <w:rPr>
          <w:sz w:val="24"/>
          <w:szCs w:val="24"/>
        </w:rPr>
        <w:t>Начальная цена – 251 666, 67 руб. (Двести пятьдесят одна тысяча шестьсот шестьдесят шесть руб. 67 коп.) без учета НДС;</w:t>
      </w:r>
    </w:p>
    <w:p w:rsidR="00F84934" w:rsidRPr="00F84934" w:rsidRDefault="00F84934" w:rsidP="00F84934">
      <w:pPr>
        <w:ind w:firstLine="708"/>
        <w:rPr>
          <w:sz w:val="24"/>
          <w:szCs w:val="24"/>
        </w:rPr>
      </w:pPr>
      <w:r w:rsidRPr="00F84934">
        <w:rPr>
          <w:color w:val="000000"/>
          <w:sz w:val="24"/>
          <w:szCs w:val="24"/>
        </w:rPr>
        <w:t xml:space="preserve">Размер задатка – </w:t>
      </w:r>
      <w:r w:rsidRPr="00F84934">
        <w:rPr>
          <w:sz w:val="24"/>
          <w:szCs w:val="24"/>
        </w:rPr>
        <w:t xml:space="preserve">50 333, 33 руб. (Пятьдесят тысяч триста тридцать три руб. 33 коп.) </w:t>
      </w:r>
    </w:p>
    <w:p w:rsidR="00F84934" w:rsidRPr="00F84934" w:rsidRDefault="00F84934" w:rsidP="00F84934">
      <w:pPr>
        <w:ind w:firstLine="709"/>
        <w:jc w:val="both"/>
        <w:rPr>
          <w:sz w:val="24"/>
          <w:szCs w:val="24"/>
        </w:rPr>
      </w:pPr>
      <w:r w:rsidRPr="00F84934">
        <w:rPr>
          <w:color w:val="000000"/>
          <w:sz w:val="24"/>
          <w:szCs w:val="24"/>
        </w:rPr>
        <w:t xml:space="preserve">Шаг аукциона – </w:t>
      </w:r>
      <w:r w:rsidRPr="00F84934">
        <w:rPr>
          <w:sz w:val="24"/>
          <w:szCs w:val="24"/>
        </w:rPr>
        <w:t>12 583, 33 руб. (Двенадцать тысяч пятьсот восемьдесят три руб. 33 коп.).</w:t>
      </w:r>
    </w:p>
    <w:p w:rsidR="00F84934" w:rsidRPr="00F84934" w:rsidRDefault="00F84934" w:rsidP="00F84934">
      <w:pPr>
        <w:ind w:firstLine="709"/>
        <w:jc w:val="both"/>
        <w:rPr>
          <w:color w:val="000000"/>
          <w:sz w:val="24"/>
          <w:szCs w:val="24"/>
        </w:rPr>
      </w:pPr>
      <w:r w:rsidRPr="00F84934">
        <w:rPr>
          <w:color w:val="000000"/>
          <w:sz w:val="24"/>
          <w:szCs w:val="24"/>
        </w:rPr>
        <w:t xml:space="preserve">Собственник имущества – муниципальное образование «город Усолье-Сибирское».      </w:t>
      </w:r>
    </w:p>
    <w:p w:rsidR="00F84934" w:rsidRPr="00F84934" w:rsidRDefault="00F84934" w:rsidP="00F84934">
      <w:pPr>
        <w:ind w:right="72" w:firstLine="708"/>
        <w:jc w:val="both"/>
        <w:rPr>
          <w:sz w:val="24"/>
          <w:szCs w:val="24"/>
        </w:rPr>
      </w:pPr>
      <w:r w:rsidRPr="00F84934">
        <w:rPr>
          <w:color w:val="000000"/>
          <w:sz w:val="24"/>
          <w:szCs w:val="24"/>
        </w:rPr>
        <w:t xml:space="preserve">Техническое состояние имущества на момент проведения оценки – объект находится в </w:t>
      </w:r>
      <w:r w:rsidRPr="00F84934">
        <w:rPr>
          <w:sz w:val="24"/>
          <w:szCs w:val="24"/>
        </w:rPr>
        <w:t>удовлетворительном состоянии.</w:t>
      </w:r>
    </w:p>
    <w:p w:rsidR="006E12E1" w:rsidRPr="00C045B6" w:rsidRDefault="006E12E1" w:rsidP="006E12E1">
      <w:pPr>
        <w:overflowPunct/>
        <w:autoSpaceDE/>
        <w:autoSpaceDN/>
        <w:adjustRightInd/>
        <w:ind w:right="72"/>
        <w:jc w:val="both"/>
        <w:textAlignment w:val="auto"/>
        <w:rPr>
          <w:b/>
          <w:sz w:val="24"/>
          <w:szCs w:val="24"/>
        </w:rPr>
      </w:pPr>
    </w:p>
    <w:p w:rsidR="006E12E1" w:rsidRPr="00C045B6" w:rsidRDefault="006E12E1" w:rsidP="006E12E1">
      <w:pPr>
        <w:ind w:right="72" w:firstLine="708"/>
        <w:jc w:val="both"/>
        <w:rPr>
          <w:color w:val="000000"/>
          <w:sz w:val="24"/>
          <w:szCs w:val="24"/>
        </w:rPr>
      </w:pPr>
      <w:r w:rsidRPr="00C045B6">
        <w:rPr>
          <w:b/>
          <w:sz w:val="24"/>
          <w:szCs w:val="24"/>
          <w:u w:val="single"/>
        </w:rPr>
        <w:t>Лот № 9</w:t>
      </w:r>
      <w:r w:rsidRPr="00C045B6">
        <w:rPr>
          <w:sz w:val="24"/>
          <w:szCs w:val="24"/>
        </w:rPr>
        <w:t xml:space="preserve"> – Нежилое помещение гаражного бокса одноэтажное, крупнопанельное, с железобетонным покрытием, без подвала, без смотровой ямы, неблагоустроенное общая площадь 21,9 кв.м., кадастровый номер 38:31:000000:586,</w:t>
      </w:r>
      <w:r w:rsidRPr="00C045B6">
        <w:rPr>
          <w:color w:val="000000"/>
          <w:sz w:val="24"/>
          <w:szCs w:val="24"/>
        </w:rPr>
        <w:t xml:space="preserve"> расположенное по адресу: Иркутская область, г. Усолье-Сибирское, Гаражный кооператив «Центральный №41», гаражный бокс №12</w:t>
      </w:r>
    </w:p>
    <w:p w:rsidR="006E12E1" w:rsidRPr="00C045B6" w:rsidRDefault="006E12E1" w:rsidP="006E12E1">
      <w:pPr>
        <w:ind w:firstLine="708"/>
        <w:jc w:val="both"/>
        <w:rPr>
          <w:color w:val="000000"/>
          <w:sz w:val="24"/>
          <w:szCs w:val="24"/>
        </w:rPr>
      </w:pPr>
      <w:r w:rsidRPr="00C045B6">
        <w:rPr>
          <w:color w:val="000000"/>
          <w:sz w:val="24"/>
          <w:szCs w:val="24"/>
        </w:rPr>
        <w:lastRenderedPageBreak/>
        <w:t>Способ приватизации – электронный аукцион, торговая площадка РТС-Тендер;</w:t>
      </w:r>
    </w:p>
    <w:p w:rsidR="006E12E1" w:rsidRPr="00C045B6" w:rsidRDefault="006E12E1" w:rsidP="006E12E1">
      <w:pPr>
        <w:ind w:firstLine="708"/>
        <w:jc w:val="both"/>
        <w:rPr>
          <w:i/>
          <w:color w:val="000000"/>
          <w:sz w:val="24"/>
          <w:szCs w:val="24"/>
          <w:u w:val="single"/>
        </w:rPr>
      </w:pPr>
      <w:r w:rsidRPr="00C045B6">
        <w:rPr>
          <w:rFonts w:eastAsia="Calibri"/>
          <w:iCs/>
          <w:sz w:val="24"/>
          <w:szCs w:val="24"/>
          <w:lang w:eastAsia="en-US" w:bidi="hi-IN"/>
        </w:rPr>
        <w:t>Форма подачи предложения о цене — открытая.</w:t>
      </w:r>
    </w:p>
    <w:p w:rsidR="00F84934" w:rsidRPr="00F84934" w:rsidRDefault="00F84934" w:rsidP="00F84934">
      <w:pPr>
        <w:ind w:firstLine="708"/>
        <w:rPr>
          <w:sz w:val="24"/>
          <w:szCs w:val="24"/>
          <w:highlight w:val="yellow"/>
        </w:rPr>
      </w:pPr>
      <w:r w:rsidRPr="00F84934">
        <w:rPr>
          <w:sz w:val="24"/>
          <w:szCs w:val="24"/>
        </w:rPr>
        <w:t>Начальная цена – 251 666, 67 руб. (Двести пятьдесят одна тысяча шестьсот шестьдесят шесть руб. 67 коп.) без учета НДС;</w:t>
      </w:r>
    </w:p>
    <w:p w:rsidR="00F84934" w:rsidRPr="00F84934" w:rsidRDefault="00F84934" w:rsidP="00F84934">
      <w:pPr>
        <w:ind w:firstLine="708"/>
        <w:rPr>
          <w:sz w:val="24"/>
          <w:szCs w:val="24"/>
        </w:rPr>
      </w:pPr>
      <w:r w:rsidRPr="00F84934">
        <w:rPr>
          <w:color w:val="000000"/>
          <w:sz w:val="24"/>
          <w:szCs w:val="24"/>
        </w:rPr>
        <w:t xml:space="preserve">Размер задатка – </w:t>
      </w:r>
      <w:r w:rsidRPr="00F84934">
        <w:rPr>
          <w:sz w:val="24"/>
          <w:szCs w:val="24"/>
        </w:rPr>
        <w:t xml:space="preserve">50 333, 33 руб. (Пятьдесят тысяч триста тридцать три руб. 33 коп.) </w:t>
      </w:r>
    </w:p>
    <w:p w:rsidR="00F84934" w:rsidRPr="00F84934" w:rsidRDefault="00F84934" w:rsidP="00F84934">
      <w:pPr>
        <w:ind w:firstLine="709"/>
        <w:jc w:val="both"/>
        <w:rPr>
          <w:sz w:val="24"/>
          <w:szCs w:val="24"/>
        </w:rPr>
      </w:pPr>
      <w:r w:rsidRPr="00F84934">
        <w:rPr>
          <w:color w:val="000000"/>
          <w:sz w:val="24"/>
          <w:szCs w:val="24"/>
        </w:rPr>
        <w:t xml:space="preserve">Шаг аукциона – </w:t>
      </w:r>
      <w:r w:rsidRPr="00F84934">
        <w:rPr>
          <w:sz w:val="24"/>
          <w:szCs w:val="24"/>
        </w:rPr>
        <w:t>12 583, 33 руб. (Двенадцать тысяч пятьсот восемьдесят три руб. 33 коп.).</w:t>
      </w:r>
    </w:p>
    <w:p w:rsidR="00F84934" w:rsidRPr="00F84934" w:rsidRDefault="00F84934" w:rsidP="00F84934">
      <w:pPr>
        <w:ind w:firstLine="709"/>
        <w:jc w:val="both"/>
        <w:rPr>
          <w:color w:val="000000"/>
          <w:sz w:val="24"/>
          <w:szCs w:val="24"/>
        </w:rPr>
      </w:pPr>
      <w:r w:rsidRPr="00F84934">
        <w:rPr>
          <w:color w:val="000000"/>
          <w:sz w:val="24"/>
          <w:szCs w:val="24"/>
        </w:rPr>
        <w:t xml:space="preserve">Собственник имущества – муниципальное образование «город Усолье-Сибирское».      </w:t>
      </w:r>
    </w:p>
    <w:p w:rsidR="00F84934" w:rsidRPr="00F84934" w:rsidRDefault="00F84934" w:rsidP="00F84934">
      <w:pPr>
        <w:ind w:right="72" w:firstLine="708"/>
        <w:jc w:val="both"/>
        <w:rPr>
          <w:sz w:val="24"/>
          <w:szCs w:val="24"/>
        </w:rPr>
      </w:pPr>
      <w:r w:rsidRPr="00F84934">
        <w:rPr>
          <w:color w:val="000000"/>
          <w:sz w:val="24"/>
          <w:szCs w:val="24"/>
        </w:rPr>
        <w:t xml:space="preserve">Техническое состояние имущества на момент проведения оценки – объект находится в </w:t>
      </w:r>
      <w:r w:rsidRPr="00F84934">
        <w:rPr>
          <w:sz w:val="24"/>
          <w:szCs w:val="24"/>
        </w:rPr>
        <w:t>удовлетворительном состоянии.</w:t>
      </w:r>
    </w:p>
    <w:p w:rsidR="006E12E1" w:rsidRPr="00C045B6" w:rsidRDefault="006E12E1" w:rsidP="006E12E1">
      <w:pPr>
        <w:overflowPunct/>
        <w:autoSpaceDE/>
        <w:autoSpaceDN/>
        <w:adjustRightInd/>
        <w:ind w:firstLine="708"/>
        <w:jc w:val="both"/>
        <w:textAlignment w:val="auto"/>
        <w:rPr>
          <w:sz w:val="24"/>
          <w:szCs w:val="24"/>
        </w:rPr>
      </w:pPr>
    </w:p>
    <w:p w:rsidR="006E12E1" w:rsidRPr="00C045B6" w:rsidRDefault="006E12E1" w:rsidP="006E12E1">
      <w:pPr>
        <w:ind w:firstLine="708"/>
        <w:jc w:val="both"/>
        <w:rPr>
          <w:sz w:val="24"/>
          <w:szCs w:val="24"/>
        </w:rPr>
      </w:pPr>
      <w:r w:rsidRPr="00C045B6">
        <w:rPr>
          <w:b/>
          <w:sz w:val="24"/>
          <w:szCs w:val="24"/>
          <w:u w:val="single"/>
        </w:rPr>
        <w:t>Лот №  10</w:t>
      </w:r>
      <w:r w:rsidRPr="00C045B6">
        <w:rPr>
          <w:sz w:val="24"/>
          <w:szCs w:val="24"/>
        </w:rPr>
        <w:t xml:space="preserve"> –</w:t>
      </w:r>
      <w:r w:rsidRPr="00C045B6">
        <w:rPr>
          <w:color w:val="FF0000"/>
          <w:sz w:val="24"/>
          <w:szCs w:val="24"/>
        </w:rPr>
        <w:t xml:space="preserve"> </w:t>
      </w:r>
      <w:r w:rsidRPr="00C045B6">
        <w:rPr>
          <w:sz w:val="24"/>
          <w:szCs w:val="24"/>
        </w:rPr>
        <w:t xml:space="preserve">Нежилое помещение, этаж № 2, этаж № 3, номера на поэтажном плане 1-74, 75-96, </w:t>
      </w:r>
      <w:r w:rsidRPr="00C045B6">
        <w:rPr>
          <w:color w:val="000000"/>
          <w:sz w:val="24"/>
          <w:szCs w:val="24"/>
        </w:rPr>
        <w:t>общая площадь 697,4 кв. м, кадастровый (или условный) номер 38:31:000029:2049, расположенное по адресу: Иркутская область, г. Усолье-Сибирское, пр-кт Комсомольский, д. 33</w:t>
      </w:r>
      <w:r w:rsidRPr="00C045B6">
        <w:rPr>
          <w:sz w:val="24"/>
          <w:szCs w:val="24"/>
        </w:rPr>
        <w:t>.</w:t>
      </w:r>
    </w:p>
    <w:p w:rsidR="006E12E1" w:rsidRPr="00C045B6" w:rsidRDefault="006E12E1" w:rsidP="006E12E1">
      <w:pPr>
        <w:ind w:firstLine="708"/>
        <w:jc w:val="both"/>
        <w:rPr>
          <w:color w:val="000000"/>
          <w:sz w:val="24"/>
          <w:szCs w:val="24"/>
        </w:rPr>
      </w:pPr>
      <w:r w:rsidRPr="00C045B6">
        <w:rPr>
          <w:sz w:val="24"/>
          <w:szCs w:val="24"/>
        </w:rPr>
        <w:t xml:space="preserve">Способ приватизации – </w:t>
      </w:r>
      <w:r w:rsidRPr="00C045B6">
        <w:rPr>
          <w:color w:val="000000"/>
          <w:sz w:val="24"/>
          <w:szCs w:val="24"/>
        </w:rPr>
        <w:t>электронный аукцион, торговая площадка РТС-Тендер;</w:t>
      </w:r>
    </w:p>
    <w:p w:rsidR="006E12E1" w:rsidRPr="00C045B6" w:rsidRDefault="006E12E1" w:rsidP="006E12E1">
      <w:pPr>
        <w:ind w:firstLine="708"/>
        <w:jc w:val="both"/>
        <w:rPr>
          <w:i/>
          <w:color w:val="000000"/>
          <w:sz w:val="24"/>
          <w:szCs w:val="24"/>
          <w:u w:val="single"/>
        </w:rPr>
      </w:pPr>
      <w:r w:rsidRPr="00C045B6">
        <w:rPr>
          <w:rFonts w:eastAsia="Calibri"/>
          <w:iCs/>
          <w:sz w:val="24"/>
          <w:szCs w:val="24"/>
          <w:lang w:eastAsia="en-US" w:bidi="hi-IN"/>
        </w:rPr>
        <w:t>Форма подачи предложения о цене — открытая.</w:t>
      </w:r>
    </w:p>
    <w:p w:rsidR="006E12E1" w:rsidRPr="00C045B6" w:rsidRDefault="006E12E1" w:rsidP="006E12E1">
      <w:pPr>
        <w:ind w:firstLine="708"/>
        <w:rPr>
          <w:sz w:val="24"/>
          <w:szCs w:val="24"/>
          <w:highlight w:val="yellow"/>
        </w:rPr>
      </w:pPr>
      <w:r w:rsidRPr="00C045B6">
        <w:rPr>
          <w:sz w:val="24"/>
          <w:szCs w:val="24"/>
        </w:rPr>
        <w:t>Начальная цена – 6 257 500, 00 руб. (Шесть миллионов двести пятьдесят семь тысяч пятьсот руб. 00 коп.)  без учета НДС;</w:t>
      </w:r>
    </w:p>
    <w:p w:rsidR="006E12E1" w:rsidRPr="00C045B6" w:rsidRDefault="006E12E1" w:rsidP="006E12E1">
      <w:pPr>
        <w:ind w:left="-142" w:firstLine="708"/>
        <w:rPr>
          <w:sz w:val="24"/>
          <w:szCs w:val="24"/>
        </w:rPr>
      </w:pPr>
      <w:r w:rsidRPr="00C045B6">
        <w:rPr>
          <w:sz w:val="24"/>
          <w:szCs w:val="24"/>
        </w:rPr>
        <w:t xml:space="preserve">  Размер задатка – 1 251 500, 00 руб. (Один миллион двести пятьдесят одна тысяча пятьсот руб. 00 коп.).</w:t>
      </w:r>
    </w:p>
    <w:p w:rsidR="006E12E1" w:rsidRPr="00C045B6" w:rsidRDefault="006E12E1" w:rsidP="006E12E1">
      <w:pPr>
        <w:tabs>
          <w:tab w:val="left" w:pos="709"/>
        </w:tabs>
        <w:ind w:left="-142" w:firstLine="708"/>
        <w:rPr>
          <w:sz w:val="24"/>
          <w:szCs w:val="24"/>
        </w:rPr>
      </w:pPr>
      <w:r w:rsidRPr="00C045B6">
        <w:rPr>
          <w:sz w:val="24"/>
          <w:szCs w:val="24"/>
        </w:rPr>
        <w:t xml:space="preserve">  Шаг аукциона – 312 875, 00 руб. (Триста двенадцать тысяч восемьсот семьдесят пять руб. 00 коп.);</w:t>
      </w:r>
    </w:p>
    <w:p w:rsidR="006E12E1" w:rsidRPr="00C045B6" w:rsidRDefault="006E12E1" w:rsidP="006E12E1">
      <w:pPr>
        <w:ind w:firstLine="709"/>
        <w:jc w:val="both"/>
        <w:rPr>
          <w:sz w:val="24"/>
          <w:szCs w:val="24"/>
        </w:rPr>
      </w:pPr>
      <w:r w:rsidRPr="00C045B6">
        <w:rPr>
          <w:sz w:val="24"/>
          <w:szCs w:val="24"/>
        </w:rPr>
        <w:t>Форма и срок платежа – единовременный платёж в течение одного дня с момента заключения договора купли-продажи.</w:t>
      </w:r>
    </w:p>
    <w:p w:rsidR="006E12E1" w:rsidRPr="00C045B6" w:rsidRDefault="006E12E1" w:rsidP="006E12E1">
      <w:pPr>
        <w:ind w:firstLine="709"/>
        <w:jc w:val="both"/>
        <w:rPr>
          <w:sz w:val="24"/>
          <w:szCs w:val="24"/>
        </w:rPr>
      </w:pPr>
      <w:r w:rsidRPr="00C045B6">
        <w:rPr>
          <w:sz w:val="24"/>
          <w:szCs w:val="24"/>
        </w:rPr>
        <w:t xml:space="preserve">Собственник имущества – муниципальное образование «город Усолье-Сибирское».      </w:t>
      </w:r>
    </w:p>
    <w:p w:rsidR="006E12E1" w:rsidRPr="00C045B6" w:rsidRDefault="006E12E1" w:rsidP="006E12E1">
      <w:pPr>
        <w:ind w:firstLine="708"/>
        <w:jc w:val="both"/>
        <w:rPr>
          <w:sz w:val="24"/>
          <w:szCs w:val="24"/>
        </w:rPr>
      </w:pPr>
      <w:r w:rsidRPr="00C045B6">
        <w:rPr>
          <w:color w:val="000000"/>
          <w:sz w:val="24"/>
          <w:szCs w:val="24"/>
        </w:rPr>
        <w:t xml:space="preserve">Техническое состояние имущества на момент проведения оценки – объект находится в </w:t>
      </w:r>
      <w:r w:rsidRPr="00C045B6">
        <w:rPr>
          <w:sz w:val="24"/>
          <w:szCs w:val="24"/>
        </w:rPr>
        <w:t>удовлетворительном состоянии, требует косметического ремонта.</w:t>
      </w:r>
    </w:p>
    <w:p w:rsidR="006E12E1" w:rsidRPr="00C045B6" w:rsidRDefault="006E12E1" w:rsidP="006E12E1">
      <w:pPr>
        <w:ind w:firstLine="708"/>
        <w:jc w:val="both"/>
        <w:rPr>
          <w:sz w:val="24"/>
          <w:szCs w:val="24"/>
        </w:rPr>
      </w:pPr>
      <w:r w:rsidRPr="00C045B6">
        <w:rPr>
          <w:sz w:val="24"/>
          <w:szCs w:val="24"/>
        </w:rPr>
        <w:t xml:space="preserve">Существенное условие приватизации – обеспечение беспрепятственного доступа к местам общего пользования. </w:t>
      </w:r>
    </w:p>
    <w:p w:rsidR="006E12E1" w:rsidRPr="00C045B6" w:rsidRDefault="006E12E1" w:rsidP="006E12E1">
      <w:pPr>
        <w:overflowPunct/>
        <w:autoSpaceDE/>
        <w:autoSpaceDN/>
        <w:adjustRightInd/>
        <w:ind w:firstLine="708"/>
        <w:jc w:val="both"/>
        <w:textAlignment w:val="auto"/>
        <w:rPr>
          <w:sz w:val="24"/>
          <w:szCs w:val="24"/>
        </w:rPr>
      </w:pPr>
    </w:p>
    <w:p w:rsidR="006E12E1" w:rsidRPr="00C045B6" w:rsidRDefault="006E12E1" w:rsidP="006E12E1">
      <w:pPr>
        <w:ind w:right="72" w:firstLine="708"/>
        <w:jc w:val="both"/>
        <w:rPr>
          <w:sz w:val="24"/>
          <w:szCs w:val="24"/>
        </w:rPr>
      </w:pPr>
      <w:r w:rsidRPr="00C045B6">
        <w:rPr>
          <w:b/>
          <w:sz w:val="24"/>
          <w:szCs w:val="24"/>
          <w:u w:val="single"/>
        </w:rPr>
        <w:t>Лот № 11</w:t>
      </w:r>
      <w:r w:rsidRPr="00C045B6">
        <w:rPr>
          <w:sz w:val="24"/>
          <w:szCs w:val="24"/>
          <w:u w:val="single"/>
        </w:rPr>
        <w:t xml:space="preserve"> </w:t>
      </w:r>
      <w:r w:rsidRPr="00C045B6">
        <w:rPr>
          <w:sz w:val="24"/>
          <w:szCs w:val="24"/>
        </w:rPr>
        <w:t>–</w:t>
      </w:r>
      <w:r w:rsidRPr="00C045B6">
        <w:rPr>
          <w:color w:val="FF0000"/>
          <w:sz w:val="24"/>
          <w:szCs w:val="24"/>
        </w:rPr>
        <w:t xml:space="preserve"> </w:t>
      </w:r>
      <w:r w:rsidRPr="00C045B6">
        <w:rPr>
          <w:sz w:val="24"/>
          <w:szCs w:val="24"/>
        </w:rPr>
        <w:t xml:space="preserve">Автомобиль </w:t>
      </w:r>
      <w:r w:rsidRPr="00C045B6">
        <w:rPr>
          <w:color w:val="000000"/>
          <w:sz w:val="24"/>
          <w:szCs w:val="24"/>
        </w:rPr>
        <w:t>марки ЗИЛ-433104; идентификационный номер ХТ</w:t>
      </w:r>
      <w:r w:rsidRPr="00C045B6">
        <w:rPr>
          <w:color w:val="000000"/>
          <w:sz w:val="24"/>
          <w:szCs w:val="24"/>
          <w:lang w:val="en-US"/>
        </w:rPr>
        <w:t>Z</w:t>
      </w:r>
      <w:r w:rsidRPr="00C045B6">
        <w:rPr>
          <w:color w:val="000000"/>
          <w:sz w:val="24"/>
          <w:szCs w:val="24"/>
        </w:rPr>
        <w:t>433104X0037054; тип ТС – автоцистерна пожарная; категория ТС – С, год выпуска ТС – 1999; № двигателя – 615.000 024927; шасси (рама) – 0037054; кузов № отсутствует; цвет – красный, мощность двигателя – 185 л. с. (136,1 кВт), рабочий объем двигателя – 8740 куб. см, тип двигателя – дизельный, разрешенная максимальная масса – 12 000 кг, масса без нагрузки – 8060 кг.</w:t>
      </w:r>
    </w:p>
    <w:p w:rsidR="006E12E1" w:rsidRPr="00C045B6" w:rsidRDefault="006E12E1" w:rsidP="006E12E1">
      <w:pPr>
        <w:ind w:firstLine="708"/>
        <w:jc w:val="both"/>
        <w:rPr>
          <w:color w:val="000000"/>
          <w:sz w:val="24"/>
          <w:szCs w:val="24"/>
        </w:rPr>
      </w:pPr>
      <w:r w:rsidRPr="00C045B6">
        <w:rPr>
          <w:sz w:val="24"/>
          <w:szCs w:val="24"/>
        </w:rPr>
        <w:t xml:space="preserve">Способ приватизации – </w:t>
      </w:r>
      <w:r w:rsidRPr="00C045B6">
        <w:rPr>
          <w:color w:val="000000"/>
          <w:sz w:val="24"/>
          <w:szCs w:val="24"/>
        </w:rPr>
        <w:t>электронный аукцион, торговая площадка РТС-Тендер;</w:t>
      </w:r>
    </w:p>
    <w:p w:rsidR="006E12E1" w:rsidRPr="00C045B6" w:rsidRDefault="006E12E1" w:rsidP="006E12E1">
      <w:pPr>
        <w:ind w:firstLine="708"/>
        <w:jc w:val="both"/>
        <w:rPr>
          <w:i/>
          <w:color w:val="000000"/>
          <w:sz w:val="24"/>
          <w:szCs w:val="24"/>
          <w:u w:val="single"/>
        </w:rPr>
      </w:pPr>
      <w:r w:rsidRPr="00C045B6">
        <w:rPr>
          <w:rFonts w:eastAsia="Calibri"/>
          <w:iCs/>
          <w:sz w:val="24"/>
          <w:szCs w:val="24"/>
          <w:lang w:eastAsia="en-US" w:bidi="hi-IN"/>
        </w:rPr>
        <w:t>Форма подачи предложения о цене — открытая.</w:t>
      </w:r>
    </w:p>
    <w:p w:rsidR="006E12E1" w:rsidRPr="00C045B6" w:rsidRDefault="006E12E1" w:rsidP="006E12E1">
      <w:pPr>
        <w:ind w:firstLine="708"/>
        <w:rPr>
          <w:sz w:val="24"/>
          <w:szCs w:val="24"/>
          <w:highlight w:val="yellow"/>
        </w:rPr>
      </w:pPr>
      <w:r w:rsidRPr="00C045B6">
        <w:rPr>
          <w:sz w:val="24"/>
          <w:szCs w:val="24"/>
        </w:rPr>
        <w:t>Начальная цена – 28 333, 33 руб. (Двадцать восемь тысяч триста тридцать три руб. 33 коп.)  без учета НДС;</w:t>
      </w:r>
    </w:p>
    <w:p w:rsidR="006E12E1" w:rsidRPr="00C045B6" w:rsidRDefault="006E12E1" w:rsidP="006E12E1">
      <w:pPr>
        <w:ind w:left="-142" w:firstLine="708"/>
        <w:rPr>
          <w:sz w:val="24"/>
          <w:szCs w:val="24"/>
        </w:rPr>
      </w:pPr>
      <w:r w:rsidRPr="00C045B6">
        <w:rPr>
          <w:sz w:val="24"/>
          <w:szCs w:val="24"/>
        </w:rPr>
        <w:t xml:space="preserve">  Размер задатка – 5 666, 67 руб. (Пять тысяч шестьсот шестьдесят шесть руб. 67 коп.).</w:t>
      </w:r>
    </w:p>
    <w:p w:rsidR="006E12E1" w:rsidRPr="00C045B6" w:rsidRDefault="006E12E1" w:rsidP="006E12E1">
      <w:pPr>
        <w:jc w:val="both"/>
        <w:rPr>
          <w:sz w:val="24"/>
          <w:szCs w:val="24"/>
          <w:highlight w:val="yellow"/>
        </w:rPr>
      </w:pPr>
      <w:r w:rsidRPr="00C045B6">
        <w:rPr>
          <w:sz w:val="24"/>
          <w:szCs w:val="24"/>
        </w:rPr>
        <w:t xml:space="preserve">           </w:t>
      </w:r>
      <w:r w:rsidR="00F84934">
        <w:rPr>
          <w:sz w:val="24"/>
          <w:szCs w:val="24"/>
        </w:rPr>
        <w:t xml:space="preserve"> </w:t>
      </w:r>
      <w:r w:rsidRPr="00C045B6">
        <w:rPr>
          <w:sz w:val="24"/>
          <w:szCs w:val="24"/>
        </w:rPr>
        <w:t>Шаг аукциона – 1416, 67 руб. (Одна тысяча четыреста шестнадцать руб. 67 коп.).</w:t>
      </w:r>
    </w:p>
    <w:p w:rsidR="006E12E1" w:rsidRPr="00C045B6" w:rsidRDefault="006E12E1" w:rsidP="006E12E1">
      <w:pPr>
        <w:ind w:left="-142" w:firstLine="708"/>
        <w:rPr>
          <w:sz w:val="24"/>
          <w:szCs w:val="24"/>
        </w:rPr>
      </w:pPr>
      <w:r w:rsidRPr="00C045B6">
        <w:rPr>
          <w:sz w:val="24"/>
          <w:szCs w:val="24"/>
        </w:rPr>
        <w:t xml:space="preserve"> </w:t>
      </w:r>
      <w:r w:rsidR="00F84934">
        <w:rPr>
          <w:sz w:val="24"/>
          <w:szCs w:val="24"/>
        </w:rPr>
        <w:t xml:space="preserve"> </w:t>
      </w:r>
      <w:r w:rsidRPr="00C045B6">
        <w:rPr>
          <w:sz w:val="24"/>
          <w:szCs w:val="24"/>
        </w:rPr>
        <w:t>Форма и срок платежа – единовременный платёж в течение одного дня с момента заключения договора купли-продажи.</w:t>
      </w:r>
    </w:p>
    <w:p w:rsidR="006E12E1" w:rsidRPr="00C045B6" w:rsidRDefault="006E12E1" w:rsidP="006E12E1">
      <w:pPr>
        <w:ind w:firstLine="709"/>
        <w:jc w:val="both"/>
        <w:rPr>
          <w:sz w:val="24"/>
          <w:szCs w:val="24"/>
        </w:rPr>
      </w:pPr>
      <w:r w:rsidRPr="00C045B6">
        <w:rPr>
          <w:sz w:val="24"/>
          <w:szCs w:val="24"/>
        </w:rPr>
        <w:t xml:space="preserve">Собственник имущества – муниципальное образование «город Усолье-Сибирское».      </w:t>
      </w:r>
    </w:p>
    <w:p w:rsidR="006E12E1" w:rsidRPr="00C045B6" w:rsidRDefault="006E12E1" w:rsidP="006E12E1">
      <w:pPr>
        <w:ind w:firstLine="708"/>
        <w:jc w:val="both"/>
        <w:rPr>
          <w:color w:val="000000"/>
          <w:sz w:val="24"/>
          <w:szCs w:val="24"/>
        </w:rPr>
      </w:pPr>
      <w:r w:rsidRPr="00C045B6">
        <w:rPr>
          <w:color w:val="000000"/>
          <w:sz w:val="24"/>
          <w:szCs w:val="24"/>
        </w:rPr>
        <w:t>Техническое состояние имущества на момент проведения оценки – технически неисправен и непригоден к дальнейшей эксплуатации</w:t>
      </w:r>
    </w:p>
    <w:p w:rsidR="006E12E1" w:rsidRPr="00C045B6" w:rsidRDefault="006E12E1" w:rsidP="006E12E1">
      <w:pPr>
        <w:overflowPunct/>
        <w:autoSpaceDE/>
        <w:autoSpaceDN/>
        <w:adjustRightInd/>
        <w:ind w:firstLine="708"/>
        <w:jc w:val="both"/>
        <w:textAlignment w:val="auto"/>
        <w:rPr>
          <w:sz w:val="24"/>
          <w:szCs w:val="24"/>
        </w:rPr>
      </w:pPr>
    </w:p>
    <w:p w:rsidR="006E12E1" w:rsidRPr="00C045B6" w:rsidRDefault="006E12E1" w:rsidP="006E12E1">
      <w:pPr>
        <w:tabs>
          <w:tab w:val="left" w:pos="0"/>
        </w:tabs>
        <w:jc w:val="both"/>
        <w:rPr>
          <w:color w:val="000000"/>
          <w:sz w:val="24"/>
          <w:szCs w:val="24"/>
        </w:rPr>
      </w:pPr>
      <w:r w:rsidRPr="00C045B6">
        <w:rPr>
          <w:b/>
          <w:sz w:val="24"/>
          <w:szCs w:val="24"/>
        </w:rPr>
        <w:tab/>
      </w:r>
      <w:r w:rsidRPr="00C045B6">
        <w:rPr>
          <w:b/>
          <w:sz w:val="24"/>
          <w:szCs w:val="24"/>
          <w:u w:val="single"/>
        </w:rPr>
        <w:t>Лот № 12</w:t>
      </w:r>
      <w:r w:rsidRPr="00C045B6">
        <w:rPr>
          <w:b/>
          <w:sz w:val="24"/>
          <w:szCs w:val="24"/>
        </w:rPr>
        <w:t xml:space="preserve"> </w:t>
      </w:r>
      <w:r w:rsidRPr="00C045B6">
        <w:rPr>
          <w:sz w:val="24"/>
          <w:szCs w:val="24"/>
        </w:rPr>
        <w:t>–</w:t>
      </w:r>
      <w:r w:rsidRPr="00C045B6">
        <w:rPr>
          <w:color w:val="FF0000"/>
          <w:sz w:val="24"/>
          <w:szCs w:val="24"/>
        </w:rPr>
        <w:t xml:space="preserve"> </w:t>
      </w:r>
      <w:r w:rsidRPr="00C045B6">
        <w:rPr>
          <w:sz w:val="24"/>
          <w:szCs w:val="24"/>
        </w:rPr>
        <w:t>Электрическое</w:t>
      </w:r>
      <w:r w:rsidRPr="00C045B6">
        <w:rPr>
          <w:color w:val="000000"/>
          <w:sz w:val="24"/>
          <w:szCs w:val="24"/>
        </w:rPr>
        <w:t xml:space="preserve"> оборудование в составе:</w:t>
      </w:r>
    </w:p>
    <w:p w:rsidR="006E12E1" w:rsidRPr="00C045B6" w:rsidRDefault="006E12E1" w:rsidP="006E12E1">
      <w:pPr>
        <w:tabs>
          <w:tab w:val="left" w:pos="0"/>
        </w:tabs>
        <w:jc w:val="both"/>
        <w:rPr>
          <w:color w:val="000000"/>
          <w:sz w:val="24"/>
          <w:szCs w:val="24"/>
        </w:rPr>
      </w:pPr>
      <w:r w:rsidRPr="00C045B6">
        <w:rPr>
          <w:color w:val="000000"/>
          <w:sz w:val="24"/>
          <w:szCs w:val="24"/>
        </w:rPr>
        <w:t>Выключатель вмп 1964 г.в.; выключатель вмп 1964 г.в.; выключатель вмп 1964 г.в.; трансформатор силовой тд-150-35 1964 г.в.; выключатель вмп 1964 г.в.; трансформатор силовой тд-150-35/10 на ОРУ 35кв 1964 г.в.; выключатель вмп 1964 г.в.; выключатель вмп 1964 г.в.; выключатель вмп 1964 г.в.; выключатель вмп 1964 г.в.; выключатель вмп 1964 г.в.; трансформатор НТМЦ-10/100 1964 г.в.; устройство комплектное распределительное год выпуска не установлен; открытое распределительное устройство 35 кв   год выпуска не установлен; трансформатор силовой тм-100-35 1964 г.в.; прожектор ГО-07 год выпуска не установлен; выключатель вмп год выпуска не установлен; выключатель вмп год выпуска   не установлен.</w:t>
      </w:r>
    </w:p>
    <w:p w:rsidR="006E12E1" w:rsidRPr="00C045B6" w:rsidRDefault="006E12E1" w:rsidP="006E12E1">
      <w:pPr>
        <w:ind w:firstLine="708"/>
        <w:jc w:val="both"/>
        <w:rPr>
          <w:color w:val="000000"/>
          <w:sz w:val="24"/>
          <w:szCs w:val="24"/>
        </w:rPr>
      </w:pPr>
      <w:r w:rsidRPr="00C045B6">
        <w:rPr>
          <w:sz w:val="24"/>
          <w:szCs w:val="24"/>
        </w:rPr>
        <w:t xml:space="preserve">Способ приватизации – </w:t>
      </w:r>
      <w:r w:rsidRPr="00C045B6">
        <w:rPr>
          <w:color w:val="000000"/>
          <w:sz w:val="24"/>
          <w:szCs w:val="24"/>
        </w:rPr>
        <w:t>электронный аукцион, торговая площадка РТС-Тендер;</w:t>
      </w:r>
    </w:p>
    <w:p w:rsidR="006E12E1" w:rsidRPr="00C045B6" w:rsidRDefault="006E12E1" w:rsidP="006E12E1">
      <w:pPr>
        <w:ind w:firstLine="708"/>
        <w:jc w:val="both"/>
        <w:rPr>
          <w:i/>
          <w:color w:val="000000"/>
          <w:sz w:val="24"/>
          <w:szCs w:val="24"/>
          <w:u w:val="single"/>
        </w:rPr>
      </w:pPr>
      <w:r w:rsidRPr="00C045B6">
        <w:rPr>
          <w:rFonts w:eastAsia="Calibri"/>
          <w:iCs/>
          <w:sz w:val="24"/>
          <w:szCs w:val="24"/>
          <w:lang w:eastAsia="en-US" w:bidi="hi-IN"/>
        </w:rPr>
        <w:t>Форма подачи предложения о цене — открытая.</w:t>
      </w:r>
    </w:p>
    <w:p w:rsidR="006E12E1" w:rsidRPr="00C045B6" w:rsidRDefault="006E12E1" w:rsidP="006E12E1">
      <w:pPr>
        <w:ind w:firstLine="708"/>
        <w:jc w:val="both"/>
        <w:rPr>
          <w:sz w:val="24"/>
          <w:szCs w:val="24"/>
          <w:highlight w:val="yellow"/>
        </w:rPr>
      </w:pPr>
      <w:r w:rsidRPr="00C045B6">
        <w:rPr>
          <w:sz w:val="24"/>
          <w:szCs w:val="24"/>
        </w:rPr>
        <w:t>Начальная цена – 294 166, 67 руб. (Двести девяносто четыре тысячи сто шестьдесят шесть руб. 67 коп.)  без учета НДС;</w:t>
      </w:r>
    </w:p>
    <w:p w:rsidR="006E12E1" w:rsidRPr="00C045B6" w:rsidRDefault="006E12E1" w:rsidP="006E12E1">
      <w:pPr>
        <w:tabs>
          <w:tab w:val="left" w:pos="709"/>
        </w:tabs>
        <w:ind w:left="-142" w:firstLine="708"/>
        <w:rPr>
          <w:sz w:val="24"/>
          <w:szCs w:val="24"/>
        </w:rPr>
      </w:pPr>
      <w:r w:rsidRPr="00C045B6">
        <w:rPr>
          <w:sz w:val="24"/>
          <w:szCs w:val="24"/>
        </w:rPr>
        <w:t xml:space="preserve">  Размер задатка – 58 833, 33 руб. (Пятьдесят восемь тысяч восемьсот тридцать три руб. 33 коп.).</w:t>
      </w:r>
    </w:p>
    <w:p w:rsidR="006E12E1" w:rsidRPr="00C045B6" w:rsidRDefault="006E12E1" w:rsidP="006E12E1">
      <w:pPr>
        <w:ind w:firstLine="709"/>
        <w:jc w:val="both"/>
        <w:rPr>
          <w:sz w:val="24"/>
          <w:szCs w:val="24"/>
          <w:highlight w:val="yellow"/>
        </w:rPr>
      </w:pPr>
      <w:r w:rsidRPr="00C045B6">
        <w:rPr>
          <w:sz w:val="24"/>
          <w:szCs w:val="24"/>
        </w:rPr>
        <w:t>Шаг аукциона – 14 708, 33 руб. (Четырнадцать тысяч семьсот восемь руб. 33 коп.).</w:t>
      </w:r>
    </w:p>
    <w:p w:rsidR="006E12E1" w:rsidRPr="00C045B6" w:rsidRDefault="006E12E1" w:rsidP="006E12E1">
      <w:pPr>
        <w:ind w:left="-142" w:firstLine="708"/>
        <w:rPr>
          <w:sz w:val="24"/>
          <w:szCs w:val="24"/>
        </w:rPr>
      </w:pPr>
      <w:r w:rsidRPr="00C045B6">
        <w:rPr>
          <w:sz w:val="24"/>
          <w:szCs w:val="24"/>
        </w:rPr>
        <w:t xml:space="preserve">  Форма и срок платежа – единовременный платёж в течение одного дня с момента заключения договора купли-продажи.</w:t>
      </w:r>
    </w:p>
    <w:p w:rsidR="006E12E1" w:rsidRPr="00C045B6" w:rsidRDefault="006E12E1" w:rsidP="006E12E1">
      <w:pPr>
        <w:jc w:val="both"/>
        <w:rPr>
          <w:sz w:val="24"/>
          <w:szCs w:val="24"/>
        </w:rPr>
      </w:pPr>
      <w:r w:rsidRPr="00C045B6">
        <w:rPr>
          <w:sz w:val="24"/>
          <w:szCs w:val="24"/>
        </w:rPr>
        <w:t xml:space="preserve">           Собственник имущества – муниципальное образование «город Усолье-Сибирское».      </w:t>
      </w:r>
    </w:p>
    <w:p w:rsidR="006E12E1" w:rsidRPr="00C045B6" w:rsidRDefault="006E12E1" w:rsidP="006E12E1">
      <w:pPr>
        <w:jc w:val="both"/>
        <w:rPr>
          <w:color w:val="000000"/>
          <w:sz w:val="24"/>
          <w:szCs w:val="24"/>
        </w:rPr>
      </w:pPr>
      <w:r w:rsidRPr="00C045B6">
        <w:rPr>
          <w:color w:val="000000"/>
          <w:sz w:val="24"/>
          <w:szCs w:val="24"/>
        </w:rPr>
        <w:t xml:space="preserve">           Техническое состояние имущества на момент проведения оценки – неудовлетворительное, бывшее в эксплуатации, требующее капитального ремонта, такого как замена рабочих органов основных агрегатов.</w:t>
      </w:r>
    </w:p>
    <w:p w:rsidR="006E12E1" w:rsidRPr="00C045B6" w:rsidRDefault="006E12E1" w:rsidP="006E12E1">
      <w:pPr>
        <w:ind w:firstLine="708"/>
        <w:jc w:val="both"/>
        <w:rPr>
          <w:sz w:val="24"/>
          <w:szCs w:val="24"/>
        </w:rPr>
      </w:pPr>
    </w:p>
    <w:p w:rsidR="006E12E1" w:rsidRPr="00C045B6" w:rsidRDefault="006E12E1" w:rsidP="006E12E1">
      <w:pPr>
        <w:tabs>
          <w:tab w:val="left" w:pos="0"/>
        </w:tabs>
        <w:overflowPunct/>
        <w:autoSpaceDE/>
        <w:autoSpaceDN/>
        <w:adjustRightInd/>
        <w:jc w:val="both"/>
        <w:textAlignment w:val="auto"/>
        <w:rPr>
          <w:sz w:val="24"/>
          <w:szCs w:val="24"/>
        </w:rPr>
      </w:pPr>
    </w:p>
    <w:p w:rsidR="006E12E1" w:rsidRPr="00C045B6" w:rsidRDefault="006E12E1" w:rsidP="006E12E1">
      <w:pPr>
        <w:ind w:firstLine="709"/>
        <w:jc w:val="both"/>
        <w:rPr>
          <w:sz w:val="24"/>
          <w:szCs w:val="24"/>
        </w:rPr>
      </w:pPr>
      <w:r w:rsidRPr="00C045B6">
        <w:rPr>
          <w:sz w:val="24"/>
          <w:szCs w:val="24"/>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rsidR="006E12E1" w:rsidRPr="00C045B6" w:rsidRDefault="006E12E1" w:rsidP="006E12E1">
      <w:pPr>
        <w:ind w:firstLine="709"/>
        <w:jc w:val="both"/>
        <w:rPr>
          <w:sz w:val="24"/>
          <w:szCs w:val="24"/>
        </w:rPr>
      </w:pPr>
      <w:r w:rsidRPr="00C045B6">
        <w:rPr>
          <w:sz w:val="24"/>
          <w:szCs w:val="24"/>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rsidR="006E12E1" w:rsidRPr="00C045B6" w:rsidRDefault="006E12E1" w:rsidP="006E12E1">
      <w:pPr>
        <w:ind w:firstLine="709"/>
        <w:jc w:val="both"/>
        <w:rPr>
          <w:sz w:val="24"/>
          <w:szCs w:val="24"/>
        </w:rPr>
      </w:pPr>
      <w:r w:rsidRPr="00C045B6">
        <w:rPr>
          <w:sz w:val="24"/>
          <w:szCs w:val="24"/>
        </w:rPr>
        <w:t>Регистрация на электронной площадке осуществляется без взимания платы.</w:t>
      </w:r>
    </w:p>
    <w:p w:rsidR="006E12E1" w:rsidRPr="00C045B6" w:rsidRDefault="006E12E1" w:rsidP="006E12E1">
      <w:pPr>
        <w:jc w:val="both"/>
        <w:rPr>
          <w:sz w:val="24"/>
          <w:szCs w:val="24"/>
        </w:rPr>
      </w:pPr>
      <w:r w:rsidRPr="00C045B6">
        <w:rPr>
          <w:sz w:val="24"/>
          <w:szCs w:val="24"/>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E12E1" w:rsidRPr="00C045B6" w:rsidRDefault="006E12E1" w:rsidP="006E12E1">
      <w:pPr>
        <w:ind w:firstLine="709"/>
        <w:jc w:val="both"/>
        <w:rPr>
          <w:sz w:val="24"/>
          <w:szCs w:val="24"/>
        </w:rPr>
      </w:pPr>
      <w:r w:rsidRPr="00C045B6">
        <w:rPr>
          <w:sz w:val="24"/>
          <w:szCs w:val="24"/>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C045B6">
        <w:rPr>
          <w:rFonts w:eastAsia="Calibri"/>
          <w:color w:val="000000"/>
          <w:sz w:val="24"/>
          <w:szCs w:val="24"/>
          <w:lang w:eastAsia="en-US"/>
        </w:rPr>
        <w:t xml:space="preserve"> </w:t>
      </w:r>
      <w:hyperlink r:id="rId10" w:history="1">
        <w:r w:rsidRPr="00C045B6">
          <w:rPr>
            <w:rStyle w:val="a3"/>
            <w:rFonts w:eastAsia="Calibri"/>
            <w:sz w:val="24"/>
            <w:szCs w:val="24"/>
            <w:lang w:eastAsia="en-US"/>
          </w:rPr>
          <w:t>http://</w:t>
        </w:r>
        <w:r w:rsidRPr="00C045B6">
          <w:rPr>
            <w:rStyle w:val="a3"/>
            <w:rFonts w:eastAsia="Calibri"/>
            <w:sz w:val="24"/>
            <w:szCs w:val="24"/>
            <w:lang w:val="en-US" w:eastAsia="en-US"/>
          </w:rPr>
          <w:t>help</w:t>
        </w:r>
        <w:r w:rsidRPr="00C045B6">
          <w:rPr>
            <w:rStyle w:val="a3"/>
            <w:rFonts w:eastAsia="Calibri"/>
            <w:sz w:val="24"/>
            <w:szCs w:val="24"/>
            <w:lang w:eastAsia="en-US"/>
          </w:rPr>
          <w:t>.rts-tender.ru/</w:t>
        </w:r>
      </w:hyperlink>
      <w:r w:rsidRPr="00C045B6">
        <w:rPr>
          <w:sz w:val="24"/>
          <w:szCs w:val="24"/>
        </w:rPr>
        <w:t>.</w:t>
      </w:r>
    </w:p>
    <w:p w:rsidR="006E12E1" w:rsidRPr="00C045B6" w:rsidRDefault="006E12E1" w:rsidP="006E12E1">
      <w:pPr>
        <w:ind w:firstLine="709"/>
        <w:jc w:val="both"/>
        <w:rPr>
          <w:sz w:val="24"/>
          <w:szCs w:val="24"/>
        </w:rPr>
      </w:pPr>
      <w:r w:rsidRPr="00C045B6">
        <w:rPr>
          <w:b/>
          <w:color w:val="FF0000"/>
          <w:sz w:val="24"/>
          <w:szCs w:val="24"/>
        </w:rPr>
        <w:t xml:space="preserve">          </w:t>
      </w:r>
      <w:r w:rsidRPr="00C045B6">
        <w:rPr>
          <w:sz w:val="24"/>
          <w:szCs w:val="24"/>
          <w:u w:val="single"/>
        </w:rPr>
        <w:t>Место и срок приема заявок</w:t>
      </w:r>
      <w:r w:rsidRPr="00C045B6">
        <w:rPr>
          <w:sz w:val="24"/>
          <w:szCs w:val="24"/>
        </w:rPr>
        <w:t xml:space="preserve">: </w:t>
      </w:r>
    </w:p>
    <w:p w:rsidR="006E12E1" w:rsidRPr="00C045B6" w:rsidRDefault="006E12E1" w:rsidP="006E12E1">
      <w:pPr>
        <w:ind w:firstLine="709"/>
        <w:jc w:val="both"/>
        <w:rPr>
          <w:sz w:val="24"/>
          <w:szCs w:val="24"/>
        </w:rPr>
      </w:pPr>
      <w:r w:rsidRPr="00C045B6">
        <w:rPr>
          <w:sz w:val="24"/>
          <w:szCs w:val="24"/>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rsidR="006E12E1" w:rsidRPr="00C045B6" w:rsidRDefault="006E12E1" w:rsidP="006E12E1">
      <w:pPr>
        <w:jc w:val="both"/>
        <w:rPr>
          <w:sz w:val="24"/>
          <w:szCs w:val="24"/>
        </w:rPr>
      </w:pPr>
      <w:r w:rsidRPr="00C045B6">
        <w:rPr>
          <w:sz w:val="24"/>
          <w:szCs w:val="24"/>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C045B6">
          <w:rPr>
            <w:sz w:val="24"/>
            <w:szCs w:val="24"/>
          </w:rPr>
          <w:t>https://www.rts-tender.ru/</w:t>
        </w:r>
      </w:hyperlink>
      <w:r w:rsidRPr="00C045B6">
        <w:rPr>
          <w:sz w:val="24"/>
          <w:szCs w:val="24"/>
        </w:rPr>
        <w:t>,</w:t>
      </w:r>
      <w:r w:rsidRPr="00C045B6">
        <w:rPr>
          <w:b/>
          <w:sz w:val="24"/>
          <w:szCs w:val="24"/>
        </w:rPr>
        <w:t xml:space="preserve"> </w:t>
      </w:r>
      <w:r w:rsidRPr="00C045B6">
        <w:rPr>
          <w:sz w:val="24"/>
          <w:szCs w:val="24"/>
        </w:rPr>
        <w:t>по форме приложения 1 к информационному сообщению, с приложением электронных образов следующих документов</w:t>
      </w:r>
    </w:p>
    <w:p w:rsidR="006E12E1" w:rsidRPr="00C045B6" w:rsidRDefault="006E12E1" w:rsidP="006E12E1">
      <w:pPr>
        <w:ind w:firstLine="709"/>
        <w:jc w:val="both"/>
        <w:rPr>
          <w:sz w:val="24"/>
          <w:szCs w:val="24"/>
        </w:rPr>
      </w:pPr>
      <w:r w:rsidRPr="00C045B6">
        <w:rPr>
          <w:sz w:val="24"/>
          <w:szCs w:val="24"/>
        </w:rPr>
        <w:t>Юридические лица предоставляют:</w:t>
      </w:r>
    </w:p>
    <w:p w:rsidR="006E12E1" w:rsidRPr="00C045B6" w:rsidRDefault="006E12E1" w:rsidP="006E12E1">
      <w:pPr>
        <w:ind w:firstLine="709"/>
        <w:jc w:val="both"/>
        <w:rPr>
          <w:sz w:val="24"/>
          <w:szCs w:val="24"/>
        </w:rPr>
      </w:pPr>
      <w:r w:rsidRPr="00C045B6">
        <w:rPr>
          <w:sz w:val="24"/>
          <w:szCs w:val="24"/>
        </w:rPr>
        <w:t>- Заверенные копии учредительных документов Заявителя;</w:t>
      </w:r>
    </w:p>
    <w:p w:rsidR="006E12E1" w:rsidRPr="00C045B6" w:rsidRDefault="006E12E1" w:rsidP="006E12E1">
      <w:pPr>
        <w:ind w:firstLine="709"/>
        <w:jc w:val="both"/>
        <w:rPr>
          <w:sz w:val="24"/>
          <w:szCs w:val="24"/>
        </w:rPr>
      </w:pPr>
      <w:r w:rsidRPr="00C045B6">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E12E1" w:rsidRPr="00C045B6" w:rsidRDefault="006E12E1" w:rsidP="006E12E1">
      <w:pPr>
        <w:ind w:firstLine="709"/>
        <w:jc w:val="both"/>
        <w:rPr>
          <w:sz w:val="24"/>
          <w:szCs w:val="24"/>
        </w:rPr>
      </w:pPr>
      <w:r w:rsidRPr="00C045B6">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E12E1" w:rsidRPr="00C045B6" w:rsidRDefault="006E12E1" w:rsidP="006E12E1">
      <w:pPr>
        <w:ind w:firstLine="709"/>
        <w:jc w:val="both"/>
        <w:rPr>
          <w:sz w:val="24"/>
          <w:szCs w:val="24"/>
        </w:rPr>
      </w:pPr>
      <w:r w:rsidRPr="00C045B6">
        <w:rPr>
          <w:sz w:val="24"/>
          <w:szCs w:val="24"/>
        </w:rPr>
        <w:t xml:space="preserve">Физические лица предъявляют </w:t>
      </w:r>
      <w:hyperlink r:id="rId12" w:history="1">
        <w:r w:rsidRPr="00C045B6">
          <w:rPr>
            <w:sz w:val="24"/>
            <w:szCs w:val="24"/>
          </w:rPr>
          <w:t>документ</w:t>
        </w:r>
      </w:hyperlink>
      <w:r w:rsidRPr="00C045B6">
        <w:rPr>
          <w:sz w:val="24"/>
          <w:szCs w:val="24"/>
        </w:rPr>
        <w:t>, удостоверяющий личность.</w:t>
      </w:r>
    </w:p>
    <w:p w:rsidR="006E12E1" w:rsidRPr="00C045B6" w:rsidRDefault="006E12E1" w:rsidP="006E12E1">
      <w:pPr>
        <w:ind w:firstLine="709"/>
        <w:jc w:val="both"/>
        <w:rPr>
          <w:sz w:val="24"/>
          <w:szCs w:val="24"/>
        </w:rPr>
      </w:pPr>
      <w:r w:rsidRPr="00C045B6">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E12E1" w:rsidRPr="00C045B6" w:rsidRDefault="006E12E1" w:rsidP="006E12E1">
      <w:pPr>
        <w:ind w:firstLine="709"/>
        <w:jc w:val="both"/>
        <w:rPr>
          <w:sz w:val="24"/>
          <w:szCs w:val="24"/>
        </w:rPr>
      </w:pPr>
      <w:r w:rsidRPr="00C045B6">
        <w:rPr>
          <w:sz w:val="24"/>
          <w:szCs w:val="24"/>
        </w:rPr>
        <w:t>Одно лицо имеет право подать только одну заявку.</w:t>
      </w:r>
    </w:p>
    <w:p w:rsidR="006E12E1" w:rsidRPr="00C045B6" w:rsidRDefault="006E12E1" w:rsidP="006E12E1">
      <w:pPr>
        <w:ind w:firstLine="709"/>
        <w:jc w:val="both"/>
        <w:rPr>
          <w:sz w:val="24"/>
          <w:szCs w:val="24"/>
        </w:rPr>
      </w:pPr>
      <w:r w:rsidRPr="00C045B6">
        <w:rPr>
          <w:sz w:val="24"/>
          <w:szCs w:val="24"/>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E12E1" w:rsidRPr="00C045B6" w:rsidRDefault="006E12E1" w:rsidP="006E12E1">
      <w:pPr>
        <w:ind w:firstLine="709"/>
        <w:jc w:val="both"/>
        <w:rPr>
          <w:b/>
          <w:sz w:val="24"/>
          <w:szCs w:val="24"/>
        </w:rPr>
      </w:pPr>
      <w:r w:rsidRPr="00C045B6">
        <w:rPr>
          <w:b/>
          <w:sz w:val="24"/>
          <w:szCs w:val="24"/>
        </w:rPr>
        <w:t>Дата и время начала подачи заявок:</w:t>
      </w:r>
      <w:r w:rsidRPr="00C045B6">
        <w:rPr>
          <w:sz w:val="24"/>
          <w:szCs w:val="24"/>
        </w:rPr>
        <w:t xml:space="preserve"> </w:t>
      </w:r>
      <w:r w:rsidRPr="00C045B6">
        <w:rPr>
          <w:b/>
          <w:sz w:val="24"/>
          <w:szCs w:val="24"/>
        </w:rPr>
        <w:t>05.07.2019</w:t>
      </w:r>
      <w:r w:rsidR="00667A00">
        <w:rPr>
          <w:sz w:val="24"/>
          <w:szCs w:val="24"/>
        </w:rPr>
        <w:t xml:space="preserve"> с 08</w:t>
      </w:r>
      <w:r w:rsidRPr="00C045B6">
        <w:rPr>
          <w:sz w:val="24"/>
          <w:szCs w:val="24"/>
        </w:rPr>
        <w:t xml:space="preserve"> час 00 мин. </w:t>
      </w:r>
      <w:r w:rsidRPr="00C045B6">
        <w:rPr>
          <w:b/>
          <w:sz w:val="24"/>
          <w:szCs w:val="24"/>
        </w:rPr>
        <w:t>по московскому времени.</w:t>
      </w:r>
    </w:p>
    <w:p w:rsidR="006E12E1" w:rsidRPr="00C045B6" w:rsidRDefault="006E12E1" w:rsidP="006E12E1">
      <w:pPr>
        <w:ind w:firstLine="709"/>
        <w:jc w:val="both"/>
        <w:rPr>
          <w:b/>
          <w:sz w:val="24"/>
          <w:szCs w:val="24"/>
        </w:rPr>
      </w:pPr>
      <w:r w:rsidRPr="00C045B6">
        <w:rPr>
          <w:b/>
          <w:sz w:val="24"/>
          <w:szCs w:val="24"/>
        </w:rPr>
        <w:t>Дата и время окончания подачи заявок:</w:t>
      </w:r>
      <w:r w:rsidRPr="00C045B6">
        <w:rPr>
          <w:sz w:val="24"/>
          <w:szCs w:val="24"/>
        </w:rPr>
        <w:t xml:space="preserve"> </w:t>
      </w:r>
      <w:r w:rsidRPr="00C045B6">
        <w:rPr>
          <w:b/>
          <w:sz w:val="24"/>
          <w:szCs w:val="24"/>
        </w:rPr>
        <w:t>06.08.2019</w:t>
      </w:r>
      <w:r w:rsidRPr="00C045B6">
        <w:rPr>
          <w:sz w:val="24"/>
          <w:szCs w:val="24"/>
        </w:rPr>
        <w:t xml:space="preserve"> в 16 час 00 мин. </w:t>
      </w:r>
      <w:r w:rsidRPr="00C045B6">
        <w:rPr>
          <w:b/>
          <w:sz w:val="24"/>
          <w:szCs w:val="24"/>
        </w:rPr>
        <w:t>по московскому времени.</w:t>
      </w:r>
    </w:p>
    <w:p w:rsidR="006E12E1" w:rsidRPr="00C045B6" w:rsidRDefault="006E12E1" w:rsidP="006E12E1">
      <w:pPr>
        <w:ind w:firstLine="709"/>
        <w:jc w:val="both"/>
        <w:rPr>
          <w:sz w:val="24"/>
          <w:szCs w:val="24"/>
        </w:rPr>
      </w:pPr>
      <w:r w:rsidRPr="00C045B6">
        <w:rPr>
          <w:sz w:val="24"/>
          <w:szCs w:val="24"/>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6E12E1" w:rsidRPr="00C045B6" w:rsidRDefault="006E12E1" w:rsidP="006E12E1">
      <w:pPr>
        <w:ind w:firstLine="709"/>
        <w:jc w:val="both"/>
        <w:rPr>
          <w:sz w:val="24"/>
          <w:szCs w:val="24"/>
        </w:rPr>
      </w:pPr>
      <w:r w:rsidRPr="00C045B6">
        <w:rPr>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E12E1" w:rsidRPr="00C045B6" w:rsidRDefault="006E12E1" w:rsidP="006E12E1">
      <w:pPr>
        <w:ind w:firstLine="709"/>
        <w:jc w:val="both"/>
        <w:rPr>
          <w:sz w:val="24"/>
          <w:szCs w:val="24"/>
        </w:rPr>
      </w:pPr>
      <w:r w:rsidRPr="00C045B6">
        <w:rPr>
          <w:b/>
          <w:sz w:val="24"/>
          <w:szCs w:val="24"/>
        </w:rPr>
        <w:t>Дата определения участков аукциона, проводимого в электронной форме</w:t>
      </w:r>
      <w:r w:rsidRPr="00C045B6">
        <w:rPr>
          <w:sz w:val="24"/>
          <w:szCs w:val="24"/>
        </w:rPr>
        <w:t xml:space="preserve">: </w:t>
      </w:r>
      <w:r w:rsidRPr="00C045B6">
        <w:rPr>
          <w:b/>
          <w:sz w:val="24"/>
          <w:szCs w:val="24"/>
        </w:rPr>
        <w:t>09.08.2019</w:t>
      </w:r>
      <w:r w:rsidRPr="00C045B6">
        <w:rPr>
          <w:sz w:val="24"/>
          <w:szCs w:val="24"/>
        </w:rPr>
        <w:t xml:space="preserve"> 10 час 00 мин. по московскому времени.</w:t>
      </w:r>
    </w:p>
    <w:p w:rsidR="006E12E1" w:rsidRPr="00C045B6" w:rsidRDefault="006E12E1" w:rsidP="006E12E1">
      <w:pPr>
        <w:ind w:firstLine="709"/>
        <w:jc w:val="both"/>
        <w:rPr>
          <w:sz w:val="24"/>
          <w:szCs w:val="24"/>
        </w:rPr>
      </w:pPr>
      <w:r w:rsidRPr="00C045B6">
        <w:rPr>
          <w:b/>
          <w:sz w:val="24"/>
          <w:szCs w:val="24"/>
        </w:rPr>
        <w:t>Дата и время проведения аукциона</w:t>
      </w:r>
      <w:r w:rsidRPr="00C045B6">
        <w:rPr>
          <w:sz w:val="24"/>
          <w:szCs w:val="24"/>
        </w:rPr>
        <w:t xml:space="preserve"> –</w:t>
      </w:r>
      <w:r w:rsidRPr="00C045B6">
        <w:rPr>
          <w:b/>
          <w:sz w:val="24"/>
          <w:szCs w:val="24"/>
        </w:rPr>
        <w:t xml:space="preserve"> 13.08.2019 в 09 час 00 мин. по московскому времени.</w:t>
      </w:r>
    </w:p>
    <w:p w:rsidR="006E12E1" w:rsidRPr="00C045B6" w:rsidRDefault="006E12E1" w:rsidP="006E12E1">
      <w:pPr>
        <w:ind w:firstLine="709"/>
        <w:jc w:val="both"/>
        <w:rPr>
          <w:sz w:val="24"/>
          <w:szCs w:val="24"/>
        </w:rPr>
      </w:pPr>
    </w:p>
    <w:p w:rsidR="006E12E1" w:rsidRPr="00C045B6" w:rsidRDefault="006E12E1" w:rsidP="006E12E1">
      <w:pPr>
        <w:ind w:firstLine="709"/>
        <w:jc w:val="both"/>
        <w:rPr>
          <w:sz w:val="24"/>
          <w:szCs w:val="24"/>
          <w:u w:val="single"/>
        </w:rPr>
      </w:pPr>
      <w:r w:rsidRPr="00C045B6">
        <w:rPr>
          <w:sz w:val="24"/>
          <w:szCs w:val="24"/>
          <w:u w:val="single"/>
        </w:rPr>
        <w:t xml:space="preserve">Порядок внесения и возврата задатка:  </w:t>
      </w:r>
    </w:p>
    <w:p w:rsidR="006E12E1" w:rsidRPr="00C045B6" w:rsidRDefault="006E12E1" w:rsidP="006E12E1">
      <w:pPr>
        <w:ind w:firstLine="709"/>
        <w:jc w:val="both"/>
        <w:rPr>
          <w:sz w:val="24"/>
          <w:szCs w:val="24"/>
        </w:rPr>
      </w:pPr>
      <w:r w:rsidRPr="00C045B6">
        <w:rPr>
          <w:sz w:val="24"/>
          <w:szCs w:val="24"/>
        </w:rPr>
        <w:t xml:space="preserve">Порядок внесения задатка определяется регламентом работы электронной площадки Организатора </w:t>
      </w:r>
      <w:hyperlink r:id="rId13" w:history="1">
        <w:r w:rsidRPr="00C045B6">
          <w:rPr>
            <w:sz w:val="24"/>
            <w:szCs w:val="24"/>
          </w:rPr>
          <w:t>www.rts-tender.ru</w:t>
        </w:r>
      </w:hyperlink>
      <w:r w:rsidRPr="00C045B6">
        <w:rPr>
          <w:sz w:val="24"/>
          <w:szCs w:val="24"/>
        </w:rPr>
        <w:t xml:space="preserve"> </w:t>
      </w:r>
    </w:p>
    <w:p w:rsidR="006E12E1" w:rsidRPr="00C045B6" w:rsidRDefault="006E12E1" w:rsidP="006E12E1">
      <w:pPr>
        <w:ind w:firstLine="709"/>
        <w:jc w:val="both"/>
        <w:rPr>
          <w:sz w:val="24"/>
          <w:szCs w:val="24"/>
        </w:rPr>
      </w:pPr>
      <w:r w:rsidRPr="00C045B6">
        <w:rPr>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rsidR="006E12E1" w:rsidRPr="00C045B6" w:rsidRDefault="006E12E1" w:rsidP="006E12E1">
      <w:pPr>
        <w:ind w:firstLine="709"/>
        <w:jc w:val="both"/>
        <w:rPr>
          <w:sz w:val="24"/>
          <w:szCs w:val="24"/>
        </w:rPr>
      </w:pPr>
      <w:r w:rsidRPr="00C045B6">
        <w:rPr>
          <w:sz w:val="24"/>
          <w:szCs w:val="24"/>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C045B6">
          <w:rPr>
            <w:sz w:val="24"/>
            <w:szCs w:val="24"/>
          </w:rPr>
          <w:t>https://www.rts-tender.ru/</w:t>
        </w:r>
      </w:hyperlink>
      <w:r w:rsidRPr="00C045B6">
        <w:rPr>
          <w:sz w:val="24"/>
          <w:szCs w:val="24"/>
        </w:rPr>
        <w:t>.</w:t>
      </w:r>
    </w:p>
    <w:p w:rsidR="006E12E1" w:rsidRPr="00C045B6" w:rsidRDefault="006E12E1" w:rsidP="006E12E1">
      <w:pPr>
        <w:ind w:firstLine="709"/>
        <w:jc w:val="both"/>
        <w:rPr>
          <w:sz w:val="24"/>
          <w:szCs w:val="24"/>
        </w:rPr>
      </w:pPr>
      <w:r w:rsidRPr="00C045B6">
        <w:rPr>
          <w:sz w:val="24"/>
          <w:szCs w:val="24"/>
        </w:rPr>
        <w:t xml:space="preserve">Поступление задатка на расчетный счет организатора торгов по </w:t>
      </w:r>
      <w:r w:rsidRPr="00C045B6">
        <w:rPr>
          <w:b/>
          <w:sz w:val="24"/>
          <w:szCs w:val="24"/>
        </w:rPr>
        <w:t>0</w:t>
      </w:r>
      <w:r w:rsidR="00667A00">
        <w:rPr>
          <w:b/>
          <w:sz w:val="24"/>
          <w:szCs w:val="24"/>
        </w:rPr>
        <w:t>6</w:t>
      </w:r>
      <w:bookmarkStart w:id="0" w:name="_GoBack"/>
      <w:bookmarkEnd w:id="0"/>
      <w:r w:rsidRPr="00C045B6">
        <w:rPr>
          <w:b/>
          <w:sz w:val="24"/>
          <w:szCs w:val="24"/>
        </w:rPr>
        <w:t>.08.2019</w:t>
      </w:r>
      <w:r w:rsidRPr="00C045B6">
        <w:rPr>
          <w:sz w:val="24"/>
          <w:szCs w:val="24"/>
        </w:rPr>
        <w:t xml:space="preserve"> года. </w:t>
      </w:r>
    </w:p>
    <w:p w:rsidR="006E12E1" w:rsidRPr="00C045B6" w:rsidRDefault="006E12E1" w:rsidP="006E12E1">
      <w:pPr>
        <w:ind w:firstLine="709"/>
        <w:jc w:val="both"/>
        <w:rPr>
          <w:sz w:val="24"/>
          <w:szCs w:val="24"/>
        </w:rPr>
      </w:pPr>
      <w:r w:rsidRPr="00C045B6">
        <w:rPr>
          <w:sz w:val="24"/>
          <w:szCs w:val="24"/>
        </w:rPr>
        <w:t>С момента перечисления претендентом задатка, договор о задатке считается заключенным в установленном порядке.</w:t>
      </w:r>
    </w:p>
    <w:p w:rsidR="006E12E1" w:rsidRPr="00C045B6" w:rsidRDefault="006E12E1" w:rsidP="006E12E1">
      <w:pPr>
        <w:ind w:firstLine="709"/>
        <w:jc w:val="both"/>
        <w:rPr>
          <w:b/>
          <w:sz w:val="24"/>
          <w:szCs w:val="24"/>
        </w:rPr>
      </w:pPr>
      <w:r w:rsidRPr="00C045B6">
        <w:rPr>
          <w:sz w:val="24"/>
          <w:szCs w:val="24"/>
        </w:rPr>
        <w:t xml:space="preserve"> </w:t>
      </w:r>
      <w:r w:rsidRPr="00C045B6">
        <w:rPr>
          <w:b/>
          <w:sz w:val="24"/>
          <w:szCs w:val="24"/>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6E12E1" w:rsidRPr="00C045B6" w:rsidRDefault="006E12E1" w:rsidP="006E12E1">
      <w:pPr>
        <w:ind w:firstLine="709"/>
        <w:jc w:val="both"/>
        <w:rPr>
          <w:sz w:val="24"/>
          <w:szCs w:val="24"/>
        </w:rPr>
      </w:pPr>
      <w:r w:rsidRPr="00C045B6">
        <w:rPr>
          <w:sz w:val="24"/>
          <w:szCs w:val="24"/>
        </w:rPr>
        <w:t>В случаях отзыва претендентом заявки:</w:t>
      </w:r>
    </w:p>
    <w:p w:rsidR="006E12E1" w:rsidRPr="00C045B6" w:rsidRDefault="006E12E1" w:rsidP="006E12E1">
      <w:pPr>
        <w:ind w:firstLine="709"/>
        <w:jc w:val="both"/>
        <w:rPr>
          <w:sz w:val="24"/>
          <w:szCs w:val="24"/>
        </w:rPr>
      </w:pPr>
      <w:r w:rsidRPr="00C045B6">
        <w:rPr>
          <w:sz w:val="24"/>
          <w:szCs w:val="24"/>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6E12E1" w:rsidRPr="00C045B6" w:rsidRDefault="006E12E1" w:rsidP="006E12E1">
      <w:pPr>
        <w:ind w:firstLine="709"/>
        <w:jc w:val="both"/>
        <w:rPr>
          <w:sz w:val="24"/>
          <w:szCs w:val="24"/>
        </w:rPr>
      </w:pPr>
      <w:r w:rsidRPr="00C045B6">
        <w:rPr>
          <w:sz w:val="24"/>
          <w:szCs w:val="24"/>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rsidR="006E12E1" w:rsidRPr="00C045B6" w:rsidRDefault="006E12E1" w:rsidP="006E12E1">
      <w:pPr>
        <w:ind w:firstLine="709"/>
        <w:jc w:val="both"/>
        <w:rPr>
          <w:sz w:val="24"/>
          <w:szCs w:val="24"/>
        </w:rPr>
      </w:pPr>
      <w:r w:rsidRPr="00C045B6">
        <w:rPr>
          <w:sz w:val="24"/>
          <w:szCs w:val="24"/>
        </w:rPr>
        <w:t>Участникам, за исключением победителя аукциона, внесенный задаток возвращается в течение 5 (пяти) дней с даты подведения итогов аукциона.</w:t>
      </w:r>
    </w:p>
    <w:p w:rsidR="006E12E1" w:rsidRPr="00C045B6" w:rsidRDefault="006E12E1" w:rsidP="006E12E1">
      <w:pPr>
        <w:ind w:firstLine="709"/>
        <w:jc w:val="both"/>
        <w:rPr>
          <w:sz w:val="24"/>
          <w:szCs w:val="24"/>
        </w:rPr>
      </w:pPr>
      <w:r w:rsidRPr="00C045B6">
        <w:rPr>
          <w:sz w:val="24"/>
          <w:szCs w:val="24"/>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rsidR="006E12E1" w:rsidRPr="00C045B6" w:rsidRDefault="006E12E1" w:rsidP="006E12E1">
      <w:pPr>
        <w:ind w:firstLine="709"/>
        <w:jc w:val="both"/>
        <w:rPr>
          <w:sz w:val="24"/>
          <w:szCs w:val="24"/>
        </w:rPr>
      </w:pPr>
      <w:r w:rsidRPr="00C045B6">
        <w:rPr>
          <w:sz w:val="24"/>
          <w:szCs w:val="24"/>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rsidR="006E12E1" w:rsidRPr="00C045B6" w:rsidRDefault="006E12E1" w:rsidP="006E12E1">
      <w:pPr>
        <w:ind w:firstLine="709"/>
        <w:jc w:val="both"/>
        <w:rPr>
          <w:sz w:val="24"/>
          <w:szCs w:val="24"/>
        </w:rPr>
      </w:pPr>
      <w:r w:rsidRPr="00C045B6">
        <w:rPr>
          <w:sz w:val="24"/>
          <w:szCs w:val="24"/>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rsidR="006E12E1" w:rsidRPr="00C045B6" w:rsidRDefault="006E12E1" w:rsidP="006E12E1">
      <w:pPr>
        <w:ind w:firstLine="709"/>
        <w:jc w:val="both"/>
        <w:rPr>
          <w:sz w:val="24"/>
          <w:szCs w:val="24"/>
        </w:rPr>
      </w:pPr>
      <w:r w:rsidRPr="00C045B6">
        <w:rPr>
          <w:sz w:val="24"/>
          <w:szCs w:val="24"/>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rsidR="006E12E1" w:rsidRPr="00C045B6" w:rsidRDefault="006E12E1" w:rsidP="006E12E1">
      <w:pPr>
        <w:ind w:firstLine="709"/>
        <w:jc w:val="both"/>
        <w:rPr>
          <w:sz w:val="24"/>
          <w:szCs w:val="24"/>
        </w:rPr>
      </w:pPr>
      <w:r w:rsidRPr="00C045B6">
        <w:rPr>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rsidR="006E12E1" w:rsidRPr="00C045B6" w:rsidRDefault="006E12E1" w:rsidP="006E12E1">
      <w:pPr>
        <w:ind w:firstLine="709"/>
        <w:jc w:val="both"/>
        <w:rPr>
          <w:sz w:val="24"/>
          <w:szCs w:val="24"/>
        </w:rPr>
      </w:pPr>
      <w:r w:rsidRPr="00C045B6">
        <w:rPr>
          <w:sz w:val="24"/>
          <w:szCs w:val="24"/>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rsidR="006E12E1" w:rsidRPr="00C045B6" w:rsidRDefault="006E12E1" w:rsidP="006E12E1">
      <w:pPr>
        <w:ind w:firstLine="709"/>
        <w:jc w:val="both"/>
        <w:rPr>
          <w:sz w:val="24"/>
          <w:szCs w:val="24"/>
        </w:rPr>
      </w:pPr>
      <w:r w:rsidRPr="00C045B6">
        <w:rPr>
          <w:sz w:val="24"/>
          <w:szCs w:val="24"/>
        </w:rPr>
        <w:t>Победителем аукциона признается участник, предложивший наиболее высокую цену за объект недвижимости.</w:t>
      </w:r>
    </w:p>
    <w:p w:rsidR="006E12E1" w:rsidRPr="00C045B6" w:rsidRDefault="006E12E1" w:rsidP="006E12E1">
      <w:pPr>
        <w:ind w:firstLine="709"/>
        <w:jc w:val="both"/>
        <w:rPr>
          <w:sz w:val="24"/>
          <w:szCs w:val="24"/>
        </w:rPr>
      </w:pPr>
      <w:r w:rsidRPr="00C045B6">
        <w:rPr>
          <w:sz w:val="24"/>
          <w:szCs w:val="24"/>
        </w:rPr>
        <w:t>Договор купли-продажи (приложение 2</w:t>
      </w:r>
      <w:r w:rsidRPr="00C045B6">
        <w:rPr>
          <w:bCs/>
          <w:sz w:val="24"/>
          <w:szCs w:val="24"/>
        </w:rPr>
        <w:t xml:space="preserve"> к информационному сообщению)</w:t>
      </w:r>
      <w:r w:rsidRPr="00C045B6">
        <w:rPr>
          <w:sz w:val="24"/>
          <w:szCs w:val="24"/>
        </w:rPr>
        <w:t xml:space="preserve"> заключается с Продавцом имущества по адресу: Иркутская обл., г. Усолье-Сибирское, ул. Ватутина, дом 10, кабинет № 42. Срок заключения договора купли-продажи в течение пяти рабочих дней с даты подведения итогов аукциона.</w:t>
      </w:r>
    </w:p>
    <w:p w:rsidR="006E12E1" w:rsidRPr="00C045B6" w:rsidRDefault="006E12E1" w:rsidP="006E12E1">
      <w:pPr>
        <w:ind w:firstLine="709"/>
        <w:jc w:val="both"/>
        <w:rPr>
          <w:sz w:val="24"/>
          <w:szCs w:val="24"/>
        </w:rPr>
      </w:pPr>
      <w:r w:rsidRPr="00C045B6">
        <w:rPr>
          <w:sz w:val="24"/>
          <w:szCs w:val="24"/>
        </w:rPr>
        <w:t>Счет для перечисления денежных средств по договору купли-продажи будет указан в договоре купли-продажи.</w:t>
      </w:r>
    </w:p>
    <w:p w:rsidR="006E12E1" w:rsidRPr="00C045B6" w:rsidRDefault="006E12E1" w:rsidP="006E12E1">
      <w:pPr>
        <w:spacing w:line="200" w:lineRule="atLeast"/>
        <w:jc w:val="both"/>
        <w:rPr>
          <w:kern w:val="2"/>
          <w:sz w:val="24"/>
          <w:szCs w:val="24"/>
          <w:lang w:eastAsia="zh-CN"/>
        </w:rPr>
      </w:pPr>
      <w:r w:rsidRPr="00C045B6">
        <w:rPr>
          <w:sz w:val="24"/>
          <w:szCs w:val="24"/>
        </w:rPr>
        <w:t xml:space="preserve">Об итогах аукционов будет сообщено на официальном сайте </w:t>
      </w:r>
      <w:r w:rsidRPr="00C045B6">
        <w:rPr>
          <w:rFonts w:cs="Calibri"/>
          <w:color w:val="000000"/>
          <w:kern w:val="2"/>
          <w:sz w:val="24"/>
          <w:szCs w:val="24"/>
          <w:lang w:eastAsia="en-US"/>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r w:rsidRPr="00C045B6">
          <w:rPr>
            <w:rFonts w:cs="Calibri"/>
            <w:color w:val="000000"/>
            <w:kern w:val="2"/>
            <w:sz w:val="24"/>
            <w:szCs w:val="24"/>
            <w:u w:val="single"/>
            <w:lang w:eastAsia="en-US"/>
          </w:rPr>
          <w:t>www.</w:t>
        </w:r>
        <w:r w:rsidRPr="00C045B6">
          <w:rPr>
            <w:kern w:val="2"/>
            <w:sz w:val="24"/>
            <w:szCs w:val="24"/>
            <w:lang w:eastAsia="zh-CN"/>
          </w:rPr>
          <w:t xml:space="preserve"> </w:t>
        </w:r>
        <w:r w:rsidRPr="00C045B6">
          <w:rPr>
            <w:rFonts w:cs="Calibri"/>
            <w:color w:val="000000"/>
            <w:kern w:val="2"/>
            <w:sz w:val="24"/>
            <w:szCs w:val="24"/>
            <w:u w:val="single"/>
            <w:lang w:eastAsia="en-US"/>
          </w:rPr>
          <w:t>usolie-sibirskoe.ru</w:t>
        </w:r>
      </w:hyperlink>
      <w:r w:rsidRPr="00C045B6">
        <w:rPr>
          <w:rFonts w:cs="Calibri"/>
          <w:color w:val="000000"/>
          <w:kern w:val="2"/>
          <w:sz w:val="24"/>
          <w:szCs w:val="24"/>
          <w:lang w:eastAsia="en-US"/>
        </w:rPr>
        <w:t>, в газете «Официальное Усолье».</w:t>
      </w:r>
    </w:p>
    <w:p w:rsidR="006E12E1" w:rsidRPr="00C045B6" w:rsidRDefault="006E12E1" w:rsidP="006E12E1">
      <w:pPr>
        <w:ind w:firstLine="709"/>
        <w:jc w:val="both"/>
        <w:rPr>
          <w:kern w:val="2"/>
          <w:sz w:val="24"/>
          <w:szCs w:val="24"/>
          <w:lang w:eastAsia="zh-CN"/>
        </w:rPr>
      </w:pPr>
      <w:r w:rsidRPr="00C045B6">
        <w:rPr>
          <w:rFonts w:cs="Calibri"/>
          <w:kern w:val="2"/>
          <w:sz w:val="24"/>
          <w:szCs w:val="24"/>
          <w:lang w:eastAsia="en-US"/>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rsidR="006E12E1" w:rsidRPr="00C045B6" w:rsidRDefault="006E12E1" w:rsidP="006E12E1">
      <w:pPr>
        <w:ind w:firstLine="709"/>
        <w:jc w:val="both"/>
        <w:rPr>
          <w:sz w:val="24"/>
          <w:szCs w:val="24"/>
        </w:rPr>
      </w:pPr>
      <w:r w:rsidRPr="00C045B6">
        <w:rPr>
          <w:sz w:val="24"/>
          <w:szCs w:val="24"/>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rsidR="006E12E1" w:rsidRPr="00C045B6" w:rsidRDefault="006E12E1" w:rsidP="006E12E1">
      <w:pPr>
        <w:ind w:firstLine="709"/>
        <w:jc w:val="both"/>
        <w:rPr>
          <w:sz w:val="24"/>
          <w:szCs w:val="24"/>
        </w:rPr>
      </w:pPr>
      <w:r w:rsidRPr="00C045B6">
        <w:rPr>
          <w:sz w:val="24"/>
          <w:szCs w:val="24"/>
        </w:rPr>
        <w:t>С иными сведениями об объекте, правилами проведения торгов, можно ознакомиться по адресу: Иркутская обл., г. Усолье-Сибирское, ул. Ватутина, дом 10, кабинет № 42 Комитета по управлению муниципальным имуществом администрации города Усолье-Сибирское.  Телефон для справок: 8 (39543) 6</w:t>
      </w:r>
      <w:r w:rsidRPr="00C045B6">
        <w:rPr>
          <w:sz w:val="24"/>
          <w:szCs w:val="24"/>
        </w:rPr>
        <w:noBreakHyphen/>
        <w:t>27-69, ведущий специалист Горр Ирина Сергеевна.</w:t>
      </w:r>
    </w:p>
    <w:p w:rsidR="006E12E1" w:rsidRPr="00C045B6" w:rsidRDefault="006E12E1" w:rsidP="006E12E1">
      <w:pPr>
        <w:ind w:right="283" w:firstLine="708"/>
        <w:jc w:val="both"/>
        <w:rPr>
          <w:color w:val="000000"/>
          <w:sz w:val="24"/>
          <w:szCs w:val="24"/>
        </w:rPr>
      </w:pPr>
      <w:r w:rsidRPr="00C045B6">
        <w:rPr>
          <w:sz w:val="24"/>
          <w:szCs w:val="24"/>
        </w:rPr>
        <w:t xml:space="preserve">Срок и порядок оплаты: </w:t>
      </w:r>
      <w:r w:rsidRPr="00C045B6">
        <w:rPr>
          <w:rFonts w:eastAsia="Calibri"/>
          <w:color w:val="000000"/>
          <w:sz w:val="24"/>
          <w:szCs w:val="24"/>
          <w:lang w:eastAsia="en-US"/>
        </w:rPr>
        <w:t>в течение 1 (одного) дня с момента подписания договора</w:t>
      </w:r>
      <w:r w:rsidRPr="00C045B6">
        <w:rPr>
          <w:color w:val="000000"/>
          <w:sz w:val="24"/>
          <w:szCs w:val="24"/>
        </w:rPr>
        <w:t xml:space="preserve"> купли-продажи. </w:t>
      </w:r>
      <w:r w:rsidRPr="00C045B6">
        <w:rPr>
          <w:sz w:val="24"/>
          <w:szCs w:val="24"/>
        </w:rPr>
        <w:t>Оплата за приватизированное имущество производится в рублях путем перечисления денежных средств на расчетный счет продавца.</w:t>
      </w:r>
    </w:p>
    <w:p w:rsidR="006E12E1" w:rsidRPr="00C045B6" w:rsidRDefault="006E12E1" w:rsidP="006E12E1">
      <w:pPr>
        <w:overflowPunct/>
        <w:ind w:firstLine="708"/>
        <w:jc w:val="both"/>
        <w:textAlignment w:val="auto"/>
        <w:rPr>
          <w:sz w:val="24"/>
          <w:szCs w:val="24"/>
        </w:rPr>
      </w:pPr>
      <w:r w:rsidRPr="00C045B6">
        <w:rPr>
          <w:sz w:val="24"/>
          <w:szCs w:val="24"/>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rsidR="006E12E1" w:rsidRPr="00C045B6" w:rsidRDefault="006E12E1" w:rsidP="006E12E1">
      <w:pPr>
        <w:overflowPunct/>
        <w:autoSpaceDE/>
        <w:autoSpaceDN/>
        <w:adjustRightInd/>
        <w:ind w:firstLine="708"/>
        <w:jc w:val="both"/>
        <w:textAlignment w:val="auto"/>
        <w:rPr>
          <w:b/>
          <w:color w:val="000000"/>
          <w:sz w:val="24"/>
          <w:szCs w:val="24"/>
        </w:rPr>
      </w:pPr>
      <w:r w:rsidRPr="00C045B6">
        <w:rPr>
          <w:b/>
          <w:color w:val="000000"/>
          <w:sz w:val="24"/>
          <w:szCs w:val="24"/>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rsidR="006E12E1" w:rsidRPr="00C045B6" w:rsidRDefault="006E12E1" w:rsidP="006E12E1">
      <w:pPr>
        <w:overflowPunct/>
        <w:autoSpaceDE/>
        <w:autoSpaceDN/>
        <w:adjustRightInd/>
        <w:ind w:firstLine="708"/>
        <w:jc w:val="both"/>
        <w:textAlignment w:val="auto"/>
        <w:rPr>
          <w:b/>
          <w:sz w:val="24"/>
          <w:szCs w:val="24"/>
        </w:rPr>
      </w:pPr>
      <w:r w:rsidRPr="00C045B6">
        <w:rPr>
          <w:b/>
          <w:color w:val="000000"/>
          <w:sz w:val="24"/>
          <w:szCs w:val="24"/>
        </w:rPr>
        <w:t xml:space="preserve">Для покупателей-физических лиц </w:t>
      </w:r>
      <w:r w:rsidRPr="00C045B6">
        <w:rPr>
          <w:b/>
          <w:sz w:val="24"/>
          <w:szCs w:val="24"/>
        </w:rPr>
        <w:t>стоимость проданного объекта в договоре купли-продажи увеличивается на размер налоговых платежей, применив ставку 20%.</w:t>
      </w:r>
    </w:p>
    <w:p w:rsidR="006E12E1" w:rsidRPr="00C045B6" w:rsidRDefault="006E12E1" w:rsidP="006E12E1">
      <w:pPr>
        <w:overflowPunct/>
        <w:autoSpaceDE/>
        <w:autoSpaceDN/>
        <w:adjustRightInd/>
        <w:ind w:firstLine="708"/>
        <w:jc w:val="both"/>
        <w:textAlignment w:val="auto"/>
        <w:rPr>
          <w:b/>
          <w:sz w:val="24"/>
          <w:szCs w:val="24"/>
        </w:rPr>
      </w:pPr>
    </w:p>
    <w:p w:rsidR="006E12E1" w:rsidRPr="00C045B6" w:rsidRDefault="006E12E1" w:rsidP="006E12E1">
      <w:pPr>
        <w:ind w:left="-567" w:right="283"/>
        <w:jc w:val="right"/>
        <w:rPr>
          <w:bCs/>
          <w:sz w:val="24"/>
          <w:szCs w:val="24"/>
        </w:rPr>
      </w:pPr>
      <w:r w:rsidRPr="00C045B6">
        <w:rPr>
          <w:sz w:val="24"/>
          <w:szCs w:val="24"/>
        </w:rPr>
        <w:t>Приложение 1</w:t>
      </w:r>
      <w:r w:rsidRPr="00C045B6">
        <w:rPr>
          <w:bCs/>
          <w:sz w:val="24"/>
          <w:szCs w:val="24"/>
        </w:rPr>
        <w:t xml:space="preserve"> </w:t>
      </w:r>
    </w:p>
    <w:p w:rsidR="006E12E1" w:rsidRPr="00C045B6" w:rsidRDefault="006E12E1" w:rsidP="006E12E1">
      <w:pPr>
        <w:ind w:left="-567" w:right="283"/>
        <w:jc w:val="right"/>
        <w:rPr>
          <w:bCs/>
          <w:sz w:val="24"/>
          <w:szCs w:val="24"/>
        </w:rPr>
      </w:pPr>
      <w:r w:rsidRPr="00C045B6">
        <w:rPr>
          <w:bCs/>
          <w:sz w:val="24"/>
          <w:szCs w:val="24"/>
        </w:rPr>
        <w:t>к информационному сообщению</w:t>
      </w:r>
    </w:p>
    <w:p w:rsidR="006E12E1" w:rsidRPr="00C045B6" w:rsidRDefault="006E12E1" w:rsidP="006E12E1">
      <w:pPr>
        <w:tabs>
          <w:tab w:val="left" w:pos="10206"/>
        </w:tabs>
        <w:ind w:right="283" w:firstLine="567"/>
        <w:jc w:val="right"/>
        <w:outlineLvl w:val="0"/>
        <w:rPr>
          <w:b/>
          <w:i/>
          <w:sz w:val="24"/>
          <w:szCs w:val="24"/>
        </w:rPr>
      </w:pPr>
    </w:p>
    <w:p w:rsidR="006E12E1" w:rsidRPr="00C045B6" w:rsidRDefault="006E12E1" w:rsidP="006E12E1">
      <w:pPr>
        <w:tabs>
          <w:tab w:val="left" w:pos="10206"/>
        </w:tabs>
        <w:ind w:right="283" w:firstLine="567"/>
        <w:jc w:val="right"/>
        <w:outlineLvl w:val="0"/>
        <w:rPr>
          <w:b/>
          <w:i/>
          <w:sz w:val="24"/>
          <w:szCs w:val="24"/>
        </w:rPr>
      </w:pPr>
      <w:r w:rsidRPr="00C045B6">
        <w:rPr>
          <w:b/>
          <w:i/>
          <w:sz w:val="24"/>
          <w:szCs w:val="24"/>
        </w:rPr>
        <w:t xml:space="preserve">                                                                                                                                                                                      </w:t>
      </w:r>
    </w:p>
    <w:p w:rsidR="006E12E1" w:rsidRPr="00C045B6" w:rsidRDefault="006E12E1" w:rsidP="006E12E1">
      <w:pPr>
        <w:tabs>
          <w:tab w:val="left" w:pos="10206"/>
          <w:tab w:val="right" w:pos="10632"/>
        </w:tabs>
        <w:ind w:right="283" w:firstLine="567"/>
        <w:jc w:val="both"/>
        <w:rPr>
          <w:sz w:val="24"/>
          <w:szCs w:val="24"/>
        </w:rPr>
      </w:pPr>
      <w:r w:rsidRPr="00C045B6">
        <w:rPr>
          <w:sz w:val="24"/>
          <w:szCs w:val="24"/>
        </w:rPr>
        <w:t xml:space="preserve">                                                                                                             </w:t>
      </w:r>
      <w:r w:rsidRPr="00C045B6">
        <w:rPr>
          <w:sz w:val="24"/>
          <w:szCs w:val="24"/>
        </w:rPr>
        <w:tab/>
      </w:r>
    </w:p>
    <w:p w:rsidR="006E12E1" w:rsidRPr="00C045B6" w:rsidRDefault="006E12E1" w:rsidP="006E12E1">
      <w:pPr>
        <w:tabs>
          <w:tab w:val="left" w:pos="10206"/>
        </w:tabs>
        <w:ind w:right="283" w:firstLine="567"/>
        <w:jc w:val="center"/>
        <w:outlineLvl w:val="0"/>
        <w:rPr>
          <w:b/>
          <w:i/>
          <w:sz w:val="24"/>
          <w:szCs w:val="24"/>
        </w:rPr>
      </w:pPr>
      <w:r w:rsidRPr="00C045B6">
        <w:rPr>
          <w:b/>
          <w:i/>
          <w:sz w:val="24"/>
          <w:szCs w:val="24"/>
        </w:rPr>
        <w:t xml:space="preserve">З А Я В К А  </w:t>
      </w:r>
    </w:p>
    <w:p w:rsidR="006E12E1" w:rsidRPr="00C045B6" w:rsidRDefault="006E12E1" w:rsidP="006E12E1">
      <w:pPr>
        <w:tabs>
          <w:tab w:val="left" w:pos="10206"/>
        </w:tabs>
        <w:ind w:right="283" w:firstLine="567"/>
        <w:jc w:val="center"/>
        <w:outlineLvl w:val="0"/>
        <w:rPr>
          <w:sz w:val="24"/>
          <w:szCs w:val="24"/>
        </w:rPr>
      </w:pPr>
      <w:r w:rsidRPr="00C045B6">
        <w:rPr>
          <w:b/>
          <w:i/>
          <w:sz w:val="24"/>
          <w:szCs w:val="24"/>
        </w:rPr>
        <w:t>на участие в аукционе в электронной форме</w:t>
      </w:r>
      <w:r w:rsidRPr="00C045B6">
        <w:rPr>
          <w:sz w:val="24"/>
          <w:szCs w:val="24"/>
        </w:rPr>
        <w:t xml:space="preserve">                                                </w:t>
      </w:r>
    </w:p>
    <w:p w:rsidR="006E12E1" w:rsidRPr="00C045B6" w:rsidRDefault="006E12E1" w:rsidP="006E12E1">
      <w:pPr>
        <w:tabs>
          <w:tab w:val="left" w:pos="10206"/>
        </w:tabs>
        <w:ind w:right="283" w:firstLine="567"/>
        <w:rPr>
          <w:sz w:val="24"/>
          <w:szCs w:val="24"/>
        </w:rPr>
      </w:pPr>
    </w:p>
    <w:p w:rsidR="006E12E1" w:rsidRPr="00C045B6" w:rsidRDefault="006E12E1" w:rsidP="006E12E1">
      <w:pPr>
        <w:tabs>
          <w:tab w:val="left" w:pos="10206"/>
        </w:tabs>
        <w:ind w:right="283" w:firstLine="567"/>
        <w:jc w:val="right"/>
        <w:rPr>
          <w:b/>
          <w:i/>
          <w:sz w:val="24"/>
          <w:szCs w:val="24"/>
        </w:rPr>
      </w:pPr>
      <w:r w:rsidRPr="00C045B6">
        <w:rPr>
          <w:b/>
          <w:i/>
          <w:sz w:val="24"/>
          <w:szCs w:val="24"/>
        </w:rPr>
        <w:t xml:space="preserve">                «_____  » __________ 2019</w:t>
      </w:r>
    </w:p>
    <w:p w:rsidR="006E12E1" w:rsidRPr="00C045B6" w:rsidRDefault="006E12E1" w:rsidP="006E12E1">
      <w:pPr>
        <w:tabs>
          <w:tab w:val="left" w:pos="10206"/>
        </w:tabs>
        <w:ind w:right="283" w:firstLine="567"/>
        <w:rPr>
          <w:b/>
          <w:i/>
          <w:sz w:val="24"/>
          <w:szCs w:val="24"/>
        </w:rPr>
      </w:pPr>
      <w:r w:rsidRPr="00C045B6">
        <w:rPr>
          <w:b/>
          <w:i/>
          <w:sz w:val="24"/>
          <w:szCs w:val="24"/>
        </w:rPr>
        <w:t xml:space="preserve">  </w:t>
      </w:r>
    </w:p>
    <w:p w:rsidR="006E12E1" w:rsidRPr="00C045B6" w:rsidRDefault="006E12E1" w:rsidP="006E12E1">
      <w:pPr>
        <w:tabs>
          <w:tab w:val="left" w:pos="10206"/>
        </w:tabs>
        <w:ind w:right="283" w:firstLine="567"/>
        <w:rPr>
          <w:b/>
          <w:sz w:val="24"/>
          <w:szCs w:val="24"/>
        </w:rPr>
      </w:pPr>
      <w:r w:rsidRPr="00C045B6">
        <w:rPr>
          <w:sz w:val="24"/>
          <w:szCs w:val="24"/>
        </w:rPr>
        <w:t xml:space="preserve">                                           </w:t>
      </w:r>
    </w:p>
    <w:p w:rsidR="006E12E1" w:rsidRPr="00C045B6" w:rsidRDefault="006E12E1" w:rsidP="006E12E1">
      <w:pPr>
        <w:tabs>
          <w:tab w:val="left" w:pos="10206"/>
        </w:tabs>
        <w:rPr>
          <w:sz w:val="24"/>
          <w:szCs w:val="24"/>
        </w:rPr>
      </w:pPr>
      <w:r w:rsidRPr="00C045B6">
        <w:rPr>
          <w:b/>
          <w:sz w:val="24"/>
          <w:szCs w:val="24"/>
        </w:rPr>
        <w:t>_______________________________________________</w:t>
      </w:r>
      <w:r w:rsidR="00F84934">
        <w:rPr>
          <w:b/>
          <w:sz w:val="24"/>
          <w:szCs w:val="24"/>
        </w:rPr>
        <w:t>________________</w:t>
      </w:r>
      <w:r w:rsidRPr="00C045B6">
        <w:rPr>
          <w:sz w:val="24"/>
          <w:szCs w:val="24"/>
        </w:rPr>
        <w:t>, именуемый далее</w:t>
      </w:r>
    </w:p>
    <w:p w:rsidR="006E12E1" w:rsidRPr="00C045B6" w:rsidRDefault="006E12E1" w:rsidP="006E12E1">
      <w:pPr>
        <w:tabs>
          <w:tab w:val="left" w:pos="10206"/>
        </w:tabs>
        <w:ind w:right="283" w:firstLine="567"/>
        <w:rPr>
          <w:sz w:val="24"/>
          <w:szCs w:val="24"/>
        </w:rPr>
      </w:pPr>
      <w:r w:rsidRPr="00C045B6">
        <w:rPr>
          <w:sz w:val="24"/>
          <w:szCs w:val="24"/>
        </w:rPr>
        <w:t>(полное наименование юридического (ФИО) физического) лица, подающего заявку)</w:t>
      </w:r>
    </w:p>
    <w:p w:rsidR="006E12E1" w:rsidRPr="00C045B6" w:rsidRDefault="006E12E1" w:rsidP="006E12E1">
      <w:pPr>
        <w:tabs>
          <w:tab w:val="left" w:pos="10206"/>
        </w:tabs>
        <w:ind w:right="283" w:firstLine="567"/>
        <w:rPr>
          <w:b/>
          <w:i/>
          <w:sz w:val="24"/>
          <w:szCs w:val="24"/>
        </w:rPr>
      </w:pPr>
    </w:p>
    <w:p w:rsidR="006E12E1" w:rsidRPr="00C045B6" w:rsidRDefault="006E12E1" w:rsidP="006E12E1">
      <w:pPr>
        <w:tabs>
          <w:tab w:val="left" w:pos="10206"/>
        </w:tabs>
        <w:rPr>
          <w:b/>
          <w:sz w:val="24"/>
          <w:szCs w:val="24"/>
        </w:rPr>
      </w:pPr>
      <w:r w:rsidRPr="00C045B6">
        <w:rPr>
          <w:i/>
          <w:sz w:val="24"/>
          <w:szCs w:val="24"/>
        </w:rPr>
        <w:t xml:space="preserve">Покупатель, в </w:t>
      </w:r>
      <w:r w:rsidRPr="00C045B6">
        <w:rPr>
          <w:sz w:val="24"/>
          <w:szCs w:val="24"/>
        </w:rPr>
        <w:t>лице</w:t>
      </w:r>
      <w:r w:rsidRPr="00C045B6">
        <w:rPr>
          <w:b/>
          <w:sz w:val="24"/>
          <w:szCs w:val="24"/>
        </w:rPr>
        <w:t>_______________________________________</w:t>
      </w:r>
      <w:r w:rsidR="00F84934">
        <w:rPr>
          <w:b/>
          <w:sz w:val="24"/>
          <w:szCs w:val="24"/>
        </w:rPr>
        <w:t>_________________________</w:t>
      </w:r>
    </w:p>
    <w:p w:rsidR="006E12E1" w:rsidRPr="00C045B6" w:rsidRDefault="006E12E1" w:rsidP="006E12E1">
      <w:pPr>
        <w:tabs>
          <w:tab w:val="left" w:pos="10206"/>
        </w:tabs>
        <w:rPr>
          <w:sz w:val="24"/>
          <w:szCs w:val="24"/>
        </w:rPr>
      </w:pPr>
      <w:r w:rsidRPr="00C045B6">
        <w:rPr>
          <w:b/>
          <w:sz w:val="24"/>
          <w:szCs w:val="24"/>
        </w:rPr>
        <w:t>__________________________________________________________</w:t>
      </w:r>
      <w:r w:rsidR="00F84934">
        <w:rPr>
          <w:b/>
          <w:sz w:val="24"/>
          <w:szCs w:val="24"/>
        </w:rPr>
        <w:t>_______________________</w:t>
      </w:r>
      <w:r w:rsidRPr="00C045B6">
        <w:rPr>
          <w:sz w:val="24"/>
          <w:szCs w:val="24"/>
        </w:rPr>
        <w:t>,</w:t>
      </w:r>
    </w:p>
    <w:p w:rsidR="006E12E1" w:rsidRPr="00C045B6" w:rsidRDefault="006E12E1" w:rsidP="006E12E1">
      <w:pPr>
        <w:tabs>
          <w:tab w:val="left" w:pos="10206"/>
        </w:tabs>
        <w:ind w:right="283" w:firstLine="567"/>
        <w:jc w:val="center"/>
        <w:rPr>
          <w:sz w:val="24"/>
          <w:szCs w:val="24"/>
        </w:rPr>
      </w:pPr>
      <w:r w:rsidRPr="00C045B6">
        <w:rPr>
          <w:sz w:val="24"/>
          <w:szCs w:val="24"/>
        </w:rPr>
        <w:t>(фамилия, имя, отчество, должность)</w:t>
      </w:r>
    </w:p>
    <w:p w:rsidR="006E12E1" w:rsidRPr="00C045B6" w:rsidRDefault="006E12E1" w:rsidP="006E12E1">
      <w:pPr>
        <w:tabs>
          <w:tab w:val="left" w:pos="10206"/>
        </w:tabs>
        <w:jc w:val="both"/>
        <w:rPr>
          <w:b/>
          <w:bCs/>
          <w:sz w:val="24"/>
          <w:szCs w:val="24"/>
        </w:rPr>
      </w:pPr>
      <w:r w:rsidRPr="00C045B6">
        <w:rPr>
          <w:sz w:val="24"/>
          <w:szCs w:val="24"/>
        </w:rPr>
        <w:t xml:space="preserve">Действующего на основании </w:t>
      </w:r>
      <w:r w:rsidRPr="00C045B6">
        <w:rPr>
          <w:b/>
          <w:bCs/>
          <w:sz w:val="24"/>
          <w:szCs w:val="24"/>
        </w:rPr>
        <w:t>_____________________________________</w:t>
      </w:r>
      <w:r w:rsidR="00F84934">
        <w:rPr>
          <w:b/>
          <w:bCs/>
          <w:sz w:val="24"/>
          <w:szCs w:val="24"/>
        </w:rPr>
        <w:t>__________________</w:t>
      </w:r>
    </w:p>
    <w:p w:rsidR="006E12E1" w:rsidRPr="00C045B6" w:rsidRDefault="006E12E1" w:rsidP="006E12E1">
      <w:pPr>
        <w:tabs>
          <w:tab w:val="left" w:pos="10206"/>
        </w:tabs>
        <w:jc w:val="both"/>
        <w:rPr>
          <w:b/>
          <w:sz w:val="24"/>
          <w:szCs w:val="24"/>
        </w:rPr>
      </w:pPr>
      <w:r w:rsidRPr="00C045B6">
        <w:rPr>
          <w:b/>
          <w:bCs/>
          <w:sz w:val="24"/>
          <w:szCs w:val="24"/>
        </w:rPr>
        <w:t>_______________________________________________________________</w:t>
      </w:r>
      <w:r w:rsidR="00F84934">
        <w:rPr>
          <w:b/>
          <w:bCs/>
          <w:sz w:val="24"/>
          <w:szCs w:val="24"/>
        </w:rPr>
        <w:t>_________________</w:t>
      </w:r>
    </w:p>
    <w:p w:rsidR="006E12E1" w:rsidRPr="00C045B6" w:rsidRDefault="006E12E1" w:rsidP="006E12E1">
      <w:pPr>
        <w:tabs>
          <w:tab w:val="left" w:pos="10206"/>
        </w:tabs>
        <w:ind w:right="283" w:firstLine="567"/>
        <w:jc w:val="both"/>
        <w:rPr>
          <w:b/>
          <w:sz w:val="24"/>
          <w:szCs w:val="24"/>
        </w:rPr>
      </w:pPr>
    </w:p>
    <w:p w:rsidR="006E12E1" w:rsidRPr="00C045B6" w:rsidRDefault="006E12E1" w:rsidP="006E12E1">
      <w:pPr>
        <w:tabs>
          <w:tab w:val="left" w:pos="9639"/>
          <w:tab w:val="left" w:pos="10206"/>
        </w:tabs>
        <w:ind w:right="283" w:firstLine="567"/>
        <w:jc w:val="both"/>
        <w:rPr>
          <w:sz w:val="24"/>
          <w:szCs w:val="24"/>
        </w:rPr>
      </w:pPr>
      <w:r w:rsidRPr="00C045B6">
        <w:rPr>
          <w:sz w:val="24"/>
          <w:szCs w:val="24"/>
        </w:rPr>
        <w:t>изучив данные информационного сообщения о продаже муниципального имущества на аукционе, проект договора купли-продажи муниципального имущества, принимая решение об участии в аукционе по продаже муниципального имущества:</w:t>
      </w:r>
    </w:p>
    <w:p w:rsidR="006E12E1" w:rsidRPr="00C045B6" w:rsidRDefault="006E12E1" w:rsidP="006E12E1">
      <w:pPr>
        <w:tabs>
          <w:tab w:val="left" w:pos="10206"/>
        </w:tabs>
        <w:jc w:val="both"/>
        <w:rPr>
          <w:b/>
          <w:bCs/>
          <w:sz w:val="24"/>
          <w:szCs w:val="24"/>
        </w:rPr>
      </w:pPr>
      <w:r w:rsidRPr="00C045B6">
        <w:rPr>
          <w:b/>
          <w:bCs/>
          <w:sz w:val="24"/>
          <w:szCs w:val="24"/>
        </w:rPr>
        <w:t>____________________________________________________________________________________________________________________________________________________</w:t>
      </w:r>
      <w:r w:rsidR="00F84934">
        <w:rPr>
          <w:b/>
          <w:bCs/>
          <w:sz w:val="24"/>
          <w:szCs w:val="24"/>
        </w:rPr>
        <w:t>______________</w:t>
      </w:r>
    </w:p>
    <w:p w:rsidR="006E12E1" w:rsidRPr="00C045B6" w:rsidRDefault="006E12E1" w:rsidP="006E12E1">
      <w:pPr>
        <w:tabs>
          <w:tab w:val="left" w:pos="10206"/>
        </w:tabs>
        <w:jc w:val="center"/>
        <w:rPr>
          <w:b/>
          <w:bCs/>
          <w:sz w:val="24"/>
          <w:szCs w:val="24"/>
        </w:rPr>
      </w:pPr>
    </w:p>
    <w:tbl>
      <w:tblPr>
        <w:tblW w:w="9979" w:type="dxa"/>
        <w:tblLayout w:type="fixed"/>
        <w:tblLook w:val="0000" w:firstRow="0" w:lastRow="0" w:firstColumn="0" w:lastColumn="0" w:noHBand="0" w:noVBand="0"/>
      </w:tblPr>
      <w:tblGrid>
        <w:gridCol w:w="9979"/>
      </w:tblGrid>
      <w:tr w:rsidR="006E12E1" w:rsidRPr="00C045B6" w:rsidTr="00B20D99">
        <w:trPr>
          <w:trHeight w:val="341"/>
        </w:trPr>
        <w:tc>
          <w:tcPr>
            <w:tcW w:w="9979" w:type="dxa"/>
            <w:tcBorders>
              <w:top w:val="single" w:sz="4" w:space="0" w:color="auto"/>
              <w:bottom w:val="single" w:sz="4" w:space="0" w:color="auto"/>
            </w:tcBorders>
            <w:vAlign w:val="center"/>
          </w:tcPr>
          <w:p w:rsidR="006E12E1" w:rsidRPr="00C045B6" w:rsidRDefault="006E12E1" w:rsidP="00B20D99">
            <w:pPr>
              <w:tabs>
                <w:tab w:val="left" w:pos="10206"/>
              </w:tabs>
              <w:jc w:val="both"/>
              <w:rPr>
                <w:b/>
                <w:bCs/>
                <w:sz w:val="24"/>
                <w:szCs w:val="24"/>
              </w:rPr>
            </w:pPr>
          </w:p>
        </w:tc>
      </w:tr>
      <w:tr w:rsidR="006E12E1" w:rsidRPr="00C045B6" w:rsidTr="00B20D99">
        <w:trPr>
          <w:trHeight w:val="250"/>
        </w:trPr>
        <w:tc>
          <w:tcPr>
            <w:tcW w:w="9979" w:type="dxa"/>
            <w:tcBorders>
              <w:top w:val="single" w:sz="4" w:space="0" w:color="auto"/>
            </w:tcBorders>
            <w:vAlign w:val="center"/>
          </w:tcPr>
          <w:p w:rsidR="006E12E1" w:rsidRPr="00C045B6" w:rsidRDefault="006E12E1" w:rsidP="00B20D99">
            <w:pPr>
              <w:tabs>
                <w:tab w:val="left" w:pos="10206"/>
              </w:tabs>
              <w:ind w:right="283" w:firstLine="567"/>
              <w:jc w:val="both"/>
              <w:rPr>
                <w:b/>
                <w:i/>
                <w:sz w:val="24"/>
                <w:szCs w:val="24"/>
              </w:rPr>
            </w:pPr>
            <w:r w:rsidRPr="00C045B6">
              <w:rPr>
                <w:b/>
                <w:i/>
                <w:sz w:val="24"/>
                <w:szCs w:val="24"/>
              </w:rPr>
              <w:t xml:space="preserve">         </w:t>
            </w:r>
            <w:r w:rsidR="00F84934">
              <w:rPr>
                <w:b/>
                <w:i/>
                <w:sz w:val="24"/>
                <w:szCs w:val="24"/>
              </w:rPr>
              <w:t xml:space="preserve">          </w:t>
            </w:r>
            <w:r w:rsidRPr="00C045B6">
              <w:rPr>
                <w:b/>
                <w:i/>
                <w:sz w:val="24"/>
                <w:szCs w:val="24"/>
              </w:rPr>
              <w:t xml:space="preserve"> (наименование имущества, его площадь и местонахождение)</w:t>
            </w:r>
          </w:p>
        </w:tc>
      </w:tr>
    </w:tbl>
    <w:p w:rsidR="006E12E1" w:rsidRPr="00C045B6" w:rsidRDefault="006E12E1" w:rsidP="006E12E1">
      <w:pPr>
        <w:tabs>
          <w:tab w:val="left" w:pos="10206"/>
        </w:tabs>
        <w:ind w:right="283" w:firstLine="567"/>
        <w:jc w:val="both"/>
        <w:rPr>
          <w:b/>
          <w:sz w:val="24"/>
          <w:szCs w:val="24"/>
        </w:rPr>
      </w:pPr>
    </w:p>
    <w:p w:rsidR="006E12E1" w:rsidRPr="00C045B6" w:rsidRDefault="006E12E1" w:rsidP="006E12E1">
      <w:pPr>
        <w:tabs>
          <w:tab w:val="left" w:pos="10206"/>
        </w:tabs>
        <w:ind w:right="283" w:firstLine="567"/>
        <w:jc w:val="center"/>
        <w:rPr>
          <w:sz w:val="24"/>
          <w:szCs w:val="24"/>
        </w:rPr>
      </w:pPr>
      <w:r w:rsidRPr="00C045B6">
        <w:rPr>
          <w:b/>
          <w:i/>
          <w:sz w:val="24"/>
          <w:szCs w:val="24"/>
        </w:rPr>
        <w:t>ОБЯЗУЮСЬ:</w:t>
      </w:r>
    </w:p>
    <w:p w:rsidR="006E12E1" w:rsidRPr="00C045B6" w:rsidRDefault="006E12E1" w:rsidP="006E12E1">
      <w:pPr>
        <w:numPr>
          <w:ilvl w:val="0"/>
          <w:numId w:val="2"/>
        </w:numPr>
        <w:ind w:right="283"/>
        <w:jc w:val="both"/>
        <w:rPr>
          <w:color w:val="000000"/>
          <w:sz w:val="24"/>
          <w:szCs w:val="24"/>
        </w:rPr>
      </w:pPr>
      <w:r w:rsidRPr="00C045B6">
        <w:rPr>
          <w:sz w:val="24"/>
          <w:szCs w:val="24"/>
        </w:rPr>
        <w:t>Соблюдать условия аукциона</w:t>
      </w:r>
      <w:r w:rsidRPr="00C045B6">
        <w:rPr>
          <w:color w:val="000000"/>
          <w:sz w:val="24"/>
          <w:szCs w:val="24"/>
        </w:rPr>
        <w:t xml:space="preserve"> и порядок проведения аукциона, объявленного на </w:t>
      </w:r>
    </w:p>
    <w:p w:rsidR="006E12E1" w:rsidRPr="00C045B6" w:rsidRDefault="006E12E1" w:rsidP="006E12E1">
      <w:pPr>
        <w:spacing w:line="200" w:lineRule="atLeast"/>
        <w:jc w:val="both"/>
        <w:rPr>
          <w:kern w:val="2"/>
          <w:sz w:val="24"/>
          <w:szCs w:val="24"/>
          <w:lang w:eastAsia="zh-CN"/>
        </w:rPr>
      </w:pPr>
      <w:r w:rsidRPr="00C045B6">
        <w:rPr>
          <w:color w:val="000000"/>
          <w:sz w:val="24"/>
          <w:szCs w:val="24"/>
        </w:rPr>
        <w:t>«___» _________________201__ г., содержащиеся в извещении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C045B6">
        <w:rPr>
          <w:rFonts w:cs="Calibri"/>
          <w:color w:val="000000"/>
          <w:kern w:val="2"/>
          <w:sz w:val="24"/>
          <w:szCs w:val="24"/>
        </w:rPr>
        <w:t xml:space="preserve"> www.torgi.gov.ru, на сайте продавца – официальный сайт администрации города Усолье-Сибирское – </w:t>
      </w:r>
      <w:hyperlink r:id="rId16" w:history="1">
        <w:r w:rsidRPr="00C045B6">
          <w:rPr>
            <w:rFonts w:cs="Calibri"/>
            <w:color w:val="000000"/>
            <w:kern w:val="2"/>
            <w:sz w:val="24"/>
            <w:szCs w:val="24"/>
            <w:u w:val="single"/>
          </w:rPr>
          <w:t>www.</w:t>
        </w:r>
        <w:r w:rsidRPr="00C045B6">
          <w:rPr>
            <w:kern w:val="2"/>
            <w:sz w:val="24"/>
            <w:szCs w:val="24"/>
            <w:lang w:eastAsia="zh-CN"/>
          </w:rPr>
          <w:t xml:space="preserve"> </w:t>
        </w:r>
        <w:r w:rsidRPr="00C045B6">
          <w:rPr>
            <w:rFonts w:cs="Calibri"/>
            <w:color w:val="000000"/>
            <w:kern w:val="2"/>
            <w:sz w:val="24"/>
            <w:szCs w:val="24"/>
            <w:u w:val="single"/>
          </w:rPr>
          <w:t>usolie-sibirskoe.ru</w:t>
        </w:r>
      </w:hyperlink>
      <w:r w:rsidRPr="00C045B6">
        <w:rPr>
          <w:rFonts w:cs="Calibri"/>
          <w:color w:val="000000"/>
          <w:kern w:val="2"/>
          <w:sz w:val="24"/>
          <w:szCs w:val="24"/>
        </w:rPr>
        <w:t>, в газете «Официальное Усолье».</w:t>
      </w:r>
    </w:p>
    <w:p w:rsidR="006E12E1" w:rsidRPr="00C045B6" w:rsidRDefault="006E12E1" w:rsidP="006E12E1">
      <w:pPr>
        <w:ind w:right="283"/>
        <w:jc w:val="both"/>
        <w:rPr>
          <w:color w:val="000000"/>
          <w:sz w:val="24"/>
          <w:szCs w:val="24"/>
        </w:rPr>
      </w:pPr>
      <w:r w:rsidRPr="00C045B6">
        <w:rPr>
          <w:sz w:val="24"/>
          <w:szCs w:val="24"/>
        </w:rPr>
        <w:t xml:space="preserve">      2) В случае признания победителем аукциона </w:t>
      </w:r>
      <w:r w:rsidRPr="00C045B6">
        <w:rPr>
          <w:color w:val="000000"/>
          <w:sz w:val="24"/>
          <w:szCs w:val="24"/>
        </w:rPr>
        <w:t xml:space="preserve">заключить договор купли-продажи в течение 5 рабочих дней </w:t>
      </w:r>
      <w:r w:rsidRPr="00C045B6">
        <w:rPr>
          <w:sz w:val="24"/>
          <w:szCs w:val="24"/>
        </w:rPr>
        <w:t>с даты подведения итогов аукциона</w:t>
      </w:r>
      <w:r w:rsidRPr="00C045B6">
        <w:rPr>
          <w:color w:val="000000"/>
          <w:sz w:val="24"/>
          <w:szCs w:val="24"/>
        </w:rPr>
        <w:t xml:space="preserve"> и уплатить Продавцу стоимость имущества, установленную по результатам аукциона, в течение 1 (одного) дня с момента подписания договора купли-продажи.</w:t>
      </w:r>
    </w:p>
    <w:p w:rsidR="006E12E1" w:rsidRPr="00C045B6" w:rsidRDefault="006E12E1" w:rsidP="006E12E1">
      <w:pPr>
        <w:ind w:right="283" w:firstLine="426"/>
        <w:jc w:val="both"/>
        <w:rPr>
          <w:color w:val="000000"/>
          <w:sz w:val="24"/>
          <w:szCs w:val="24"/>
        </w:rPr>
      </w:pPr>
    </w:p>
    <w:p w:rsidR="006E12E1" w:rsidRPr="00C045B6" w:rsidRDefault="006E12E1" w:rsidP="006E12E1">
      <w:pPr>
        <w:ind w:right="283" w:firstLine="426"/>
        <w:jc w:val="both"/>
        <w:rPr>
          <w:color w:val="000000"/>
          <w:sz w:val="24"/>
          <w:szCs w:val="24"/>
        </w:rPr>
      </w:pPr>
      <w:r w:rsidRPr="00C045B6">
        <w:rPr>
          <w:color w:val="000000"/>
          <w:sz w:val="24"/>
          <w:szCs w:val="24"/>
        </w:rPr>
        <w:t xml:space="preserve">Заявителю понятны все требования и положения информационного сообщения. </w:t>
      </w:r>
    </w:p>
    <w:p w:rsidR="006E12E1" w:rsidRPr="00C045B6" w:rsidRDefault="006E12E1" w:rsidP="006E12E1">
      <w:pPr>
        <w:ind w:right="283" w:firstLine="426"/>
        <w:jc w:val="both"/>
        <w:rPr>
          <w:color w:val="000000"/>
          <w:sz w:val="24"/>
          <w:szCs w:val="24"/>
        </w:rPr>
      </w:pPr>
      <w:r w:rsidRPr="00C045B6">
        <w:rPr>
          <w:color w:val="000000"/>
          <w:sz w:val="24"/>
          <w:szCs w:val="24"/>
        </w:rPr>
        <w:t>Заявителю известно фактическое состояние и технические характеристики Объекта, и он не имеет претензий к ним__________________________ (</w:t>
      </w:r>
      <w:r w:rsidRPr="00C045B6">
        <w:rPr>
          <w:i/>
          <w:color w:val="000000"/>
          <w:sz w:val="24"/>
          <w:szCs w:val="24"/>
        </w:rPr>
        <w:t>подпись</w:t>
      </w:r>
      <w:r w:rsidRPr="00C045B6">
        <w:rPr>
          <w:color w:val="000000"/>
          <w:sz w:val="24"/>
          <w:szCs w:val="24"/>
        </w:rPr>
        <w:t>)</w:t>
      </w:r>
    </w:p>
    <w:p w:rsidR="006E12E1" w:rsidRPr="00C045B6" w:rsidRDefault="006E12E1" w:rsidP="006E12E1">
      <w:pPr>
        <w:tabs>
          <w:tab w:val="left" w:pos="10206"/>
        </w:tabs>
        <w:ind w:right="283" w:firstLine="567"/>
        <w:jc w:val="both"/>
        <w:rPr>
          <w:sz w:val="24"/>
          <w:szCs w:val="24"/>
        </w:rPr>
      </w:pPr>
      <w:r w:rsidRPr="00C045B6">
        <w:rPr>
          <w:sz w:val="24"/>
          <w:szCs w:val="24"/>
        </w:rPr>
        <w:t xml:space="preserve"> </w:t>
      </w:r>
      <w:r w:rsidRPr="00C045B6">
        <w:rPr>
          <w:b/>
          <w:sz w:val="24"/>
          <w:szCs w:val="24"/>
        </w:rPr>
        <w:t xml:space="preserve">      </w:t>
      </w:r>
    </w:p>
    <w:p w:rsidR="006E12E1" w:rsidRPr="00C045B6" w:rsidRDefault="006E12E1" w:rsidP="006E12E1">
      <w:pPr>
        <w:tabs>
          <w:tab w:val="left" w:pos="10206"/>
        </w:tabs>
        <w:ind w:right="283" w:firstLine="567"/>
        <w:jc w:val="both"/>
        <w:rPr>
          <w:sz w:val="24"/>
          <w:szCs w:val="24"/>
        </w:rPr>
      </w:pPr>
      <w:r w:rsidRPr="00C045B6">
        <w:rPr>
          <w:sz w:val="24"/>
          <w:szCs w:val="24"/>
        </w:rPr>
        <w:t>В соответствии с требованиями Федерального закона от 27 июля 2006 года № 152-ФЗ «О персональных данных» я, ________________________________</w:t>
      </w:r>
      <w:r w:rsidR="00F84934">
        <w:rPr>
          <w:sz w:val="24"/>
          <w:szCs w:val="24"/>
        </w:rPr>
        <w:t>_____________________</w:t>
      </w:r>
    </w:p>
    <w:p w:rsidR="006E12E1" w:rsidRPr="00C045B6" w:rsidRDefault="006E12E1" w:rsidP="00F84934">
      <w:pPr>
        <w:tabs>
          <w:tab w:val="left" w:pos="10206"/>
        </w:tabs>
        <w:ind w:right="283"/>
        <w:jc w:val="both"/>
        <w:rPr>
          <w:sz w:val="24"/>
          <w:szCs w:val="24"/>
        </w:rPr>
      </w:pPr>
      <w:r w:rsidRPr="00C045B6">
        <w:rPr>
          <w:sz w:val="24"/>
          <w:szCs w:val="24"/>
        </w:rPr>
        <w:t>_______________________________________________________</w:t>
      </w:r>
      <w:r w:rsidR="00F84934">
        <w:rPr>
          <w:sz w:val="24"/>
          <w:szCs w:val="24"/>
        </w:rPr>
        <w:t>________________________</w:t>
      </w:r>
    </w:p>
    <w:p w:rsidR="006E12E1" w:rsidRPr="00C045B6" w:rsidRDefault="006E12E1" w:rsidP="006E12E1">
      <w:pPr>
        <w:tabs>
          <w:tab w:val="left" w:pos="10206"/>
        </w:tabs>
        <w:ind w:right="283" w:firstLine="567"/>
        <w:jc w:val="both"/>
        <w:rPr>
          <w:sz w:val="24"/>
          <w:szCs w:val="24"/>
        </w:rPr>
      </w:pPr>
      <w:r w:rsidRPr="00C045B6">
        <w:rPr>
          <w:sz w:val="24"/>
          <w:szCs w:val="24"/>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rsidR="006E12E1" w:rsidRPr="00C045B6" w:rsidRDefault="006E12E1" w:rsidP="006E12E1">
      <w:pPr>
        <w:tabs>
          <w:tab w:val="left" w:pos="10206"/>
        </w:tabs>
        <w:ind w:right="283" w:firstLine="567"/>
        <w:jc w:val="both"/>
        <w:rPr>
          <w:sz w:val="24"/>
          <w:szCs w:val="24"/>
        </w:rPr>
      </w:pPr>
      <w:r w:rsidRPr="00C045B6">
        <w:rPr>
          <w:sz w:val="24"/>
          <w:szCs w:val="24"/>
        </w:rPr>
        <w:t>Также подтверждаю, что ознакомлен (а) с порядком опубликования персональных данных в связи с публикациями протоколов и итогов торгов.</w:t>
      </w:r>
    </w:p>
    <w:p w:rsidR="006E12E1" w:rsidRPr="00C045B6" w:rsidRDefault="006E12E1" w:rsidP="006E12E1">
      <w:pPr>
        <w:tabs>
          <w:tab w:val="left" w:pos="10206"/>
        </w:tabs>
        <w:ind w:right="283"/>
        <w:jc w:val="both"/>
        <w:rPr>
          <w:sz w:val="24"/>
          <w:szCs w:val="24"/>
        </w:rPr>
      </w:pPr>
    </w:p>
    <w:tbl>
      <w:tblPr>
        <w:tblW w:w="9951" w:type="dxa"/>
        <w:tblLayout w:type="fixed"/>
        <w:tblCellMar>
          <w:left w:w="28" w:type="dxa"/>
          <w:right w:w="28" w:type="dxa"/>
        </w:tblCellMar>
        <w:tblLook w:val="00A0" w:firstRow="1" w:lastRow="0" w:firstColumn="1" w:lastColumn="0" w:noHBand="0" w:noVBand="0"/>
      </w:tblPr>
      <w:tblGrid>
        <w:gridCol w:w="9831"/>
        <w:gridCol w:w="120"/>
      </w:tblGrid>
      <w:tr w:rsidR="006E12E1" w:rsidRPr="00C045B6" w:rsidTr="00B20D99">
        <w:trPr>
          <w:trHeight w:val="388"/>
        </w:trPr>
        <w:tc>
          <w:tcPr>
            <w:tcW w:w="9831" w:type="dxa"/>
            <w:vAlign w:val="bottom"/>
          </w:tcPr>
          <w:p w:rsidR="006E12E1" w:rsidRPr="00C045B6" w:rsidRDefault="006E12E1" w:rsidP="00B20D99">
            <w:pPr>
              <w:ind w:right="283"/>
              <w:rPr>
                <w:sz w:val="24"/>
                <w:szCs w:val="24"/>
              </w:rPr>
            </w:pPr>
            <w:r w:rsidRPr="00C045B6">
              <w:rPr>
                <w:sz w:val="24"/>
                <w:szCs w:val="24"/>
              </w:rPr>
              <w:t>Ответы прошу:</w:t>
            </w:r>
          </w:p>
          <w:p w:rsidR="006E12E1" w:rsidRPr="00C045B6" w:rsidRDefault="006E12E1" w:rsidP="00B20D99">
            <w:pPr>
              <w:numPr>
                <w:ilvl w:val="0"/>
                <w:numId w:val="1"/>
              </w:numPr>
              <w:ind w:right="283"/>
              <w:contextualSpacing/>
              <w:rPr>
                <w:sz w:val="24"/>
                <w:szCs w:val="24"/>
              </w:rPr>
            </w:pPr>
            <w:r w:rsidRPr="00C045B6">
              <w:rPr>
                <w:sz w:val="24"/>
                <w:szCs w:val="24"/>
              </w:rPr>
              <w:t>направить почтовым отправлением по адресу__________________________________________</w:t>
            </w:r>
            <w:r w:rsidR="00F84934">
              <w:rPr>
                <w:sz w:val="24"/>
                <w:szCs w:val="24"/>
              </w:rPr>
              <w:t>_________________________</w:t>
            </w:r>
          </w:p>
          <w:p w:rsidR="006E12E1" w:rsidRPr="00C045B6" w:rsidRDefault="006E12E1" w:rsidP="00B20D99">
            <w:pPr>
              <w:ind w:left="720" w:right="283"/>
              <w:contextualSpacing/>
              <w:rPr>
                <w:i/>
                <w:sz w:val="24"/>
                <w:szCs w:val="24"/>
              </w:rPr>
            </w:pPr>
            <w:r w:rsidRPr="00C045B6">
              <w:rPr>
                <w:sz w:val="24"/>
                <w:szCs w:val="24"/>
              </w:rPr>
              <w:t xml:space="preserve">                                                                                                    </w:t>
            </w:r>
            <w:r w:rsidRPr="00C045B6">
              <w:rPr>
                <w:i/>
                <w:sz w:val="24"/>
                <w:szCs w:val="24"/>
              </w:rPr>
              <w:t>(указать адрес)</w:t>
            </w:r>
          </w:p>
          <w:p w:rsidR="006E12E1" w:rsidRPr="00C045B6" w:rsidRDefault="006E12E1" w:rsidP="00B20D99">
            <w:pPr>
              <w:numPr>
                <w:ilvl w:val="0"/>
                <w:numId w:val="1"/>
              </w:numPr>
              <w:ind w:right="283"/>
              <w:contextualSpacing/>
              <w:rPr>
                <w:sz w:val="24"/>
                <w:szCs w:val="24"/>
              </w:rPr>
            </w:pPr>
            <w:r w:rsidRPr="00C045B6">
              <w:rPr>
                <w:sz w:val="24"/>
                <w:szCs w:val="24"/>
              </w:rPr>
              <w:t>направить по адресу электронной почты__________________________________________</w:t>
            </w:r>
            <w:r w:rsidR="00F84934">
              <w:rPr>
                <w:sz w:val="24"/>
                <w:szCs w:val="24"/>
              </w:rPr>
              <w:t>_________________________</w:t>
            </w:r>
          </w:p>
          <w:p w:rsidR="006E12E1" w:rsidRPr="00C045B6" w:rsidRDefault="006E12E1" w:rsidP="00B20D99">
            <w:pPr>
              <w:ind w:right="283"/>
              <w:jc w:val="both"/>
              <w:rPr>
                <w:i/>
                <w:sz w:val="24"/>
                <w:szCs w:val="24"/>
              </w:rPr>
            </w:pPr>
            <w:r w:rsidRPr="00C045B6">
              <w:rPr>
                <w:sz w:val="24"/>
                <w:szCs w:val="24"/>
              </w:rPr>
              <w:t xml:space="preserve">                                                                                                                    </w:t>
            </w:r>
            <w:r w:rsidRPr="00C045B6">
              <w:rPr>
                <w:i/>
                <w:sz w:val="24"/>
                <w:szCs w:val="24"/>
              </w:rPr>
              <w:t>(указать адрес)</w:t>
            </w:r>
          </w:p>
          <w:p w:rsidR="006E12E1" w:rsidRPr="00C045B6" w:rsidRDefault="006E12E1" w:rsidP="00B20D99">
            <w:pPr>
              <w:ind w:right="283"/>
              <w:jc w:val="both"/>
              <w:rPr>
                <w:sz w:val="24"/>
                <w:szCs w:val="24"/>
              </w:rPr>
            </w:pPr>
          </w:p>
        </w:tc>
        <w:tc>
          <w:tcPr>
            <w:tcW w:w="120" w:type="dxa"/>
            <w:vAlign w:val="bottom"/>
          </w:tcPr>
          <w:p w:rsidR="006E12E1" w:rsidRPr="00C045B6" w:rsidRDefault="006E12E1" w:rsidP="00B20D99">
            <w:pPr>
              <w:ind w:right="283"/>
              <w:jc w:val="center"/>
              <w:rPr>
                <w:sz w:val="24"/>
                <w:szCs w:val="24"/>
              </w:rPr>
            </w:pPr>
          </w:p>
        </w:tc>
      </w:tr>
    </w:tbl>
    <w:p w:rsidR="006E12E1" w:rsidRPr="00C045B6" w:rsidRDefault="006E12E1" w:rsidP="006E12E1">
      <w:pPr>
        <w:tabs>
          <w:tab w:val="left" w:pos="10206"/>
        </w:tabs>
        <w:ind w:right="283" w:firstLine="567"/>
        <w:jc w:val="both"/>
        <w:rPr>
          <w:sz w:val="24"/>
          <w:szCs w:val="24"/>
        </w:rPr>
      </w:pPr>
      <w:r w:rsidRPr="00C045B6">
        <w:rPr>
          <w:i/>
          <w:sz w:val="24"/>
          <w:szCs w:val="24"/>
        </w:rPr>
        <w:t>Я, заявитель,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зависящих от администрации и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p>
    <w:p w:rsidR="006E12E1" w:rsidRPr="00C045B6" w:rsidRDefault="006E12E1" w:rsidP="006E12E1">
      <w:pPr>
        <w:tabs>
          <w:tab w:val="left" w:pos="10206"/>
        </w:tabs>
        <w:ind w:left="567" w:right="283"/>
        <w:rPr>
          <w:sz w:val="24"/>
          <w:szCs w:val="24"/>
        </w:rPr>
      </w:pPr>
    </w:p>
    <w:p w:rsidR="006E12E1" w:rsidRPr="00C045B6" w:rsidRDefault="006E12E1" w:rsidP="006E12E1">
      <w:pPr>
        <w:tabs>
          <w:tab w:val="left" w:pos="10206"/>
        </w:tabs>
        <w:ind w:right="283"/>
        <w:rPr>
          <w:sz w:val="24"/>
          <w:szCs w:val="24"/>
        </w:rPr>
      </w:pPr>
      <w:r w:rsidRPr="00C045B6">
        <w:rPr>
          <w:sz w:val="24"/>
          <w:szCs w:val="24"/>
        </w:rPr>
        <w:t>Адрес места регистрации, телефон Заявителя: ___________________________________________________________________________</w:t>
      </w:r>
      <w:r w:rsidR="00F84934">
        <w:rPr>
          <w:sz w:val="24"/>
          <w:szCs w:val="24"/>
        </w:rPr>
        <w:t>____</w:t>
      </w:r>
    </w:p>
    <w:p w:rsidR="006E12E1" w:rsidRPr="00C045B6" w:rsidRDefault="006E12E1" w:rsidP="006E12E1">
      <w:pPr>
        <w:tabs>
          <w:tab w:val="left" w:pos="10206"/>
        </w:tabs>
        <w:ind w:right="283"/>
        <w:rPr>
          <w:sz w:val="24"/>
          <w:szCs w:val="24"/>
        </w:rPr>
      </w:pPr>
      <w:r w:rsidRPr="00C045B6">
        <w:rPr>
          <w:sz w:val="24"/>
          <w:szCs w:val="24"/>
        </w:rPr>
        <w:t>__________________________________________________________</w:t>
      </w:r>
      <w:r w:rsidR="00F84934">
        <w:rPr>
          <w:sz w:val="24"/>
          <w:szCs w:val="24"/>
        </w:rPr>
        <w:t>_____________________</w:t>
      </w:r>
    </w:p>
    <w:p w:rsidR="006E12E1" w:rsidRPr="00C045B6" w:rsidRDefault="006E12E1" w:rsidP="006E12E1">
      <w:pPr>
        <w:tabs>
          <w:tab w:val="left" w:pos="10206"/>
        </w:tabs>
        <w:ind w:right="283"/>
        <w:rPr>
          <w:sz w:val="24"/>
          <w:szCs w:val="24"/>
        </w:rPr>
      </w:pPr>
    </w:p>
    <w:p w:rsidR="006E12E1" w:rsidRPr="00C045B6" w:rsidRDefault="006E12E1" w:rsidP="006E12E1">
      <w:pPr>
        <w:tabs>
          <w:tab w:val="left" w:pos="10206"/>
        </w:tabs>
        <w:ind w:right="283"/>
        <w:rPr>
          <w:sz w:val="24"/>
          <w:szCs w:val="24"/>
        </w:rPr>
      </w:pPr>
      <w:r w:rsidRPr="00C045B6">
        <w:rPr>
          <w:sz w:val="24"/>
          <w:szCs w:val="24"/>
        </w:rPr>
        <w:t xml:space="preserve">Банковские реквизиты для возврата задатка: </w:t>
      </w:r>
    </w:p>
    <w:p w:rsidR="006E12E1" w:rsidRPr="00C045B6" w:rsidRDefault="00927718" w:rsidP="006E12E1">
      <w:pPr>
        <w:tabs>
          <w:tab w:val="left" w:pos="10206"/>
        </w:tabs>
        <w:ind w:right="283"/>
        <w:rPr>
          <w:sz w:val="24"/>
          <w:szCs w:val="24"/>
        </w:rPr>
      </w:pPr>
      <w:r w:rsidRPr="00C045B6">
        <w:rPr>
          <w:sz w:val="24"/>
          <w:szCs w:val="24"/>
        </w:rPr>
        <w:t>Получатель</w:t>
      </w:r>
      <w:r w:rsidR="006E12E1" w:rsidRPr="00C045B6">
        <w:rPr>
          <w:sz w:val="24"/>
          <w:szCs w:val="24"/>
        </w:rPr>
        <w:t>___________________________________________________________</w:t>
      </w:r>
      <w:r w:rsidR="00F84934">
        <w:rPr>
          <w:sz w:val="24"/>
          <w:szCs w:val="24"/>
        </w:rPr>
        <w:t>_________</w:t>
      </w:r>
    </w:p>
    <w:p w:rsidR="006E12E1" w:rsidRPr="00C045B6" w:rsidRDefault="006E12E1" w:rsidP="006E12E1">
      <w:pPr>
        <w:tabs>
          <w:tab w:val="left" w:pos="10206"/>
        </w:tabs>
        <w:ind w:right="283"/>
        <w:rPr>
          <w:i/>
          <w:sz w:val="24"/>
          <w:szCs w:val="24"/>
        </w:rPr>
      </w:pPr>
      <w:r w:rsidRPr="00C045B6">
        <w:rPr>
          <w:i/>
          <w:sz w:val="24"/>
          <w:szCs w:val="24"/>
        </w:rPr>
        <w:t xml:space="preserve">                                               (наименование, ИНН, КПП)</w:t>
      </w:r>
    </w:p>
    <w:p w:rsidR="006E12E1" w:rsidRPr="00C045B6" w:rsidRDefault="006E12E1" w:rsidP="006E12E1">
      <w:pPr>
        <w:tabs>
          <w:tab w:val="left" w:pos="10206"/>
        </w:tabs>
        <w:ind w:right="283"/>
        <w:rPr>
          <w:sz w:val="24"/>
          <w:szCs w:val="24"/>
        </w:rPr>
      </w:pPr>
      <w:r w:rsidRPr="00C045B6">
        <w:rPr>
          <w:sz w:val="24"/>
          <w:szCs w:val="24"/>
        </w:rPr>
        <w:t>Р/с</w:t>
      </w:r>
      <w:r w:rsidR="00F84934">
        <w:rPr>
          <w:sz w:val="24"/>
          <w:szCs w:val="24"/>
        </w:rPr>
        <w:t xml:space="preserve">чет </w:t>
      </w:r>
      <w:r w:rsidR="00927718" w:rsidRPr="00C045B6">
        <w:rPr>
          <w:sz w:val="24"/>
          <w:szCs w:val="24"/>
        </w:rPr>
        <w:t>получателя</w:t>
      </w:r>
      <w:r w:rsidRPr="00C045B6">
        <w:rPr>
          <w:sz w:val="24"/>
          <w:szCs w:val="24"/>
        </w:rPr>
        <w:t>_____________________________________</w:t>
      </w:r>
      <w:r w:rsidR="00F84934">
        <w:rPr>
          <w:sz w:val="24"/>
          <w:szCs w:val="24"/>
        </w:rPr>
        <w:t>__________________________</w:t>
      </w:r>
    </w:p>
    <w:p w:rsidR="006E12E1" w:rsidRPr="00C045B6" w:rsidRDefault="006E12E1" w:rsidP="006E12E1">
      <w:pPr>
        <w:tabs>
          <w:tab w:val="left" w:pos="10206"/>
        </w:tabs>
        <w:ind w:right="283"/>
        <w:rPr>
          <w:sz w:val="24"/>
          <w:szCs w:val="24"/>
        </w:rPr>
      </w:pPr>
      <w:r w:rsidRPr="00C045B6">
        <w:rPr>
          <w:i/>
          <w:sz w:val="24"/>
          <w:szCs w:val="24"/>
        </w:rPr>
        <w:t xml:space="preserve">                                                                           (20 знаков)</w:t>
      </w:r>
    </w:p>
    <w:p w:rsidR="006E12E1" w:rsidRPr="00C045B6" w:rsidRDefault="006E12E1" w:rsidP="006E12E1">
      <w:pPr>
        <w:tabs>
          <w:tab w:val="left" w:pos="10206"/>
        </w:tabs>
        <w:ind w:right="283"/>
        <w:rPr>
          <w:sz w:val="24"/>
          <w:szCs w:val="24"/>
        </w:rPr>
      </w:pPr>
      <w:r w:rsidRPr="00C045B6">
        <w:rPr>
          <w:sz w:val="24"/>
          <w:szCs w:val="24"/>
        </w:rPr>
        <w:t>Банк______________________________________________________</w:t>
      </w:r>
      <w:r w:rsidR="00F84934">
        <w:rPr>
          <w:sz w:val="24"/>
          <w:szCs w:val="24"/>
        </w:rPr>
        <w:t>_____________________</w:t>
      </w:r>
    </w:p>
    <w:p w:rsidR="006E12E1" w:rsidRPr="00C045B6" w:rsidRDefault="006E12E1" w:rsidP="006E12E1">
      <w:pPr>
        <w:tabs>
          <w:tab w:val="left" w:pos="10206"/>
        </w:tabs>
        <w:ind w:right="283"/>
        <w:rPr>
          <w:i/>
          <w:sz w:val="24"/>
          <w:szCs w:val="24"/>
        </w:rPr>
      </w:pPr>
      <w:r w:rsidRPr="00C045B6">
        <w:rPr>
          <w:i/>
          <w:sz w:val="24"/>
          <w:szCs w:val="24"/>
        </w:rPr>
        <w:t xml:space="preserve">                                    </w:t>
      </w:r>
      <w:r w:rsidR="00927718" w:rsidRPr="00C045B6">
        <w:rPr>
          <w:i/>
          <w:sz w:val="24"/>
          <w:szCs w:val="24"/>
        </w:rPr>
        <w:t xml:space="preserve">    (наименование)</w:t>
      </w:r>
    </w:p>
    <w:p w:rsidR="006E12E1" w:rsidRPr="00C045B6" w:rsidRDefault="006E12E1" w:rsidP="006E12E1">
      <w:pPr>
        <w:tabs>
          <w:tab w:val="left" w:pos="10206"/>
        </w:tabs>
        <w:rPr>
          <w:sz w:val="24"/>
          <w:szCs w:val="24"/>
        </w:rPr>
      </w:pPr>
      <w:r w:rsidRPr="00C045B6">
        <w:rPr>
          <w:bCs/>
          <w:sz w:val="24"/>
          <w:szCs w:val="24"/>
        </w:rPr>
        <w:t>БИК</w:t>
      </w:r>
      <w:r w:rsidR="00F84934">
        <w:rPr>
          <w:b/>
          <w:bCs/>
          <w:sz w:val="24"/>
          <w:szCs w:val="24"/>
        </w:rPr>
        <w:t>___________________</w:t>
      </w:r>
      <w:r w:rsidR="00F84934">
        <w:rPr>
          <w:bCs/>
          <w:sz w:val="24"/>
          <w:szCs w:val="24"/>
        </w:rPr>
        <w:t>Кор.</w:t>
      </w:r>
      <w:r w:rsidRPr="00C045B6">
        <w:rPr>
          <w:bCs/>
          <w:sz w:val="24"/>
          <w:szCs w:val="24"/>
        </w:rPr>
        <w:t>счет</w:t>
      </w:r>
      <w:r w:rsidRPr="00C045B6">
        <w:rPr>
          <w:b/>
          <w:bCs/>
          <w:sz w:val="24"/>
          <w:szCs w:val="24"/>
        </w:rPr>
        <w:t>________________________________</w:t>
      </w:r>
      <w:r w:rsidR="00F84934">
        <w:rPr>
          <w:b/>
          <w:bCs/>
          <w:sz w:val="24"/>
          <w:szCs w:val="24"/>
        </w:rPr>
        <w:t>_________________</w:t>
      </w:r>
    </w:p>
    <w:p w:rsidR="006E12E1" w:rsidRPr="00C045B6" w:rsidRDefault="006E12E1" w:rsidP="006E12E1">
      <w:pPr>
        <w:tabs>
          <w:tab w:val="left" w:pos="10206"/>
        </w:tabs>
        <w:ind w:right="283" w:firstLine="567"/>
        <w:rPr>
          <w:sz w:val="24"/>
          <w:szCs w:val="24"/>
        </w:rPr>
      </w:pPr>
    </w:p>
    <w:p w:rsidR="006E12E1" w:rsidRPr="00C045B6" w:rsidRDefault="006E12E1" w:rsidP="006E12E1">
      <w:pPr>
        <w:tabs>
          <w:tab w:val="left" w:pos="10206"/>
        </w:tabs>
        <w:ind w:right="283" w:firstLine="567"/>
        <w:rPr>
          <w:sz w:val="24"/>
          <w:szCs w:val="24"/>
        </w:rPr>
      </w:pPr>
    </w:p>
    <w:p w:rsidR="006E12E1" w:rsidRPr="00C045B6" w:rsidRDefault="006E12E1" w:rsidP="006E12E1">
      <w:pPr>
        <w:tabs>
          <w:tab w:val="left" w:pos="10206"/>
        </w:tabs>
        <w:ind w:right="283"/>
        <w:rPr>
          <w:sz w:val="24"/>
          <w:szCs w:val="24"/>
        </w:rPr>
      </w:pPr>
      <w:r w:rsidRPr="00C045B6">
        <w:rPr>
          <w:sz w:val="24"/>
          <w:szCs w:val="24"/>
        </w:rPr>
        <w:t xml:space="preserve">Подпись Заявителя (его полномочного представителя): </w:t>
      </w:r>
    </w:p>
    <w:p w:rsidR="006E12E1" w:rsidRPr="00C045B6" w:rsidRDefault="006E12E1" w:rsidP="006E12E1">
      <w:pPr>
        <w:tabs>
          <w:tab w:val="left" w:pos="10206"/>
        </w:tabs>
        <w:ind w:right="283"/>
        <w:rPr>
          <w:sz w:val="24"/>
          <w:szCs w:val="24"/>
        </w:rPr>
      </w:pPr>
    </w:p>
    <w:p w:rsidR="006E12E1" w:rsidRPr="00C045B6" w:rsidRDefault="006E12E1" w:rsidP="006E12E1">
      <w:pPr>
        <w:tabs>
          <w:tab w:val="left" w:pos="10206"/>
        </w:tabs>
        <w:ind w:right="283"/>
        <w:rPr>
          <w:sz w:val="24"/>
          <w:szCs w:val="24"/>
        </w:rPr>
      </w:pPr>
      <w:r w:rsidRPr="00C045B6">
        <w:rPr>
          <w:sz w:val="24"/>
          <w:szCs w:val="24"/>
        </w:rPr>
        <w:t>М.П.  ___________________________       «_____» ______________ 201__ г.</w:t>
      </w:r>
    </w:p>
    <w:p w:rsidR="006E12E1" w:rsidRPr="00C045B6" w:rsidRDefault="006E12E1" w:rsidP="006E12E1">
      <w:pPr>
        <w:tabs>
          <w:tab w:val="left" w:pos="10206"/>
        </w:tabs>
        <w:jc w:val="center"/>
        <w:rPr>
          <w:b/>
          <w:i/>
          <w:sz w:val="24"/>
          <w:szCs w:val="24"/>
        </w:rPr>
      </w:pPr>
    </w:p>
    <w:p w:rsidR="006E12E1" w:rsidRPr="00C045B6" w:rsidRDefault="006E12E1" w:rsidP="006E12E1">
      <w:pPr>
        <w:tabs>
          <w:tab w:val="left" w:pos="10206"/>
        </w:tabs>
        <w:rPr>
          <w:b/>
          <w:i/>
          <w:sz w:val="24"/>
          <w:szCs w:val="24"/>
        </w:rPr>
      </w:pPr>
    </w:p>
    <w:p w:rsidR="006E12E1" w:rsidRPr="00C045B6" w:rsidRDefault="006E12E1" w:rsidP="006E12E1">
      <w:pPr>
        <w:jc w:val="center"/>
        <w:rPr>
          <w:rFonts w:eastAsia="MS Mincho"/>
          <w:b/>
          <w:sz w:val="24"/>
          <w:szCs w:val="24"/>
          <w:lang w:eastAsia="x-none"/>
        </w:rPr>
      </w:pPr>
      <w:r w:rsidRPr="00C045B6">
        <w:rPr>
          <w:rFonts w:eastAsia="MS Mincho"/>
          <w:b/>
          <w:sz w:val="24"/>
          <w:szCs w:val="24"/>
          <w:lang w:eastAsia="x-none"/>
        </w:rPr>
        <w:t>ПЕРЕЧЕНЬ ДОКУМЕНТОВ, ПРИЛАГАЕМЫХ К ЗАЯВКЕ</w:t>
      </w:r>
    </w:p>
    <w:p w:rsidR="006E12E1" w:rsidRPr="00C045B6" w:rsidRDefault="006E12E1" w:rsidP="006E12E1">
      <w:pPr>
        <w:rPr>
          <w:rFonts w:eastAsia="MS Mincho"/>
          <w:sz w:val="24"/>
          <w:szCs w:val="24"/>
          <w:lang w:eastAsia="x-none"/>
        </w:rPr>
      </w:pPr>
    </w:p>
    <w:p w:rsidR="006E12E1" w:rsidRPr="00C045B6" w:rsidRDefault="006E12E1" w:rsidP="006E12E1">
      <w:pPr>
        <w:rPr>
          <w:rFonts w:eastAsia="MS Mincho"/>
          <w:sz w:val="24"/>
          <w:szCs w:val="24"/>
          <w:lang w:eastAsia="x-none"/>
        </w:rPr>
      </w:pPr>
    </w:p>
    <w:p w:rsidR="006E12E1" w:rsidRPr="00C045B6" w:rsidRDefault="006E12E1" w:rsidP="006E12E1">
      <w:pPr>
        <w:rPr>
          <w:sz w:val="24"/>
          <w:szCs w:val="24"/>
        </w:rPr>
      </w:pPr>
      <w:r w:rsidRPr="00C045B6">
        <w:rPr>
          <w:sz w:val="24"/>
          <w:szCs w:val="24"/>
        </w:rPr>
        <w:t>Одновременно с Заявкой на участие в аукционе Претенденты представляют электронные образы следующих документов:</w:t>
      </w:r>
    </w:p>
    <w:p w:rsidR="006E12E1" w:rsidRPr="00C045B6" w:rsidRDefault="006E12E1" w:rsidP="006E12E1">
      <w:pPr>
        <w:rPr>
          <w:sz w:val="24"/>
          <w:szCs w:val="24"/>
        </w:rPr>
      </w:pPr>
    </w:p>
    <w:p w:rsidR="006E12E1" w:rsidRPr="00C045B6" w:rsidRDefault="006E12E1" w:rsidP="006E12E1">
      <w:pPr>
        <w:spacing w:before="120"/>
        <w:jc w:val="both"/>
        <w:rPr>
          <w:b/>
          <w:sz w:val="24"/>
          <w:szCs w:val="24"/>
        </w:rPr>
      </w:pPr>
      <w:r w:rsidRPr="00C045B6">
        <w:rPr>
          <w:b/>
          <w:sz w:val="24"/>
          <w:szCs w:val="24"/>
        </w:rPr>
        <w:t>Юридические лица:</w:t>
      </w:r>
    </w:p>
    <w:p w:rsidR="006E12E1" w:rsidRPr="00C045B6" w:rsidRDefault="006E12E1" w:rsidP="006E12E1">
      <w:pPr>
        <w:tabs>
          <w:tab w:val="left" w:pos="851"/>
          <w:tab w:val="num" w:pos="1260"/>
        </w:tabs>
        <w:spacing w:before="120"/>
        <w:jc w:val="both"/>
        <w:rPr>
          <w:rFonts w:eastAsia="MS Mincho"/>
          <w:bCs/>
          <w:sz w:val="24"/>
          <w:szCs w:val="24"/>
        </w:rPr>
      </w:pPr>
      <w:r w:rsidRPr="00C045B6">
        <w:rPr>
          <w:rFonts w:eastAsia="MS Mincho"/>
          <w:bCs/>
          <w:sz w:val="24"/>
          <w:szCs w:val="24"/>
        </w:rPr>
        <w:t>1) свидетельство о государственной регистрации и иные учредительные документы претендента.</w:t>
      </w:r>
    </w:p>
    <w:p w:rsidR="006E12E1" w:rsidRPr="00C045B6" w:rsidRDefault="006E12E1" w:rsidP="006E12E1">
      <w:pPr>
        <w:tabs>
          <w:tab w:val="left" w:pos="851"/>
          <w:tab w:val="num" w:pos="1260"/>
        </w:tabs>
        <w:spacing w:before="120"/>
        <w:jc w:val="both"/>
        <w:rPr>
          <w:rFonts w:eastAsia="MS Mincho"/>
          <w:bCs/>
          <w:sz w:val="24"/>
          <w:szCs w:val="24"/>
        </w:rPr>
      </w:pPr>
      <w:r w:rsidRPr="00C045B6">
        <w:rPr>
          <w:rFonts w:eastAsia="MS Mincho"/>
          <w:bCs/>
          <w:sz w:val="24"/>
          <w:szCs w:val="24"/>
        </w:rPr>
        <w:t xml:space="preserve">        Для иностранных организаций:</w:t>
      </w:r>
    </w:p>
    <w:p w:rsidR="006E12E1" w:rsidRPr="00C045B6" w:rsidRDefault="006E12E1" w:rsidP="006E12E1">
      <w:pPr>
        <w:tabs>
          <w:tab w:val="left" w:pos="851"/>
          <w:tab w:val="num" w:pos="900"/>
        </w:tabs>
        <w:jc w:val="both"/>
        <w:rPr>
          <w:rFonts w:eastAsia="MS Mincho"/>
          <w:bCs/>
          <w:sz w:val="24"/>
          <w:szCs w:val="24"/>
        </w:rPr>
      </w:pPr>
      <w:r w:rsidRPr="00C045B6">
        <w:rPr>
          <w:rFonts w:eastAsia="MS Mincho"/>
          <w:bCs/>
          <w:sz w:val="24"/>
          <w:szCs w:val="24"/>
        </w:rPr>
        <w:t>- выписка из торгового реестра или иные документы, подтверждающие правоспособность организации;</w:t>
      </w:r>
    </w:p>
    <w:p w:rsidR="006E12E1" w:rsidRPr="00C045B6" w:rsidRDefault="006E12E1" w:rsidP="006E12E1">
      <w:pPr>
        <w:tabs>
          <w:tab w:val="left" w:pos="851"/>
          <w:tab w:val="num" w:pos="1260"/>
        </w:tabs>
        <w:jc w:val="both"/>
        <w:rPr>
          <w:rFonts w:eastAsia="MS Mincho"/>
          <w:bCs/>
          <w:sz w:val="24"/>
          <w:szCs w:val="24"/>
        </w:rPr>
      </w:pPr>
      <w:r w:rsidRPr="00C045B6">
        <w:rPr>
          <w:rFonts w:eastAsia="MS Mincho"/>
          <w:bCs/>
          <w:sz w:val="24"/>
          <w:szCs w:val="24"/>
        </w:rPr>
        <w:t xml:space="preserve">- документ о регистрации по месту нахождения; </w:t>
      </w:r>
    </w:p>
    <w:p w:rsidR="006E12E1" w:rsidRPr="00C045B6" w:rsidRDefault="006E12E1" w:rsidP="006E12E1">
      <w:pPr>
        <w:tabs>
          <w:tab w:val="left" w:pos="851"/>
          <w:tab w:val="num" w:pos="1260"/>
        </w:tabs>
        <w:jc w:val="both"/>
        <w:rPr>
          <w:rFonts w:eastAsia="MS Mincho"/>
          <w:bCs/>
          <w:sz w:val="24"/>
          <w:szCs w:val="24"/>
        </w:rPr>
      </w:pPr>
      <w:r w:rsidRPr="00C045B6">
        <w:rPr>
          <w:rFonts w:eastAsia="MS Mincho"/>
          <w:bCs/>
          <w:sz w:val="24"/>
          <w:szCs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6E12E1" w:rsidRPr="00C045B6" w:rsidRDefault="006E12E1" w:rsidP="006E12E1">
      <w:pPr>
        <w:tabs>
          <w:tab w:val="left" w:pos="851"/>
          <w:tab w:val="num" w:pos="1260"/>
        </w:tabs>
        <w:spacing w:before="120"/>
        <w:jc w:val="both"/>
        <w:rPr>
          <w:rFonts w:eastAsia="MS Mincho"/>
          <w:bCs/>
          <w:sz w:val="24"/>
          <w:szCs w:val="24"/>
        </w:rPr>
      </w:pPr>
      <w:r w:rsidRPr="00C045B6">
        <w:rPr>
          <w:rFonts w:eastAsia="MS Mincho"/>
          <w:bCs/>
          <w:sz w:val="24"/>
          <w:szCs w:val="24"/>
        </w:rPr>
        <w:t>2) свидетельство о постановке на учет в налоговых органах (сертификат о резидентстве для нерезидентов);</w:t>
      </w:r>
    </w:p>
    <w:p w:rsidR="006E12E1" w:rsidRPr="00C045B6" w:rsidRDefault="006E12E1" w:rsidP="006E12E1">
      <w:pPr>
        <w:tabs>
          <w:tab w:val="left" w:pos="851"/>
          <w:tab w:val="num" w:pos="1260"/>
        </w:tabs>
        <w:spacing w:before="120"/>
        <w:jc w:val="both"/>
        <w:rPr>
          <w:rFonts w:eastAsia="MS Mincho"/>
          <w:bCs/>
          <w:sz w:val="24"/>
          <w:szCs w:val="24"/>
        </w:rPr>
      </w:pPr>
      <w:r w:rsidRPr="00C045B6">
        <w:rPr>
          <w:rFonts w:eastAsia="MS Mincho"/>
          <w:bCs/>
          <w:sz w:val="24"/>
          <w:szCs w:val="24"/>
        </w:rPr>
        <w:t xml:space="preserve">3) решение органа управления </w:t>
      </w:r>
      <w:r w:rsidRPr="00C045B6">
        <w:rPr>
          <w:bCs/>
          <w:sz w:val="24"/>
          <w:szCs w:val="24"/>
        </w:rPr>
        <w:t>претендента</w:t>
      </w:r>
      <w:r w:rsidRPr="00C045B6">
        <w:rPr>
          <w:rFonts w:eastAsia="MS Mincho"/>
          <w:bCs/>
          <w:sz w:val="24"/>
          <w:szCs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C045B6">
        <w:rPr>
          <w:bCs/>
          <w:sz w:val="24"/>
          <w:szCs w:val="24"/>
        </w:rPr>
        <w:t>Претендента</w:t>
      </w:r>
      <w:r w:rsidRPr="00C045B6">
        <w:rPr>
          <w:rFonts w:eastAsia="MS Mincho"/>
          <w:bCs/>
          <w:sz w:val="24"/>
          <w:szCs w:val="24"/>
        </w:rPr>
        <w:t xml:space="preserve"> или соглашением сторон, либо письменное заявление </w:t>
      </w:r>
      <w:r w:rsidRPr="00C045B6">
        <w:rPr>
          <w:bCs/>
          <w:sz w:val="24"/>
          <w:szCs w:val="24"/>
        </w:rPr>
        <w:t>Претендента</w:t>
      </w:r>
      <w:r w:rsidRPr="00C045B6">
        <w:rPr>
          <w:rFonts w:eastAsia="MS Mincho"/>
          <w:bCs/>
          <w:sz w:val="24"/>
          <w:szCs w:val="24"/>
        </w:rPr>
        <w:t xml:space="preserve">, что сделка не требует одобрения органов управления; </w:t>
      </w:r>
    </w:p>
    <w:p w:rsidR="006E12E1" w:rsidRPr="00C045B6" w:rsidRDefault="006E12E1" w:rsidP="006E12E1">
      <w:pPr>
        <w:tabs>
          <w:tab w:val="left" w:pos="851"/>
          <w:tab w:val="num" w:pos="1260"/>
        </w:tabs>
        <w:spacing w:before="120"/>
        <w:jc w:val="both"/>
        <w:rPr>
          <w:rFonts w:eastAsia="MS Mincho"/>
          <w:bCs/>
          <w:sz w:val="24"/>
          <w:szCs w:val="24"/>
        </w:rPr>
      </w:pPr>
      <w:r w:rsidRPr="00C045B6">
        <w:rPr>
          <w:rFonts w:eastAsia="MS Mincho"/>
          <w:bCs/>
          <w:sz w:val="24"/>
          <w:szCs w:val="24"/>
        </w:rPr>
        <w:t xml:space="preserve">4) решение об избрании (назначении) единоличного исполнительного органа, принятое органом управления </w:t>
      </w:r>
      <w:r w:rsidRPr="00C045B6">
        <w:rPr>
          <w:bCs/>
          <w:sz w:val="24"/>
          <w:szCs w:val="24"/>
        </w:rPr>
        <w:t>претендента</w:t>
      </w:r>
      <w:r w:rsidRPr="00C045B6">
        <w:rPr>
          <w:rFonts w:eastAsia="MS Mincho"/>
          <w:bCs/>
          <w:sz w:val="24"/>
          <w:szCs w:val="24"/>
        </w:rPr>
        <w:t xml:space="preserve">, к компетенции которого уставом отнесен вопрос об избрании (назначении) единоличного исполнительного органа; </w:t>
      </w:r>
    </w:p>
    <w:p w:rsidR="006E12E1" w:rsidRPr="00C045B6" w:rsidRDefault="006E12E1" w:rsidP="006E12E1">
      <w:pPr>
        <w:spacing w:before="120"/>
        <w:jc w:val="both"/>
        <w:rPr>
          <w:sz w:val="24"/>
          <w:szCs w:val="24"/>
        </w:rPr>
      </w:pPr>
      <w:r w:rsidRPr="00C045B6">
        <w:rPr>
          <w:sz w:val="24"/>
          <w:szCs w:val="24"/>
        </w:rPr>
        <w:t>5) доверенности на участие в торгах и заключение договора, выданная в порядке, предусмотренном действующим законодательством РФ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единоличным исполнительным органом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6E12E1" w:rsidRPr="00C045B6" w:rsidRDefault="006E12E1" w:rsidP="006E12E1">
      <w:pPr>
        <w:spacing w:before="120"/>
        <w:jc w:val="both"/>
        <w:rPr>
          <w:b/>
          <w:sz w:val="24"/>
          <w:szCs w:val="24"/>
        </w:rPr>
      </w:pPr>
      <w:r w:rsidRPr="00C045B6">
        <w:rPr>
          <w:b/>
          <w:sz w:val="24"/>
          <w:szCs w:val="24"/>
        </w:rPr>
        <w:t>Физические лица, в том числе индивидуальные предприниматели:</w:t>
      </w:r>
    </w:p>
    <w:p w:rsidR="006E12E1" w:rsidRPr="00C045B6" w:rsidRDefault="006E12E1" w:rsidP="006E12E1">
      <w:pPr>
        <w:spacing w:before="120"/>
        <w:jc w:val="both"/>
        <w:rPr>
          <w:sz w:val="24"/>
          <w:szCs w:val="24"/>
        </w:rPr>
      </w:pPr>
      <w:r w:rsidRPr="00C045B6">
        <w:rPr>
          <w:sz w:val="24"/>
          <w:szCs w:val="24"/>
        </w:rPr>
        <w:t>1) копии всех листов документа, удостоверяющего личность.</w:t>
      </w:r>
    </w:p>
    <w:p w:rsidR="006E12E1" w:rsidRPr="00C045B6" w:rsidRDefault="006E12E1" w:rsidP="006E12E1">
      <w:pPr>
        <w:spacing w:before="120"/>
        <w:jc w:val="both"/>
        <w:rPr>
          <w:sz w:val="24"/>
          <w:szCs w:val="24"/>
        </w:rPr>
      </w:pPr>
      <w:r w:rsidRPr="00C045B6">
        <w:rPr>
          <w:sz w:val="24"/>
          <w:szCs w:val="24"/>
        </w:rPr>
        <w:t xml:space="preserve">2) доверенность на участие в торгах и заключение договора (если от имени Претендента действует его представитель по доверенности). </w:t>
      </w:r>
    </w:p>
    <w:p w:rsidR="006E12E1" w:rsidRPr="00C045B6" w:rsidRDefault="006E12E1" w:rsidP="006E12E1">
      <w:pPr>
        <w:spacing w:before="120"/>
        <w:jc w:val="both"/>
        <w:rPr>
          <w:sz w:val="24"/>
          <w:szCs w:val="24"/>
        </w:rPr>
      </w:pPr>
      <w:r w:rsidRPr="00C045B6">
        <w:rPr>
          <w:sz w:val="24"/>
          <w:szCs w:val="24"/>
        </w:rPr>
        <w:t xml:space="preserve">3) </w:t>
      </w:r>
      <w:r w:rsidRPr="00C045B6">
        <w:rPr>
          <w:rFonts w:eastAsia="MS Mincho"/>
          <w:bCs/>
          <w:sz w:val="24"/>
          <w:szCs w:val="24"/>
        </w:rPr>
        <w:t>свидетельство о постановке на учет в налоговых органах</w:t>
      </w:r>
    </w:p>
    <w:p w:rsidR="006E12E1" w:rsidRPr="00C045B6" w:rsidRDefault="006E12E1" w:rsidP="006E12E1">
      <w:pPr>
        <w:spacing w:before="120"/>
        <w:jc w:val="both"/>
        <w:rPr>
          <w:rFonts w:eastAsia="MS Mincho"/>
          <w:sz w:val="24"/>
          <w:szCs w:val="24"/>
        </w:rPr>
      </w:pPr>
      <w:r w:rsidRPr="00C045B6">
        <w:rPr>
          <w:bCs/>
          <w:sz w:val="24"/>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E12E1" w:rsidRPr="00C045B6" w:rsidRDefault="006E12E1" w:rsidP="006E12E1">
      <w:pPr>
        <w:tabs>
          <w:tab w:val="left" w:pos="10206"/>
        </w:tabs>
        <w:ind w:firstLine="567"/>
        <w:jc w:val="center"/>
        <w:rPr>
          <w:b/>
          <w:i/>
          <w:sz w:val="24"/>
          <w:szCs w:val="24"/>
        </w:rPr>
      </w:pPr>
    </w:p>
    <w:p w:rsidR="006E12E1" w:rsidRPr="00C045B6" w:rsidRDefault="006E12E1" w:rsidP="006E12E1">
      <w:pPr>
        <w:tabs>
          <w:tab w:val="left" w:pos="10206"/>
        </w:tabs>
        <w:ind w:firstLine="567"/>
        <w:jc w:val="center"/>
        <w:rPr>
          <w:b/>
          <w:i/>
          <w:sz w:val="24"/>
          <w:szCs w:val="24"/>
        </w:rPr>
      </w:pPr>
    </w:p>
    <w:p w:rsidR="00927718" w:rsidRPr="00C045B6" w:rsidRDefault="00927718" w:rsidP="006E12E1">
      <w:pPr>
        <w:ind w:left="-567" w:right="283"/>
        <w:jc w:val="right"/>
        <w:rPr>
          <w:sz w:val="24"/>
          <w:szCs w:val="24"/>
        </w:rPr>
      </w:pPr>
    </w:p>
    <w:p w:rsidR="006E12E1" w:rsidRPr="00C045B6" w:rsidRDefault="006E12E1" w:rsidP="006E12E1">
      <w:pPr>
        <w:ind w:left="-567" w:right="283"/>
        <w:jc w:val="right"/>
        <w:rPr>
          <w:bCs/>
          <w:sz w:val="24"/>
          <w:szCs w:val="24"/>
        </w:rPr>
      </w:pPr>
      <w:r w:rsidRPr="00C045B6">
        <w:rPr>
          <w:sz w:val="24"/>
          <w:szCs w:val="24"/>
        </w:rPr>
        <w:t>Приложение 2</w:t>
      </w:r>
      <w:r w:rsidRPr="00C045B6">
        <w:rPr>
          <w:bCs/>
          <w:sz w:val="24"/>
          <w:szCs w:val="24"/>
        </w:rPr>
        <w:t xml:space="preserve"> </w:t>
      </w:r>
    </w:p>
    <w:p w:rsidR="006E12E1" w:rsidRPr="00C045B6" w:rsidRDefault="006E12E1" w:rsidP="006E12E1">
      <w:pPr>
        <w:ind w:left="-567" w:right="283"/>
        <w:jc w:val="right"/>
        <w:rPr>
          <w:bCs/>
          <w:sz w:val="24"/>
          <w:szCs w:val="24"/>
        </w:rPr>
      </w:pPr>
      <w:r w:rsidRPr="00C045B6">
        <w:rPr>
          <w:bCs/>
          <w:sz w:val="24"/>
          <w:szCs w:val="24"/>
        </w:rPr>
        <w:t>к информационному сообщению</w:t>
      </w:r>
    </w:p>
    <w:p w:rsidR="006E12E1" w:rsidRPr="00C045B6" w:rsidRDefault="006E12E1" w:rsidP="006E12E1">
      <w:pPr>
        <w:tabs>
          <w:tab w:val="left" w:pos="10206"/>
        </w:tabs>
        <w:ind w:firstLine="567"/>
        <w:jc w:val="center"/>
        <w:rPr>
          <w:b/>
          <w:i/>
          <w:sz w:val="24"/>
          <w:szCs w:val="24"/>
        </w:rPr>
      </w:pPr>
    </w:p>
    <w:p w:rsidR="00F07E19" w:rsidRPr="00C045B6" w:rsidRDefault="00F07E19" w:rsidP="00F07E19">
      <w:pPr>
        <w:tabs>
          <w:tab w:val="left" w:pos="0"/>
        </w:tabs>
        <w:overflowPunct/>
        <w:autoSpaceDE/>
        <w:autoSpaceDN/>
        <w:adjustRightInd/>
        <w:spacing w:before="225" w:after="225"/>
        <w:ind w:right="-1"/>
        <w:jc w:val="right"/>
        <w:textAlignment w:val="auto"/>
        <w:outlineLvl w:val="0"/>
        <w:rPr>
          <w:b/>
          <w:bCs/>
          <w:color w:val="000000"/>
          <w:kern w:val="36"/>
          <w:sz w:val="24"/>
          <w:szCs w:val="24"/>
        </w:rPr>
      </w:pPr>
      <w:r w:rsidRPr="00C045B6">
        <w:rPr>
          <w:b/>
          <w:bCs/>
          <w:color w:val="000000"/>
          <w:kern w:val="36"/>
          <w:sz w:val="24"/>
          <w:szCs w:val="24"/>
        </w:rPr>
        <w:t>Проект договора (Лот № 1,2,8,9,10)</w:t>
      </w:r>
    </w:p>
    <w:p w:rsidR="00F07E19" w:rsidRPr="00C045B6" w:rsidRDefault="00F07E19" w:rsidP="00F07E19">
      <w:pPr>
        <w:tabs>
          <w:tab w:val="left" w:pos="9639"/>
        </w:tabs>
        <w:overflowPunct/>
        <w:autoSpaceDE/>
        <w:autoSpaceDN/>
        <w:adjustRightInd/>
        <w:spacing w:before="225" w:after="225"/>
        <w:ind w:right="-1"/>
        <w:jc w:val="center"/>
        <w:textAlignment w:val="auto"/>
        <w:outlineLvl w:val="0"/>
        <w:rPr>
          <w:b/>
          <w:bCs/>
          <w:color w:val="000000"/>
          <w:kern w:val="36"/>
          <w:sz w:val="24"/>
          <w:szCs w:val="24"/>
        </w:rPr>
      </w:pPr>
      <w:r w:rsidRPr="00C045B6">
        <w:rPr>
          <w:b/>
          <w:bCs/>
          <w:color w:val="000000"/>
          <w:kern w:val="36"/>
          <w:sz w:val="24"/>
          <w:szCs w:val="24"/>
        </w:rPr>
        <w:t>ДОГОВОР № ___</w:t>
      </w:r>
      <w:r w:rsidRPr="00C045B6">
        <w:rPr>
          <w:b/>
          <w:bCs/>
          <w:color w:val="000000"/>
          <w:kern w:val="36"/>
          <w:sz w:val="24"/>
          <w:szCs w:val="24"/>
        </w:rPr>
        <w:br/>
        <w:t xml:space="preserve">купли-продажи муниципального имущества </w:t>
      </w:r>
    </w:p>
    <w:p w:rsidR="00F07E19" w:rsidRPr="00C045B6" w:rsidRDefault="00F07E19" w:rsidP="00F07E19">
      <w:pPr>
        <w:tabs>
          <w:tab w:val="left" w:pos="9639"/>
        </w:tabs>
        <w:overflowPunct/>
        <w:autoSpaceDE/>
        <w:autoSpaceDN/>
        <w:adjustRightInd/>
        <w:spacing w:before="225" w:after="225"/>
        <w:ind w:right="-1"/>
        <w:textAlignment w:val="auto"/>
        <w:outlineLvl w:val="0"/>
        <w:rPr>
          <w:color w:val="000000"/>
          <w:sz w:val="24"/>
          <w:szCs w:val="24"/>
        </w:rPr>
      </w:pPr>
      <w:r w:rsidRPr="00C045B6">
        <w:rPr>
          <w:bCs/>
          <w:color w:val="000000"/>
          <w:kern w:val="36"/>
          <w:sz w:val="24"/>
          <w:szCs w:val="24"/>
        </w:rPr>
        <w:t xml:space="preserve">г. Усолье-Сибирское                                                                      </w:t>
      </w:r>
      <w:r w:rsidR="00927718" w:rsidRPr="00C045B6">
        <w:rPr>
          <w:bCs/>
          <w:color w:val="000000"/>
          <w:kern w:val="36"/>
          <w:sz w:val="24"/>
          <w:szCs w:val="24"/>
        </w:rPr>
        <w:t xml:space="preserve">      </w:t>
      </w:r>
      <w:r w:rsidRPr="00C045B6">
        <w:rPr>
          <w:bCs/>
          <w:color w:val="000000"/>
          <w:kern w:val="36"/>
          <w:sz w:val="24"/>
          <w:szCs w:val="24"/>
        </w:rPr>
        <w:t xml:space="preserve">  «___»__________2019</w:t>
      </w:r>
      <w:r w:rsidR="00927718" w:rsidRPr="00C045B6">
        <w:rPr>
          <w:bCs/>
          <w:color w:val="000000"/>
          <w:kern w:val="36"/>
          <w:sz w:val="24"/>
          <w:szCs w:val="24"/>
        </w:rPr>
        <w:t xml:space="preserve"> </w:t>
      </w:r>
      <w:r w:rsidRPr="00C045B6">
        <w:rPr>
          <w:bCs/>
          <w:color w:val="000000"/>
          <w:kern w:val="36"/>
          <w:sz w:val="24"/>
          <w:szCs w:val="24"/>
        </w:rPr>
        <w:t xml:space="preserve">года                                                          </w:t>
      </w:r>
    </w:p>
    <w:p w:rsidR="00F07E19" w:rsidRPr="00C045B6" w:rsidRDefault="00F07E19" w:rsidP="00927718">
      <w:pPr>
        <w:tabs>
          <w:tab w:val="left" w:pos="9639"/>
        </w:tabs>
        <w:overflowPunct/>
        <w:autoSpaceDE/>
        <w:autoSpaceDN/>
        <w:adjustRightInd/>
        <w:ind w:right="-1" w:firstLine="567"/>
        <w:jc w:val="both"/>
        <w:textAlignment w:val="auto"/>
        <w:rPr>
          <w:color w:val="000000"/>
          <w:sz w:val="24"/>
          <w:szCs w:val="24"/>
        </w:rPr>
      </w:pPr>
      <w:r w:rsidRPr="00C045B6">
        <w:rPr>
          <w:b/>
          <w:color w:val="000000"/>
          <w:sz w:val="24"/>
          <w:szCs w:val="24"/>
        </w:rPr>
        <w:t>Комитет по управлению муниципальным имуществом администрации города Усолье-Сибирское</w:t>
      </w:r>
      <w:r w:rsidRPr="00C045B6">
        <w:rPr>
          <w:color w:val="000000"/>
          <w:sz w:val="24"/>
          <w:szCs w:val="24"/>
        </w:rPr>
        <w:t xml:space="preserve"> в лице </w:t>
      </w:r>
      <w:r w:rsidRPr="00C045B6">
        <w:rPr>
          <w:rFonts w:eastAsiaTheme="minorHAnsi"/>
          <w:color w:val="000000"/>
          <w:sz w:val="24"/>
          <w:szCs w:val="24"/>
          <w:lang w:eastAsia="en-US"/>
        </w:rPr>
        <w:t>Сухановой Мариеты Шуровны</w:t>
      </w:r>
      <w:r w:rsidRPr="00C045B6">
        <w:rPr>
          <w:color w:val="000000"/>
          <w:sz w:val="24"/>
          <w:szCs w:val="24"/>
        </w:rPr>
        <w:t>, действующей на основании п</w:t>
      </w:r>
      <w:r w:rsidRPr="00C045B6">
        <w:rPr>
          <w:rFonts w:eastAsiaTheme="minorHAnsi"/>
          <w:sz w:val="24"/>
          <w:szCs w:val="24"/>
          <w:lang w:eastAsia="en-US"/>
        </w:rPr>
        <w:t>оложения о комитете по управлению муниципальным имуществом администрации города Усолье-Сибирское</w:t>
      </w:r>
      <w:r w:rsidRPr="00C045B6">
        <w:rPr>
          <w:color w:val="000000"/>
          <w:sz w:val="24"/>
          <w:szCs w:val="24"/>
        </w:rPr>
        <w:t xml:space="preserve">, именуемый в дальнейшем «Продавец», с одной стороны, и </w:t>
      </w:r>
      <w:r w:rsidRPr="00C045B6">
        <w:rPr>
          <w:rFonts w:eastAsiaTheme="minorHAnsi"/>
          <w:sz w:val="24"/>
          <w:szCs w:val="24"/>
          <w:lang w:eastAsia="en-US"/>
        </w:rPr>
        <w:t>____________________________________________________________________</w:t>
      </w:r>
      <w:r w:rsidRPr="00C045B6">
        <w:rPr>
          <w:rFonts w:eastAsiaTheme="minorHAnsi"/>
          <w:bCs/>
          <w:sz w:val="24"/>
          <w:szCs w:val="24"/>
          <w:lang w:eastAsia="en-US"/>
        </w:rPr>
        <w:t>, в лице ______________________________________, действующ_____ на основании ___________________,</w:t>
      </w:r>
      <w:r w:rsidRPr="00C045B6">
        <w:rPr>
          <w:color w:val="000000"/>
          <w:sz w:val="24"/>
          <w:szCs w:val="24"/>
        </w:rPr>
        <w:t xml:space="preserve"> именуем____ в дальнейшем «Покупатель», с другой стороны, а вместе именуемые «Стороны», заключили настоящий договор о нижеследующем:</w:t>
      </w:r>
    </w:p>
    <w:p w:rsidR="00F07E19" w:rsidRPr="00C045B6" w:rsidRDefault="00F07E19" w:rsidP="00F07E19">
      <w:pPr>
        <w:tabs>
          <w:tab w:val="left" w:pos="9639"/>
        </w:tabs>
        <w:overflowPunct/>
        <w:autoSpaceDE/>
        <w:autoSpaceDN/>
        <w:adjustRightInd/>
        <w:ind w:right="-1" w:firstLine="567"/>
        <w:jc w:val="center"/>
        <w:textAlignment w:val="auto"/>
        <w:outlineLvl w:val="1"/>
        <w:rPr>
          <w:b/>
          <w:bCs/>
          <w:color w:val="000000"/>
          <w:sz w:val="24"/>
          <w:szCs w:val="24"/>
        </w:rPr>
      </w:pPr>
      <w:r w:rsidRPr="00C045B6">
        <w:rPr>
          <w:b/>
          <w:bCs/>
          <w:color w:val="000000"/>
          <w:sz w:val="24"/>
          <w:szCs w:val="24"/>
        </w:rPr>
        <w:t>1. ПРЕДМЕТ ДОГОВОРА</w:t>
      </w:r>
    </w:p>
    <w:p w:rsidR="00F07E19" w:rsidRPr="00C045B6" w:rsidRDefault="00F07E19" w:rsidP="00F07E19">
      <w:pPr>
        <w:overflowPunct/>
        <w:autoSpaceDE/>
        <w:autoSpaceDN/>
        <w:adjustRightInd/>
        <w:ind w:firstLine="567"/>
        <w:jc w:val="both"/>
        <w:textAlignment w:val="auto"/>
        <w:rPr>
          <w:rFonts w:eastAsiaTheme="minorHAnsi"/>
          <w:color w:val="000000"/>
          <w:sz w:val="24"/>
          <w:szCs w:val="24"/>
          <w:lang w:eastAsia="en-US"/>
        </w:rPr>
      </w:pPr>
      <w:r w:rsidRPr="00C045B6">
        <w:rPr>
          <w:rFonts w:eastAsiaTheme="minorHAnsi"/>
          <w:sz w:val="24"/>
          <w:szCs w:val="24"/>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«____»_________2019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C045B6">
        <w:rPr>
          <w:rFonts w:eastAsiaTheme="minorHAnsi"/>
          <w:color w:val="000000"/>
          <w:sz w:val="24"/>
          <w:szCs w:val="24"/>
          <w:lang w:eastAsia="en-US"/>
        </w:rPr>
        <w:t>________________________________________________, расположенное по адресу: Иркутская область, г. Усолье-Сибирское, ___________________________.</w:t>
      </w:r>
    </w:p>
    <w:p w:rsidR="00F07E19" w:rsidRPr="00C045B6" w:rsidRDefault="00F07E19" w:rsidP="00F07E19">
      <w:pPr>
        <w:overflowPunct/>
        <w:autoSpaceDE/>
        <w:autoSpaceDN/>
        <w:adjustRightInd/>
        <w:ind w:firstLine="567"/>
        <w:jc w:val="both"/>
        <w:textAlignment w:val="auto"/>
        <w:rPr>
          <w:sz w:val="24"/>
          <w:szCs w:val="24"/>
        </w:rPr>
      </w:pPr>
      <w:r w:rsidRPr="00C045B6">
        <w:rPr>
          <w:sz w:val="24"/>
          <w:szCs w:val="24"/>
        </w:rPr>
        <w:t xml:space="preserve">1.2. Имущество принадлежит Продавцу на праве собственности, </w:t>
      </w:r>
      <w:r w:rsidRPr="00C045B6">
        <w:rPr>
          <w:rFonts w:eastAsiaTheme="minorHAnsi"/>
          <w:sz w:val="24"/>
          <w:szCs w:val="24"/>
          <w:lang w:eastAsia="en-US"/>
        </w:rPr>
        <w:t>о чем в Едином государственном реестре прав на недвижимое имущество и сделок с ним __________ года сделана запись регистрации № ______________________</w:t>
      </w:r>
      <w:r w:rsidRPr="00C045B6">
        <w:rPr>
          <w:sz w:val="24"/>
          <w:szCs w:val="24"/>
        </w:rPr>
        <w:t xml:space="preserve">. </w:t>
      </w:r>
    </w:p>
    <w:p w:rsidR="00F07E19" w:rsidRPr="00C045B6" w:rsidRDefault="00F07E19" w:rsidP="00F07E19">
      <w:pPr>
        <w:overflowPunct/>
        <w:autoSpaceDE/>
        <w:autoSpaceDN/>
        <w:adjustRightInd/>
        <w:ind w:firstLine="567"/>
        <w:jc w:val="both"/>
        <w:textAlignment w:val="auto"/>
        <w:rPr>
          <w:color w:val="000000"/>
          <w:sz w:val="24"/>
          <w:szCs w:val="24"/>
        </w:rPr>
      </w:pPr>
      <w:r w:rsidRPr="00C045B6">
        <w:rPr>
          <w:sz w:val="24"/>
          <w:szCs w:val="24"/>
        </w:rPr>
        <w:t xml:space="preserve">1.3. Продавец гарантирует, что он является единственным собственником </w:t>
      </w:r>
      <w:r w:rsidRPr="00C045B6">
        <w:rPr>
          <w:color w:val="000000"/>
          <w:sz w:val="24"/>
          <w:szCs w:val="24"/>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rsidR="00F07E19" w:rsidRPr="00C045B6" w:rsidRDefault="00F07E19" w:rsidP="00F07E19">
      <w:pPr>
        <w:tabs>
          <w:tab w:val="left" w:pos="9639"/>
        </w:tabs>
        <w:overflowPunct/>
        <w:autoSpaceDE/>
        <w:autoSpaceDN/>
        <w:adjustRightInd/>
        <w:ind w:right="-1" w:firstLine="567"/>
        <w:jc w:val="center"/>
        <w:textAlignment w:val="auto"/>
        <w:outlineLvl w:val="1"/>
        <w:rPr>
          <w:b/>
          <w:bCs/>
          <w:color w:val="000000"/>
          <w:sz w:val="24"/>
          <w:szCs w:val="24"/>
        </w:rPr>
      </w:pPr>
      <w:r w:rsidRPr="00C045B6">
        <w:rPr>
          <w:b/>
          <w:bCs/>
          <w:color w:val="000000"/>
          <w:sz w:val="24"/>
          <w:szCs w:val="24"/>
        </w:rPr>
        <w:t>2. ЦЕНА ДОГОВОРА</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2.1. В соответствии с протоколом об итогах аукциона от «___» __________2019 года № ____ установленная цена указанного в п. 1.1. настоящего договора Имущества составляет _____ руб.</w:t>
      </w:r>
      <w:r w:rsidRPr="00C045B6">
        <w:rPr>
          <w:sz w:val="24"/>
          <w:szCs w:val="24"/>
        </w:rPr>
        <w:t xml:space="preserve"> (</w:t>
      </w:r>
      <w:r w:rsidRPr="00C045B6">
        <w:rPr>
          <w:color w:val="000000"/>
          <w:sz w:val="24"/>
          <w:szCs w:val="24"/>
        </w:rPr>
        <w:t>_____</w:t>
      </w:r>
      <w:r w:rsidRPr="00C045B6">
        <w:rPr>
          <w:sz w:val="24"/>
          <w:szCs w:val="24"/>
        </w:rPr>
        <w:t xml:space="preserve"> руб. </w:t>
      </w:r>
      <w:r w:rsidRPr="00C045B6">
        <w:rPr>
          <w:color w:val="000000"/>
          <w:sz w:val="24"/>
          <w:szCs w:val="24"/>
        </w:rPr>
        <w:t>_____</w:t>
      </w:r>
      <w:r w:rsidRPr="00C045B6">
        <w:rPr>
          <w:sz w:val="24"/>
          <w:szCs w:val="24"/>
        </w:rPr>
        <w:t xml:space="preserve"> </w:t>
      </w:r>
      <w:r w:rsidRPr="00C045B6">
        <w:rPr>
          <w:color w:val="000000"/>
          <w:sz w:val="24"/>
          <w:szCs w:val="24"/>
        </w:rPr>
        <w:t>коп.) без учёта/с НДС.</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2.2.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2.3.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C045B6">
        <w:rPr>
          <w:i/>
          <w:color w:val="000000"/>
          <w:sz w:val="24"/>
          <w:szCs w:val="24"/>
        </w:rPr>
        <w:t>(для индивидуальных предпринимателей и юридических лиц)</w:t>
      </w:r>
      <w:r w:rsidRPr="00C045B6">
        <w:rPr>
          <w:color w:val="000000"/>
          <w:sz w:val="24"/>
          <w:szCs w:val="24"/>
        </w:rPr>
        <w:t xml:space="preserve">.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2.4. С учётом п. п. 2.1., 2.2. настоящего договора Покупатель обязан уплатить за Имущество денежные средства в размере _____ руб. (_____ руб. _____ коп.).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2.5. Все расходы по государственной регистрации перехода права собственности на Имущество несёт Покупатель. Расходы по государственной регистрации не включаются в сумму, указанную в п. 2.4. настоящего договора, и уплачиваются Покупателем по мере необходимости и своевременно. </w:t>
      </w:r>
    </w:p>
    <w:p w:rsidR="00F07E19" w:rsidRPr="00C045B6" w:rsidRDefault="00F07E19" w:rsidP="00F07E19">
      <w:pPr>
        <w:tabs>
          <w:tab w:val="left" w:pos="9639"/>
        </w:tabs>
        <w:overflowPunct/>
        <w:autoSpaceDE/>
        <w:autoSpaceDN/>
        <w:adjustRightInd/>
        <w:ind w:right="-1" w:firstLine="567"/>
        <w:jc w:val="center"/>
        <w:textAlignment w:val="auto"/>
        <w:outlineLvl w:val="1"/>
        <w:rPr>
          <w:b/>
          <w:bCs/>
          <w:sz w:val="24"/>
          <w:szCs w:val="24"/>
        </w:rPr>
      </w:pPr>
      <w:r w:rsidRPr="00C045B6">
        <w:rPr>
          <w:b/>
          <w:bCs/>
          <w:color w:val="000000"/>
          <w:sz w:val="24"/>
          <w:szCs w:val="24"/>
        </w:rPr>
        <w:t>3. ПОРЯДОК РАСЧЕТОВ</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sz w:val="24"/>
          <w:szCs w:val="24"/>
        </w:rPr>
        <w:t xml:space="preserve">3.1. Покупатель обязуется оплатить стоимость Имущества, указанную в п. 2.4. </w:t>
      </w:r>
      <w:r w:rsidRPr="00C045B6">
        <w:rPr>
          <w:color w:val="000000"/>
          <w:sz w:val="24"/>
          <w:szCs w:val="24"/>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rsidR="00F07E19" w:rsidRPr="00C045B6" w:rsidRDefault="00F07E19" w:rsidP="00F07E19">
      <w:pPr>
        <w:overflowPunct/>
        <w:autoSpaceDE/>
        <w:autoSpaceDN/>
        <w:adjustRightInd/>
        <w:contextualSpacing/>
        <w:jc w:val="both"/>
        <w:textAlignment w:val="auto"/>
        <w:rPr>
          <w:rFonts w:eastAsiaTheme="minorHAnsi"/>
          <w:b/>
          <w:spacing w:val="8"/>
          <w:sz w:val="24"/>
          <w:szCs w:val="24"/>
          <w:lang w:eastAsia="en-US"/>
        </w:rPr>
      </w:pPr>
      <w:r w:rsidRPr="00C045B6">
        <w:rPr>
          <w:rFonts w:eastAsiaTheme="minorHAnsi"/>
          <w:b/>
          <w:sz w:val="24"/>
          <w:szCs w:val="24"/>
          <w:u w:val="single"/>
          <w:lang w:eastAsia="en-US"/>
        </w:rPr>
        <w:t>Банк получателя</w:t>
      </w:r>
      <w:r w:rsidRPr="00C045B6">
        <w:rPr>
          <w:rFonts w:eastAsiaTheme="minorHAnsi"/>
          <w:b/>
          <w:sz w:val="24"/>
          <w:szCs w:val="24"/>
          <w:lang w:eastAsia="en-US"/>
        </w:rPr>
        <w:t xml:space="preserve">: ОТДЕЛЕНИЕ ИРКУТСК, г. Иркутск; БИК 042520001; </w:t>
      </w:r>
      <w:r w:rsidRPr="00C045B6">
        <w:rPr>
          <w:rFonts w:eastAsiaTheme="minorHAnsi"/>
          <w:b/>
          <w:sz w:val="24"/>
          <w:szCs w:val="24"/>
          <w:u w:val="single"/>
          <w:lang w:eastAsia="en-US"/>
        </w:rPr>
        <w:t>Получатель</w:t>
      </w:r>
      <w:r w:rsidRPr="00C045B6">
        <w:rPr>
          <w:rFonts w:eastAsiaTheme="minorHAnsi"/>
          <w:b/>
          <w:sz w:val="24"/>
          <w:szCs w:val="24"/>
          <w:lang w:eastAsia="en-US"/>
        </w:rPr>
        <w:t xml:space="preserve">: УФК по Иркутской области (Комитет по управлению муниципальным имуществом), ИНН 3819003592; КПП 385101001; </w:t>
      </w:r>
      <w:r w:rsidRPr="00C045B6">
        <w:rPr>
          <w:rFonts w:eastAsiaTheme="minorHAnsi"/>
          <w:b/>
          <w:sz w:val="24"/>
          <w:szCs w:val="24"/>
          <w:lang w:val="x-none" w:eastAsia="en-US"/>
        </w:rPr>
        <w:t>ОКТМО 25736000</w:t>
      </w:r>
      <w:r w:rsidRPr="00C045B6">
        <w:rPr>
          <w:rFonts w:eastAsiaTheme="minorHAnsi"/>
          <w:b/>
          <w:sz w:val="24"/>
          <w:szCs w:val="24"/>
          <w:lang w:eastAsia="en-US"/>
        </w:rPr>
        <w:t xml:space="preserve">; р/сч. </w:t>
      </w:r>
      <w:r w:rsidRPr="00C045B6">
        <w:rPr>
          <w:rFonts w:eastAsiaTheme="minorHAnsi"/>
          <w:b/>
          <w:spacing w:val="8"/>
          <w:sz w:val="24"/>
          <w:szCs w:val="24"/>
          <w:lang w:eastAsia="en-US"/>
        </w:rPr>
        <w:t>40101810250048010001</w:t>
      </w:r>
      <w:r w:rsidRPr="00C045B6">
        <w:rPr>
          <w:rFonts w:eastAsiaTheme="minorHAnsi"/>
          <w:b/>
          <w:sz w:val="24"/>
          <w:szCs w:val="24"/>
          <w:lang w:eastAsia="en-US"/>
        </w:rPr>
        <w:t xml:space="preserve">; КБК 90311402043040000410. Назначение платежа – оплата за _________________ по договору купли-продажи от __________ №___.     </w:t>
      </w:r>
    </w:p>
    <w:p w:rsidR="00F07E19" w:rsidRPr="00C045B6" w:rsidRDefault="00F07E19" w:rsidP="00927718">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3.2. Обязательства Покупателя по оплате стоимости Имущества считаются выполненными с момента поступления денежных средств на счёт Продавца. </w:t>
      </w:r>
    </w:p>
    <w:p w:rsidR="00F07E19" w:rsidRPr="00C045B6" w:rsidRDefault="00F07E19" w:rsidP="00F07E19">
      <w:pPr>
        <w:tabs>
          <w:tab w:val="left" w:pos="9639"/>
        </w:tabs>
        <w:overflowPunct/>
        <w:autoSpaceDE/>
        <w:autoSpaceDN/>
        <w:adjustRightInd/>
        <w:ind w:right="-1" w:firstLine="567"/>
        <w:jc w:val="center"/>
        <w:textAlignment w:val="auto"/>
        <w:outlineLvl w:val="1"/>
        <w:rPr>
          <w:b/>
          <w:bCs/>
          <w:color w:val="000000"/>
          <w:sz w:val="24"/>
          <w:szCs w:val="24"/>
        </w:rPr>
      </w:pPr>
      <w:r w:rsidRPr="00C045B6">
        <w:rPr>
          <w:b/>
          <w:bCs/>
          <w:color w:val="000000"/>
          <w:sz w:val="24"/>
          <w:szCs w:val="24"/>
        </w:rPr>
        <w:t>4. ПЕРЕДАЧА ИМУЩЕСТВА</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4.1. Имущество передаётся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Одновременно передаётся вся имеющаяся техническая документация на Имущество. </w:t>
      </w:r>
    </w:p>
    <w:p w:rsidR="00F07E19" w:rsidRPr="00C045B6" w:rsidRDefault="00F07E19" w:rsidP="00927718">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4.2.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rsidR="00F07E19" w:rsidRPr="00C045B6" w:rsidRDefault="00F07E19" w:rsidP="00F07E19">
      <w:pPr>
        <w:tabs>
          <w:tab w:val="left" w:pos="9639"/>
        </w:tabs>
        <w:overflowPunct/>
        <w:autoSpaceDE/>
        <w:autoSpaceDN/>
        <w:adjustRightInd/>
        <w:ind w:right="-1" w:firstLine="567"/>
        <w:jc w:val="center"/>
        <w:textAlignment w:val="auto"/>
        <w:outlineLvl w:val="1"/>
        <w:rPr>
          <w:b/>
          <w:bCs/>
          <w:color w:val="000000"/>
          <w:sz w:val="24"/>
          <w:szCs w:val="24"/>
        </w:rPr>
      </w:pPr>
      <w:r w:rsidRPr="00C045B6">
        <w:rPr>
          <w:b/>
          <w:bCs/>
          <w:color w:val="000000"/>
          <w:sz w:val="24"/>
          <w:szCs w:val="24"/>
        </w:rPr>
        <w:t>5. ПРАВА И ОБЯЗАННОСТИ СТОРОН</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5.1. Продавец обязан:</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5.1.1. Передать Покупателю в собственность Имущество, являющееся предметом настоящего договора и указанное в п. 1.1. настоящего договора.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5.1.2.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5.2. Покупатель обязан:</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5.2.1. Оплатить стоимость Имущества в полном объёме в соответствии с требованиями настоящего договора.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5.2.2. Принять Имущество на условиях, предусмотренных настоящим договором.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5.2.3. Нести все расходы, связанные с государственной регистрацией перехода права собственности на Имущество. </w:t>
      </w:r>
    </w:p>
    <w:p w:rsidR="00F07E19" w:rsidRPr="00C045B6" w:rsidRDefault="00F07E19" w:rsidP="00F07E19">
      <w:pPr>
        <w:tabs>
          <w:tab w:val="left" w:pos="9639"/>
        </w:tabs>
        <w:overflowPunct/>
        <w:autoSpaceDE/>
        <w:autoSpaceDN/>
        <w:adjustRightInd/>
        <w:ind w:right="-1" w:firstLine="567"/>
        <w:jc w:val="both"/>
        <w:textAlignment w:val="auto"/>
        <w:rPr>
          <w:rFonts w:eastAsiaTheme="minorHAnsi"/>
          <w:sz w:val="24"/>
          <w:szCs w:val="24"/>
          <w:lang w:eastAsia="en-US"/>
        </w:rPr>
      </w:pPr>
      <w:r w:rsidRPr="00C045B6">
        <w:rPr>
          <w:color w:val="000000"/>
          <w:sz w:val="24"/>
          <w:szCs w:val="24"/>
        </w:rPr>
        <w:t>5.2.4.</w:t>
      </w:r>
      <w:r w:rsidRPr="00C045B6">
        <w:rPr>
          <w:rFonts w:eastAsiaTheme="minorHAnsi"/>
          <w:sz w:val="24"/>
          <w:szCs w:val="24"/>
          <w:lang w:eastAsia="en-US"/>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5.2.5.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rsidR="00F07E19" w:rsidRPr="00C045B6" w:rsidRDefault="00F07E19" w:rsidP="00F07E19">
      <w:pPr>
        <w:tabs>
          <w:tab w:val="left" w:pos="0"/>
        </w:tabs>
        <w:overflowPunct/>
        <w:autoSpaceDE/>
        <w:autoSpaceDN/>
        <w:adjustRightInd/>
        <w:ind w:right="-1" w:firstLine="567"/>
        <w:jc w:val="both"/>
        <w:textAlignment w:val="auto"/>
        <w:rPr>
          <w:color w:val="000000"/>
          <w:sz w:val="24"/>
          <w:szCs w:val="24"/>
        </w:rPr>
      </w:pPr>
      <w:r w:rsidRPr="00C045B6">
        <w:rPr>
          <w:color w:val="000000"/>
          <w:sz w:val="24"/>
          <w:szCs w:val="24"/>
        </w:rPr>
        <w:t xml:space="preserve">5.2.6. Обеспечить постоянную сохранность Имущества с целью недопущения ухудшения его состояния. </w:t>
      </w:r>
    </w:p>
    <w:p w:rsidR="00F07E19" w:rsidRPr="00C045B6" w:rsidRDefault="00F07E19" w:rsidP="00F07E19">
      <w:pPr>
        <w:tabs>
          <w:tab w:val="left" w:pos="0"/>
        </w:tabs>
        <w:overflowPunct/>
        <w:autoSpaceDE/>
        <w:autoSpaceDN/>
        <w:adjustRightInd/>
        <w:ind w:right="-1" w:firstLine="567"/>
        <w:jc w:val="both"/>
        <w:textAlignment w:val="auto"/>
        <w:rPr>
          <w:color w:val="000000"/>
          <w:sz w:val="24"/>
          <w:szCs w:val="24"/>
        </w:rPr>
      </w:pPr>
      <w:r w:rsidRPr="00C045B6">
        <w:rPr>
          <w:color w:val="000000"/>
          <w:sz w:val="24"/>
          <w:szCs w:val="24"/>
        </w:rPr>
        <w:t>5.2.7. Осуществлять пользование местами общего пользования – лестницы, лестничные клетки (номера на поэтажном плане 29, 79) с учетом соблюдения требований пожарной безопасности, санитарно-гигиенических, экологических и иных требований законодательства, с учетом соблюдения прав и законных интересов третьих лиц, обеспечив в том числе свободный доступ.</w:t>
      </w:r>
    </w:p>
    <w:p w:rsidR="00F07E19" w:rsidRPr="00C045B6" w:rsidRDefault="00F07E19" w:rsidP="00F07E19">
      <w:pPr>
        <w:overflowPunct/>
        <w:autoSpaceDE/>
        <w:autoSpaceDN/>
        <w:adjustRightInd/>
        <w:ind w:firstLine="567"/>
        <w:jc w:val="both"/>
        <w:textAlignment w:val="auto"/>
        <w:rPr>
          <w:rFonts w:eastAsiaTheme="minorHAnsi"/>
          <w:sz w:val="24"/>
          <w:szCs w:val="24"/>
          <w:lang w:eastAsia="en-US"/>
        </w:rPr>
      </w:pPr>
      <w:r w:rsidRPr="00C045B6">
        <w:rPr>
          <w:rFonts w:eastAsiaTheme="minorHAnsi"/>
          <w:sz w:val="24"/>
          <w:szCs w:val="24"/>
          <w:lang w:eastAsia="en-US"/>
        </w:rPr>
        <w:t>5.2.8.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rsidR="00F07E19" w:rsidRPr="00C045B6" w:rsidRDefault="00F07E19" w:rsidP="00927718">
      <w:pPr>
        <w:overflowPunct/>
        <w:autoSpaceDE/>
        <w:autoSpaceDN/>
        <w:adjustRightInd/>
        <w:ind w:firstLine="567"/>
        <w:jc w:val="both"/>
        <w:textAlignment w:val="auto"/>
        <w:rPr>
          <w:rFonts w:eastAsiaTheme="minorHAnsi"/>
          <w:sz w:val="24"/>
          <w:szCs w:val="24"/>
          <w:lang w:eastAsia="en-US"/>
        </w:rPr>
      </w:pPr>
      <w:r w:rsidRPr="00C045B6">
        <w:rPr>
          <w:rFonts w:eastAsiaTheme="minorHAnsi"/>
          <w:sz w:val="24"/>
          <w:szCs w:val="24"/>
          <w:lang w:eastAsia="en-US"/>
        </w:rPr>
        <w:t>5.2.9.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без ущемления прав и свобод иных граждан.</w:t>
      </w:r>
    </w:p>
    <w:p w:rsidR="00F07E19" w:rsidRPr="00C045B6" w:rsidRDefault="00F07E19" w:rsidP="00F07E19">
      <w:pPr>
        <w:overflowPunct/>
        <w:autoSpaceDE/>
        <w:autoSpaceDN/>
        <w:adjustRightInd/>
        <w:jc w:val="center"/>
        <w:textAlignment w:val="auto"/>
        <w:rPr>
          <w:rFonts w:eastAsiaTheme="minorHAnsi"/>
          <w:b/>
          <w:sz w:val="24"/>
          <w:szCs w:val="24"/>
          <w:lang w:eastAsia="en-US"/>
        </w:rPr>
      </w:pPr>
      <w:r w:rsidRPr="00C045B6">
        <w:rPr>
          <w:rFonts w:eastAsiaTheme="minorHAnsi"/>
          <w:b/>
          <w:sz w:val="24"/>
          <w:szCs w:val="24"/>
          <w:lang w:eastAsia="en-US"/>
        </w:rPr>
        <w:t>6. ПЕРЕДАЧА ИМУЩЕСТВА И ПЕРЕХОД ПРАВА СОБСТВЕННОСТИ НА ИМУЩЕСТВО</w:t>
      </w:r>
    </w:p>
    <w:p w:rsidR="00F07E19" w:rsidRPr="00C045B6" w:rsidRDefault="00F07E19" w:rsidP="00F07E19">
      <w:pPr>
        <w:overflowPunct/>
        <w:autoSpaceDE/>
        <w:autoSpaceDN/>
        <w:adjustRightInd/>
        <w:ind w:firstLine="567"/>
        <w:jc w:val="both"/>
        <w:textAlignment w:val="auto"/>
        <w:rPr>
          <w:rFonts w:eastAsiaTheme="minorHAnsi"/>
          <w:sz w:val="24"/>
          <w:szCs w:val="24"/>
          <w:lang w:eastAsia="en-US"/>
        </w:rPr>
      </w:pPr>
      <w:r w:rsidRPr="00C045B6">
        <w:rPr>
          <w:rFonts w:eastAsiaTheme="minorHAnsi"/>
          <w:sz w:val="24"/>
          <w:szCs w:val="24"/>
          <w:lang w:eastAsia="en-US"/>
        </w:rPr>
        <w:t>6.1. Передача Имущества Продавцом и принятие их Покупателем осуществляются по подписываемому Сторонами акту приёма-передачи муниципального имущества.</w:t>
      </w:r>
    </w:p>
    <w:p w:rsidR="00F07E19" w:rsidRPr="00C045B6" w:rsidRDefault="00F07E19" w:rsidP="00F07E19">
      <w:pPr>
        <w:overflowPunct/>
        <w:autoSpaceDE/>
        <w:autoSpaceDN/>
        <w:adjustRightInd/>
        <w:ind w:firstLine="567"/>
        <w:jc w:val="both"/>
        <w:textAlignment w:val="auto"/>
        <w:rPr>
          <w:rFonts w:eastAsiaTheme="minorHAnsi"/>
          <w:sz w:val="24"/>
          <w:szCs w:val="24"/>
          <w:lang w:eastAsia="en-US"/>
        </w:rPr>
      </w:pPr>
      <w:r w:rsidRPr="00C045B6">
        <w:rPr>
          <w:rFonts w:eastAsiaTheme="minorHAnsi"/>
          <w:sz w:val="24"/>
          <w:szCs w:val="24"/>
          <w:lang w:eastAsia="en-US"/>
        </w:rPr>
        <w:t xml:space="preserve">6.2. Переход права собственности на Имущество подлежит государственной регистрации в соответствии с Гражданским </w:t>
      </w:r>
      <w:hyperlink r:id="rId17" w:history="1">
        <w:r w:rsidRPr="00C045B6">
          <w:rPr>
            <w:rFonts w:eastAsiaTheme="minorHAnsi"/>
            <w:sz w:val="24"/>
            <w:szCs w:val="24"/>
            <w:lang w:eastAsia="en-US"/>
          </w:rPr>
          <w:t>кодексом</w:t>
        </w:r>
      </w:hyperlink>
      <w:r w:rsidRPr="00C045B6">
        <w:rPr>
          <w:rFonts w:eastAsiaTheme="minorHAnsi"/>
          <w:sz w:val="24"/>
          <w:szCs w:val="24"/>
          <w:lang w:eastAsia="en-US"/>
        </w:rPr>
        <w:t xml:space="preserve"> Российской Федерации и Федеральным </w:t>
      </w:r>
      <w:hyperlink r:id="rId18" w:history="1">
        <w:r w:rsidRPr="00C045B6">
          <w:rPr>
            <w:rFonts w:eastAsiaTheme="minorHAnsi"/>
            <w:sz w:val="24"/>
            <w:szCs w:val="24"/>
            <w:lang w:eastAsia="en-US"/>
          </w:rPr>
          <w:t>законом</w:t>
        </w:r>
      </w:hyperlink>
      <w:r w:rsidRPr="00C045B6">
        <w:rPr>
          <w:rFonts w:eastAsiaTheme="minorHAnsi"/>
          <w:sz w:val="24"/>
          <w:szCs w:val="24"/>
          <w:lang w:eastAsia="en-US"/>
        </w:rPr>
        <w:t xml:space="preserve"> «О государственной регистрации недвижимости».</w:t>
      </w:r>
    </w:p>
    <w:p w:rsidR="00F07E19" w:rsidRPr="00C045B6" w:rsidRDefault="00F07E19" w:rsidP="00F07E19">
      <w:pPr>
        <w:overflowPunct/>
        <w:autoSpaceDE/>
        <w:autoSpaceDN/>
        <w:adjustRightInd/>
        <w:ind w:firstLine="567"/>
        <w:jc w:val="both"/>
        <w:textAlignment w:val="auto"/>
        <w:rPr>
          <w:rFonts w:eastAsiaTheme="minorHAnsi"/>
          <w:sz w:val="24"/>
          <w:szCs w:val="24"/>
          <w:lang w:eastAsia="en-US"/>
        </w:rPr>
      </w:pPr>
      <w:r w:rsidRPr="00C045B6">
        <w:rPr>
          <w:rFonts w:eastAsiaTheme="minorHAnsi"/>
          <w:sz w:val="24"/>
          <w:szCs w:val="24"/>
          <w:lang w:eastAsia="en-US"/>
        </w:rPr>
        <w:t>6.3. Продавец считается выполнившим свои обязательства по настоящему договору с момента фактической передачи Имущества Покупателю.</w:t>
      </w:r>
    </w:p>
    <w:p w:rsidR="00F07E19" w:rsidRPr="00C045B6" w:rsidRDefault="00F07E19" w:rsidP="00927718">
      <w:pPr>
        <w:overflowPunct/>
        <w:autoSpaceDE/>
        <w:autoSpaceDN/>
        <w:adjustRightInd/>
        <w:ind w:firstLine="540"/>
        <w:jc w:val="both"/>
        <w:textAlignment w:val="auto"/>
        <w:rPr>
          <w:rFonts w:eastAsiaTheme="minorHAnsi"/>
          <w:sz w:val="24"/>
          <w:szCs w:val="24"/>
          <w:lang w:eastAsia="en-US"/>
        </w:rPr>
      </w:pPr>
      <w:r w:rsidRPr="00C045B6">
        <w:rPr>
          <w:rFonts w:eastAsiaTheme="minorHAnsi"/>
          <w:sz w:val="24"/>
          <w:szCs w:val="24"/>
          <w:lang w:eastAsia="en-US"/>
        </w:rPr>
        <w:t xml:space="preserve">6.4.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9" w:history="1">
        <w:r w:rsidRPr="00C045B6">
          <w:rPr>
            <w:rFonts w:eastAsiaTheme="minorHAnsi"/>
            <w:sz w:val="24"/>
            <w:szCs w:val="24"/>
            <w:lang w:eastAsia="en-US"/>
          </w:rPr>
          <w:t xml:space="preserve">пункте </w:t>
        </w:r>
      </w:hyperlink>
      <w:r w:rsidRPr="00C045B6">
        <w:rPr>
          <w:rFonts w:eastAsiaTheme="minorHAnsi"/>
          <w:sz w:val="24"/>
          <w:szCs w:val="24"/>
          <w:lang w:eastAsia="en-US"/>
        </w:rPr>
        <w:t>2.4. настоящего договора, и принятия Имущества от Продавца по акту приёма-передачи муниципального имущества.</w:t>
      </w:r>
    </w:p>
    <w:p w:rsidR="00F07E19" w:rsidRPr="00C045B6" w:rsidRDefault="00F07E19" w:rsidP="00F07E19">
      <w:pPr>
        <w:overflowPunct/>
        <w:autoSpaceDE/>
        <w:autoSpaceDN/>
        <w:adjustRightInd/>
        <w:ind w:left="540"/>
        <w:jc w:val="center"/>
        <w:textAlignment w:val="auto"/>
        <w:rPr>
          <w:b/>
          <w:color w:val="000000"/>
          <w:sz w:val="24"/>
          <w:szCs w:val="24"/>
        </w:rPr>
      </w:pPr>
      <w:r w:rsidRPr="00C045B6">
        <w:rPr>
          <w:b/>
          <w:color w:val="000000"/>
          <w:sz w:val="24"/>
          <w:szCs w:val="24"/>
        </w:rPr>
        <w:t>7. ГАРАНТИИ И ОТВЕТСТВЕННОСТЬ</w:t>
      </w:r>
    </w:p>
    <w:p w:rsidR="00F07E19" w:rsidRPr="00C045B6" w:rsidRDefault="00F07E19" w:rsidP="00F07E19">
      <w:pPr>
        <w:overflowPunct/>
        <w:autoSpaceDE/>
        <w:autoSpaceDN/>
        <w:adjustRightInd/>
        <w:ind w:firstLine="567"/>
        <w:jc w:val="both"/>
        <w:textAlignment w:val="auto"/>
        <w:rPr>
          <w:rFonts w:eastAsiaTheme="minorHAnsi"/>
          <w:sz w:val="24"/>
          <w:szCs w:val="24"/>
          <w:lang w:eastAsia="en-US"/>
        </w:rPr>
      </w:pPr>
      <w:r w:rsidRPr="00C045B6">
        <w:rPr>
          <w:rFonts w:eastAsiaTheme="minorHAnsi"/>
          <w:color w:val="000000"/>
          <w:sz w:val="24"/>
          <w:szCs w:val="24"/>
          <w:lang w:eastAsia="en-US"/>
        </w:rPr>
        <w:t xml:space="preserve">7.1. </w:t>
      </w:r>
      <w:r w:rsidRPr="00C045B6">
        <w:rPr>
          <w:rFonts w:eastAsiaTheme="minorHAnsi"/>
          <w:sz w:val="24"/>
          <w:szCs w:val="24"/>
          <w:lang w:eastAsia="en-US"/>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F07E19" w:rsidRPr="00C045B6" w:rsidRDefault="00F07E19" w:rsidP="00F07E19">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7.2. Лица, подписавшие настоящий договор, имеют необходимые полномочия на его подписание, и каждая из Сторон проверила эти полномочия.</w:t>
      </w:r>
    </w:p>
    <w:p w:rsidR="00F07E19" w:rsidRPr="00C045B6" w:rsidRDefault="00F07E19" w:rsidP="00F07E19">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7.3.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rsidR="00F07E19" w:rsidRPr="00C045B6" w:rsidRDefault="00F07E19" w:rsidP="00F07E19">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 xml:space="preserve">7.4.  </w:t>
      </w:r>
      <w:r w:rsidRPr="00C045B6">
        <w:rPr>
          <w:rFonts w:eastAsiaTheme="minorHAnsi"/>
          <w:sz w:val="24"/>
          <w:szCs w:val="24"/>
          <w:lang w:eastAsia="en-US"/>
        </w:rPr>
        <w:t>В случае неисполнения или ненадлежащего исполнения со стороны Покупателя обязательств, предусмотренных пунктами 5.2.1.-5.2.8.</w:t>
      </w:r>
      <w:r w:rsidRPr="00C045B6">
        <w:rPr>
          <w:rFonts w:eastAsiaTheme="minorHAnsi"/>
          <w:color w:val="FF0000"/>
          <w:sz w:val="24"/>
          <w:szCs w:val="24"/>
          <w:lang w:eastAsia="en-US"/>
        </w:rPr>
        <w:t xml:space="preserve"> </w:t>
      </w:r>
      <w:r w:rsidRPr="00C045B6">
        <w:rPr>
          <w:rFonts w:eastAsiaTheme="minorHAnsi"/>
          <w:sz w:val="24"/>
          <w:szCs w:val="24"/>
          <w:lang w:eastAsia="en-US"/>
        </w:rPr>
        <w:t>настоящего договора, Покупатель уплачивает Продавцу штраф в размере 10% от стоимости Имущества, установленной п. 2.1. настоящего договора.</w:t>
      </w:r>
    </w:p>
    <w:p w:rsidR="00F07E19" w:rsidRPr="00C045B6" w:rsidRDefault="00F07E19" w:rsidP="00F07E19">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sz w:val="24"/>
          <w:szCs w:val="24"/>
          <w:lang w:eastAsia="en-US"/>
        </w:rPr>
        <w:t>7.5. Уплата неустойки не освобождает Покупателя от исполнения обязательств по настоящему договору.</w:t>
      </w:r>
    </w:p>
    <w:p w:rsidR="00F07E19" w:rsidRPr="00C045B6" w:rsidRDefault="00F07E19" w:rsidP="00F07E19">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7.6.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rsidR="00F07E19" w:rsidRPr="00C045B6" w:rsidRDefault="00F07E19" w:rsidP="00F07E19">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 xml:space="preserve">7.7.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F07E19" w:rsidRPr="00C045B6" w:rsidRDefault="00F07E19" w:rsidP="00F07E19">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rsidR="00F07E19" w:rsidRPr="00C045B6" w:rsidRDefault="00F07E19" w:rsidP="00F07E19">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7.8.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F07E19" w:rsidRPr="00C045B6" w:rsidRDefault="00F07E19" w:rsidP="00F07E19">
      <w:pPr>
        <w:overflowPunct/>
        <w:autoSpaceDE/>
        <w:autoSpaceDN/>
        <w:adjustRightInd/>
        <w:ind w:firstLine="540"/>
        <w:jc w:val="both"/>
        <w:textAlignment w:val="auto"/>
        <w:rPr>
          <w:rFonts w:eastAsiaTheme="minorHAnsi"/>
          <w:sz w:val="24"/>
          <w:szCs w:val="24"/>
          <w:lang w:eastAsia="en-US"/>
        </w:rPr>
      </w:pPr>
      <w:r w:rsidRPr="00C045B6">
        <w:rPr>
          <w:rFonts w:eastAsiaTheme="minorHAnsi"/>
          <w:sz w:val="24"/>
          <w:szCs w:val="24"/>
          <w:lang w:eastAsia="en-US"/>
        </w:rPr>
        <w:t>7.9.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F07E19" w:rsidRPr="00C045B6" w:rsidRDefault="00F07E19" w:rsidP="00927718">
      <w:pPr>
        <w:overflowPunct/>
        <w:autoSpaceDE/>
        <w:autoSpaceDN/>
        <w:adjustRightInd/>
        <w:ind w:firstLine="540"/>
        <w:jc w:val="both"/>
        <w:textAlignment w:val="auto"/>
        <w:rPr>
          <w:rFonts w:eastAsiaTheme="minorHAnsi"/>
          <w:sz w:val="24"/>
          <w:szCs w:val="24"/>
          <w:lang w:eastAsia="en-US"/>
        </w:rPr>
      </w:pPr>
      <w:r w:rsidRPr="00C045B6">
        <w:rPr>
          <w:rFonts w:eastAsiaTheme="minorHAnsi"/>
          <w:sz w:val="24"/>
          <w:szCs w:val="24"/>
          <w:lang w:eastAsia="en-US"/>
        </w:rPr>
        <w:t>7.10. Ответственность Сторон, не урегулированная настоящим договором, устанавливается действующим законодательством.</w:t>
      </w:r>
    </w:p>
    <w:p w:rsidR="00F07E19" w:rsidRPr="00C045B6" w:rsidRDefault="00F07E19" w:rsidP="00F07E19">
      <w:pPr>
        <w:overflowPunct/>
        <w:autoSpaceDE/>
        <w:autoSpaceDN/>
        <w:adjustRightInd/>
        <w:ind w:left="540"/>
        <w:jc w:val="center"/>
        <w:textAlignment w:val="auto"/>
        <w:rPr>
          <w:b/>
          <w:color w:val="000000"/>
          <w:sz w:val="24"/>
          <w:szCs w:val="24"/>
        </w:rPr>
      </w:pPr>
      <w:r w:rsidRPr="00C045B6">
        <w:rPr>
          <w:b/>
          <w:color w:val="000000"/>
          <w:sz w:val="24"/>
          <w:szCs w:val="24"/>
        </w:rPr>
        <w:t>8. ПОРЯДОК РЕШЕНИЯ СПОРОВ</w:t>
      </w:r>
    </w:p>
    <w:p w:rsidR="00F07E19" w:rsidRPr="00C045B6" w:rsidRDefault="00F07E19" w:rsidP="00F07E19">
      <w:pPr>
        <w:overflowPunct/>
        <w:autoSpaceDE/>
        <w:autoSpaceDN/>
        <w:adjustRightInd/>
        <w:ind w:firstLine="567"/>
        <w:jc w:val="both"/>
        <w:textAlignment w:val="auto"/>
        <w:rPr>
          <w:bCs/>
          <w:color w:val="000000"/>
          <w:sz w:val="24"/>
          <w:szCs w:val="24"/>
        </w:rPr>
      </w:pPr>
      <w:r w:rsidRPr="00C045B6">
        <w:rPr>
          <w:bCs/>
          <w:color w:val="000000"/>
          <w:sz w:val="24"/>
          <w:szCs w:val="24"/>
        </w:rPr>
        <w:t>8.1.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rsidR="00F07E19" w:rsidRPr="00C045B6" w:rsidRDefault="00F07E19" w:rsidP="00927718">
      <w:pPr>
        <w:overflowPunct/>
        <w:autoSpaceDE/>
        <w:autoSpaceDN/>
        <w:adjustRightInd/>
        <w:ind w:firstLine="567"/>
        <w:jc w:val="both"/>
        <w:textAlignment w:val="auto"/>
        <w:rPr>
          <w:color w:val="000000"/>
          <w:sz w:val="24"/>
          <w:szCs w:val="24"/>
        </w:rPr>
      </w:pPr>
      <w:r w:rsidRPr="00C045B6">
        <w:rPr>
          <w:bCs/>
          <w:color w:val="000000"/>
          <w:sz w:val="24"/>
          <w:szCs w:val="24"/>
        </w:rPr>
        <w:t xml:space="preserve">8.2.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C045B6">
        <w:rPr>
          <w:color w:val="000000"/>
          <w:sz w:val="24"/>
          <w:szCs w:val="24"/>
        </w:rPr>
        <w:t>Российской Федерации.</w:t>
      </w:r>
    </w:p>
    <w:p w:rsidR="00F07E19" w:rsidRPr="00C045B6" w:rsidRDefault="00F07E19" w:rsidP="00F07E19">
      <w:pPr>
        <w:overflowPunct/>
        <w:autoSpaceDE/>
        <w:autoSpaceDN/>
        <w:adjustRightInd/>
        <w:ind w:firstLine="540"/>
        <w:jc w:val="center"/>
        <w:textAlignment w:val="auto"/>
        <w:rPr>
          <w:b/>
          <w:bCs/>
          <w:color w:val="000000"/>
          <w:sz w:val="24"/>
          <w:szCs w:val="24"/>
        </w:rPr>
      </w:pPr>
      <w:r w:rsidRPr="00C045B6">
        <w:rPr>
          <w:b/>
          <w:bCs/>
          <w:color w:val="000000"/>
          <w:sz w:val="24"/>
          <w:szCs w:val="24"/>
        </w:rPr>
        <w:t>9. ИЗМЕНЕНИЕ, ДОПОЛНЕНИЕ И РАСТОРЖЕНИЕ ДОГОВОРА</w:t>
      </w:r>
    </w:p>
    <w:p w:rsidR="00F07E19" w:rsidRPr="00C045B6" w:rsidRDefault="00F07E19" w:rsidP="00F07E19">
      <w:pPr>
        <w:overflowPunct/>
        <w:autoSpaceDE/>
        <w:autoSpaceDN/>
        <w:adjustRightInd/>
        <w:ind w:firstLine="540"/>
        <w:jc w:val="both"/>
        <w:textAlignment w:val="auto"/>
        <w:rPr>
          <w:b/>
          <w:bCs/>
          <w:color w:val="000000"/>
          <w:sz w:val="24"/>
          <w:szCs w:val="24"/>
        </w:rPr>
      </w:pPr>
      <w:r w:rsidRPr="00C045B6">
        <w:rPr>
          <w:color w:val="000000"/>
          <w:sz w:val="24"/>
          <w:szCs w:val="24"/>
        </w:rPr>
        <w:t>9.1.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F07E19" w:rsidRPr="00C045B6" w:rsidRDefault="00F07E19" w:rsidP="00F07E19">
      <w:pPr>
        <w:overflowPunct/>
        <w:autoSpaceDE/>
        <w:autoSpaceDN/>
        <w:adjustRightInd/>
        <w:ind w:firstLine="567"/>
        <w:jc w:val="both"/>
        <w:textAlignment w:val="auto"/>
        <w:rPr>
          <w:color w:val="000000"/>
          <w:sz w:val="24"/>
          <w:szCs w:val="24"/>
        </w:rPr>
      </w:pPr>
      <w:r w:rsidRPr="00C045B6">
        <w:rPr>
          <w:color w:val="000000"/>
          <w:sz w:val="24"/>
          <w:szCs w:val="24"/>
        </w:rPr>
        <w:t>9.2.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F07E19" w:rsidRPr="00C045B6" w:rsidRDefault="00F07E19" w:rsidP="00F07E19">
      <w:pPr>
        <w:overflowPunct/>
        <w:autoSpaceDE/>
        <w:autoSpaceDN/>
        <w:adjustRightInd/>
        <w:ind w:firstLine="567"/>
        <w:jc w:val="both"/>
        <w:textAlignment w:val="auto"/>
        <w:rPr>
          <w:color w:val="000000"/>
          <w:sz w:val="24"/>
          <w:szCs w:val="24"/>
        </w:rPr>
      </w:pPr>
      <w:r w:rsidRPr="00C045B6">
        <w:rPr>
          <w:color w:val="000000"/>
          <w:sz w:val="24"/>
          <w:szCs w:val="24"/>
        </w:rPr>
        <w:t>9.3.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F07E19" w:rsidRPr="00C045B6" w:rsidRDefault="00F07E19" w:rsidP="00F07E19">
      <w:pPr>
        <w:overflowPunct/>
        <w:autoSpaceDE/>
        <w:autoSpaceDN/>
        <w:adjustRightInd/>
        <w:ind w:firstLine="567"/>
        <w:jc w:val="both"/>
        <w:textAlignment w:val="auto"/>
        <w:rPr>
          <w:color w:val="000000"/>
          <w:sz w:val="24"/>
          <w:szCs w:val="24"/>
        </w:rPr>
      </w:pPr>
      <w:r w:rsidRPr="00C045B6">
        <w:rPr>
          <w:color w:val="000000"/>
          <w:sz w:val="24"/>
          <w:szCs w:val="24"/>
        </w:rPr>
        <w:t>9.4.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F07E19" w:rsidRPr="00C045B6" w:rsidRDefault="00F07E19" w:rsidP="00927718">
      <w:pPr>
        <w:overflowPunct/>
        <w:autoSpaceDE/>
        <w:autoSpaceDN/>
        <w:adjustRightInd/>
        <w:ind w:firstLine="567"/>
        <w:jc w:val="both"/>
        <w:textAlignment w:val="auto"/>
        <w:rPr>
          <w:color w:val="000000"/>
          <w:sz w:val="24"/>
          <w:szCs w:val="24"/>
        </w:rPr>
      </w:pPr>
      <w:r w:rsidRPr="00C045B6">
        <w:rPr>
          <w:color w:val="000000"/>
          <w:sz w:val="24"/>
          <w:szCs w:val="24"/>
        </w:rPr>
        <w:t>9.5.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rsidR="00F07E19" w:rsidRPr="00C045B6" w:rsidRDefault="00F07E19" w:rsidP="00F07E19">
      <w:pPr>
        <w:overflowPunct/>
        <w:autoSpaceDE/>
        <w:autoSpaceDN/>
        <w:adjustRightInd/>
        <w:ind w:firstLine="540"/>
        <w:jc w:val="center"/>
        <w:textAlignment w:val="auto"/>
        <w:rPr>
          <w:b/>
          <w:bCs/>
          <w:color w:val="000000"/>
          <w:sz w:val="24"/>
          <w:szCs w:val="24"/>
        </w:rPr>
      </w:pPr>
      <w:r w:rsidRPr="00C045B6">
        <w:rPr>
          <w:b/>
          <w:bCs/>
          <w:color w:val="000000"/>
          <w:sz w:val="24"/>
          <w:szCs w:val="24"/>
        </w:rPr>
        <w:t>10. ЮРИДИЧЕСКИЕ АДРЕСА И РЕКВИЗИТЫ СТОРОН</w:t>
      </w:r>
    </w:p>
    <w:p w:rsidR="00F07E19" w:rsidRPr="00C045B6" w:rsidRDefault="00F07E19" w:rsidP="00F07E19">
      <w:pPr>
        <w:overflowPunct/>
        <w:autoSpaceDE/>
        <w:autoSpaceDN/>
        <w:adjustRightInd/>
        <w:ind w:firstLine="540"/>
        <w:jc w:val="center"/>
        <w:textAlignment w:val="auto"/>
        <w:rPr>
          <w:b/>
          <w:bCs/>
          <w:color w:val="000000"/>
          <w:sz w:val="24"/>
          <w:szCs w:val="24"/>
        </w:rPr>
      </w:pPr>
    </w:p>
    <w:p w:rsidR="00F07E19" w:rsidRPr="00C045B6" w:rsidRDefault="00F07E19" w:rsidP="00F07E19">
      <w:pPr>
        <w:overflowPunct/>
        <w:autoSpaceDE/>
        <w:autoSpaceDN/>
        <w:adjustRightInd/>
        <w:ind w:firstLine="540"/>
        <w:jc w:val="both"/>
        <w:textAlignment w:val="auto"/>
        <w:rPr>
          <w:b/>
          <w:color w:val="000000"/>
          <w:sz w:val="24"/>
          <w:szCs w:val="24"/>
        </w:rPr>
      </w:pPr>
      <w:r w:rsidRPr="00C045B6">
        <w:rPr>
          <w:color w:val="000000"/>
          <w:sz w:val="24"/>
          <w:szCs w:val="24"/>
        </w:rPr>
        <w:t xml:space="preserve">10.1. </w:t>
      </w:r>
      <w:r w:rsidRPr="00C045B6">
        <w:rPr>
          <w:b/>
          <w:color w:val="000000"/>
          <w:sz w:val="24"/>
          <w:szCs w:val="24"/>
        </w:rPr>
        <w:t xml:space="preserve">Продавец: </w:t>
      </w:r>
    </w:p>
    <w:p w:rsidR="00F07E19" w:rsidRPr="00C045B6" w:rsidRDefault="00F07E19" w:rsidP="00F07E19">
      <w:pPr>
        <w:overflowPunct/>
        <w:autoSpaceDE/>
        <w:autoSpaceDN/>
        <w:adjustRightInd/>
        <w:ind w:firstLine="540"/>
        <w:jc w:val="both"/>
        <w:textAlignment w:val="auto"/>
        <w:rPr>
          <w:rFonts w:eastAsiaTheme="minorHAnsi"/>
          <w:sz w:val="24"/>
          <w:szCs w:val="24"/>
          <w:lang w:eastAsia="en-US"/>
        </w:rPr>
      </w:pPr>
      <w:r w:rsidRPr="00C045B6">
        <w:rPr>
          <w:rFonts w:eastAsiaTheme="minorHAnsi"/>
          <w:sz w:val="24"/>
          <w:szCs w:val="24"/>
          <w:lang w:eastAsia="en-US"/>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rsidR="00F07E19" w:rsidRPr="00C045B6" w:rsidRDefault="00F07E19" w:rsidP="00F07E19">
      <w:pPr>
        <w:overflowPunct/>
        <w:autoSpaceDE/>
        <w:autoSpaceDN/>
        <w:adjustRightInd/>
        <w:jc w:val="both"/>
        <w:textAlignment w:val="auto"/>
        <w:rPr>
          <w:sz w:val="24"/>
          <w:szCs w:val="24"/>
        </w:rPr>
      </w:pPr>
      <w:r w:rsidRPr="00C045B6">
        <w:rPr>
          <w:color w:val="000000"/>
          <w:sz w:val="24"/>
          <w:szCs w:val="24"/>
        </w:rPr>
        <w:t xml:space="preserve">                                                                   </w:t>
      </w:r>
      <w:r w:rsidRPr="00C045B6">
        <w:rPr>
          <w:b/>
          <w:sz w:val="24"/>
          <w:szCs w:val="24"/>
        </w:rPr>
        <w:tab/>
      </w:r>
      <w:r w:rsidRPr="00C045B6">
        <w:rPr>
          <w:b/>
          <w:sz w:val="24"/>
          <w:szCs w:val="24"/>
        </w:rPr>
        <w:tab/>
      </w:r>
      <w:r w:rsidRPr="00C045B6">
        <w:rPr>
          <w:b/>
          <w:sz w:val="24"/>
          <w:szCs w:val="24"/>
        </w:rPr>
        <w:tab/>
      </w:r>
      <w:r w:rsidRPr="00C045B6">
        <w:rPr>
          <w:b/>
          <w:sz w:val="24"/>
          <w:szCs w:val="24"/>
        </w:rPr>
        <w:tab/>
      </w:r>
    </w:p>
    <w:p w:rsidR="00F07E19" w:rsidRPr="00C045B6" w:rsidRDefault="00F07E19" w:rsidP="00F07E19">
      <w:pPr>
        <w:overflowPunct/>
        <w:autoSpaceDE/>
        <w:autoSpaceDN/>
        <w:adjustRightInd/>
        <w:jc w:val="both"/>
        <w:textAlignment w:val="auto"/>
        <w:rPr>
          <w:sz w:val="24"/>
          <w:szCs w:val="24"/>
        </w:rPr>
      </w:pPr>
      <w:r w:rsidRPr="00C045B6">
        <w:rPr>
          <w:sz w:val="24"/>
          <w:szCs w:val="24"/>
        </w:rPr>
        <w:t xml:space="preserve">                                                                </w:t>
      </w:r>
      <w:r w:rsidR="00927718" w:rsidRPr="00C045B6">
        <w:rPr>
          <w:sz w:val="24"/>
          <w:szCs w:val="24"/>
        </w:rPr>
        <w:t xml:space="preserve">                           </w:t>
      </w:r>
      <w:r w:rsidRPr="00C045B6">
        <w:rPr>
          <w:sz w:val="24"/>
          <w:szCs w:val="24"/>
        </w:rPr>
        <w:t xml:space="preserve">    МП________________ М.Ш. Суханова                  </w:t>
      </w:r>
      <w:r w:rsidRPr="00C045B6">
        <w:rPr>
          <w:color w:val="000000"/>
          <w:sz w:val="24"/>
          <w:szCs w:val="24"/>
        </w:rPr>
        <w:t xml:space="preserve">           </w:t>
      </w:r>
    </w:p>
    <w:p w:rsidR="00F07E19" w:rsidRPr="00C045B6" w:rsidRDefault="00F07E19" w:rsidP="00F07E19">
      <w:pPr>
        <w:overflowPunct/>
        <w:autoSpaceDE/>
        <w:autoSpaceDN/>
        <w:adjustRightInd/>
        <w:ind w:firstLine="540"/>
        <w:jc w:val="both"/>
        <w:textAlignment w:val="auto"/>
        <w:rPr>
          <w:b/>
          <w:color w:val="000000"/>
          <w:sz w:val="24"/>
          <w:szCs w:val="24"/>
        </w:rPr>
      </w:pPr>
      <w:r w:rsidRPr="00C045B6">
        <w:rPr>
          <w:color w:val="000000"/>
          <w:sz w:val="24"/>
          <w:szCs w:val="24"/>
        </w:rPr>
        <w:t xml:space="preserve">10.2. </w:t>
      </w:r>
      <w:r w:rsidRPr="00C045B6">
        <w:rPr>
          <w:b/>
          <w:color w:val="000000"/>
          <w:sz w:val="24"/>
          <w:szCs w:val="24"/>
        </w:rPr>
        <w:t>Покупатель:</w:t>
      </w:r>
    </w:p>
    <w:p w:rsidR="00F07E19" w:rsidRPr="00C045B6" w:rsidRDefault="00F07E19" w:rsidP="00F07E19">
      <w:pPr>
        <w:overflowPunct/>
        <w:autoSpaceDE/>
        <w:autoSpaceDN/>
        <w:adjustRightInd/>
        <w:jc w:val="both"/>
        <w:textAlignment w:val="auto"/>
        <w:rPr>
          <w:bCs/>
          <w:sz w:val="24"/>
          <w:szCs w:val="24"/>
        </w:rPr>
      </w:pPr>
      <w:r w:rsidRPr="00C045B6">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927718" w:rsidRPr="00C045B6">
        <w:rPr>
          <w:bCs/>
          <w:sz w:val="24"/>
          <w:szCs w:val="24"/>
        </w:rPr>
        <w:t>___________________________________________________________________________</w:t>
      </w:r>
    </w:p>
    <w:p w:rsidR="00927718" w:rsidRPr="00C045B6" w:rsidRDefault="00F07E19" w:rsidP="00F07E19">
      <w:pPr>
        <w:overflowPunct/>
        <w:autoSpaceDE/>
        <w:autoSpaceDN/>
        <w:adjustRightInd/>
        <w:jc w:val="both"/>
        <w:textAlignment w:val="auto"/>
        <w:rPr>
          <w:rFonts w:asciiTheme="minorHAnsi" w:eastAsiaTheme="minorHAnsi" w:hAnsiTheme="minorHAnsi" w:cstheme="minorBidi"/>
          <w:b/>
          <w:sz w:val="24"/>
          <w:szCs w:val="24"/>
          <w:lang w:eastAsia="en-US"/>
        </w:rPr>
      </w:pPr>
      <w:r w:rsidRPr="00C045B6">
        <w:rPr>
          <w:rFonts w:asciiTheme="minorHAnsi" w:eastAsiaTheme="minorHAnsi" w:hAnsiTheme="minorHAnsi" w:cstheme="minorBidi"/>
          <w:b/>
          <w:sz w:val="24"/>
          <w:szCs w:val="24"/>
          <w:lang w:eastAsia="en-US"/>
        </w:rPr>
        <w:t xml:space="preserve">                                                                                          </w:t>
      </w:r>
    </w:p>
    <w:p w:rsidR="00F07E19" w:rsidRPr="00C045B6" w:rsidRDefault="00F07E19" w:rsidP="00927718">
      <w:pPr>
        <w:overflowPunct/>
        <w:autoSpaceDE/>
        <w:autoSpaceDN/>
        <w:adjustRightInd/>
        <w:jc w:val="right"/>
        <w:textAlignment w:val="auto"/>
        <w:rPr>
          <w:sz w:val="24"/>
          <w:szCs w:val="24"/>
        </w:rPr>
      </w:pPr>
      <w:r w:rsidRPr="00C045B6">
        <w:rPr>
          <w:rFonts w:asciiTheme="minorHAnsi" w:eastAsiaTheme="minorHAnsi" w:hAnsiTheme="minorHAnsi" w:cstheme="minorBidi"/>
          <w:sz w:val="24"/>
          <w:szCs w:val="24"/>
          <w:lang w:eastAsia="en-US"/>
        </w:rPr>
        <w:t>_________________/__________________/</w:t>
      </w:r>
      <w:r w:rsidRPr="00C045B6">
        <w:rPr>
          <w:color w:val="000000"/>
          <w:sz w:val="24"/>
          <w:szCs w:val="24"/>
        </w:rPr>
        <w:t xml:space="preserve"> </w:t>
      </w:r>
    </w:p>
    <w:p w:rsidR="00F07E19" w:rsidRPr="00C045B6" w:rsidRDefault="00F07E19" w:rsidP="00F07E19">
      <w:pPr>
        <w:overflowPunct/>
        <w:autoSpaceDE/>
        <w:autoSpaceDN/>
        <w:adjustRightInd/>
        <w:jc w:val="both"/>
        <w:textAlignment w:val="auto"/>
        <w:rPr>
          <w:sz w:val="24"/>
          <w:szCs w:val="24"/>
        </w:rPr>
      </w:pPr>
      <w:r w:rsidRPr="00C045B6">
        <w:rPr>
          <w:sz w:val="24"/>
          <w:szCs w:val="24"/>
        </w:rPr>
        <w:t xml:space="preserve">                                </w:t>
      </w:r>
    </w:p>
    <w:p w:rsidR="00F07E19" w:rsidRPr="00C045B6" w:rsidRDefault="00F07E19" w:rsidP="00F07E19">
      <w:pPr>
        <w:overflowPunct/>
        <w:autoSpaceDE/>
        <w:autoSpaceDN/>
        <w:adjustRightInd/>
        <w:jc w:val="both"/>
        <w:textAlignment w:val="auto"/>
        <w:rPr>
          <w:bCs/>
          <w:sz w:val="24"/>
          <w:szCs w:val="24"/>
        </w:rPr>
      </w:pPr>
    </w:p>
    <w:p w:rsidR="00F07E19" w:rsidRPr="00C045B6" w:rsidRDefault="00F07E19" w:rsidP="00F07E19">
      <w:pPr>
        <w:overflowPunct/>
        <w:autoSpaceDE/>
        <w:autoSpaceDN/>
        <w:adjustRightInd/>
        <w:jc w:val="both"/>
        <w:textAlignment w:val="auto"/>
        <w:rPr>
          <w:bCs/>
          <w:sz w:val="24"/>
          <w:szCs w:val="24"/>
        </w:rPr>
      </w:pPr>
      <w:r w:rsidRPr="00C045B6">
        <w:rPr>
          <w:bCs/>
          <w:sz w:val="24"/>
          <w:szCs w:val="24"/>
        </w:rPr>
        <w:t>Приложение к договору:</w:t>
      </w:r>
    </w:p>
    <w:p w:rsidR="00F07E19" w:rsidRPr="00C045B6" w:rsidRDefault="00F07E19" w:rsidP="00F07E19">
      <w:pPr>
        <w:widowControl w:val="0"/>
        <w:overflowPunct/>
        <w:jc w:val="both"/>
        <w:textAlignment w:val="auto"/>
        <w:rPr>
          <w:sz w:val="24"/>
          <w:szCs w:val="24"/>
        </w:rPr>
      </w:pPr>
      <w:r w:rsidRPr="00C045B6">
        <w:rPr>
          <w:sz w:val="24"/>
          <w:szCs w:val="24"/>
        </w:rPr>
        <w:t>- Акт приёма-передачи муниципального имущества (Приложение № 1).</w:t>
      </w:r>
    </w:p>
    <w:p w:rsidR="00F07E19" w:rsidRPr="00C045B6" w:rsidRDefault="00F07E19" w:rsidP="00F07E19">
      <w:pPr>
        <w:widowControl w:val="0"/>
        <w:overflowPunct/>
        <w:jc w:val="both"/>
        <w:textAlignment w:val="auto"/>
        <w:rPr>
          <w:sz w:val="24"/>
          <w:szCs w:val="24"/>
        </w:rPr>
      </w:pPr>
    </w:p>
    <w:p w:rsidR="00F07E19" w:rsidRPr="00C045B6" w:rsidRDefault="00F07E19" w:rsidP="00F07E19">
      <w:pPr>
        <w:widowControl w:val="0"/>
        <w:overflowPunct/>
        <w:jc w:val="both"/>
        <w:textAlignment w:val="auto"/>
        <w:rPr>
          <w:sz w:val="24"/>
          <w:szCs w:val="24"/>
        </w:rPr>
      </w:pPr>
    </w:p>
    <w:p w:rsidR="00F07E19" w:rsidRPr="00C045B6" w:rsidRDefault="00F07E19" w:rsidP="00F07E19">
      <w:pPr>
        <w:widowControl w:val="0"/>
        <w:overflowPunct/>
        <w:jc w:val="both"/>
        <w:textAlignment w:val="auto"/>
        <w:rPr>
          <w:sz w:val="24"/>
          <w:szCs w:val="24"/>
        </w:rPr>
      </w:pPr>
      <w:r w:rsidRPr="00C045B6">
        <w:rPr>
          <w:sz w:val="24"/>
          <w:szCs w:val="24"/>
        </w:rPr>
        <w:t xml:space="preserve">                                                                                           </w:t>
      </w:r>
      <w:r w:rsidRPr="00C045B6">
        <w:rPr>
          <w:sz w:val="24"/>
          <w:szCs w:val="24"/>
        </w:rPr>
        <w:tab/>
        <w:t>Приложение № 1 к договору</w:t>
      </w:r>
    </w:p>
    <w:p w:rsidR="00F07E19" w:rsidRPr="00C045B6" w:rsidRDefault="00F07E19" w:rsidP="00F07E19">
      <w:pPr>
        <w:overflowPunct/>
        <w:autoSpaceDE/>
        <w:autoSpaceDN/>
        <w:adjustRightInd/>
        <w:textAlignment w:val="auto"/>
        <w:rPr>
          <w:rFonts w:eastAsiaTheme="minorHAnsi"/>
          <w:sz w:val="24"/>
          <w:szCs w:val="24"/>
          <w:lang w:eastAsia="en-US"/>
        </w:rPr>
      </w:pPr>
      <w:r w:rsidRPr="00C045B6">
        <w:rPr>
          <w:rFonts w:eastAsiaTheme="minorHAnsi"/>
          <w:sz w:val="24"/>
          <w:szCs w:val="24"/>
          <w:lang w:eastAsia="en-US"/>
        </w:rPr>
        <w:t xml:space="preserve">                                                                                             </w:t>
      </w:r>
      <w:r w:rsidRPr="00C045B6">
        <w:rPr>
          <w:rFonts w:eastAsiaTheme="minorHAnsi"/>
          <w:sz w:val="24"/>
          <w:szCs w:val="24"/>
          <w:lang w:eastAsia="en-US"/>
        </w:rPr>
        <w:tab/>
        <w:t>купли-продажи имущества</w:t>
      </w:r>
    </w:p>
    <w:p w:rsidR="00F07E19" w:rsidRPr="00C045B6" w:rsidRDefault="00F07E19" w:rsidP="00F07E19">
      <w:pPr>
        <w:overflowPunct/>
        <w:autoSpaceDE/>
        <w:autoSpaceDN/>
        <w:adjustRightInd/>
        <w:jc w:val="both"/>
        <w:textAlignment w:val="auto"/>
        <w:rPr>
          <w:sz w:val="24"/>
          <w:szCs w:val="24"/>
        </w:rPr>
      </w:pPr>
      <w:r w:rsidRPr="00C045B6">
        <w:rPr>
          <w:bCs/>
          <w:sz w:val="24"/>
          <w:szCs w:val="24"/>
        </w:rPr>
        <w:tab/>
      </w:r>
      <w:r w:rsidRPr="00C045B6">
        <w:rPr>
          <w:bCs/>
          <w:sz w:val="24"/>
          <w:szCs w:val="24"/>
        </w:rPr>
        <w:tab/>
      </w:r>
      <w:r w:rsidRPr="00C045B6">
        <w:rPr>
          <w:bCs/>
          <w:sz w:val="24"/>
          <w:szCs w:val="24"/>
        </w:rPr>
        <w:tab/>
      </w:r>
      <w:r w:rsidRPr="00C045B6">
        <w:rPr>
          <w:bCs/>
          <w:sz w:val="24"/>
          <w:szCs w:val="24"/>
        </w:rPr>
        <w:tab/>
      </w:r>
      <w:r w:rsidRPr="00C045B6">
        <w:rPr>
          <w:bCs/>
          <w:sz w:val="24"/>
          <w:szCs w:val="24"/>
        </w:rPr>
        <w:tab/>
      </w:r>
      <w:r w:rsidRPr="00C045B6">
        <w:rPr>
          <w:bCs/>
          <w:sz w:val="24"/>
          <w:szCs w:val="24"/>
        </w:rPr>
        <w:tab/>
      </w:r>
      <w:r w:rsidRPr="00C045B6">
        <w:rPr>
          <w:bCs/>
          <w:sz w:val="24"/>
          <w:szCs w:val="24"/>
        </w:rPr>
        <w:tab/>
      </w:r>
      <w:r w:rsidRPr="00C045B6">
        <w:rPr>
          <w:bCs/>
          <w:sz w:val="24"/>
          <w:szCs w:val="24"/>
        </w:rPr>
        <w:tab/>
        <w:t xml:space="preserve">от </w:t>
      </w:r>
      <w:r w:rsidRPr="00C045B6">
        <w:rPr>
          <w:sz w:val="24"/>
          <w:szCs w:val="24"/>
        </w:rPr>
        <w:t>«___»________2019 года №____</w:t>
      </w:r>
    </w:p>
    <w:p w:rsidR="00F07E19" w:rsidRPr="00C045B6" w:rsidRDefault="00F07E19" w:rsidP="00F07E19">
      <w:pPr>
        <w:overflowPunct/>
        <w:autoSpaceDE/>
        <w:autoSpaceDN/>
        <w:adjustRightInd/>
        <w:spacing w:after="160" w:line="259" w:lineRule="auto"/>
        <w:textAlignment w:val="auto"/>
        <w:rPr>
          <w:rFonts w:eastAsiaTheme="minorHAnsi"/>
          <w:bCs/>
          <w:sz w:val="24"/>
          <w:szCs w:val="24"/>
          <w:lang w:eastAsia="en-US"/>
        </w:rPr>
      </w:pPr>
      <w:r w:rsidRPr="00C045B6">
        <w:rPr>
          <w:rFonts w:eastAsiaTheme="minorHAnsi"/>
          <w:bCs/>
          <w:sz w:val="24"/>
          <w:szCs w:val="24"/>
          <w:lang w:eastAsia="en-US"/>
        </w:rPr>
        <w:t xml:space="preserve">                                                                       </w:t>
      </w:r>
    </w:p>
    <w:p w:rsidR="00F07E19" w:rsidRPr="00C045B6" w:rsidRDefault="00F07E19" w:rsidP="00F07E19">
      <w:pPr>
        <w:overflowPunct/>
        <w:autoSpaceDE/>
        <w:autoSpaceDN/>
        <w:adjustRightInd/>
        <w:jc w:val="center"/>
        <w:textAlignment w:val="auto"/>
        <w:rPr>
          <w:rFonts w:eastAsiaTheme="minorHAnsi"/>
          <w:b/>
          <w:sz w:val="24"/>
          <w:szCs w:val="24"/>
          <w:lang w:eastAsia="en-US"/>
        </w:rPr>
      </w:pPr>
      <w:r w:rsidRPr="00C045B6">
        <w:rPr>
          <w:rFonts w:eastAsiaTheme="minorHAnsi"/>
          <w:b/>
          <w:sz w:val="24"/>
          <w:szCs w:val="24"/>
          <w:lang w:eastAsia="en-US"/>
        </w:rPr>
        <w:t>АКТ</w:t>
      </w:r>
    </w:p>
    <w:p w:rsidR="00F07E19" w:rsidRPr="00C045B6" w:rsidRDefault="00F07E19" w:rsidP="00F07E19">
      <w:pPr>
        <w:overflowPunct/>
        <w:autoSpaceDE/>
        <w:autoSpaceDN/>
        <w:adjustRightInd/>
        <w:jc w:val="center"/>
        <w:textAlignment w:val="auto"/>
        <w:rPr>
          <w:rFonts w:eastAsiaTheme="minorHAnsi"/>
          <w:b/>
          <w:sz w:val="24"/>
          <w:szCs w:val="24"/>
          <w:lang w:eastAsia="en-US"/>
        </w:rPr>
      </w:pPr>
      <w:r w:rsidRPr="00C045B6">
        <w:rPr>
          <w:rFonts w:eastAsiaTheme="minorHAnsi"/>
          <w:b/>
          <w:sz w:val="24"/>
          <w:szCs w:val="24"/>
          <w:lang w:eastAsia="en-US"/>
        </w:rPr>
        <w:t>приёма-передачи муниципального имущества</w:t>
      </w:r>
    </w:p>
    <w:p w:rsidR="00F07E19" w:rsidRPr="00C045B6" w:rsidRDefault="00F07E19" w:rsidP="00F07E19">
      <w:pPr>
        <w:overflowPunct/>
        <w:autoSpaceDE/>
        <w:autoSpaceDN/>
        <w:adjustRightInd/>
        <w:jc w:val="center"/>
        <w:textAlignment w:val="auto"/>
        <w:rPr>
          <w:rFonts w:eastAsiaTheme="minorHAnsi"/>
          <w:b/>
          <w:sz w:val="24"/>
          <w:szCs w:val="24"/>
          <w:lang w:eastAsia="en-US"/>
        </w:rPr>
      </w:pPr>
    </w:p>
    <w:p w:rsidR="00F07E19" w:rsidRPr="00C045B6" w:rsidRDefault="00F07E19" w:rsidP="00F07E19">
      <w:pPr>
        <w:tabs>
          <w:tab w:val="left" w:pos="9639"/>
        </w:tabs>
        <w:overflowPunct/>
        <w:autoSpaceDE/>
        <w:autoSpaceDN/>
        <w:adjustRightInd/>
        <w:spacing w:before="225" w:after="225"/>
        <w:ind w:right="-1"/>
        <w:textAlignment w:val="auto"/>
        <w:outlineLvl w:val="0"/>
        <w:rPr>
          <w:color w:val="000000"/>
          <w:sz w:val="24"/>
          <w:szCs w:val="24"/>
        </w:rPr>
      </w:pPr>
      <w:r w:rsidRPr="00C045B6">
        <w:rPr>
          <w:bCs/>
          <w:color w:val="000000"/>
          <w:kern w:val="36"/>
          <w:sz w:val="24"/>
          <w:szCs w:val="24"/>
        </w:rPr>
        <w:t xml:space="preserve">г. Усолье-Сибирское                                                                 «___»__________2019года                                                                     </w:t>
      </w:r>
    </w:p>
    <w:p w:rsidR="00F07E19" w:rsidRPr="00C045B6" w:rsidRDefault="00F07E19" w:rsidP="00F07E19">
      <w:pPr>
        <w:overflowPunct/>
        <w:autoSpaceDE/>
        <w:autoSpaceDN/>
        <w:adjustRightInd/>
        <w:ind w:firstLine="708"/>
        <w:jc w:val="both"/>
        <w:textAlignment w:val="auto"/>
        <w:rPr>
          <w:bCs/>
          <w:sz w:val="24"/>
          <w:szCs w:val="24"/>
        </w:rPr>
      </w:pPr>
      <w:r w:rsidRPr="00C045B6">
        <w:rPr>
          <w:b/>
          <w:bCs/>
          <w:color w:val="000000"/>
          <w:sz w:val="24"/>
          <w:szCs w:val="24"/>
        </w:rPr>
        <w:t>Комитет по управлению муниципальным имуществом администрации города Усолье-Сибирское</w:t>
      </w:r>
      <w:r w:rsidRPr="00C045B6">
        <w:rPr>
          <w:bCs/>
          <w:color w:val="000000"/>
          <w:sz w:val="24"/>
          <w:szCs w:val="24"/>
        </w:rPr>
        <w:t xml:space="preserve"> в лице Сухановой Мариеты Шуровны действующей на основании п</w:t>
      </w:r>
      <w:r w:rsidRPr="00C045B6">
        <w:rPr>
          <w:bCs/>
          <w:sz w:val="24"/>
          <w:szCs w:val="24"/>
        </w:rPr>
        <w:t>оложения о комитете по управлению муниципальным имуществом администрации города Усолье-Сибирское</w:t>
      </w:r>
      <w:r w:rsidRPr="00C045B6">
        <w:rPr>
          <w:bCs/>
          <w:color w:val="000000"/>
          <w:sz w:val="24"/>
          <w:szCs w:val="24"/>
        </w:rPr>
        <w:t xml:space="preserve">, именуемый в дальнейшем «Продавец», с одной стороны, и </w:t>
      </w:r>
      <w:r w:rsidRPr="00C045B6">
        <w:rPr>
          <w:bCs/>
          <w:sz w:val="24"/>
          <w:szCs w:val="24"/>
        </w:rPr>
        <w:t xml:space="preserve">____________________________________________________________________, в лице </w:t>
      </w:r>
      <w:r w:rsidRPr="00C045B6">
        <w:rPr>
          <w:sz w:val="24"/>
          <w:szCs w:val="24"/>
        </w:rPr>
        <w:t>______________________________________</w:t>
      </w:r>
      <w:r w:rsidRPr="00C045B6">
        <w:rPr>
          <w:bCs/>
          <w:sz w:val="24"/>
          <w:szCs w:val="24"/>
        </w:rPr>
        <w:t>, действующ</w:t>
      </w:r>
      <w:r w:rsidRPr="00C045B6">
        <w:rPr>
          <w:sz w:val="24"/>
          <w:szCs w:val="24"/>
        </w:rPr>
        <w:t>_____</w:t>
      </w:r>
      <w:r w:rsidRPr="00C045B6">
        <w:rPr>
          <w:bCs/>
          <w:sz w:val="24"/>
          <w:szCs w:val="24"/>
        </w:rPr>
        <w:t xml:space="preserve"> на основании </w:t>
      </w:r>
      <w:r w:rsidRPr="00C045B6">
        <w:rPr>
          <w:sz w:val="24"/>
          <w:szCs w:val="24"/>
        </w:rPr>
        <w:t>___________________</w:t>
      </w:r>
      <w:r w:rsidRPr="00C045B6">
        <w:rPr>
          <w:bCs/>
          <w:sz w:val="24"/>
          <w:szCs w:val="24"/>
        </w:rPr>
        <w:t>,</w:t>
      </w:r>
      <w:r w:rsidRPr="00C045B6">
        <w:rPr>
          <w:bCs/>
          <w:color w:val="000000"/>
          <w:sz w:val="24"/>
          <w:szCs w:val="24"/>
        </w:rPr>
        <w:t xml:space="preserve"> именуем____ в дальнейшем «Покупатель», с другой стороны, а вместе именуемые «Стороны»</w:t>
      </w:r>
      <w:r w:rsidRPr="00C045B6">
        <w:rPr>
          <w:bCs/>
          <w:sz w:val="24"/>
          <w:szCs w:val="24"/>
        </w:rPr>
        <w:t>, составили настоящий акт о нижеследующем:</w:t>
      </w:r>
    </w:p>
    <w:p w:rsidR="00F07E19" w:rsidRPr="00C045B6" w:rsidRDefault="00F07E19" w:rsidP="00F07E19">
      <w:pPr>
        <w:overflowPunct/>
        <w:autoSpaceDE/>
        <w:autoSpaceDN/>
        <w:adjustRightInd/>
        <w:ind w:firstLine="708"/>
        <w:jc w:val="both"/>
        <w:textAlignment w:val="auto"/>
        <w:rPr>
          <w:rFonts w:eastAsiaTheme="minorHAnsi"/>
          <w:sz w:val="24"/>
          <w:szCs w:val="24"/>
          <w:lang w:eastAsia="en-US"/>
        </w:rPr>
      </w:pPr>
      <w:r w:rsidRPr="00C045B6">
        <w:rPr>
          <w:rFonts w:eastAsiaTheme="minorHAnsi"/>
          <w:sz w:val="24"/>
          <w:szCs w:val="24"/>
          <w:lang w:eastAsia="en-US"/>
        </w:rPr>
        <w:t xml:space="preserve">Продавец передал, а Покупатель принял в собственность Имущество: </w:t>
      </w:r>
      <w:r w:rsidRPr="00C045B6">
        <w:rPr>
          <w:rFonts w:eastAsiaTheme="minorHAnsi"/>
          <w:color w:val="000000"/>
          <w:sz w:val="24"/>
          <w:szCs w:val="24"/>
          <w:lang w:eastAsia="en-US"/>
        </w:rPr>
        <w:t>_____________________________________________________________________________</w:t>
      </w:r>
    </w:p>
    <w:p w:rsidR="00F07E19" w:rsidRPr="00C045B6" w:rsidRDefault="00F07E19" w:rsidP="00F07E19">
      <w:pPr>
        <w:overflowPunct/>
        <w:autoSpaceDE/>
        <w:autoSpaceDN/>
        <w:adjustRightInd/>
        <w:jc w:val="both"/>
        <w:textAlignment w:val="auto"/>
        <w:rPr>
          <w:rFonts w:eastAsiaTheme="minorHAnsi"/>
          <w:color w:val="000000"/>
          <w:sz w:val="24"/>
          <w:szCs w:val="24"/>
          <w:lang w:eastAsia="en-US"/>
        </w:rPr>
      </w:pPr>
      <w:r w:rsidRPr="00C045B6">
        <w:rPr>
          <w:rFonts w:eastAsiaTheme="minorHAnsi"/>
          <w:color w:val="000000"/>
          <w:sz w:val="24"/>
          <w:szCs w:val="24"/>
          <w:lang w:eastAsia="en-US"/>
        </w:rPr>
        <w:t>_____________________________________________________________________________, расположенное по адресу: Иркутская область, г. Усолье-Сибирское, ______________________.</w:t>
      </w:r>
    </w:p>
    <w:p w:rsidR="00F07E19" w:rsidRPr="00C045B6" w:rsidRDefault="00F07E19" w:rsidP="00F07E19">
      <w:pPr>
        <w:overflowPunct/>
        <w:autoSpaceDE/>
        <w:autoSpaceDN/>
        <w:adjustRightInd/>
        <w:ind w:firstLine="708"/>
        <w:jc w:val="both"/>
        <w:textAlignment w:val="auto"/>
        <w:rPr>
          <w:rFonts w:eastAsiaTheme="minorHAnsi"/>
          <w:sz w:val="24"/>
          <w:szCs w:val="24"/>
          <w:lang w:eastAsia="en-US"/>
        </w:rPr>
      </w:pPr>
      <w:r w:rsidRPr="00C045B6">
        <w:rPr>
          <w:rFonts w:eastAsiaTheme="minorHAnsi"/>
          <w:color w:val="000000"/>
          <w:sz w:val="24"/>
          <w:szCs w:val="24"/>
          <w:lang w:eastAsia="en-US"/>
        </w:rPr>
        <w:t>Переданное Имущество на момент приёма-передачи находится в состоянии, удовлетворяющем Покупателя.</w:t>
      </w:r>
    </w:p>
    <w:p w:rsidR="00F07E19" w:rsidRPr="00C045B6" w:rsidRDefault="00F07E19" w:rsidP="00F07E19">
      <w:pPr>
        <w:overflowPunct/>
        <w:autoSpaceDE/>
        <w:autoSpaceDN/>
        <w:adjustRightInd/>
        <w:ind w:firstLine="708"/>
        <w:textAlignment w:val="auto"/>
        <w:rPr>
          <w:rFonts w:eastAsiaTheme="minorHAnsi"/>
          <w:sz w:val="24"/>
          <w:szCs w:val="24"/>
          <w:lang w:eastAsia="en-US"/>
        </w:rPr>
      </w:pPr>
      <w:r w:rsidRPr="00C045B6">
        <w:rPr>
          <w:rFonts w:eastAsiaTheme="minorHAnsi"/>
          <w:sz w:val="24"/>
          <w:szCs w:val="24"/>
          <w:lang w:eastAsia="en-US"/>
        </w:rPr>
        <w:t>Стороны взаимных претензий друг к другу не имеют.</w:t>
      </w:r>
    </w:p>
    <w:p w:rsidR="00F07E19" w:rsidRPr="00C045B6" w:rsidRDefault="00F07E19" w:rsidP="00F07E19">
      <w:pPr>
        <w:overflowPunct/>
        <w:autoSpaceDE/>
        <w:autoSpaceDN/>
        <w:adjustRightInd/>
        <w:ind w:firstLine="708"/>
        <w:jc w:val="both"/>
        <w:textAlignment w:val="auto"/>
        <w:rPr>
          <w:rFonts w:eastAsiaTheme="minorHAnsi"/>
          <w:sz w:val="24"/>
          <w:szCs w:val="24"/>
          <w:lang w:eastAsia="en-US"/>
        </w:rPr>
      </w:pPr>
      <w:r w:rsidRPr="00C045B6">
        <w:rPr>
          <w:rFonts w:eastAsiaTheme="minorHAnsi"/>
          <w:sz w:val="24"/>
          <w:szCs w:val="24"/>
          <w:lang w:eastAsia="en-US"/>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rsidR="00F07E19" w:rsidRPr="00C045B6" w:rsidRDefault="00F07E19" w:rsidP="00F07E19">
      <w:pPr>
        <w:overflowPunct/>
        <w:autoSpaceDE/>
        <w:autoSpaceDN/>
        <w:adjustRightInd/>
        <w:ind w:firstLine="540"/>
        <w:jc w:val="both"/>
        <w:textAlignment w:val="auto"/>
        <w:rPr>
          <w:bCs/>
          <w:sz w:val="24"/>
          <w:szCs w:val="24"/>
        </w:rPr>
      </w:pPr>
    </w:p>
    <w:p w:rsidR="00F07E19" w:rsidRPr="00C045B6" w:rsidRDefault="00F07E19" w:rsidP="00F07E19">
      <w:pPr>
        <w:overflowPunct/>
        <w:autoSpaceDE/>
        <w:autoSpaceDN/>
        <w:adjustRightInd/>
        <w:textAlignment w:val="auto"/>
        <w:rPr>
          <w:rFonts w:eastAsiaTheme="minorHAnsi"/>
          <w:sz w:val="24"/>
          <w:szCs w:val="24"/>
          <w:lang w:eastAsia="en-US"/>
        </w:rPr>
      </w:pPr>
    </w:p>
    <w:p w:rsidR="00F07E19" w:rsidRPr="00C045B6" w:rsidRDefault="00F07E19" w:rsidP="00F07E19">
      <w:pPr>
        <w:overflowPunct/>
        <w:autoSpaceDE/>
        <w:autoSpaceDN/>
        <w:adjustRightInd/>
        <w:textAlignment w:val="auto"/>
        <w:rPr>
          <w:rFonts w:eastAsiaTheme="minorHAnsi"/>
          <w:b/>
          <w:sz w:val="24"/>
          <w:szCs w:val="24"/>
          <w:lang w:eastAsia="en-US"/>
        </w:rPr>
      </w:pPr>
      <w:r w:rsidRPr="00C045B6">
        <w:rPr>
          <w:rFonts w:eastAsiaTheme="minorHAnsi"/>
          <w:b/>
          <w:sz w:val="24"/>
          <w:szCs w:val="24"/>
          <w:lang w:eastAsia="en-US"/>
        </w:rPr>
        <w:t>Передал:</w:t>
      </w:r>
    </w:p>
    <w:p w:rsidR="00F07E19" w:rsidRPr="00C045B6" w:rsidRDefault="00F07E19" w:rsidP="00F07E19">
      <w:pPr>
        <w:overflowPunct/>
        <w:autoSpaceDE/>
        <w:autoSpaceDN/>
        <w:adjustRightInd/>
        <w:textAlignment w:val="auto"/>
        <w:rPr>
          <w:rFonts w:eastAsiaTheme="minorHAnsi"/>
          <w:b/>
          <w:sz w:val="24"/>
          <w:szCs w:val="24"/>
          <w:lang w:eastAsia="en-US"/>
        </w:rPr>
      </w:pPr>
      <w:r w:rsidRPr="00C045B6">
        <w:rPr>
          <w:rFonts w:eastAsiaTheme="minorHAnsi"/>
          <w:b/>
          <w:sz w:val="24"/>
          <w:szCs w:val="24"/>
          <w:lang w:eastAsia="en-US"/>
        </w:rPr>
        <w:t xml:space="preserve">Продавец </w:t>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t xml:space="preserve">       </w:t>
      </w:r>
      <w:r w:rsidRPr="00C045B6">
        <w:rPr>
          <w:rFonts w:eastAsiaTheme="minorHAnsi"/>
          <w:sz w:val="24"/>
          <w:szCs w:val="24"/>
          <w:lang w:eastAsia="en-US"/>
        </w:rPr>
        <w:t>________________</w:t>
      </w:r>
      <w:r w:rsidRPr="00C045B6">
        <w:rPr>
          <w:rFonts w:eastAsiaTheme="minorHAnsi"/>
          <w:b/>
          <w:sz w:val="24"/>
          <w:szCs w:val="24"/>
          <w:lang w:eastAsia="en-US"/>
        </w:rPr>
        <w:t xml:space="preserve"> М.Ш. Суханова</w:t>
      </w:r>
    </w:p>
    <w:p w:rsidR="00F07E19" w:rsidRPr="00C045B6" w:rsidRDefault="00F07E19" w:rsidP="00F07E19">
      <w:pPr>
        <w:overflowPunct/>
        <w:autoSpaceDE/>
        <w:autoSpaceDN/>
        <w:adjustRightInd/>
        <w:textAlignment w:val="auto"/>
        <w:rPr>
          <w:rFonts w:eastAsiaTheme="minorHAnsi"/>
          <w:sz w:val="24"/>
          <w:szCs w:val="24"/>
          <w:lang w:eastAsia="en-US"/>
        </w:rPr>
      </w:pP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sz w:val="24"/>
          <w:szCs w:val="24"/>
          <w:lang w:eastAsia="en-US"/>
        </w:rPr>
        <w:t>МП</w:t>
      </w:r>
    </w:p>
    <w:p w:rsidR="00F07E19" w:rsidRPr="00C045B6" w:rsidRDefault="00F07E19" w:rsidP="00F07E19">
      <w:pPr>
        <w:overflowPunct/>
        <w:autoSpaceDE/>
        <w:autoSpaceDN/>
        <w:adjustRightInd/>
        <w:textAlignment w:val="auto"/>
        <w:rPr>
          <w:rFonts w:eastAsiaTheme="minorHAnsi"/>
          <w:sz w:val="24"/>
          <w:szCs w:val="24"/>
          <w:lang w:eastAsia="en-US"/>
        </w:rPr>
      </w:pPr>
    </w:p>
    <w:p w:rsidR="00F07E19" w:rsidRPr="00C045B6" w:rsidRDefault="00F07E19" w:rsidP="00F07E19">
      <w:pPr>
        <w:overflowPunct/>
        <w:autoSpaceDE/>
        <w:autoSpaceDN/>
        <w:adjustRightInd/>
        <w:textAlignment w:val="auto"/>
        <w:rPr>
          <w:rFonts w:eastAsiaTheme="minorHAnsi"/>
          <w:b/>
          <w:sz w:val="24"/>
          <w:szCs w:val="24"/>
          <w:lang w:eastAsia="en-US"/>
        </w:rPr>
      </w:pPr>
      <w:r w:rsidRPr="00C045B6">
        <w:rPr>
          <w:rFonts w:eastAsiaTheme="minorHAnsi"/>
          <w:b/>
          <w:sz w:val="24"/>
          <w:szCs w:val="24"/>
          <w:lang w:eastAsia="en-US"/>
        </w:rPr>
        <w:t>Принял:</w:t>
      </w:r>
    </w:p>
    <w:p w:rsidR="00F07E19" w:rsidRPr="00C045B6" w:rsidRDefault="00F07E19" w:rsidP="00F07E19">
      <w:pPr>
        <w:overflowPunct/>
        <w:autoSpaceDE/>
        <w:autoSpaceDN/>
        <w:adjustRightInd/>
        <w:textAlignment w:val="auto"/>
        <w:rPr>
          <w:rFonts w:eastAsiaTheme="minorHAnsi"/>
          <w:b/>
          <w:sz w:val="24"/>
          <w:szCs w:val="24"/>
          <w:lang w:eastAsia="en-US"/>
        </w:rPr>
      </w:pPr>
      <w:r w:rsidRPr="00C045B6">
        <w:rPr>
          <w:rFonts w:eastAsiaTheme="minorHAnsi"/>
          <w:b/>
          <w:sz w:val="24"/>
          <w:szCs w:val="24"/>
          <w:lang w:eastAsia="en-US"/>
        </w:rPr>
        <w:t>Покупатель</w:t>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sz w:val="24"/>
          <w:szCs w:val="24"/>
          <w:lang w:eastAsia="en-US"/>
        </w:rPr>
        <w:t>________________/ _________________/</w:t>
      </w:r>
    </w:p>
    <w:p w:rsidR="00F07E19" w:rsidRPr="00C045B6" w:rsidRDefault="00F07E19" w:rsidP="00F07E19">
      <w:pPr>
        <w:overflowPunct/>
        <w:autoSpaceDE/>
        <w:autoSpaceDN/>
        <w:adjustRightInd/>
        <w:textAlignment w:val="auto"/>
        <w:rPr>
          <w:rFonts w:asciiTheme="minorHAnsi" w:eastAsiaTheme="minorHAnsi" w:hAnsiTheme="minorHAnsi" w:cstheme="minorBidi"/>
          <w:sz w:val="24"/>
          <w:szCs w:val="24"/>
          <w:lang w:eastAsia="en-US"/>
        </w:rPr>
      </w:pP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p>
    <w:p w:rsidR="00F07E19" w:rsidRPr="00C045B6" w:rsidRDefault="00F07E19" w:rsidP="00F07E19">
      <w:pPr>
        <w:tabs>
          <w:tab w:val="left" w:pos="0"/>
        </w:tabs>
        <w:overflowPunct/>
        <w:autoSpaceDE/>
        <w:autoSpaceDN/>
        <w:adjustRightInd/>
        <w:spacing w:before="225" w:after="225"/>
        <w:ind w:right="-1"/>
        <w:jc w:val="right"/>
        <w:textAlignment w:val="auto"/>
        <w:outlineLvl w:val="0"/>
        <w:rPr>
          <w:b/>
          <w:bCs/>
          <w:color w:val="000000"/>
          <w:kern w:val="36"/>
          <w:sz w:val="24"/>
          <w:szCs w:val="24"/>
        </w:rPr>
      </w:pPr>
      <w:r w:rsidRPr="00C045B6">
        <w:rPr>
          <w:b/>
          <w:bCs/>
          <w:color w:val="000000"/>
          <w:kern w:val="36"/>
          <w:sz w:val="24"/>
          <w:szCs w:val="24"/>
        </w:rPr>
        <w:t>Проект договора (Лот № 3,4,5,6,7)</w:t>
      </w:r>
    </w:p>
    <w:p w:rsidR="00F07E19" w:rsidRPr="00C045B6" w:rsidRDefault="00F07E19" w:rsidP="00F07E19">
      <w:pPr>
        <w:tabs>
          <w:tab w:val="left" w:pos="9639"/>
        </w:tabs>
        <w:overflowPunct/>
        <w:autoSpaceDE/>
        <w:autoSpaceDN/>
        <w:adjustRightInd/>
        <w:spacing w:before="225" w:after="225"/>
        <w:ind w:right="-1"/>
        <w:jc w:val="center"/>
        <w:textAlignment w:val="auto"/>
        <w:outlineLvl w:val="0"/>
        <w:rPr>
          <w:b/>
          <w:bCs/>
          <w:color w:val="000000"/>
          <w:kern w:val="36"/>
          <w:sz w:val="24"/>
          <w:szCs w:val="24"/>
        </w:rPr>
      </w:pPr>
      <w:r w:rsidRPr="00C045B6">
        <w:rPr>
          <w:b/>
          <w:bCs/>
          <w:color w:val="000000"/>
          <w:kern w:val="36"/>
          <w:sz w:val="24"/>
          <w:szCs w:val="24"/>
        </w:rPr>
        <w:t>ДОГОВОР № ___</w:t>
      </w:r>
      <w:r w:rsidRPr="00C045B6">
        <w:rPr>
          <w:b/>
          <w:bCs/>
          <w:color w:val="000000"/>
          <w:kern w:val="36"/>
          <w:sz w:val="24"/>
          <w:szCs w:val="24"/>
        </w:rPr>
        <w:br/>
        <w:t xml:space="preserve">купли-продажи муниципального имущества </w:t>
      </w:r>
    </w:p>
    <w:p w:rsidR="00F07E19" w:rsidRPr="00C045B6" w:rsidRDefault="00F07E19" w:rsidP="00F07E19">
      <w:pPr>
        <w:tabs>
          <w:tab w:val="left" w:pos="9639"/>
        </w:tabs>
        <w:overflowPunct/>
        <w:autoSpaceDE/>
        <w:autoSpaceDN/>
        <w:adjustRightInd/>
        <w:spacing w:before="225" w:after="225"/>
        <w:ind w:right="-1"/>
        <w:textAlignment w:val="auto"/>
        <w:outlineLvl w:val="0"/>
        <w:rPr>
          <w:color w:val="000000"/>
          <w:sz w:val="24"/>
          <w:szCs w:val="24"/>
        </w:rPr>
      </w:pPr>
      <w:r w:rsidRPr="00C045B6">
        <w:rPr>
          <w:bCs/>
          <w:color w:val="000000"/>
          <w:kern w:val="36"/>
          <w:sz w:val="24"/>
          <w:szCs w:val="24"/>
        </w:rPr>
        <w:t xml:space="preserve">г. Усолье-Сибирское                                                                        «___»__________2019года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b/>
          <w:color w:val="000000"/>
          <w:sz w:val="24"/>
          <w:szCs w:val="24"/>
        </w:rPr>
        <w:t>Комитет по управлению муниципальным имуществом администрации города Усолье-Сибирское</w:t>
      </w:r>
      <w:r w:rsidRPr="00C045B6">
        <w:rPr>
          <w:color w:val="000000"/>
          <w:sz w:val="24"/>
          <w:szCs w:val="24"/>
        </w:rPr>
        <w:t xml:space="preserve"> в лице </w:t>
      </w:r>
      <w:r w:rsidRPr="00C045B6">
        <w:rPr>
          <w:rFonts w:eastAsiaTheme="minorHAnsi"/>
          <w:color w:val="000000"/>
          <w:sz w:val="24"/>
          <w:szCs w:val="24"/>
          <w:lang w:eastAsia="en-US"/>
        </w:rPr>
        <w:t>Сухановой Мариеты Шуровны</w:t>
      </w:r>
      <w:r w:rsidRPr="00C045B6">
        <w:rPr>
          <w:color w:val="000000"/>
          <w:sz w:val="24"/>
          <w:szCs w:val="24"/>
        </w:rPr>
        <w:t>, действующей на основании п</w:t>
      </w:r>
      <w:r w:rsidRPr="00C045B6">
        <w:rPr>
          <w:rFonts w:eastAsiaTheme="minorHAnsi"/>
          <w:sz w:val="24"/>
          <w:szCs w:val="24"/>
          <w:lang w:eastAsia="en-US"/>
        </w:rPr>
        <w:t>оложения о комитете по управлению муниципальным имуществом администрации города Усолье-Сибирское</w:t>
      </w:r>
      <w:r w:rsidRPr="00C045B6">
        <w:rPr>
          <w:color w:val="000000"/>
          <w:sz w:val="24"/>
          <w:szCs w:val="24"/>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rsidR="00F07E19" w:rsidRPr="00C045B6" w:rsidRDefault="00F07E19" w:rsidP="00F07E19">
      <w:pPr>
        <w:tabs>
          <w:tab w:val="left" w:pos="9639"/>
        </w:tabs>
        <w:overflowPunct/>
        <w:autoSpaceDE/>
        <w:autoSpaceDN/>
        <w:adjustRightInd/>
        <w:ind w:right="-1" w:firstLine="567"/>
        <w:jc w:val="center"/>
        <w:textAlignment w:val="auto"/>
        <w:outlineLvl w:val="1"/>
        <w:rPr>
          <w:b/>
          <w:bCs/>
          <w:color w:val="000000"/>
          <w:sz w:val="24"/>
          <w:szCs w:val="24"/>
        </w:rPr>
      </w:pPr>
      <w:r w:rsidRPr="00C045B6">
        <w:rPr>
          <w:b/>
          <w:bCs/>
          <w:color w:val="000000"/>
          <w:sz w:val="24"/>
          <w:szCs w:val="24"/>
        </w:rPr>
        <w:t>1. ПРЕДМЕТ ДОГОВОРА</w:t>
      </w:r>
    </w:p>
    <w:p w:rsidR="00F07E19" w:rsidRPr="00C045B6" w:rsidRDefault="00F07E19" w:rsidP="00F07E19">
      <w:pPr>
        <w:overflowPunct/>
        <w:autoSpaceDE/>
        <w:autoSpaceDN/>
        <w:adjustRightInd/>
        <w:ind w:firstLine="567"/>
        <w:jc w:val="both"/>
        <w:textAlignment w:val="auto"/>
        <w:rPr>
          <w:rFonts w:eastAsiaTheme="minorHAnsi"/>
          <w:color w:val="000000"/>
          <w:sz w:val="24"/>
          <w:szCs w:val="24"/>
          <w:lang w:eastAsia="en-US"/>
        </w:rPr>
      </w:pPr>
      <w:r w:rsidRPr="00C045B6">
        <w:rPr>
          <w:rFonts w:eastAsiaTheme="minorHAnsi"/>
          <w:sz w:val="24"/>
          <w:szCs w:val="24"/>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__________2019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C045B6">
        <w:rPr>
          <w:rFonts w:eastAsiaTheme="minorHAnsi"/>
          <w:color w:val="000000"/>
          <w:sz w:val="24"/>
          <w:szCs w:val="24"/>
          <w:lang w:eastAsia="en-US"/>
        </w:rPr>
        <w:t>________________________________________________, расположенн___ по адресу: Иркутская область, г. Усолье-Сибирское, ___________________________.</w:t>
      </w:r>
    </w:p>
    <w:p w:rsidR="00F07E19" w:rsidRPr="00C045B6" w:rsidRDefault="00F07E19" w:rsidP="00F07E19">
      <w:pPr>
        <w:overflowPunct/>
        <w:autoSpaceDE/>
        <w:autoSpaceDN/>
        <w:adjustRightInd/>
        <w:ind w:firstLine="567"/>
        <w:jc w:val="both"/>
        <w:textAlignment w:val="auto"/>
        <w:rPr>
          <w:rFonts w:eastAsiaTheme="minorHAnsi"/>
          <w:sz w:val="24"/>
          <w:szCs w:val="24"/>
          <w:lang w:eastAsia="en-US"/>
        </w:rPr>
      </w:pPr>
      <w:r w:rsidRPr="00C045B6">
        <w:rPr>
          <w:rFonts w:eastAsiaTheme="minorHAnsi"/>
          <w:sz w:val="24"/>
          <w:szCs w:val="24"/>
          <w:lang w:eastAsia="en-US"/>
        </w:rPr>
        <w:t>Совместно с Имуществом отчуждается земельный участок с кадастровым номером ___________________, площадью ___________ м</w:t>
      </w:r>
      <w:r w:rsidRPr="00C045B6">
        <w:rPr>
          <w:rFonts w:eastAsiaTheme="minorHAnsi"/>
          <w:sz w:val="24"/>
          <w:szCs w:val="24"/>
          <w:vertAlign w:val="superscript"/>
          <w:lang w:eastAsia="en-US"/>
        </w:rPr>
        <w:t>2</w:t>
      </w:r>
      <w:r w:rsidRPr="00C045B6">
        <w:rPr>
          <w:rFonts w:eastAsiaTheme="minorHAnsi"/>
          <w:sz w:val="24"/>
          <w:szCs w:val="24"/>
          <w:lang w:eastAsia="en-US"/>
        </w:rPr>
        <w:t>, расположенный по адресу: Иркутская область, г. Усолье-Сибирское, _______________________,</w:t>
      </w:r>
      <w:r w:rsidRPr="00C045B6">
        <w:rPr>
          <w:rFonts w:eastAsiaTheme="minorHAnsi"/>
          <w:color w:val="000000"/>
          <w:sz w:val="24"/>
          <w:szCs w:val="24"/>
          <w:lang w:eastAsia="en-US"/>
        </w:rPr>
        <w:t xml:space="preserve"> разрешенное использование – ________________________.</w:t>
      </w:r>
    </w:p>
    <w:p w:rsidR="00F07E19" w:rsidRPr="00C045B6" w:rsidRDefault="00F07E19" w:rsidP="00F07E19">
      <w:pPr>
        <w:overflowPunct/>
        <w:autoSpaceDE/>
        <w:autoSpaceDN/>
        <w:adjustRightInd/>
        <w:ind w:firstLine="567"/>
        <w:jc w:val="both"/>
        <w:textAlignment w:val="auto"/>
        <w:rPr>
          <w:sz w:val="24"/>
          <w:szCs w:val="24"/>
        </w:rPr>
      </w:pPr>
      <w:r w:rsidRPr="00C045B6">
        <w:rPr>
          <w:sz w:val="24"/>
          <w:szCs w:val="24"/>
        </w:rPr>
        <w:t xml:space="preserve">1.2. Имущество принадлежит Продавцу на праве собственности, </w:t>
      </w:r>
      <w:r w:rsidRPr="00C045B6">
        <w:rPr>
          <w:rFonts w:eastAsiaTheme="minorHAnsi"/>
          <w:sz w:val="24"/>
          <w:szCs w:val="24"/>
          <w:lang w:eastAsia="en-US"/>
        </w:rPr>
        <w:t>о чем в Едином государственном реестре прав на недвижимое имущество и сделок с ним __________ года сделана запись регистрации № ______________________</w:t>
      </w:r>
      <w:r w:rsidRPr="00C045B6">
        <w:rPr>
          <w:sz w:val="24"/>
          <w:szCs w:val="24"/>
        </w:rPr>
        <w:t xml:space="preserve">. </w:t>
      </w:r>
    </w:p>
    <w:p w:rsidR="00F07E19" w:rsidRPr="00C045B6" w:rsidRDefault="00F07E19" w:rsidP="00F07E19">
      <w:pPr>
        <w:overflowPunct/>
        <w:autoSpaceDE/>
        <w:autoSpaceDN/>
        <w:adjustRightInd/>
        <w:ind w:firstLine="567"/>
        <w:jc w:val="both"/>
        <w:textAlignment w:val="auto"/>
        <w:rPr>
          <w:color w:val="000000"/>
          <w:sz w:val="24"/>
          <w:szCs w:val="24"/>
        </w:rPr>
      </w:pPr>
      <w:r w:rsidRPr="00C045B6">
        <w:rPr>
          <w:sz w:val="24"/>
          <w:szCs w:val="24"/>
        </w:rPr>
        <w:t xml:space="preserve">1.3. Продавец гарантирует, что он является единственным собственником </w:t>
      </w:r>
      <w:r w:rsidRPr="00C045B6">
        <w:rPr>
          <w:color w:val="000000"/>
          <w:sz w:val="24"/>
          <w:szCs w:val="24"/>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rsidR="00927718" w:rsidRPr="00C045B6" w:rsidRDefault="00927718" w:rsidP="00F07E19">
      <w:pPr>
        <w:tabs>
          <w:tab w:val="left" w:pos="9639"/>
        </w:tabs>
        <w:overflowPunct/>
        <w:autoSpaceDE/>
        <w:autoSpaceDN/>
        <w:adjustRightInd/>
        <w:ind w:right="-1" w:firstLine="567"/>
        <w:jc w:val="center"/>
        <w:textAlignment w:val="auto"/>
        <w:outlineLvl w:val="1"/>
        <w:rPr>
          <w:b/>
          <w:bCs/>
          <w:color w:val="000000"/>
          <w:sz w:val="24"/>
          <w:szCs w:val="24"/>
        </w:rPr>
      </w:pPr>
    </w:p>
    <w:p w:rsidR="00F07E19" w:rsidRPr="00C045B6" w:rsidRDefault="00F07E19" w:rsidP="00F07E19">
      <w:pPr>
        <w:tabs>
          <w:tab w:val="left" w:pos="9639"/>
        </w:tabs>
        <w:overflowPunct/>
        <w:autoSpaceDE/>
        <w:autoSpaceDN/>
        <w:adjustRightInd/>
        <w:ind w:right="-1" w:firstLine="567"/>
        <w:jc w:val="center"/>
        <w:textAlignment w:val="auto"/>
        <w:outlineLvl w:val="1"/>
        <w:rPr>
          <w:b/>
          <w:bCs/>
          <w:color w:val="000000"/>
          <w:sz w:val="24"/>
          <w:szCs w:val="24"/>
        </w:rPr>
      </w:pPr>
      <w:r w:rsidRPr="00C045B6">
        <w:rPr>
          <w:b/>
          <w:bCs/>
          <w:color w:val="000000"/>
          <w:sz w:val="24"/>
          <w:szCs w:val="24"/>
        </w:rPr>
        <w:t>2. ЗЕМЕЛЬНЫЙ УЧАСТОК</w:t>
      </w:r>
    </w:p>
    <w:p w:rsidR="00F07E19" w:rsidRPr="00C045B6" w:rsidRDefault="00F07E19" w:rsidP="00F07E19">
      <w:pPr>
        <w:overflowPunct/>
        <w:autoSpaceDE/>
        <w:autoSpaceDN/>
        <w:adjustRightInd/>
        <w:ind w:firstLine="567"/>
        <w:jc w:val="both"/>
        <w:textAlignment w:val="auto"/>
        <w:rPr>
          <w:rFonts w:eastAsiaTheme="minorHAnsi"/>
          <w:sz w:val="24"/>
          <w:szCs w:val="24"/>
          <w:lang w:eastAsia="en-US"/>
        </w:rPr>
      </w:pPr>
      <w:r w:rsidRPr="00C045B6">
        <w:rPr>
          <w:color w:val="000000"/>
          <w:sz w:val="24"/>
          <w:szCs w:val="24"/>
        </w:rPr>
        <w:t xml:space="preserve">2.1. Указанное в п. 1.1. договора Имущество расположено на земельном участке </w:t>
      </w:r>
      <w:r w:rsidRPr="00C045B6">
        <w:rPr>
          <w:rFonts w:eastAsiaTheme="minorHAnsi"/>
          <w:sz w:val="24"/>
          <w:szCs w:val="24"/>
          <w:lang w:eastAsia="en-US"/>
        </w:rPr>
        <w:t>с кадастровым номером ___________________, площадью ____________ кв. м,</w:t>
      </w:r>
      <w:r w:rsidRPr="00C045B6">
        <w:rPr>
          <w:rFonts w:eastAsiaTheme="minorHAnsi"/>
          <w:color w:val="000000"/>
          <w:sz w:val="24"/>
          <w:szCs w:val="24"/>
          <w:lang w:eastAsia="en-US"/>
        </w:rPr>
        <w:t xml:space="preserve"> по адресу: Иркутская область, г. Усолье-Сибирское, ___________________, разрешенное использование – _______________________</w:t>
      </w:r>
      <w:r w:rsidRPr="00C045B6">
        <w:rPr>
          <w:rFonts w:eastAsiaTheme="minorHAnsi"/>
          <w:sz w:val="24"/>
          <w:szCs w:val="24"/>
          <w:lang w:eastAsia="en-US"/>
        </w:rPr>
        <w:t>.</w:t>
      </w:r>
    </w:p>
    <w:p w:rsidR="00F07E19" w:rsidRPr="00C045B6" w:rsidRDefault="00F07E19" w:rsidP="00F07E19">
      <w:pPr>
        <w:tabs>
          <w:tab w:val="left" w:pos="9639"/>
        </w:tabs>
        <w:overflowPunct/>
        <w:autoSpaceDE/>
        <w:autoSpaceDN/>
        <w:adjustRightInd/>
        <w:ind w:right="-1" w:firstLine="567"/>
        <w:jc w:val="both"/>
        <w:textAlignment w:val="auto"/>
        <w:rPr>
          <w:rFonts w:eastAsiaTheme="minorHAnsi"/>
          <w:sz w:val="24"/>
          <w:szCs w:val="24"/>
          <w:lang w:eastAsia="en-US"/>
        </w:rPr>
      </w:pPr>
      <w:r w:rsidRPr="00C045B6">
        <w:rPr>
          <w:rFonts w:eastAsiaTheme="minorHAnsi"/>
          <w:sz w:val="24"/>
          <w:szCs w:val="24"/>
          <w:lang w:eastAsia="en-US"/>
        </w:rPr>
        <w:t>2.2. Установленные ограничения (обременения) земельного участка, особенности его использования:</w:t>
      </w:r>
      <w:r w:rsidRPr="00C045B6">
        <w:rPr>
          <w:rFonts w:eastAsiaTheme="minorHAnsi"/>
          <w:color w:val="000000"/>
          <w:sz w:val="24"/>
          <w:szCs w:val="24"/>
          <w:lang w:eastAsia="en-US"/>
        </w:rPr>
        <w:t xml:space="preserve"> согласно кадастровой выписке от _____________ года № ________________.</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C045B6">
        <w:rPr>
          <w:rFonts w:eastAsiaTheme="minorHAnsi"/>
          <w:sz w:val="24"/>
          <w:szCs w:val="24"/>
          <w:lang w:eastAsia="en-US"/>
        </w:rPr>
        <w:t>_____________, площадью ___________ кв. м,</w:t>
      </w:r>
      <w:r w:rsidRPr="00C045B6">
        <w:rPr>
          <w:rFonts w:eastAsiaTheme="minorHAnsi"/>
          <w:color w:val="000000"/>
          <w:sz w:val="24"/>
          <w:szCs w:val="24"/>
          <w:lang w:eastAsia="en-US"/>
        </w:rPr>
        <w:t xml:space="preserve"> по адресу: Иркутская область, г. Усолье-Сибирское, _______________, разрешенное использование – _____________________________</w:t>
      </w:r>
      <w:r w:rsidRPr="00C045B6">
        <w:rPr>
          <w:color w:val="000000"/>
          <w:sz w:val="24"/>
          <w:szCs w:val="24"/>
        </w:rPr>
        <w:t xml:space="preserve">, который занят этим Имуществом и необходим для его использования на тех же условиях, что существовали для Продавца.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rsidR="00F07E19" w:rsidRPr="00C045B6" w:rsidRDefault="00F07E19" w:rsidP="00F07E19">
      <w:pPr>
        <w:tabs>
          <w:tab w:val="left" w:pos="9639"/>
        </w:tabs>
        <w:overflowPunct/>
        <w:autoSpaceDE/>
        <w:autoSpaceDN/>
        <w:adjustRightInd/>
        <w:ind w:right="-1" w:firstLine="567"/>
        <w:jc w:val="center"/>
        <w:textAlignment w:val="auto"/>
        <w:outlineLvl w:val="1"/>
        <w:rPr>
          <w:b/>
          <w:bCs/>
          <w:color w:val="000000"/>
          <w:sz w:val="24"/>
          <w:szCs w:val="24"/>
        </w:rPr>
      </w:pPr>
      <w:r w:rsidRPr="00C045B6">
        <w:rPr>
          <w:b/>
          <w:bCs/>
          <w:color w:val="000000"/>
          <w:sz w:val="24"/>
          <w:szCs w:val="24"/>
        </w:rPr>
        <w:t>3. ЦЕНА ДОГОВОРА</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3.1. В соответствии с протоколом об итогах аукциона от «___»______________2019 года        № ____ установленная цена указанного в п. 1.1. настоящего договора Имущества составляет _____ руб.</w:t>
      </w:r>
      <w:r w:rsidRPr="00C045B6">
        <w:rPr>
          <w:sz w:val="24"/>
          <w:szCs w:val="24"/>
        </w:rPr>
        <w:t xml:space="preserve"> (</w:t>
      </w:r>
      <w:r w:rsidRPr="00C045B6">
        <w:rPr>
          <w:color w:val="000000"/>
          <w:sz w:val="24"/>
          <w:szCs w:val="24"/>
        </w:rPr>
        <w:t>_____</w:t>
      </w:r>
      <w:r w:rsidRPr="00C045B6">
        <w:rPr>
          <w:sz w:val="24"/>
          <w:szCs w:val="24"/>
        </w:rPr>
        <w:t xml:space="preserve"> руб. </w:t>
      </w:r>
      <w:r w:rsidRPr="00C045B6">
        <w:rPr>
          <w:color w:val="000000"/>
          <w:sz w:val="24"/>
          <w:szCs w:val="24"/>
        </w:rPr>
        <w:t>_____</w:t>
      </w:r>
      <w:r w:rsidRPr="00C045B6">
        <w:rPr>
          <w:sz w:val="24"/>
          <w:szCs w:val="24"/>
        </w:rPr>
        <w:t xml:space="preserve"> </w:t>
      </w:r>
      <w:r w:rsidRPr="00C045B6">
        <w:rPr>
          <w:color w:val="000000"/>
          <w:sz w:val="24"/>
          <w:szCs w:val="24"/>
        </w:rPr>
        <w:t>коп.) без учёта/с НДС, в том числе: цена объекта – _____ руб. (_____ руб. _____ коп.) без учёта/с НДС, цена земельного участка – _____</w:t>
      </w:r>
      <w:r w:rsidRPr="00C045B6">
        <w:rPr>
          <w:b/>
          <w:color w:val="000000"/>
          <w:sz w:val="24"/>
          <w:szCs w:val="24"/>
        </w:rPr>
        <w:t xml:space="preserve"> </w:t>
      </w:r>
      <w:r w:rsidRPr="00C045B6">
        <w:rPr>
          <w:color w:val="000000"/>
          <w:sz w:val="24"/>
          <w:szCs w:val="24"/>
        </w:rPr>
        <w:t>руб.</w:t>
      </w:r>
      <w:r w:rsidRPr="00C045B6">
        <w:rPr>
          <w:b/>
          <w:color w:val="000000"/>
          <w:sz w:val="24"/>
          <w:szCs w:val="24"/>
        </w:rPr>
        <w:t xml:space="preserve"> </w:t>
      </w:r>
      <w:r w:rsidRPr="00C045B6">
        <w:rPr>
          <w:color w:val="000000"/>
          <w:sz w:val="24"/>
          <w:szCs w:val="24"/>
        </w:rPr>
        <w:t>(_____ руб. _____ коп.).</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C045B6">
        <w:rPr>
          <w:i/>
          <w:color w:val="000000"/>
          <w:sz w:val="24"/>
          <w:szCs w:val="24"/>
        </w:rPr>
        <w:t>(для юридических лиц)</w:t>
      </w:r>
      <w:r w:rsidRPr="00C045B6">
        <w:rPr>
          <w:color w:val="000000"/>
          <w:sz w:val="24"/>
          <w:szCs w:val="24"/>
        </w:rPr>
        <w:t xml:space="preserve">.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3.5. Продавец не вправе требовать дополнительной оплаты за передачу права на земельный участок.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3.6. Все расходы по государственной регистрации перехода права собственности на Имущество и земельный участок несёт Покупатель. Расходы по государственной регистрации не включаются в сумму, указанную в п. 3.4. настоящего договора, и уплачиваются Покупателем по мере необходимости и своевременно. </w:t>
      </w:r>
    </w:p>
    <w:p w:rsidR="00927718" w:rsidRPr="00C045B6" w:rsidRDefault="00927718" w:rsidP="00F07E19">
      <w:pPr>
        <w:tabs>
          <w:tab w:val="left" w:pos="9639"/>
        </w:tabs>
        <w:overflowPunct/>
        <w:autoSpaceDE/>
        <w:autoSpaceDN/>
        <w:adjustRightInd/>
        <w:ind w:right="-1" w:firstLine="567"/>
        <w:jc w:val="center"/>
        <w:textAlignment w:val="auto"/>
        <w:outlineLvl w:val="1"/>
        <w:rPr>
          <w:b/>
          <w:bCs/>
          <w:color w:val="000000"/>
          <w:sz w:val="24"/>
          <w:szCs w:val="24"/>
        </w:rPr>
      </w:pPr>
    </w:p>
    <w:p w:rsidR="00F07E19" w:rsidRPr="00C045B6" w:rsidRDefault="00F07E19" w:rsidP="00F07E19">
      <w:pPr>
        <w:tabs>
          <w:tab w:val="left" w:pos="9639"/>
        </w:tabs>
        <w:overflowPunct/>
        <w:autoSpaceDE/>
        <w:autoSpaceDN/>
        <w:adjustRightInd/>
        <w:ind w:right="-1" w:firstLine="567"/>
        <w:jc w:val="center"/>
        <w:textAlignment w:val="auto"/>
        <w:outlineLvl w:val="1"/>
        <w:rPr>
          <w:b/>
          <w:bCs/>
          <w:sz w:val="24"/>
          <w:szCs w:val="24"/>
        </w:rPr>
      </w:pPr>
      <w:r w:rsidRPr="00C045B6">
        <w:rPr>
          <w:b/>
          <w:bCs/>
          <w:color w:val="000000"/>
          <w:sz w:val="24"/>
          <w:szCs w:val="24"/>
        </w:rPr>
        <w:t>4. ПОРЯДОК РАСЧЕТОВ</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sz w:val="24"/>
          <w:szCs w:val="24"/>
        </w:rPr>
        <w:t xml:space="preserve">4.1. Покупатель обязуется оплатить стоимость Имущества и земельного участка, указанную в п. 3.4. </w:t>
      </w:r>
      <w:r w:rsidRPr="00C045B6">
        <w:rPr>
          <w:color w:val="000000"/>
          <w:sz w:val="24"/>
          <w:szCs w:val="24"/>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rsidR="00F07E19" w:rsidRPr="00C045B6" w:rsidRDefault="00F07E19" w:rsidP="00F07E19">
      <w:pPr>
        <w:overflowPunct/>
        <w:autoSpaceDE/>
        <w:autoSpaceDN/>
        <w:adjustRightInd/>
        <w:contextualSpacing/>
        <w:jc w:val="both"/>
        <w:textAlignment w:val="auto"/>
        <w:rPr>
          <w:rFonts w:eastAsiaTheme="minorHAnsi"/>
          <w:b/>
          <w:spacing w:val="8"/>
          <w:sz w:val="24"/>
          <w:szCs w:val="24"/>
          <w:lang w:eastAsia="en-US"/>
        </w:rPr>
      </w:pPr>
      <w:r w:rsidRPr="00C045B6">
        <w:rPr>
          <w:rFonts w:eastAsiaTheme="minorHAnsi"/>
          <w:b/>
          <w:sz w:val="24"/>
          <w:szCs w:val="24"/>
          <w:u w:val="single"/>
          <w:lang w:eastAsia="en-US"/>
        </w:rPr>
        <w:t>Банк получателя</w:t>
      </w:r>
      <w:r w:rsidRPr="00C045B6">
        <w:rPr>
          <w:rFonts w:eastAsiaTheme="minorHAnsi"/>
          <w:b/>
          <w:sz w:val="24"/>
          <w:szCs w:val="24"/>
          <w:lang w:eastAsia="en-US"/>
        </w:rPr>
        <w:t xml:space="preserve">: ОТДЕЛЕНИЕ ИРКУТСК, г. Иркутск; БИК 042520001; </w:t>
      </w:r>
      <w:r w:rsidRPr="00C045B6">
        <w:rPr>
          <w:rFonts w:eastAsiaTheme="minorHAnsi"/>
          <w:b/>
          <w:sz w:val="24"/>
          <w:szCs w:val="24"/>
          <w:u w:val="single"/>
          <w:lang w:eastAsia="en-US"/>
        </w:rPr>
        <w:t>Получатель</w:t>
      </w:r>
      <w:r w:rsidRPr="00C045B6">
        <w:rPr>
          <w:rFonts w:eastAsiaTheme="minorHAnsi"/>
          <w:b/>
          <w:sz w:val="24"/>
          <w:szCs w:val="24"/>
          <w:lang w:eastAsia="en-US"/>
        </w:rPr>
        <w:t xml:space="preserve">: УФК по Иркутской области (Комитет по управлению муниципальным имуществом), ИНН 3819003592; КПП 385101001; </w:t>
      </w:r>
      <w:r w:rsidRPr="00C045B6">
        <w:rPr>
          <w:rFonts w:eastAsiaTheme="minorHAnsi"/>
          <w:b/>
          <w:sz w:val="24"/>
          <w:szCs w:val="24"/>
          <w:lang w:val="x-none" w:eastAsia="en-US"/>
        </w:rPr>
        <w:t>ОКТМО 25736000</w:t>
      </w:r>
      <w:r w:rsidRPr="00C045B6">
        <w:rPr>
          <w:rFonts w:eastAsiaTheme="minorHAnsi"/>
          <w:b/>
          <w:sz w:val="24"/>
          <w:szCs w:val="24"/>
          <w:lang w:eastAsia="en-US"/>
        </w:rPr>
        <w:t xml:space="preserve">; р/сч. </w:t>
      </w:r>
      <w:r w:rsidRPr="00C045B6">
        <w:rPr>
          <w:rFonts w:eastAsiaTheme="minorHAnsi"/>
          <w:b/>
          <w:spacing w:val="8"/>
          <w:sz w:val="24"/>
          <w:szCs w:val="24"/>
          <w:lang w:eastAsia="en-US"/>
        </w:rPr>
        <w:t>40101810250048010001</w:t>
      </w:r>
      <w:r w:rsidRPr="00C045B6">
        <w:rPr>
          <w:rFonts w:eastAsiaTheme="minorHAnsi"/>
          <w:b/>
          <w:sz w:val="24"/>
          <w:szCs w:val="24"/>
          <w:lang w:eastAsia="en-US"/>
        </w:rPr>
        <w:t xml:space="preserve">; КБК 90311402043040000410. Назначение платежа – оплата за _________________ по договору купли-продажи от __________ №___.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rsidR="00927718" w:rsidRPr="00C045B6" w:rsidRDefault="00927718" w:rsidP="00F07E19">
      <w:pPr>
        <w:tabs>
          <w:tab w:val="left" w:pos="9639"/>
        </w:tabs>
        <w:overflowPunct/>
        <w:autoSpaceDE/>
        <w:autoSpaceDN/>
        <w:adjustRightInd/>
        <w:ind w:right="-1" w:firstLine="567"/>
        <w:jc w:val="center"/>
        <w:textAlignment w:val="auto"/>
        <w:outlineLvl w:val="1"/>
        <w:rPr>
          <w:b/>
          <w:bCs/>
          <w:color w:val="000000"/>
          <w:sz w:val="24"/>
          <w:szCs w:val="24"/>
        </w:rPr>
      </w:pPr>
    </w:p>
    <w:p w:rsidR="00F07E19" w:rsidRPr="00C045B6" w:rsidRDefault="00F07E19" w:rsidP="00F07E19">
      <w:pPr>
        <w:tabs>
          <w:tab w:val="left" w:pos="9639"/>
        </w:tabs>
        <w:overflowPunct/>
        <w:autoSpaceDE/>
        <w:autoSpaceDN/>
        <w:adjustRightInd/>
        <w:ind w:right="-1" w:firstLine="567"/>
        <w:jc w:val="center"/>
        <w:textAlignment w:val="auto"/>
        <w:outlineLvl w:val="1"/>
        <w:rPr>
          <w:b/>
          <w:bCs/>
          <w:color w:val="000000"/>
          <w:sz w:val="24"/>
          <w:szCs w:val="24"/>
        </w:rPr>
      </w:pPr>
      <w:r w:rsidRPr="00C045B6">
        <w:rPr>
          <w:b/>
          <w:bCs/>
          <w:color w:val="000000"/>
          <w:sz w:val="24"/>
          <w:szCs w:val="24"/>
        </w:rPr>
        <w:t>5. ПЕРЕДАЧА ИМУЩЕСТВА</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Одновременно передаётся вся имеющаяся техническая документация на Имущество, кадастровый паспорт на земельный участок.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rsidR="00F07E19" w:rsidRPr="00C045B6" w:rsidRDefault="00F07E19" w:rsidP="00F07E19">
      <w:pPr>
        <w:tabs>
          <w:tab w:val="left" w:pos="9639"/>
        </w:tabs>
        <w:overflowPunct/>
        <w:autoSpaceDE/>
        <w:autoSpaceDN/>
        <w:adjustRightInd/>
        <w:ind w:right="-1" w:firstLine="567"/>
        <w:jc w:val="center"/>
        <w:textAlignment w:val="auto"/>
        <w:outlineLvl w:val="1"/>
        <w:rPr>
          <w:b/>
          <w:bCs/>
          <w:color w:val="000000"/>
          <w:sz w:val="24"/>
          <w:szCs w:val="24"/>
        </w:rPr>
      </w:pPr>
      <w:r w:rsidRPr="00C045B6">
        <w:rPr>
          <w:b/>
          <w:bCs/>
          <w:color w:val="000000"/>
          <w:sz w:val="24"/>
          <w:szCs w:val="24"/>
        </w:rPr>
        <w:t>6. ПРАВА И ОБЯЗАННОСТИ СТОРОН</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6.1. Продавец обязан:</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6.2. Покупатель обязан:</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6.2.1. Оплатить стоимость Имущества и земельного участка в полном объёме в соответствии с требованиями настоящего договора.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6.2.2. Принять Имущество и земельный участок на условиях, предусмотренных настоящим договором.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6.2.3. Нести все расходы, связанные с государственной регистрацией перехода права собственности на Имущество и земельный участок. </w:t>
      </w:r>
    </w:p>
    <w:p w:rsidR="00F07E19" w:rsidRPr="00C045B6" w:rsidRDefault="00F07E19" w:rsidP="00F07E19">
      <w:pPr>
        <w:tabs>
          <w:tab w:val="left" w:pos="9639"/>
        </w:tabs>
        <w:overflowPunct/>
        <w:autoSpaceDE/>
        <w:autoSpaceDN/>
        <w:adjustRightInd/>
        <w:ind w:right="-1" w:firstLine="567"/>
        <w:jc w:val="both"/>
        <w:textAlignment w:val="auto"/>
        <w:rPr>
          <w:rFonts w:eastAsiaTheme="minorHAnsi"/>
          <w:sz w:val="24"/>
          <w:szCs w:val="24"/>
          <w:lang w:eastAsia="en-US"/>
        </w:rPr>
      </w:pPr>
      <w:r w:rsidRPr="00C045B6">
        <w:rPr>
          <w:color w:val="000000"/>
          <w:sz w:val="24"/>
          <w:szCs w:val="24"/>
        </w:rPr>
        <w:t>6.2.4.</w:t>
      </w:r>
      <w:r w:rsidRPr="00C045B6">
        <w:rPr>
          <w:rFonts w:eastAsiaTheme="minorHAnsi"/>
          <w:sz w:val="24"/>
          <w:szCs w:val="24"/>
          <w:lang w:eastAsia="en-US"/>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rsidR="00F07E19" w:rsidRPr="00C045B6" w:rsidRDefault="00F07E19" w:rsidP="00F07E19">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rsidR="00F07E19" w:rsidRPr="00C045B6" w:rsidRDefault="00F07E19" w:rsidP="00F07E19">
      <w:pPr>
        <w:tabs>
          <w:tab w:val="left" w:pos="0"/>
        </w:tabs>
        <w:overflowPunct/>
        <w:autoSpaceDE/>
        <w:autoSpaceDN/>
        <w:adjustRightInd/>
        <w:ind w:right="-1" w:firstLine="567"/>
        <w:jc w:val="both"/>
        <w:textAlignment w:val="auto"/>
        <w:rPr>
          <w:color w:val="000000"/>
          <w:sz w:val="24"/>
          <w:szCs w:val="24"/>
        </w:rPr>
      </w:pPr>
      <w:r w:rsidRPr="00C045B6">
        <w:rPr>
          <w:color w:val="000000"/>
          <w:sz w:val="24"/>
          <w:szCs w:val="24"/>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rsidR="00F07E19" w:rsidRPr="00C045B6" w:rsidRDefault="00F07E19" w:rsidP="00F07E19">
      <w:pPr>
        <w:overflowPunct/>
        <w:autoSpaceDE/>
        <w:autoSpaceDN/>
        <w:adjustRightInd/>
        <w:ind w:firstLine="567"/>
        <w:jc w:val="both"/>
        <w:textAlignment w:val="auto"/>
        <w:rPr>
          <w:rFonts w:eastAsiaTheme="minorHAnsi"/>
          <w:sz w:val="24"/>
          <w:szCs w:val="24"/>
          <w:lang w:eastAsia="en-US"/>
        </w:rPr>
      </w:pPr>
      <w:r w:rsidRPr="00C045B6">
        <w:rPr>
          <w:rFonts w:eastAsiaTheme="minorHAnsi"/>
          <w:sz w:val="24"/>
          <w:szCs w:val="24"/>
          <w:lang w:eastAsia="en-US"/>
        </w:rPr>
        <w:t>6.2.8.Обеспечивать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rsidR="00F07E19" w:rsidRPr="00C045B6" w:rsidRDefault="00F07E19" w:rsidP="00F07E19">
      <w:pPr>
        <w:overflowPunct/>
        <w:autoSpaceDE/>
        <w:autoSpaceDN/>
        <w:adjustRightInd/>
        <w:ind w:firstLine="567"/>
        <w:jc w:val="both"/>
        <w:textAlignment w:val="auto"/>
        <w:rPr>
          <w:rFonts w:eastAsiaTheme="minorHAnsi"/>
          <w:sz w:val="24"/>
          <w:szCs w:val="24"/>
          <w:lang w:eastAsia="en-US"/>
        </w:rPr>
      </w:pPr>
      <w:r w:rsidRPr="00C045B6">
        <w:rPr>
          <w:rFonts w:eastAsiaTheme="minorHAnsi"/>
          <w:sz w:val="24"/>
          <w:szCs w:val="24"/>
          <w:lang w:eastAsia="en-US"/>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rsidR="00927718" w:rsidRPr="00C045B6" w:rsidRDefault="00927718" w:rsidP="00F07E19">
      <w:pPr>
        <w:overflowPunct/>
        <w:autoSpaceDE/>
        <w:autoSpaceDN/>
        <w:adjustRightInd/>
        <w:jc w:val="center"/>
        <w:textAlignment w:val="auto"/>
        <w:rPr>
          <w:rFonts w:eastAsiaTheme="minorHAnsi"/>
          <w:b/>
          <w:sz w:val="24"/>
          <w:szCs w:val="24"/>
          <w:lang w:eastAsia="en-US"/>
        </w:rPr>
      </w:pPr>
    </w:p>
    <w:p w:rsidR="00F07E19" w:rsidRPr="00C045B6" w:rsidRDefault="00F07E19" w:rsidP="00F07E19">
      <w:pPr>
        <w:overflowPunct/>
        <w:autoSpaceDE/>
        <w:autoSpaceDN/>
        <w:adjustRightInd/>
        <w:jc w:val="center"/>
        <w:textAlignment w:val="auto"/>
        <w:rPr>
          <w:rFonts w:eastAsiaTheme="minorHAnsi"/>
          <w:b/>
          <w:sz w:val="24"/>
          <w:szCs w:val="24"/>
          <w:lang w:eastAsia="en-US"/>
        </w:rPr>
      </w:pPr>
      <w:r w:rsidRPr="00C045B6">
        <w:rPr>
          <w:rFonts w:eastAsiaTheme="minorHAnsi"/>
          <w:b/>
          <w:sz w:val="24"/>
          <w:szCs w:val="24"/>
          <w:lang w:eastAsia="en-US"/>
        </w:rPr>
        <w:t>7. ПЕРЕДАЧА ИМУЩЕСТВА И ПЕРЕХОД ПРАВА СОБСТВЕННОСТИ НА ИМУЩЕСТВО</w:t>
      </w:r>
    </w:p>
    <w:p w:rsidR="00F07E19" w:rsidRPr="00C045B6" w:rsidRDefault="00F07E19" w:rsidP="00F07E19">
      <w:pPr>
        <w:overflowPunct/>
        <w:autoSpaceDE/>
        <w:autoSpaceDN/>
        <w:adjustRightInd/>
        <w:ind w:firstLine="567"/>
        <w:jc w:val="both"/>
        <w:textAlignment w:val="auto"/>
        <w:rPr>
          <w:rFonts w:eastAsiaTheme="minorHAnsi"/>
          <w:sz w:val="24"/>
          <w:szCs w:val="24"/>
          <w:lang w:eastAsia="en-US"/>
        </w:rPr>
      </w:pPr>
      <w:r w:rsidRPr="00C045B6">
        <w:rPr>
          <w:rFonts w:eastAsiaTheme="minorHAnsi"/>
          <w:sz w:val="24"/>
          <w:szCs w:val="24"/>
          <w:lang w:eastAsia="en-US"/>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rsidR="00F07E19" w:rsidRPr="00C045B6" w:rsidRDefault="00F07E19" w:rsidP="00F07E19">
      <w:pPr>
        <w:overflowPunct/>
        <w:autoSpaceDE/>
        <w:autoSpaceDN/>
        <w:adjustRightInd/>
        <w:ind w:firstLine="567"/>
        <w:jc w:val="both"/>
        <w:textAlignment w:val="auto"/>
        <w:rPr>
          <w:rFonts w:eastAsiaTheme="minorHAnsi"/>
          <w:sz w:val="24"/>
          <w:szCs w:val="24"/>
          <w:lang w:eastAsia="en-US"/>
        </w:rPr>
      </w:pPr>
      <w:r w:rsidRPr="00C045B6">
        <w:rPr>
          <w:rFonts w:eastAsiaTheme="minorHAnsi"/>
          <w:sz w:val="24"/>
          <w:szCs w:val="24"/>
          <w:lang w:eastAsia="en-US"/>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20" w:history="1">
        <w:r w:rsidRPr="00C045B6">
          <w:rPr>
            <w:rFonts w:eastAsiaTheme="minorHAnsi"/>
            <w:sz w:val="24"/>
            <w:szCs w:val="24"/>
            <w:lang w:eastAsia="en-US"/>
          </w:rPr>
          <w:t>кодексом</w:t>
        </w:r>
      </w:hyperlink>
      <w:r w:rsidRPr="00C045B6">
        <w:rPr>
          <w:rFonts w:eastAsiaTheme="minorHAnsi"/>
          <w:sz w:val="24"/>
          <w:szCs w:val="24"/>
          <w:lang w:eastAsia="en-US"/>
        </w:rPr>
        <w:t xml:space="preserve"> Российской Федерации и Федеральным </w:t>
      </w:r>
      <w:hyperlink r:id="rId21" w:history="1">
        <w:r w:rsidRPr="00C045B6">
          <w:rPr>
            <w:rFonts w:eastAsiaTheme="minorHAnsi"/>
            <w:sz w:val="24"/>
            <w:szCs w:val="24"/>
            <w:lang w:eastAsia="en-US"/>
          </w:rPr>
          <w:t>законом</w:t>
        </w:r>
      </w:hyperlink>
      <w:r w:rsidRPr="00C045B6">
        <w:rPr>
          <w:rFonts w:eastAsiaTheme="minorHAnsi"/>
          <w:sz w:val="24"/>
          <w:szCs w:val="24"/>
          <w:lang w:eastAsia="en-US"/>
        </w:rPr>
        <w:t xml:space="preserve"> «О государственной регистрации недвижимости».</w:t>
      </w:r>
    </w:p>
    <w:p w:rsidR="00F07E19" w:rsidRPr="00C045B6" w:rsidRDefault="00F07E19" w:rsidP="00F07E19">
      <w:pPr>
        <w:overflowPunct/>
        <w:autoSpaceDE/>
        <w:autoSpaceDN/>
        <w:adjustRightInd/>
        <w:ind w:firstLine="567"/>
        <w:jc w:val="both"/>
        <w:textAlignment w:val="auto"/>
        <w:rPr>
          <w:rFonts w:eastAsiaTheme="minorHAnsi"/>
          <w:sz w:val="24"/>
          <w:szCs w:val="24"/>
          <w:lang w:eastAsia="en-US"/>
        </w:rPr>
      </w:pPr>
      <w:r w:rsidRPr="00C045B6">
        <w:rPr>
          <w:rFonts w:eastAsiaTheme="minorHAnsi"/>
          <w:sz w:val="24"/>
          <w:szCs w:val="24"/>
          <w:lang w:eastAsia="en-US"/>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rsidR="00F07E19" w:rsidRPr="00C045B6" w:rsidRDefault="00F07E19" w:rsidP="00F07E19">
      <w:pPr>
        <w:overflowPunct/>
        <w:autoSpaceDE/>
        <w:autoSpaceDN/>
        <w:adjustRightInd/>
        <w:ind w:firstLine="540"/>
        <w:jc w:val="both"/>
        <w:textAlignment w:val="auto"/>
        <w:rPr>
          <w:rFonts w:eastAsiaTheme="minorHAnsi"/>
          <w:sz w:val="24"/>
          <w:szCs w:val="24"/>
          <w:lang w:eastAsia="en-US"/>
        </w:rPr>
      </w:pPr>
      <w:r w:rsidRPr="00C045B6">
        <w:rPr>
          <w:rFonts w:eastAsiaTheme="minorHAnsi"/>
          <w:sz w:val="24"/>
          <w:szCs w:val="24"/>
          <w:lang w:eastAsia="en-US"/>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2" w:history="1">
        <w:r w:rsidRPr="00C045B6">
          <w:rPr>
            <w:rFonts w:eastAsiaTheme="minorHAnsi"/>
            <w:sz w:val="24"/>
            <w:szCs w:val="24"/>
            <w:lang w:eastAsia="en-US"/>
          </w:rPr>
          <w:t xml:space="preserve">пункте </w:t>
        </w:r>
      </w:hyperlink>
      <w:r w:rsidRPr="00C045B6">
        <w:rPr>
          <w:rFonts w:eastAsiaTheme="minorHAnsi"/>
          <w:sz w:val="24"/>
          <w:szCs w:val="24"/>
          <w:lang w:eastAsia="en-US"/>
        </w:rPr>
        <w:t>3.4. настоящего договора, и принятия Имущества и земельного участка от продавца по акту приёма-передачи муниципального имущества.</w:t>
      </w:r>
    </w:p>
    <w:p w:rsidR="00927718" w:rsidRPr="00C045B6" w:rsidRDefault="00927718" w:rsidP="00F07E19">
      <w:pPr>
        <w:overflowPunct/>
        <w:autoSpaceDE/>
        <w:autoSpaceDN/>
        <w:adjustRightInd/>
        <w:ind w:left="540"/>
        <w:jc w:val="center"/>
        <w:textAlignment w:val="auto"/>
        <w:rPr>
          <w:b/>
          <w:color w:val="000000"/>
          <w:sz w:val="24"/>
          <w:szCs w:val="24"/>
        </w:rPr>
      </w:pPr>
    </w:p>
    <w:p w:rsidR="00F07E19" w:rsidRPr="00C045B6" w:rsidRDefault="00F07E19" w:rsidP="00F07E19">
      <w:pPr>
        <w:overflowPunct/>
        <w:autoSpaceDE/>
        <w:autoSpaceDN/>
        <w:adjustRightInd/>
        <w:ind w:left="540"/>
        <w:jc w:val="center"/>
        <w:textAlignment w:val="auto"/>
        <w:rPr>
          <w:b/>
          <w:color w:val="000000"/>
          <w:sz w:val="24"/>
          <w:szCs w:val="24"/>
        </w:rPr>
      </w:pPr>
      <w:r w:rsidRPr="00C045B6">
        <w:rPr>
          <w:b/>
          <w:color w:val="000000"/>
          <w:sz w:val="24"/>
          <w:szCs w:val="24"/>
        </w:rPr>
        <w:t>8. ГАРАНТИИ И ОТВЕТСТВЕННОСТЬ</w:t>
      </w:r>
    </w:p>
    <w:p w:rsidR="00F07E19" w:rsidRPr="00C045B6" w:rsidRDefault="00F07E19" w:rsidP="00F07E19">
      <w:pPr>
        <w:overflowPunct/>
        <w:autoSpaceDE/>
        <w:autoSpaceDN/>
        <w:adjustRightInd/>
        <w:ind w:firstLine="567"/>
        <w:jc w:val="both"/>
        <w:textAlignment w:val="auto"/>
        <w:rPr>
          <w:rFonts w:eastAsiaTheme="minorHAnsi"/>
          <w:sz w:val="24"/>
          <w:szCs w:val="24"/>
          <w:lang w:eastAsia="en-US"/>
        </w:rPr>
      </w:pPr>
      <w:r w:rsidRPr="00C045B6">
        <w:rPr>
          <w:rFonts w:eastAsiaTheme="minorHAnsi"/>
          <w:color w:val="000000"/>
          <w:sz w:val="24"/>
          <w:szCs w:val="24"/>
          <w:lang w:eastAsia="en-US"/>
        </w:rPr>
        <w:t xml:space="preserve">8.1. </w:t>
      </w:r>
      <w:r w:rsidRPr="00C045B6">
        <w:rPr>
          <w:rFonts w:eastAsiaTheme="minorHAnsi"/>
          <w:sz w:val="24"/>
          <w:szCs w:val="24"/>
          <w:lang w:eastAsia="en-US"/>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F07E19" w:rsidRPr="00C045B6" w:rsidRDefault="00F07E19" w:rsidP="00F07E19">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8.2. Лица, подписавшие настоящий договор, имеют необходимые полномочия на его подписание, и каждая из Сторон проверила эти полномочия.</w:t>
      </w:r>
    </w:p>
    <w:p w:rsidR="00F07E19" w:rsidRPr="00C045B6" w:rsidRDefault="00F07E19" w:rsidP="00F07E19">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rsidR="00F07E19" w:rsidRPr="00C045B6" w:rsidRDefault="00F07E19" w:rsidP="00F07E19">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 xml:space="preserve">8.4.  </w:t>
      </w:r>
      <w:r w:rsidRPr="00C045B6">
        <w:rPr>
          <w:rFonts w:eastAsiaTheme="minorHAnsi"/>
          <w:sz w:val="24"/>
          <w:szCs w:val="24"/>
          <w:lang w:eastAsia="en-US"/>
        </w:rPr>
        <w:t>В случае неисполнения или ненадлежащего исполнения со стороны Покупателя обязательств, предусмотренных пунктами 6.2.1.-6.2.9.</w:t>
      </w:r>
      <w:r w:rsidRPr="00C045B6">
        <w:rPr>
          <w:rFonts w:eastAsiaTheme="minorHAnsi"/>
          <w:color w:val="FF0000"/>
          <w:sz w:val="24"/>
          <w:szCs w:val="24"/>
          <w:lang w:eastAsia="en-US"/>
        </w:rPr>
        <w:t xml:space="preserve"> </w:t>
      </w:r>
      <w:r w:rsidRPr="00C045B6">
        <w:rPr>
          <w:rFonts w:eastAsiaTheme="minorHAnsi"/>
          <w:sz w:val="24"/>
          <w:szCs w:val="24"/>
          <w:lang w:eastAsia="en-US"/>
        </w:rPr>
        <w:t>настоящего договора, Покупатель уплачивает Продавцу штраф в размере 10% от стоимости Имущества, установленной п. 3.1. настоящего договора.</w:t>
      </w:r>
    </w:p>
    <w:p w:rsidR="00F07E19" w:rsidRPr="00C045B6" w:rsidRDefault="00F07E19" w:rsidP="00F07E19">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sz w:val="24"/>
          <w:szCs w:val="24"/>
          <w:lang w:eastAsia="en-US"/>
        </w:rPr>
        <w:t>8.5. Уплата неустойки не освобождает Покупателя от исполнения обязательств по настоящему договору.</w:t>
      </w:r>
    </w:p>
    <w:p w:rsidR="00F07E19" w:rsidRPr="00C045B6" w:rsidRDefault="00F07E19" w:rsidP="00F07E19">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rsidR="00F07E19" w:rsidRPr="00C045B6" w:rsidRDefault="00F07E19" w:rsidP="00F07E19">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F07E19" w:rsidRPr="00C045B6" w:rsidRDefault="00F07E19" w:rsidP="00F07E19">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rsidR="00F07E19" w:rsidRPr="00C045B6" w:rsidRDefault="00F07E19" w:rsidP="00F07E19">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F07E19" w:rsidRPr="00C045B6" w:rsidRDefault="00F07E19" w:rsidP="00F07E19">
      <w:pPr>
        <w:overflowPunct/>
        <w:autoSpaceDE/>
        <w:autoSpaceDN/>
        <w:adjustRightInd/>
        <w:ind w:firstLine="540"/>
        <w:jc w:val="both"/>
        <w:textAlignment w:val="auto"/>
        <w:rPr>
          <w:rFonts w:eastAsiaTheme="minorHAnsi"/>
          <w:sz w:val="24"/>
          <w:szCs w:val="24"/>
          <w:lang w:eastAsia="en-US"/>
        </w:rPr>
      </w:pPr>
      <w:r w:rsidRPr="00C045B6">
        <w:rPr>
          <w:rFonts w:eastAsiaTheme="minorHAnsi"/>
          <w:sz w:val="24"/>
          <w:szCs w:val="24"/>
          <w:lang w:eastAsia="en-US"/>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F07E19" w:rsidRPr="00C045B6" w:rsidRDefault="00F07E19" w:rsidP="00F07E19">
      <w:pPr>
        <w:overflowPunct/>
        <w:autoSpaceDE/>
        <w:autoSpaceDN/>
        <w:adjustRightInd/>
        <w:ind w:firstLine="540"/>
        <w:jc w:val="both"/>
        <w:textAlignment w:val="auto"/>
        <w:rPr>
          <w:rFonts w:eastAsiaTheme="minorHAnsi"/>
          <w:sz w:val="24"/>
          <w:szCs w:val="24"/>
          <w:lang w:eastAsia="en-US"/>
        </w:rPr>
      </w:pPr>
      <w:r w:rsidRPr="00C045B6">
        <w:rPr>
          <w:rFonts w:eastAsiaTheme="minorHAnsi"/>
          <w:sz w:val="24"/>
          <w:szCs w:val="24"/>
          <w:lang w:eastAsia="en-US"/>
        </w:rPr>
        <w:t>8.10. Ответственность Сторон, не урегулированная настоящим договором, устанавливается действующим законодательством.</w:t>
      </w:r>
    </w:p>
    <w:p w:rsidR="00927718" w:rsidRPr="00C045B6" w:rsidRDefault="00927718" w:rsidP="00F07E19">
      <w:pPr>
        <w:overflowPunct/>
        <w:autoSpaceDE/>
        <w:autoSpaceDN/>
        <w:adjustRightInd/>
        <w:ind w:left="540"/>
        <w:jc w:val="center"/>
        <w:textAlignment w:val="auto"/>
        <w:rPr>
          <w:b/>
          <w:color w:val="000000"/>
          <w:sz w:val="24"/>
          <w:szCs w:val="24"/>
        </w:rPr>
      </w:pPr>
    </w:p>
    <w:p w:rsidR="00F07E19" w:rsidRPr="00C045B6" w:rsidRDefault="00F07E19" w:rsidP="00F07E19">
      <w:pPr>
        <w:overflowPunct/>
        <w:autoSpaceDE/>
        <w:autoSpaceDN/>
        <w:adjustRightInd/>
        <w:ind w:left="540"/>
        <w:jc w:val="center"/>
        <w:textAlignment w:val="auto"/>
        <w:rPr>
          <w:b/>
          <w:color w:val="000000"/>
          <w:sz w:val="24"/>
          <w:szCs w:val="24"/>
        </w:rPr>
      </w:pPr>
      <w:r w:rsidRPr="00C045B6">
        <w:rPr>
          <w:b/>
          <w:color w:val="000000"/>
          <w:sz w:val="24"/>
          <w:szCs w:val="24"/>
        </w:rPr>
        <w:t>9. ПОРЯДОК РЕШЕНИЯ СПОРОВ</w:t>
      </w:r>
    </w:p>
    <w:p w:rsidR="00F07E19" w:rsidRPr="00C045B6" w:rsidRDefault="00F07E19" w:rsidP="00F07E19">
      <w:pPr>
        <w:overflowPunct/>
        <w:autoSpaceDE/>
        <w:autoSpaceDN/>
        <w:adjustRightInd/>
        <w:ind w:firstLine="567"/>
        <w:jc w:val="both"/>
        <w:textAlignment w:val="auto"/>
        <w:rPr>
          <w:bCs/>
          <w:color w:val="000000"/>
          <w:sz w:val="24"/>
          <w:szCs w:val="24"/>
        </w:rPr>
      </w:pPr>
      <w:r w:rsidRPr="00C045B6">
        <w:rPr>
          <w:bCs/>
          <w:color w:val="000000"/>
          <w:sz w:val="24"/>
          <w:szCs w:val="24"/>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rsidR="00F07E19" w:rsidRPr="00C045B6" w:rsidRDefault="00F07E19" w:rsidP="00F07E19">
      <w:pPr>
        <w:overflowPunct/>
        <w:autoSpaceDE/>
        <w:autoSpaceDN/>
        <w:adjustRightInd/>
        <w:ind w:firstLine="567"/>
        <w:jc w:val="both"/>
        <w:textAlignment w:val="auto"/>
        <w:rPr>
          <w:color w:val="000000"/>
          <w:sz w:val="24"/>
          <w:szCs w:val="24"/>
        </w:rPr>
      </w:pPr>
      <w:r w:rsidRPr="00C045B6">
        <w:rPr>
          <w:bCs/>
          <w:color w:val="000000"/>
          <w:sz w:val="24"/>
          <w:szCs w:val="24"/>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C045B6">
        <w:rPr>
          <w:color w:val="000000"/>
          <w:sz w:val="24"/>
          <w:szCs w:val="24"/>
        </w:rPr>
        <w:t>Российской Федерации.</w:t>
      </w:r>
    </w:p>
    <w:p w:rsidR="00927718" w:rsidRPr="00C045B6" w:rsidRDefault="00927718" w:rsidP="00F07E19">
      <w:pPr>
        <w:overflowPunct/>
        <w:autoSpaceDE/>
        <w:autoSpaceDN/>
        <w:adjustRightInd/>
        <w:ind w:firstLine="540"/>
        <w:jc w:val="center"/>
        <w:textAlignment w:val="auto"/>
        <w:rPr>
          <w:b/>
          <w:bCs/>
          <w:color w:val="000000"/>
          <w:sz w:val="24"/>
          <w:szCs w:val="24"/>
        </w:rPr>
      </w:pPr>
    </w:p>
    <w:p w:rsidR="00F07E19" w:rsidRPr="00C045B6" w:rsidRDefault="00F07E19" w:rsidP="00F07E19">
      <w:pPr>
        <w:overflowPunct/>
        <w:autoSpaceDE/>
        <w:autoSpaceDN/>
        <w:adjustRightInd/>
        <w:ind w:firstLine="540"/>
        <w:jc w:val="center"/>
        <w:textAlignment w:val="auto"/>
        <w:rPr>
          <w:b/>
          <w:bCs/>
          <w:color w:val="000000"/>
          <w:sz w:val="24"/>
          <w:szCs w:val="24"/>
        </w:rPr>
      </w:pPr>
      <w:r w:rsidRPr="00C045B6">
        <w:rPr>
          <w:b/>
          <w:bCs/>
          <w:color w:val="000000"/>
          <w:sz w:val="24"/>
          <w:szCs w:val="24"/>
        </w:rPr>
        <w:t>10. ИЗМЕНЕНИЕ, ДОПОЛНЕНИЕ И РАСТОРЖЕНИЕ ДОГОВОРА</w:t>
      </w:r>
    </w:p>
    <w:p w:rsidR="00F07E19" w:rsidRPr="00C045B6" w:rsidRDefault="00F07E19" w:rsidP="00F07E19">
      <w:pPr>
        <w:overflowPunct/>
        <w:autoSpaceDE/>
        <w:autoSpaceDN/>
        <w:adjustRightInd/>
        <w:ind w:firstLine="567"/>
        <w:jc w:val="both"/>
        <w:textAlignment w:val="auto"/>
        <w:rPr>
          <w:color w:val="000000"/>
          <w:sz w:val="24"/>
          <w:szCs w:val="24"/>
        </w:rPr>
      </w:pPr>
      <w:r w:rsidRPr="00C045B6">
        <w:rPr>
          <w:color w:val="000000"/>
          <w:sz w:val="24"/>
          <w:szCs w:val="24"/>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F07E19" w:rsidRPr="00C045B6" w:rsidRDefault="00F07E19" w:rsidP="00F07E19">
      <w:pPr>
        <w:overflowPunct/>
        <w:autoSpaceDE/>
        <w:autoSpaceDN/>
        <w:adjustRightInd/>
        <w:ind w:firstLine="567"/>
        <w:jc w:val="both"/>
        <w:textAlignment w:val="auto"/>
        <w:rPr>
          <w:color w:val="000000"/>
          <w:sz w:val="24"/>
          <w:szCs w:val="24"/>
        </w:rPr>
      </w:pPr>
      <w:r w:rsidRPr="00C045B6">
        <w:rPr>
          <w:color w:val="000000"/>
          <w:sz w:val="24"/>
          <w:szCs w:val="24"/>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F07E19" w:rsidRPr="00C045B6" w:rsidRDefault="00F07E19" w:rsidP="00F07E19">
      <w:pPr>
        <w:overflowPunct/>
        <w:autoSpaceDE/>
        <w:autoSpaceDN/>
        <w:adjustRightInd/>
        <w:ind w:firstLine="567"/>
        <w:jc w:val="both"/>
        <w:textAlignment w:val="auto"/>
        <w:rPr>
          <w:color w:val="000000"/>
          <w:sz w:val="24"/>
          <w:szCs w:val="24"/>
        </w:rPr>
      </w:pPr>
      <w:r w:rsidRPr="00C045B6">
        <w:rPr>
          <w:color w:val="000000"/>
          <w:sz w:val="24"/>
          <w:szCs w:val="24"/>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F07E19" w:rsidRPr="00C045B6" w:rsidRDefault="00F07E19" w:rsidP="00F07E19">
      <w:pPr>
        <w:overflowPunct/>
        <w:autoSpaceDE/>
        <w:autoSpaceDN/>
        <w:adjustRightInd/>
        <w:ind w:firstLine="567"/>
        <w:jc w:val="both"/>
        <w:textAlignment w:val="auto"/>
        <w:rPr>
          <w:color w:val="000000"/>
          <w:sz w:val="24"/>
          <w:szCs w:val="24"/>
        </w:rPr>
      </w:pPr>
      <w:r w:rsidRPr="00C045B6">
        <w:rPr>
          <w:color w:val="000000"/>
          <w:sz w:val="24"/>
          <w:szCs w:val="24"/>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F07E19" w:rsidRPr="00C045B6" w:rsidRDefault="00F07E19" w:rsidP="00F07E19">
      <w:pPr>
        <w:overflowPunct/>
        <w:autoSpaceDE/>
        <w:autoSpaceDN/>
        <w:adjustRightInd/>
        <w:ind w:firstLine="567"/>
        <w:jc w:val="both"/>
        <w:textAlignment w:val="auto"/>
        <w:rPr>
          <w:color w:val="000000"/>
          <w:sz w:val="24"/>
          <w:szCs w:val="24"/>
        </w:rPr>
      </w:pPr>
      <w:r w:rsidRPr="00C045B6">
        <w:rPr>
          <w:color w:val="000000"/>
          <w:sz w:val="24"/>
          <w:szCs w:val="24"/>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rsidR="00F07E19" w:rsidRPr="00C045B6" w:rsidRDefault="00F07E19" w:rsidP="00F07E19">
      <w:pPr>
        <w:overflowPunct/>
        <w:autoSpaceDE/>
        <w:autoSpaceDN/>
        <w:adjustRightInd/>
        <w:ind w:firstLine="540"/>
        <w:jc w:val="center"/>
        <w:textAlignment w:val="auto"/>
        <w:rPr>
          <w:b/>
          <w:bCs/>
          <w:color w:val="000000"/>
          <w:sz w:val="24"/>
          <w:szCs w:val="24"/>
        </w:rPr>
      </w:pPr>
      <w:r w:rsidRPr="00C045B6">
        <w:rPr>
          <w:b/>
          <w:bCs/>
          <w:color w:val="000000"/>
          <w:sz w:val="24"/>
          <w:szCs w:val="24"/>
        </w:rPr>
        <w:t>11. ЮРИДИЧЕСКИЕ АДРЕСА И РЕКВИЗИТЫ СТОРОН</w:t>
      </w:r>
    </w:p>
    <w:p w:rsidR="00F07E19" w:rsidRPr="00C045B6" w:rsidRDefault="00F07E19" w:rsidP="00F07E19">
      <w:pPr>
        <w:overflowPunct/>
        <w:autoSpaceDE/>
        <w:autoSpaceDN/>
        <w:adjustRightInd/>
        <w:ind w:firstLine="540"/>
        <w:jc w:val="both"/>
        <w:textAlignment w:val="auto"/>
        <w:rPr>
          <w:b/>
          <w:color w:val="000000"/>
          <w:sz w:val="24"/>
          <w:szCs w:val="24"/>
        </w:rPr>
      </w:pPr>
      <w:r w:rsidRPr="00C045B6">
        <w:rPr>
          <w:color w:val="000000"/>
          <w:sz w:val="24"/>
          <w:szCs w:val="24"/>
        </w:rPr>
        <w:t xml:space="preserve">11.1. </w:t>
      </w:r>
      <w:r w:rsidRPr="00C045B6">
        <w:rPr>
          <w:b/>
          <w:color w:val="000000"/>
          <w:sz w:val="24"/>
          <w:szCs w:val="24"/>
        </w:rPr>
        <w:t xml:space="preserve">Продавец: </w:t>
      </w:r>
    </w:p>
    <w:p w:rsidR="00F07E19" w:rsidRPr="00C045B6" w:rsidRDefault="00F07E19" w:rsidP="00F07E19">
      <w:pPr>
        <w:overflowPunct/>
        <w:autoSpaceDE/>
        <w:autoSpaceDN/>
        <w:adjustRightInd/>
        <w:ind w:firstLine="540"/>
        <w:jc w:val="both"/>
        <w:textAlignment w:val="auto"/>
        <w:rPr>
          <w:rFonts w:eastAsiaTheme="minorHAnsi"/>
          <w:sz w:val="24"/>
          <w:szCs w:val="24"/>
          <w:lang w:eastAsia="en-US"/>
        </w:rPr>
      </w:pPr>
      <w:r w:rsidRPr="00C045B6">
        <w:rPr>
          <w:rFonts w:eastAsiaTheme="minorHAnsi"/>
          <w:sz w:val="24"/>
          <w:szCs w:val="24"/>
          <w:lang w:eastAsia="en-US"/>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rsidR="00F07E19" w:rsidRPr="00C045B6" w:rsidRDefault="00F07E19" w:rsidP="00F07E19">
      <w:pPr>
        <w:overflowPunct/>
        <w:autoSpaceDE/>
        <w:autoSpaceDN/>
        <w:adjustRightInd/>
        <w:jc w:val="both"/>
        <w:textAlignment w:val="auto"/>
        <w:rPr>
          <w:color w:val="000000"/>
          <w:sz w:val="24"/>
          <w:szCs w:val="24"/>
        </w:rPr>
      </w:pPr>
      <w:r w:rsidRPr="00C045B6">
        <w:rPr>
          <w:color w:val="000000"/>
          <w:sz w:val="24"/>
          <w:szCs w:val="24"/>
        </w:rPr>
        <w:t xml:space="preserve">    </w:t>
      </w:r>
      <w:r w:rsidRPr="00C045B6">
        <w:rPr>
          <w:color w:val="000000"/>
          <w:sz w:val="24"/>
          <w:szCs w:val="24"/>
        </w:rPr>
        <w:tab/>
      </w:r>
    </w:p>
    <w:p w:rsidR="00F07E19" w:rsidRPr="00C045B6" w:rsidRDefault="00F07E19" w:rsidP="00F07E19">
      <w:pPr>
        <w:overflowPunct/>
        <w:autoSpaceDE/>
        <w:autoSpaceDN/>
        <w:adjustRightInd/>
        <w:jc w:val="both"/>
        <w:textAlignment w:val="auto"/>
        <w:rPr>
          <w:sz w:val="24"/>
          <w:szCs w:val="24"/>
        </w:rPr>
      </w:pPr>
      <w:r w:rsidRPr="00C045B6">
        <w:rPr>
          <w:sz w:val="24"/>
          <w:szCs w:val="24"/>
        </w:rPr>
        <w:t xml:space="preserve">                                                                                         МП________________М.Ш. Суханова                  </w:t>
      </w:r>
    </w:p>
    <w:p w:rsidR="00F07E19" w:rsidRPr="00C045B6" w:rsidRDefault="00F07E19" w:rsidP="00F07E19">
      <w:pPr>
        <w:overflowPunct/>
        <w:autoSpaceDE/>
        <w:autoSpaceDN/>
        <w:adjustRightInd/>
        <w:jc w:val="both"/>
        <w:textAlignment w:val="auto"/>
        <w:rPr>
          <w:color w:val="000000"/>
          <w:sz w:val="24"/>
          <w:szCs w:val="24"/>
        </w:rPr>
      </w:pPr>
    </w:p>
    <w:p w:rsidR="00F07E19" w:rsidRPr="00C045B6" w:rsidRDefault="00F07E19" w:rsidP="00F07E19">
      <w:pPr>
        <w:overflowPunct/>
        <w:autoSpaceDE/>
        <w:autoSpaceDN/>
        <w:adjustRightInd/>
        <w:ind w:firstLine="540"/>
        <w:jc w:val="both"/>
        <w:textAlignment w:val="auto"/>
        <w:rPr>
          <w:b/>
          <w:color w:val="000000"/>
          <w:sz w:val="24"/>
          <w:szCs w:val="24"/>
        </w:rPr>
      </w:pPr>
      <w:r w:rsidRPr="00C045B6">
        <w:rPr>
          <w:color w:val="000000"/>
          <w:sz w:val="24"/>
          <w:szCs w:val="24"/>
        </w:rPr>
        <w:t xml:space="preserve">11.2. </w:t>
      </w:r>
      <w:r w:rsidRPr="00C045B6">
        <w:rPr>
          <w:b/>
          <w:color w:val="000000"/>
          <w:sz w:val="24"/>
          <w:szCs w:val="24"/>
        </w:rPr>
        <w:t>Покупатель:</w:t>
      </w:r>
    </w:p>
    <w:p w:rsidR="00F07E19" w:rsidRPr="00C045B6" w:rsidRDefault="00F07E19" w:rsidP="00F07E19">
      <w:pPr>
        <w:overflowPunct/>
        <w:autoSpaceDE/>
        <w:autoSpaceDN/>
        <w:adjustRightInd/>
        <w:jc w:val="both"/>
        <w:textAlignment w:val="auto"/>
        <w:rPr>
          <w:bCs/>
          <w:sz w:val="24"/>
          <w:szCs w:val="24"/>
        </w:rPr>
      </w:pPr>
      <w:r w:rsidRPr="00C045B6">
        <w:rPr>
          <w:bCs/>
          <w:sz w:val="24"/>
          <w:szCs w:val="24"/>
        </w:rPr>
        <w:t>_________________________________________________________________________________________________________________________________________________________________________________________________________________________</w:t>
      </w:r>
      <w:r w:rsidR="00927718" w:rsidRPr="00C045B6">
        <w:rPr>
          <w:bCs/>
          <w:sz w:val="24"/>
          <w:szCs w:val="24"/>
        </w:rPr>
        <w:t>______________________</w:t>
      </w:r>
    </w:p>
    <w:p w:rsidR="00F07E19" w:rsidRPr="00C045B6" w:rsidRDefault="00F07E19" w:rsidP="00F07E19">
      <w:pPr>
        <w:overflowPunct/>
        <w:autoSpaceDE/>
        <w:autoSpaceDN/>
        <w:adjustRightInd/>
        <w:jc w:val="both"/>
        <w:textAlignment w:val="auto"/>
        <w:rPr>
          <w:sz w:val="24"/>
          <w:szCs w:val="24"/>
        </w:rPr>
      </w:pPr>
    </w:p>
    <w:p w:rsidR="00F07E19" w:rsidRPr="00C045B6" w:rsidRDefault="00F07E19" w:rsidP="00927718">
      <w:pPr>
        <w:overflowPunct/>
        <w:autoSpaceDE/>
        <w:autoSpaceDN/>
        <w:adjustRightInd/>
        <w:textAlignment w:val="auto"/>
        <w:rPr>
          <w:sz w:val="24"/>
          <w:szCs w:val="24"/>
        </w:rPr>
      </w:pPr>
      <w:r w:rsidRPr="00C045B6">
        <w:rPr>
          <w:rFonts w:asciiTheme="minorHAnsi" w:eastAsiaTheme="minorHAnsi" w:hAnsiTheme="minorHAnsi" w:cstheme="minorBidi"/>
          <w:b/>
          <w:sz w:val="24"/>
          <w:szCs w:val="24"/>
          <w:lang w:eastAsia="en-US"/>
        </w:rPr>
        <w:t xml:space="preserve">                                                                                          </w:t>
      </w:r>
      <w:r w:rsidRPr="00C045B6">
        <w:rPr>
          <w:rFonts w:asciiTheme="minorHAnsi" w:eastAsiaTheme="minorHAnsi" w:hAnsiTheme="minorHAnsi" w:cstheme="minorBidi"/>
          <w:sz w:val="24"/>
          <w:szCs w:val="24"/>
          <w:lang w:eastAsia="en-US"/>
        </w:rPr>
        <w:t>_________________/__________________/</w:t>
      </w:r>
      <w:r w:rsidRPr="00C045B6">
        <w:rPr>
          <w:color w:val="000000"/>
          <w:sz w:val="24"/>
          <w:szCs w:val="24"/>
        </w:rPr>
        <w:t xml:space="preserve"> </w:t>
      </w:r>
    </w:p>
    <w:p w:rsidR="00F07E19" w:rsidRPr="00C045B6" w:rsidRDefault="00F07E19" w:rsidP="00F07E19">
      <w:pPr>
        <w:overflowPunct/>
        <w:autoSpaceDE/>
        <w:autoSpaceDN/>
        <w:adjustRightInd/>
        <w:jc w:val="both"/>
        <w:textAlignment w:val="auto"/>
        <w:rPr>
          <w:sz w:val="24"/>
          <w:szCs w:val="24"/>
        </w:rPr>
      </w:pPr>
      <w:r w:rsidRPr="00C045B6">
        <w:rPr>
          <w:sz w:val="24"/>
          <w:szCs w:val="24"/>
        </w:rPr>
        <w:t xml:space="preserve">                                </w:t>
      </w:r>
    </w:p>
    <w:p w:rsidR="00F07E19" w:rsidRPr="00C045B6" w:rsidRDefault="00F07E19" w:rsidP="00F07E19">
      <w:pPr>
        <w:overflowPunct/>
        <w:autoSpaceDE/>
        <w:autoSpaceDN/>
        <w:adjustRightInd/>
        <w:jc w:val="both"/>
        <w:textAlignment w:val="auto"/>
        <w:rPr>
          <w:sz w:val="24"/>
          <w:szCs w:val="24"/>
        </w:rPr>
      </w:pPr>
      <w:r w:rsidRPr="00C045B6">
        <w:rPr>
          <w:sz w:val="24"/>
          <w:szCs w:val="24"/>
        </w:rPr>
        <w:t xml:space="preserve">                                </w:t>
      </w:r>
    </w:p>
    <w:p w:rsidR="00F07E19" w:rsidRPr="00C045B6" w:rsidRDefault="00F07E19" w:rsidP="00F07E19">
      <w:pPr>
        <w:overflowPunct/>
        <w:autoSpaceDE/>
        <w:autoSpaceDN/>
        <w:adjustRightInd/>
        <w:jc w:val="both"/>
        <w:textAlignment w:val="auto"/>
        <w:rPr>
          <w:bCs/>
          <w:sz w:val="24"/>
          <w:szCs w:val="24"/>
        </w:rPr>
      </w:pPr>
      <w:r w:rsidRPr="00C045B6">
        <w:rPr>
          <w:bCs/>
          <w:sz w:val="24"/>
          <w:szCs w:val="24"/>
        </w:rPr>
        <w:t>Приложение к договору:</w:t>
      </w:r>
    </w:p>
    <w:p w:rsidR="00F07E19" w:rsidRPr="00C045B6" w:rsidRDefault="00F07E19" w:rsidP="00F07E19">
      <w:pPr>
        <w:widowControl w:val="0"/>
        <w:overflowPunct/>
        <w:jc w:val="both"/>
        <w:textAlignment w:val="auto"/>
        <w:rPr>
          <w:sz w:val="24"/>
          <w:szCs w:val="24"/>
        </w:rPr>
      </w:pPr>
      <w:r w:rsidRPr="00C045B6">
        <w:rPr>
          <w:sz w:val="24"/>
          <w:szCs w:val="24"/>
        </w:rPr>
        <w:t>- Акт приёма-передачи муниципального имущества (Приложение № 1)</w:t>
      </w:r>
    </w:p>
    <w:p w:rsidR="00F07E19" w:rsidRPr="00C045B6" w:rsidRDefault="00F07E19" w:rsidP="00F07E19">
      <w:pPr>
        <w:widowControl w:val="0"/>
        <w:overflowPunct/>
        <w:jc w:val="both"/>
        <w:textAlignment w:val="auto"/>
        <w:rPr>
          <w:sz w:val="24"/>
          <w:szCs w:val="24"/>
        </w:rPr>
      </w:pPr>
    </w:p>
    <w:p w:rsidR="00F07E19" w:rsidRPr="00C045B6" w:rsidRDefault="00F07E19" w:rsidP="00F07E19">
      <w:pPr>
        <w:widowControl w:val="0"/>
        <w:overflowPunct/>
        <w:jc w:val="both"/>
        <w:textAlignment w:val="auto"/>
        <w:rPr>
          <w:sz w:val="24"/>
          <w:szCs w:val="24"/>
        </w:rPr>
      </w:pPr>
    </w:p>
    <w:p w:rsidR="00F07E19" w:rsidRPr="00C045B6" w:rsidRDefault="00F07E19" w:rsidP="00F07E19">
      <w:pPr>
        <w:widowControl w:val="0"/>
        <w:overflowPunct/>
        <w:jc w:val="both"/>
        <w:textAlignment w:val="auto"/>
        <w:rPr>
          <w:sz w:val="24"/>
          <w:szCs w:val="24"/>
        </w:rPr>
      </w:pPr>
      <w:r w:rsidRPr="00C045B6">
        <w:rPr>
          <w:sz w:val="24"/>
          <w:szCs w:val="24"/>
        </w:rPr>
        <w:t xml:space="preserve">                                                                                           </w:t>
      </w:r>
      <w:r w:rsidRPr="00C045B6">
        <w:rPr>
          <w:sz w:val="24"/>
          <w:szCs w:val="24"/>
        </w:rPr>
        <w:tab/>
        <w:t>Приложение № 1 к договору</w:t>
      </w:r>
    </w:p>
    <w:p w:rsidR="00F07E19" w:rsidRPr="00C045B6" w:rsidRDefault="00F07E19" w:rsidP="00F07E19">
      <w:pPr>
        <w:overflowPunct/>
        <w:autoSpaceDE/>
        <w:autoSpaceDN/>
        <w:adjustRightInd/>
        <w:textAlignment w:val="auto"/>
        <w:rPr>
          <w:rFonts w:eastAsiaTheme="minorHAnsi"/>
          <w:sz w:val="24"/>
          <w:szCs w:val="24"/>
          <w:lang w:eastAsia="en-US"/>
        </w:rPr>
      </w:pPr>
      <w:r w:rsidRPr="00C045B6">
        <w:rPr>
          <w:rFonts w:eastAsiaTheme="minorHAnsi"/>
          <w:sz w:val="24"/>
          <w:szCs w:val="24"/>
          <w:lang w:eastAsia="en-US"/>
        </w:rPr>
        <w:t xml:space="preserve">                                                                                             </w:t>
      </w:r>
      <w:r w:rsidRPr="00C045B6">
        <w:rPr>
          <w:rFonts w:eastAsiaTheme="minorHAnsi"/>
          <w:sz w:val="24"/>
          <w:szCs w:val="24"/>
          <w:lang w:eastAsia="en-US"/>
        </w:rPr>
        <w:tab/>
        <w:t>купли-продажи имущества</w:t>
      </w:r>
    </w:p>
    <w:p w:rsidR="00F07E19" w:rsidRPr="00C045B6" w:rsidRDefault="00F07E19" w:rsidP="00F07E19">
      <w:pPr>
        <w:overflowPunct/>
        <w:autoSpaceDE/>
        <w:autoSpaceDN/>
        <w:adjustRightInd/>
        <w:jc w:val="both"/>
        <w:textAlignment w:val="auto"/>
        <w:rPr>
          <w:sz w:val="24"/>
          <w:szCs w:val="24"/>
        </w:rPr>
      </w:pPr>
      <w:r w:rsidRPr="00C045B6">
        <w:rPr>
          <w:bCs/>
          <w:sz w:val="24"/>
          <w:szCs w:val="24"/>
        </w:rPr>
        <w:tab/>
      </w:r>
      <w:r w:rsidRPr="00C045B6">
        <w:rPr>
          <w:bCs/>
          <w:sz w:val="24"/>
          <w:szCs w:val="24"/>
        </w:rPr>
        <w:tab/>
      </w:r>
      <w:r w:rsidRPr="00C045B6">
        <w:rPr>
          <w:bCs/>
          <w:sz w:val="24"/>
          <w:szCs w:val="24"/>
        </w:rPr>
        <w:tab/>
      </w:r>
      <w:r w:rsidRPr="00C045B6">
        <w:rPr>
          <w:bCs/>
          <w:sz w:val="24"/>
          <w:szCs w:val="24"/>
        </w:rPr>
        <w:tab/>
      </w:r>
      <w:r w:rsidRPr="00C045B6">
        <w:rPr>
          <w:bCs/>
          <w:sz w:val="24"/>
          <w:szCs w:val="24"/>
        </w:rPr>
        <w:tab/>
      </w:r>
      <w:r w:rsidRPr="00C045B6">
        <w:rPr>
          <w:bCs/>
          <w:sz w:val="24"/>
          <w:szCs w:val="24"/>
        </w:rPr>
        <w:tab/>
      </w:r>
      <w:r w:rsidRPr="00C045B6">
        <w:rPr>
          <w:bCs/>
          <w:sz w:val="24"/>
          <w:szCs w:val="24"/>
        </w:rPr>
        <w:tab/>
      </w:r>
      <w:r w:rsidRPr="00C045B6">
        <w:rPr>
          <w:bCs/>
          <w:sz w:val="24"/>
          <w:szCs w:val="24"/>
        </w:rPr>
        <w:tab/>
        <w:t xml:space="preserve">от </w:t>
      </w:r>
      <w:r w:rsidRPr="00C045B6">
        <w:rPr>
          <w:sz w:val="24"/>
          <w:szCs w:val="24"/>
        </w:rPr>
        <w:t>«___»________2019 года №____</w:t>
      </w:r>
    </w:p>
    <w:p w:rsidR="00F07E19" w:rsidRPr="00C045B6" w:rsidRDefault="00F07E19" w:rsidP="00F07E19">
      <w:pPr>
        <w:overflowPunct/>
        <w:autoSpaceDE/>
        <w:autoSpaceDN/>
        <w:adjustRightInd/>
        <w:spacing w:after="160" w:line="259" w:lineRule="auto"/>
        <w:textAlignment w:val="auto"/>
        <w:rPr>
          <w:rFonts w:eastAsiaTheme="minorHAnsi"/>
          <w:bCs/>
          <w:sz w:val="24"/>
          <w:szCs w:val="24"/>
          <w:lang w:eastAsia="en-US"/>
        </w:rPr>
      </w:pPr>
      <w:r w:rsidRPr="00C045B6">
        <w:rPr>
          <w:rFonts w:eastAsiaTheme="minorHAnsi"/>
          <w:bCs/>
          <w:sz w:val="24"/>
          <w:szCs w:val="24"/>
          <w:lang w:eastAsia="en-US"/>
        </w:rPr>
        <w:t xml:space="preserve">                                                                       </w:t>
      </w:r>
    </w:p>
    <w:p w:rsidR="00F07E19" w:rsidRPr="00C045B6" w:rsidRDefault="00F07E19" w:rsidP="00F07E19">
      <w:pPr>
        <w:overflowPunct/>
        <w:autoSpaceDE/>
        <w:autoSpaceDN/>
        <w:adjustRightInd/>
        <w:jc w:val="center"/>
        <w:textAlignment w:val="auto"/>
        <w:rPr>
          <w:rFonts w:eastAsiaTheme="minorHAnsi"/>
          <w:b/>
          <w:sz w:val="24"/>
          <w:szCs w:val="24"/>
          <w:lang w:eastAsia="en-US"/>
        </w:rPr>
      </w:pPr>
      <w:r w:rsidRPr="00C045B6">
        <w:rPr>
          <w:rFonts w:eastAsiaTheme="minorHAnsi"/>
          <w:b/>
          <w:sz w:val="24"/>
          <w:szCs w:val="24"/>
          <w:lang w:eastAsia="en-US"/>
        </w:rPr>
        <w:t>АКТ</w:t>
      </w:r>
    </w:p>
    <w:p w:rsidR="00F07E19" w:rsidRPr="00C045B6" w:rsidRDefault="00F07E19" w:rsidP="00F07E19">
      <w:pPr>
        <w:overflowPunct/>
        <w:autoSpaceDE/>
        <w:autoSpaceDN/>
        <w:adjustRightInd/>
        <w:jc w:val="center"/>
        <w:textAlignment w:val="auto"/>
        <w:rPr>
          <w:rFonts w:eastAsiaTheme="minorHAnsi"/>
          <w:b/>
          <w:sz w:val="24"/>
          <w:szCs w:val="24"/>
          <w:lang w:eastAsia="en-US"/>
        </w:rPr>
      </w:pPr>
      <w:r w:rsidRPr="00C045B6">
        <w:rPr>
          <w:rFonts w:eastAsiaTheme="minorHAnsi"/>
          <w:b/>
          <w:sz w:val="24"/>
          <w:szCs w:val="24"/>
          <w:lang w:eastAsia="en-US"/>
        </w:rPr>
        <w:t>приёма-передачи муниципального имущества</w:t>
      </w:r>
    </w:p>
    <w:p w:rsidR="00F07E19" w:rsidRPr="00C045B6" w:rsidRDefault="00F07E19" w:rsidP="00F07E19">
      <w:pPr>
        <w:overflowPunct/>
        <w:autoSpaceDE/>
        <w:autoSpaceDN/>
        <w:adjustRightInd/>
        <w:jc w:val="center"/>
        <w:textAlignment w:val="auto"/>
        <w:rPr>
          <w:rFonts w:eastAsiaTheme="minorHAnsi"/>
          <w:b/>
          <w:sz w:val="24"/>
          <w:szCs w:val="24"/>
          <w:lang w:eastAsia="en-US"/>
        </w:rPr>
      </w:pPr>
    </w:p>
    <w:p w:rsidR="00F07E19" w:rsidRPr="00C045B6" w:rsidRDefault="00F07E19" w:rsidP="00F07E19">
      <w:pPr>
        <w:tabs>
          <w:tab w:val="left" w:pos="9639"/>
        </w:tabs>
        <w:overflowPunct/>
        <w:autoSpaceDE/>
        <w:autoSpaceDN/>
        <w:adjustRightInd/>
        <w:spacing w:before="225" w:after="225"/>
        <w:ind w:right="-1"/>
        <w:textAlignment w:val="auto"/>
        <w:outlineLvl w:val="0"/>
        <w:rPr>
          <w:color w:val="000000"/>
          <w:sz w:val="24"/>
          <w:szCs w:val="24"/>
        </w:rPr>
      </w:pPr>
      <w:r w:rsidRPr="00C045B6">
        <w:rPr>
          <w:bCs/>
          <w:color w:val="000000"/>
          <w:kern w:val="36"/>
          <w:sz w:val="24"/>
          <w:szCs w:val="24"/>
        </w:rPr>
        <w:t xml:space="preserve">г. Усолье-Сибирское                                                                      «___»__________2019года                                                                                </w:t>
      </w:r>
    </w:p>
    <w:p w:rsidR="00F07E19" w:rsidRPr="00C045B6" w:rsidRDefault="00F07E19" w:rsidP="00F07E19">
      <w:pPr>
        <w:overflowPunct/>
        <w:autoSpaceDE/>
        <w:autoSpaceDN/>
        <w:adjustRightInd/>
        <w:ind w:firstLine="708"/>
        <w:jc w:val="both"/>
        <w:textAlignment w:val="auto"/>
        <w:rPr>
          <w:bCs/>
          <w:sz w:val="24"/>
          <w:szCs w:val="24"/>
        </w:rPr>
      </w:pPr>
      <w:r w:rsidRPr="00C045B6">
        <w:rPr>
          <w:b/>
          <w:bCs/>
          <w:color w:val="000000"/>
          <w:sz w:val="24"/>
          <w:szCs w:val="24"/>
        </w:rPr>
        <w:t>Комитет по управлению муниципальным имуществом администрации города Усолье-Сибирское</w:t>
      </w:r>
      <w:r w:rsidRPr="00C045B6">
        <w:rPr>
          <w:bCs/>
          <w:color w:val="000000"/>
          <w:sz w:val="24"/>
          <w:szCs w:val="24"/>
        </w:rPr>
        <w:t xml:space="preserve"> в лице ________________________________________, действующей на основании п</w:t>
      </w:r>
      <w:r w:rsidRPr="00C045B6">
        <w:rPr>
          <w:bCs/>
          <w:sz w:val="24"/>
          <w:szCs w:val="24"/>
        </w:rPr>
        <w:t>оложения о комитете по управлению муниципальным имуществом администрации города Усолье-Сибирское</w:t>
      </w:r>
      <w:r w:rsidRPr="00C045B6">
        <w:rPr>
          <w:bCs/>
          <w:color w:val="000000"/>
          <w:sz w:val="24"/>
          <w:szCs w:val="24"/>
        </w:rPr>
        <w:t xml:space="preserve">, именуемый в дальнейшем «Продавец», с одной стороны, и </w:t>
      </w:r>
      <w:r w:rsidRPr="00C045B6">
        <w:rPr>
          <w:bCs/>
          <w:sz w:val="24"/>
          <w:szCs w:val="24"/>
        </w:rPr>
        <w:t xml:space="preserve">___________________________________________________________________, в лице </w:t>
      </w:r>
      <w:r w:rsidRPr="00C045B6">
        <w:rPr>
          <w:sz w:val="24"/>
          <w:szCs w:val="24"/>
        </w:rPr>
        <w:t>______________________________________</w:t>
      </w:r>
      <w:r w:rsidRPr="00C045B6">
        <w:rPr>
          <w:bCs/>
          <w:sz w:val="24"/>
          <w:szCs w:val="24"/>
        </w:rPr>
        <w:t>, действующ</w:t>
      </w:r>
      <w:r w:rsidRPr="00C045B6">
        <w:rPr>
          <w:sz w:val="24"/>
          <w:szCs w:val="24"/>
        </w:rPr>
        <w:t>_____</w:t>
      </w:r>
      <w:r w:rsidRPr="00C045B6">
        <w:rPr>
          <w:bCs/>
          <w:sz w:val="24"/>
          <w:szCs w:val="24"/>
        </w:rPr>
        <w:t xml:space="preserve"> на основании </w:t>
      </w:r>
      <w:r w:rsidRPr="00C045B6">
        <w:rPr>
          <w:sz w:val="24"/>
          <w:szCs w:val="24"/>
        </w:rPr>
        <w:t>___________________</w:t>
      </w:r>
      <w:r w:rsidRPr="00C045B6">
        <w:rPr>
          <w:bCs/>
          <w:sz w:val="24"/>
          <w:szCs w:val="24"/>
        </w:rPr>
        <w:t>,</w:t>
      </w:r>
      <w:r w:rsidRPr="00C045B6">
        <w:rPr>
          <w:bCs/>
          <w:color w:val="000000"/>
          <w:sz w:val="24"/>
          <w:szCs w:val="24"/>
        </w:rPr>
        <w:t xml:space="preserve"> именуем____ в дальнейшем «Покупатель», с другой стороны, а вместе именуемые «Стороны»</w:t>
      </w:r>
      <w:r w:rsidRPr="00C045B6">
        <w:rPr>
          <w:bCs/>
          <w:sz w:val="24"/>
          <w:szCs w:val="24"/>
        </w:rPr>
        <w:t>, составили настоящий акт о нижеследующем:</w:t>
      </w:r>
    </w:p>
    <w:p w:rsidR="00F07E19" w:rsidRPr="00C045B6" w:rsidRDefault="00F07E19" w:rsidP="00F07E19">
      <w:pPr>
        <w:overflowPunct/>
        <w:autoSpaceDE/>
        <w:autoSpaceDN/>
        <w:adjustRightInd/>
        <w:ind w:firstLine="708"/>
        <w:jc w:val="both"/>
        <w:textAlignment w:val="auto"/>
        <w:rPr>
          <w:rFonts w:eastAsiaTheme="minorHAnsi"/>
          <w:sz w:val="24"/>
          <w:szCs w:val="24"/>
          <w:lang w:eastAsia="en-US"/>
        </w:rPr>
      </w:pPr>
      <w:r w:rsidRPr="00C045B6">
        <w:rPr>
          <w:rFonts w:eastAsiaTheme="minorHAnsi"/>
          <w:sz w:val="24"/>
          <w:szCs w:val="24"/>
          <w:lang w:eastAsia="en-US"/>
        </w:rPr>
        <w:t>Продавец передал, а Покупатель принял в собственность Имущество и земельный участок:</w:t>
      </w:r>
      <w:r w:rsidRPr="00C045B6">
        <w:rPr>
          <w:rFonts w:eastAsiaTheme="minorHAnsi"/>
          <w:color w:val="000000"/>
          <w:sz w:val="24"/>
          <w:szCs w:val="24"/>
          <w:lang w:eastAsia="en-US"/>
        </w:rPr>
        <w:t xml:space="preserve">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rsidR="00F07E19" w:rsidRPr="00C045B6" w:rsidRDefault="00F07E19" w:rsidP="00F07E19">
      <w:pPr>
        <w:overflowPunct/>
        <w:autoSpaceDE/>
        <w:autoSpaceDN/>
        <w:adjustRightInd/>
        <w:jc w:val="both"/>
        <w:textAlignment w:val="auto"/>
        <w:rPr>
          <w:rFonts w:eastAsiaTheme="minorHAnsi"/>
          <w:color w:val="000000"/>
          <w:sz w:val="24"/>
          <w:szCs w:val="24"/>
          <w:lang w:eastAsia="en-US"/>
        </w:rPr>
      </w:pPr>
      <w:r w:rsidRPr="00C045B6">
        <w:rPr>
          <w:rFonts w:eastAsiaTheme="minorHAnsi"/>
          <w:color w:val="000000"/>
          <w:sz w:val="24"/>
          <w:szCs w:val="24"/>
          <w:lang w:eastAsia="en-US"/>
        </w:rPr>
        <w:t xml:space="preserve">– </w:t>
      </w:r>
      <w:r w:rsidRPr="00C045B6">
        <w:rPr>
          <w:rFonts w:eastAsiaTheme="minorHAnsi"/>
          <w:sz w:val="24"/>
          <w:szCs w:val="24"/>
          <w:lang w:eastAsia="en-US"/>
        </w:rPr>
        <w:t xml:space="preserve">земельный участок с </w:t>
      </w:r>
      <w:r w:rsidRPr="00C045B6">
        <w:rPr>
          <w:color w:val="000000"/>
          <w:sz w:val="24"/>
          <w:szCs w:val="24"/>
        </w:rPr>
        <w:t xml:space="preserve">кадастровым номером </w:t>
      </w:r>
      <w:r w:rsidRPr="00C045B6">
        <w:rPr>
          <w:rFonts w:eastAsiaTheme="minorHAnsi"/>
          <w:sz w:val="24"/>
          <w:szCs w:val="24"/>
          <w:lang w:eastAsia="en-US"/>
        </w:rPr>
        <w:t>______________________, площадью _______ кв. м,</w:t>
      </w:r>
      <w:r w:rsidRPr="00C045B6">
        <w:rPr>
          <w:rFonts w:eastAsiaTheme="minorHAnsi"/>
          <w:color w:val="000000"/>
          <w:sz w:val="24"/>
          <w:szCs w:val="24"/>
          <w:lang w:eastAsia="en-US"/>
        </w:rPr>
        <w:t xml:space="preserve"> расположенный по адресу: Иркутская область, г. Усолье-Сибирское, _________, разрешенное использование – ___________________________________________________.</w:t>
      </w:r>
    </w:p>
    <w:p w:rsidR="00F07E19" w:rsidRPr="00C045B6" w:rsidRDefault="00F07E19" w:rsidP="00F07E19">
      <w:pPr>
        <w:overflowPunct/>
        <w:autoSpaceDE/>
        <w:autoSpaceDN/>
        <w:adjustRightInd/>
        <w:ind w:firstLine="708"/>
        <w:jc w:val="both"/>
        <w:textAlignment w:val="auto"/>
        <w:rPr>
          <w:rFonts w:eastAsiaTheme="minorHAnsi"/>
          <w:sz w:val="24"/>
          <w:szCs w:val="24"/>
          <w:lang w:eastAsia="en-US"/>
        </w:rPr>
      </w:pPr>
      <w:r w:rsidRPr="00C045B6">
        <w:rPr>
          <w:rFonts w:eastAsiaTheme="minorHAnsi"/>
          <w:color w:val="000000"/>
          <w:sz w:val="24"/>
          <w:szCs w:val="24"/>
          <w:lang w:eastAsia="en-US"/>
        </w:rPr>
        <w:t>Переданные Имущество и земельный участок на момент их приёма-передачи находятся в состоянии, удовлетворяющем Покупателя.</w:t>
      </w:r>
    </w:p>
    <w:p w:rsidR="00F07E19" w:rsidRPr="00C045B6" w:rsidRDefault="00F07E19" w:rsidP="00F07E19">
      <w:pPr>
        <w:overflowPunct/>
        <w:autoSpaceDE/>
        <w:autoSpaceDN/>
        <w:adjustRightInd/>
        <w:ind w:firstLine="708"/>
        <w:textAlignment w:val="auto"/>
        <w:rPr>
          <w:rFonts w:eastAsiaTheme="minorHAnsi"/>
          <w:sz w:val="24"/>
          <w:szCs w:val="24"/>
          <w:lang w:eastAsia="en-US"/>
        </w:rPr>
      </w:pPr>
      <w:r w:rsidRPr="00C045B6">
        <w:rPr>
          <w:rFonts w:eastAsiaTheme="minorHAnsi"/>
          <w:sz w:val="24"/>
          <w:szCs w:val="24"/>
          <w:lang w:eastAsia="en-US"/>
        </w:rPr>
        <w:t>Стороны взаимных претензий друг к другу не имеют.</w:t>
      </w:r>
    </w:p>
    <w:p w:rsidR="00F07E19" w:rsidRPr="00C045B6" w:rsidRDefault="00F07E19" w:rsidP="00F07E19">
      <w:pPr>
        <w:overflowPunct/>
        <w:autoSpaceDE/>
        <w:autoSpaceDN/>
        <w:adjustRightInd/>
        <w:ind w:firstLine="708"/>
        <w:jc w:val="both"/>
        <w:textAlignment w:val="auto"/>
        <w:rPr>
          <w:rFonts w:eastAsiaTheme="minorHAnsi"/>
          <w:sz w:val="24"/>
          <w:szCs w:val="24"/>
          <w:lang w:eastAsia="en-US"/>
        </w:rPr>
      </w:pPr>
      <w:r w:rsidRPr="00C045B6">
        <w:rPr>
          <w:rFonts w:eastAsiaTheme="minorHAnsi"/>
          <w:sz w:val="24"/>
          <w:szCs w:val="24"/>
          <w:lang w:eastAsia="en-US"/>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rsidR="00F07E19" w:rsidRPr="00C045B6" w:rsidRDefault="00F07E19" w:rsidP="00F07E19">
      <w:pPr>
        <w:overflowPunct/>
        <w:autoSpaceDE/>
        <w:autoSpaceDN/>
        <w:adjustRightInd/>
        <w:textAlignment w:val="auto"/>
        <w:rPr>
          <w:rFonts w:eastAsiaTheme="minorHAnsi"/>
          <w:sz w:val="24"/>
          <w:szCs w:val="24"/>
          <w:lang w:eastAsia="en-US"/>
        </w:rPr>
      </w:pPr>
    </w:p>
    <w:p w:rsidR="00F07E19" w:rsidRPr="00C045B6" w:rsidRDefault="00F07E19" w:rsidP="00F07E19">
      <w:pPr>
        <w:overflowPunct/>
        <w:autoSpaceDE/>
        <w:autoSpaceDN/>
        <w:adjustRightInd/>
        <w:textAlignment w:val="auto"/>
        <w:rPr>
          <w:rFonts w:eastAsiaTheme="minorHAnsi"/>
          <w:b/>
          <w:sz w:val="24"/>
          <w:szCs w:val="24"/>
          <w:lang w:eastAsia="en-US"/>
        </w:rPr>
      </w:pPr>
      <w:r w:rsidRPr="00C045B6">
        <w:rPr>
          <w:rFonts w:eastAsiaTheme="minorHAnsi"/>
          <w:b/>
          <w:sz w:val="24"/>
          <w:szCs w:val="24"/>
          <w:lang w:eastAsia="en-US"/>
        </w:rPr>
        <w:t>Передал:</w:t>
      </w:r>
    </w:p>
    <w:p w:rsidR="00F07E19" w:rsidRPr="00C045B6" w:rsidRDefault="00F07E19" w:rsidP="00F07E19">
      <w:pPr>
        <w:overflowPunct/>
        <w:autoSpaceDE/>
        <w:autoSpaceDN/>
        <w:adjustRightInd/>
        <w:textAlignment w:val="auto"/>
        <w:rPr>
          <w:rFonts w:eastAsiaTheme="minorHAnsi"/>
          <w:b/>
          <w:sz w:val="24"/>
          <w:szCs w:val="24"/>
          <w:lang w:eastAsia="en-US"/>
        </w:rPr>
      </w:pPr>
      <w:r w:rsidRPr="00C045B6">
        <w:rPr>
          <w:rFonts w:eastAsiaTheme="minorHAnsi"/>
          <w:b/>
          <w:sz w:val="24"/>
          <w:szCs w:val="24"/>
          <w:lang w:eastAsia="en-US"/>
        </w:rPr>
        <w:t xml:space="preserve">Продавец </w:t>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sz w:val="24"/>
          <w:szCs w:val="24"/>
          <w:lang w:eastAsia="en-US"/>
        </w:rPr>
        <w:t>________________</w:t>
      </w:r>
      <w:r w:rsidRPr="00C045B6">
        <w:rPr>
          <w:rFonts w:eastAsiaTheme="minorHAnsi"/>
          <w:b/>
          <w:sz w:val="24"/>
          <w:szCs w:val="24"/>
          <w:lang w:eastAsia="en-US"/>
        </w:rPr>
        <w:t xml:space="preserve"> </w:t>
      </w:r>
      <w:r w:rsidRPr="00C045B6">
        <w:rPr>
          <w:rFonts w:eastAsiaTheme="minorHAnsi"/>
          <w:sz w:val="24"/>
          <w:szCs w:val="24"/>
          <w:lang w:eastAsia="en-US"/>
        </w:rPr>
        <w:t>М.Ш. Суханова</w:t>
      </w:r>
    </w:p>
    <w:p w:rsidR="00F07E19" w:rsidRPr="00C045B6" w:rsidRDefault="00F07E19" w:rsidP="00F07E19">
      <w:pPr>
        <w:overflowPunct/>
        <w:autoSpaceDE/>
        <w:autoSpaceDN/>
        <w:adjustRightInd/>
        <w:textAlignment w:val="auto"/>
        <w:rPr>
          <w:rFonts w:eastAsiaTheme="minorHAnsi"/>
          <w:sz w:val="24"/>
          <w:szCs w:val="24"/>
          <w:lang w:eastAsia="en-US"/>
        </w:rPr>
      </w:pP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sz w:val="24"/>
          <w:szCs w:val="24"/>
          <w:lang w:eastAsia="en-US"/>
        </w:rPr>
        <w:t>МП</w:t>
      </w:r>
    </w:p>
    <w:p w:rsidR="00F07E19" w:rsidRPr="00C045B6" w:rsidRDefault="00F07E19" w:rsidP="00F07E19">
      <w:pPr>
        <w:overflowPunct/>
        <w:autoSpaceDE/>
        <w:autoSpaceDN/>
        <w:adjustRightInd/>
        <w:textAlignment w:val="auto"/>
        <w:rPr>
          <w:rFonts w:eastAsiaTheme="minorHAnsi"/>
          <w:sz w:val="24"/>
          <w:szCs w:val="24"/>
          <w:lang w:eastAsia="en-US"/>
        </w:rPr>
      </w:pPr>
    </w:p>
    <w:p w:rsidR="00F07E19" w:rsidRPr="00C045B6" w:rsidRDefault="00F07E19" w:rsidP="00F07E19">
      <w:pPr>
        <w:overflowPunct/>
        <w:autoSpaceDE/>
        <w:autoSpaceDN/>
        <w:adjustRightInd/>
        <w:textAlignment w:val="auto"/>
        <w:rPr>
          <w:rFonts w:eastAsiaTheme="minorHAnsi"/>
          <w:b/>
          <w:sz w:val="24"/>
          <w:szCs w:val="24"/>
          <w:lang w:eastAsia="en-US"/>
        </w:rPr>
      </w:pPr>
      <w:r w:rsidRPr="00C045B6">
        <w:rPr>
          <w:rFonts w:eastAsiaTheme="minorHAnsi"/>
          <w:b/>
          <w:sz w:val="24"/>
          <w:szCs w:val="24"/>
          <w:lang w:eastAsia="en-US"/>
        </w:rPr>
        <w:t>Принял:</w:t>
      </w:r>
    </w:p>
    <w:p w:rsidR="00F07E19" w:rsidRPr="00C045B6" w:rsidRDefault="00F07E19" w:rsidP="00F07E19">
      <w:pPr>
        <w:overflowPunct/>
        <w:autoSpaceDE/>
        <w:autoSpaceDN/>
        <w:adjustRightInd/>
        <w:textAlignment w:val="auto"/>
        <w:rPr>
          <w:rFonts w:eastAsiaTheme="minorHAnsi"/>
          <w:b/>
          <w:sz w:val="24"/>
          <w:szCs w:val="24"/>
          <w:lang w:eastAsia="en-US"/>
        </w:rPr>
      </w:pPr>
      <w:r w:rsidRPr="00C045B6">
        <w:rPr>
          <w:rFonts w:eastAsiaTheme="minorHAnsi"/>
          <w:b/>
          <w:sz w:val="24"/>
          <w:szCs w:val="24"/>
          <w:lang w:eastAsia="en-US"/>
        </w:rPr>
        <w:t>Покупатель</w:t>
      </w:r>
      <w:r w:rsidR="00927718" w:rsidRPr="00C045B6">
        <w:rPr>
          <w:rFonts w:eastAsiaTheme="minorHAnsi"/>
          <w:b/>
          <w:sz w:val="24"/>
          <w:szCs w:val="24"/>
          <w:lang w:eastAsia="en-US"/>
        </w:rPr>
        <w:tab/>
      </w:r>
      <w:r w:rsidR="00927718" w:rsidRPr="00C045B6">
        <w:rPr>
          <w:rFonts w:eastAsiaTheme="minorHAnsi"/>
          <w:b/>
          <w:sz w:val="24"/>
          <w:szCs w:val="24"/>
          <w:lang w:eastAsia="en-US"/>
        </w:rPr>
        <w:tab/>
      </w:r>
      <w:r w:rsidR="00927718" w:rsidRPr="00C045B6">
        <w:rPr>
          <w:rFonts w:eastAsiaTheme="minorHAnsi"/>
          <w:b/>
          <w:sz w:val="24"/>
          <w:szCs w:val="24"/>
          <w:lang w:eastAsia="en-US"/>
        </w:rPr>
        <w:tab/>
      </w:r>
      <w:r w:rsidR="00927718" w:rsidRPr="00C045B6">
        <w:rPr>
          <w:rFonts w:eastAsiaTheme="minorHAnsi"/>
          <w:b/>
          <w:sz w:val="24"/>
          <w:szCs w:val="24"/>
          <w:lang w:eastAsia="en-US"/>
        </w:rPr>
        <w:tab/>
      </w:r>
      <w:r w:rsidR="00927718" w:rsidRPr="00C045B6">
        <w:rPr>
          <w:rFonts w:eastAsiaTheme="minorHAnsi"/>
          <w:b/>
          <w:sz w:val="24"/>
          <w:szCs w:val="24"/>
          <w:lang w:eastAsia="en-US"/>
        </w:rPr>
        <w:tab/>
      </w:r>
      <w:r w:rsidR="00927718" w:rsidRPr="00C045B6">
        <w:rPr>
          <w:rFonts w:eastAsiaTheme="minorHAnsi"/>
          <w:b/>
          <w:sz w:val="24"/>
          <w:szCs w:val="24"/>
          <w:lang w:eastAsia="en-US"/>
        </w:rPr>
        <w:tab/>
      </w:r>
      <w:r w:rsidRPr="00C045B6">
        <w:rPr>
          <w:rFonts w:eastAsiaTheme="minorHAnsi"/>
          <w:sz w:val="24"/>
          <w:szCs w:val="24"/>
          <w:lang w:eastAsia="en-US"/>
        </w:rPr>
        <w:t>________________ /________________/</w:t>
      </w:r>
    </w:p>
    <w:p w:rsidR="00F07E19" w:rsidRPr="00C045B6" w:rsidRDefault="00F07E19" w:rsidP="00F07E19">
      <w:pPr>
        <w:overflowPunct/>
        <w:autoSpaceDE/>
        <w:autoSpaceDN/>
        <w:adjustRightInd/>
        <w:textAlignment w:val="auto"/>
        <w:rPr>
          <w:rFonts w:asciiTheme="minorHAnsi" w:eastAsiaTheme="minorHAnsi" w:hAnsiTheme="minorHAnsi" w:cstheme="minorBidi"/>
          <w:sz w:val="24"/>
          <w:szCs w:val="24"/>
          <w:lang w:eastAsia="en-US"/>
        </w:rPr>
      </w:pP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b/>
          <w:sz w:val="24"/>
          <w:szCs w:val="24"/>
          <w:lang w:eastAsia="en-US"/>
        </w:rPr>
        <w:tab/>
      </w:r>
      <w:r w:rsidRPr="00C045B6">
        <w:rPr>
          <w:rFonts w:eastAsiaTheme="minorHAnsi"/>
          <w:sz w:val="24"/>
          <w:szCs w:val="24"/>
          <w:lang w:eastAsia="en-US"/>
        </w:rPr>
        <w:t>МП</w:t>
      </w:r>
    </w:p>
    <w:p w:rsidR="006E12E1" w:rsidRPr="00C045B6" w:rsidRDefault="006E12E1" w:rsidP="006E12E1">
      <w:pPr>
        <w:overflowPunct/>
        <w:autoSpaceDE/>
        <w:autoSpaceDN/>
        <w:adjustRightInd/>
        <w:ind w:firstLine="708"/>
        <w:jc w:val="both"/>
        <w:textAlignment w:val="auto"/>
        <w:rPr>
          <w:b/>
          <w:color w:val="000000"/>
          <w:sz w:val="24"/>
          <w:szCs w:val="24"/>
        </w:rPr>
      </w:pPr>
    </w:p>
    <w:p w:rsidR="00927718" w:rsidRPr="00C045B6" w:rsidRDefault="00927718" w:rsidP="00927718">
      <w:pPr>
        <w:tabs>
          <w:tab w:val="left" w:pos="0"/>
        </w:tabs>
        <w:overflowPunct/>
        <w:autoSpaceDE/>
        <w:autoSpaceDN/>
        <w:adjustRightInd/>
        <w:spacing w:before="225" w:after="225"/>
        <w:ind w:right="-1"/>
        <w:jc w:val="right"/>
        <w:textAlignment w:val="auto"/>
        <w:outlineLvl w:val="0"/>
        <w:rPr>
          <w:b/>
          <w:bCs/>
          <w:color w:val="000000"/>
          <w:kern w:val="36"/>
          <w:sz w:val="24"/>
          <w:szCs w:val="24"/>
        </w:rPr>
      </w:pPr>
      <w:r w:rsidRPr="00C045B6">
        <w:rPr>
          <w:b/>
          <w:bCs/>
          <w:color w:val="000000"/>
          <w:kern w:val="36"/>
          <w:sz w:val="24"/>
          <w:szCs w:val="24"/>
        </w:rPr>
        <w:t>Проект договора (Лот № 11,12)</w:t>
      </w:r>
    </w:p>
    <w:p w:rsidR="00927718" w:rsidRPr="00C045B6" w:rsidRDefault="00927718" w:rsidP="00927718">
      <w:pPr>
        <w:tabs>
          <w:tab w:val="left" w:pos="9639"/>
        </w:tabs>
        <w:overflowPunct/>
        <w:autoSpaceDE/>
        <w:autoSpaceDN/>
        <w:adjustRightInd/>
        <w:spacing w:before="225" w:after="225"/>
        <w:ind w:right="-1"/>
        <w:jc w:val="center"/>
        <w:textAlignment w:val="auto"/>
        <w:outlineLvl w:val="0"/>
        <w:rPr>
          <w:b/>
          <w:bCs/>
          <w:color w:val="000000"/>
          <w:kern w:val="36"/>
          <w:sz w:val="24"/>
          <w:szCs w:val="24"/>
        </w:rPr>
      </w:pPr>
      <w:r w:rsidRPr="00C045B6">
        <w:rPr>
          <w:b/>
          <w:bCs/>
          <w:color w:val="000000"/>
          <w:kern w:val="36"/>
          <w:sz w:val="24"/>
          <w:szCs w:val="24"/>
        </w:rPr>
        <w:t xml:space="preserve">ДОГОВОР № </w:t>
      </w:r>
      <w:r w:rsidRPr="00C045B6">
        <w:rPr>
          <w:b/>
          <w:bCs/>
          <w:color w:val="000000"/>
          <w:kern w:val="36"/>
          <w:sz w:val="24"/>
          <w:szCs w:val="24"/>
        </w:rPr>
        <w:br/>
        <w:t xml:space="preserve">купли-продажи муниципального имущества </w:t>
      </w:r>
    </w:p>
    <w:p w:rsidR="00927718" w:rsidRPr="00C045B6" w:rsidRDefault="00927718" w:rsidP="00927718">
      <w:pPr>
        <w:tabs>
          <w:tab w:val="left" w:pos="9639"/>
        </w:tabs>
        <w:overflowPunct/>
        <w:autoSpaceDE/>
        <w:autoSpaceDN/>
        <w:adjustRightInd/>
        <w:spacing w:before="225" w:after="225"/>
        <w:ind w:right="-1"/>
        <w:textAlignment w:val="auto"/>
        <w:outlineLvl w:val="0"/>
        <w:rPr>
          <w:color w:val="000000"/>
          <w:sz w:val="24"/>
          <w:szCs w:val="24"/>
        </w:rPr>
      </w:pPr>
      <w:r w:rsidRPr="00C045B6">
        <w:rPr>
          <w:bCs/>
          <w:color w:val="000000"/>
          <w:kern w:val="36"/>
          <w:sz w:val="24"/>
          <w:szCs w:val="24"/>
        </w:rPr>
        <w:t xml:space="preserve">г. Усолье-Сибирское                                                                         «___»__________2019года        </w:t>
      </w:r>
    </w:p>
    <w:p w:rsidR="00927718" w:rsidRPr="00C045B6" w:rsidRDefault="00927718" w:rsidP="00927718">
      <w:pPr>
        <w:tabs>
          <w:tab w:val="left" w:pos="9639"/>
        </w:tabs>
        <w:overflowPunct/>
        <w:autoSpaceDE/>
        <w:autoSpaceDN/>
        <w:adjustRightInd/>
        <w:ind w:right="-1" w:firstLine="567"/>
        <w:jc w:val="both"/>
        <w:textAlignment w:val="auto"/>
        <w:rPr>
          <w:color w:val="000000"/>
          <w:sz w:val="24"/>
          <w:szCs w:val="24"/>
        </w:rPr>
      </w:pPr>
      <w:r w:rsidRPr="00C045B6">
        <w:rPr>
          <w:b/>
          <w:color w:val="000000"/>
          <w:sz w:val="24"/>
          <w:szCs w:val="24"/>
        </w:rPr>
        <w:t>Комитет по управлению муниципальным имуществом администрации города Усолье-Сибирское</w:t>
      </w:r>
      <w:r w:rsidRPr="00C045B6">
        <w:rPr>
          <w:color w:val="000000"/>
          <w:sz w:val="24"/>
          <w:szCs w:val="24"/>
        </w:rPr>
        <w:t xml:space="preserve"> в лице </w:t>
      </w:r>
      <w:r w:rsidRPr="00C045B6">
        <w:rPr>
          <w:rFonts w:eastAsiaTheme="minorHAnsi"/>
          <w:color w:val="000000"/>
          <w:sz w:val="24"/>
          <w:szCs w:val="24"/>
          <w:lang w:eastAsia="en-US"/>
        </w:rPr>
        <w:t>Сухановой Мариеты Шуровны</w:t>
      </w:r>
      <w:r w:rsidRPr="00C045B6">
        <w:rPr>
          <w:color w:val="000000"/>
          <w:sz w:val="24"/>
          <w:szCs w:val="24"/>
        </w:rPr>
        <w:t>, действующей на основании п</w:t>
      </w:r>
      <w:r w:rsidRPr="00C045B6">
        <w:rPr>
          <w:rFonts w:eastAsiaTheme="minorHAnsi"/>
          <w:sz w:val="24"/>
          <w:szCs w:val="24"/>
          <w:lang w:eastAsia="en-US"/>
        </w:rPr>
        <w:t>оложения о комитете по управлению муниципальным имуществом администрации города Усолье-Сибирское</w:t>
      </w:r>
      <w:r w:rsidRPr="00C045B6">
        <w:rPr>
          <w:color w:val="000000"/>
          <w:sz w:val="24"/>
          <w:szCs w:val="24"/>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rsidR="00927718" w:rsidRPr="00C045B6" w:rsidRDefault="00927718" w:rsidP="00927718">
      <w:pPr>
        <w:tabs>
          <w:tab w:val="left" w:pos="9639"/>
        </w:tabs>
        <w:overflowPunct/>
        <w:autoSpaceDE/>
        <w:autoSpaceDN/>
        <w:adjustRightInd/>
        <w:ind w:right="-1" w:firstLine="567"/>
        <w:jc w:val="center"/>
        <w:textAlignment w:val="auto"/>
        <w:outlineLvl w:val="1"/>
        <w:rPr>
          <w:b/>
          <w:bCs/>
          <w:color w:val="000000"/>
          <w:sz w:val="24"/>
          <w:szCs w:val="24"/>
        </w:rPr>
      </w:pPr>
      <w:r w:rsidRPr="00C045B6">
        <w:rPr>
          <w:b/>
          <w:bCs/>
          <w:color w:val="000000"/>
          <w:sz w:val="24"/>
          <w:szCs w:val="24"/>
        </w:rPr>
        <w:t>1. ПРЕДМЕТ ДОГОВОРА</w:t>
      </w:r>
    </w:p>
    <w:p w:rsidR="00927718" w:rsidRPr="00C045B6" w:rsidRDefault="00927718" w:rsidP="00927718">
      <w:pPr>
        <w:overflowPunct/>
        <w:autoSpaceDE/>
        <w:autoSpaceDN/>
        <w:adjustRightInd/>
        <w:ind w:firstLine="567"/>
        <w:jc w:val="both"/>
        <w:textAlignment w:val="auto"/>
        <w:rPr>
          <w:rFonts w:eastAsiaTheme="minorHAnsi"/>
          <w:sz w:val="24"/>
          <w:szCs w:val="24"/>
        </w:rPr>
      </w:pPr>
      <w:r w:rsidRPr="00C045B6">
        <w:rPr>
          <w:rFonts w:eastAsiaTheme="minorHAnsi"/>
          <w:sz w:val="24"/>
          <w:szCs w:val="24"/>
        </w:rPr>
        <w:t xml:space="preserve">1.1. Продавец обязуется передать в собственность Покупателю следующее муниципальное движимое имущество (далее именуемое «Имущество»): </w:t>
      </w:r>
      <w:r w:rsidRPr="00C045B6">
        <w:rPr>
          <w:rFonts w:eastAsiaTheme="minorHAnsi"/>
          <w:sz w:val="24"/>
          <w:szCs w:val="24"/>
          <w:lang w:eastAsia="en-US"/>
        </w:rPr>
        <w:t>___________________________________</w:t>
      </w:r>
      <w:r w:rsidRPr="00C045B6">
        <w:rPr>
          <w:rFonts w:eastAsiaTheme="minorHAnsi"/>
          <w:color w:val="000000"/>
          <w:sz w:val="24"/>
          <w:szCs w:val="24"/>
          <w:lang w:eastAsia="en-US"/>
        </w:rPr>
        <w:t>,</w:t>
      </w:r>
      <w:r w:rsidRPr="00C045B6">
        <w:rPr>
          <w:rFonts w:eastAsiaTheme="minorHAnsi"/>
          <w:sz w:val="24"/>
          <w:szCs w:val="24"/>
        </w:rPr>
        <w:t xml:space="preserve"> а Покупатель обязуется принять Имущество и оплатить определенную настоящим Договором цену.</w:t>
      </w:r>
    </w:p>
    <w:p w:rsidR="00927718" w:rsidRPr="00C045B6" w:rsidRDefault="00927718" w:rsidP="00927718">
      <w:pPr>
        <w:overflowPunct/>
        <w:autoSpaceDE/>
        <w:autoSpaceDN/>
        <w:adjustRightInd/>
        <w:ind w:firstLine="567"/>
        <w:jc w:val="both"/>
        <w:textAlignment w:val="auto"/>
        <w:rPr>
          <w:rFonts w:eastAsiaTheme="minorHAnsi"/>
          <w:sz w:val="24"/>
          <w:szCs w:val="24"/>
        </w:rPr>
      </w:pPr>
      <w:r w:rsidRPr="00C045B6">
        <w:rPr>
          <w:rFonts w:eastAsiaTheme="minorHAnsi"/>
          <w:sz w:val="24"/>
          <w:szCs w:val="24"/>
        </w:rPr>
        <w:t>1.2. Основанием для заключения данного Договора являются распоряжение администрации города Усолье-Сибирское от ___________ года № ______ «Об утверждении условий приватизации муниципального имущества» и протокол об итогах аукциона от «____» ___________2019 года № ___.</w:t>
      </w:r>
    </w:p>
    <w:p w:rsidR="00927718" w:rsidRPr="00C045B6" w:rsidRDefault="00927718" w:rsidP="00927718">
      <w:pPr>
        <w:overflowPunct/>
        <w:autoSpaceDE/>
        <w:autoSpaceDN/>
        <w:adjustRightInd/>
        <w:ind w:firstLine="567"/>
        <w:jc w:val="both"/>
        <w:textAlignment w:val="auto"/>
        <w:rPr>
          <w:color w:val="000000"/>
          <w:sz w:val="24"/>
          <w:szCs w:val="24"/>
        </w:rPr>
      </w:pPr>
      <w:r w:rsidRPr="00C045B6">
        <w:rPr>
          <w:color w:val="000000"/>
          <w:sz w:val="24"/>
          <w:szCs w:val="24"/>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rsidR="00927718" w:rsidRPr="00C045B6" w:rsidRDefault="00927718" w:rsidP="00927718">
      <w:pPr>
        <w:tabs>
          <w:tab w:val="left" w:pos="9639"/>
        </w:tabs>
        <w:overflowPunct/>
        <w:autoSpaceDE/>
        <w:autoSpaceDN/>
        <w:adjustRightInd/>
        <w:ind w:right="-1" w:firstLine="567"/>
        <w:jc w:val="both"/>
        <w:textAlignment w:val="auto"/>
        <w:rPr>
          <w:sz w:val="24"/>
          <w:szCs w:val="24"/>
        </w:rPr>
      </w:pPr>
      <w:r w:rsidRPr="00C045B6">
        <w:rPr>
          <w:sz w:val="24"/>
          <w:szCs w:val="24"/>
        </w:rPr>
        <w:t xml:space="preserve">1.4. Техническое состояние Имущества описано в Отчёте об оценке № _________, выполненном _______________________ ______________ года. </w:t>
      </w:r>
    </w:p>
    <w:p w:rsidR="00927718" w:rsidRPr="00C045B6" w:rsidRDefault="00927718" w:rsidP="00927718">
      <w:pPr>
        <w:tabs>
          <w:tab w:val="left" w:pos="9639"/>
        </w:tabs>
        <w:overflowPunct/>
        <w:autoSpaceDE/>
        <w:autoSpaceDN/>
        <w:adjustRightInd/>
        <w:ind w:right="-1" w:firstLine="567"/>
        <w:jc w:val="center"/>
        <w:textAlignment w:val="auto"/>
        <w:outlineLvl w:val="1"/>
        <w:rPr>
          <w:b/>
          <w:bCs/>
          <w:color w:val="000000"/>
          <w:sz w:val="24"/>
          <w:szCs w:val="24"/>
        </w:rPr>
      </w:pPr>
      <w:r w:rsidRPr="00C045B6">
        <w:rPr>
          <w:b/>
          <w:bCs/>
          <w:color w:val="000000"/>
          <w:sz w:val="24"/>
          <w:szCs w:val="24"/>
        </w:rPr>
        <w:t>2. ЦЕНА ДОГОВОРА</w:t>
      </w:r>
    </w:p>
    <w:p w:rsidR="00927718" w:rsidRPr="00C045B6" w:rsidRDefault="00927718" w:rsidP="00927718">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2.1. Цена указанного в п. 1.1 настоящего Договора Имущества составляет ______________ </w:t>
      </w:r>
      <w:r w:rsidRPr="00C045B6">
        <w:rPr>
          <w:b/>
          <w:color w:val="000000"/>
          <w:sz w:val="24"/>
          <w:szCs w:val="24"/>
        </w:rPr>
        <w:t>руб.</w:t>
      </w:r>
      <w:r w:rsidRPr="00C045B6">
        <w:rPr>
          <w:color w:val="000000"/>
          <w:sz w:val="24"/>
          <w:szCs w:val="24"/>
        </w:rPr>
        <w:t xml:space="preserve"> (________________________ руб. _____ коп.) </w:t>
      </w:r>
      <w:r w:rsidR="00901111" w:rsidRPr="00C045B6">
        <w:rPr>
          <w:color w:val="000000"/>
          <w:sz w:val="24"/>
          <w:szCs w:val="24"/>
        </w:rPr>
        <w:t>без учёта/с НДС</w:t>
      </w:r>
      <w:r w:rsidRPr="00C045B6">
        <w:rPr>
          <w:color w:val="000000"/>
          <w:sz w:val="24"/>
          <w:szCs w:val="24"/>
        </w:rPr>
        <w:t>.</w:t>
      </w:r>
    </w:p>
    <w:p w:rsidR="00927718" w:rsidRPr="00C045B6" w:rsidRDefault="00927718" w:rsidP="00927718">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rsidR="00927718" w:rsidRPr="00C045B6" w:rsidRDefault="00927718" w:rsidP="00927718">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rsidR="00927718" w:rsidRPr="00C045B6" w:rsidRDefault="00927718" w:rsidP="00927718">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2.3. Оставшаяся часть цены Имущества, подлежащая уплате Покупателем, составляет ______________________</w:t>
      </w:r>
      <w:r w:rsidRPr="00C045B6">
        <w:rPr>
          <w:b/>
          <w:color w:val="000000"/>
          <w:sz w:val="24"/>
          <w:szCs w:val="24"/>
        </w:rPr>
        <w:t xml:space="preserve"> руб.</w:t>
      </w:r>
      <w:r w:rsidRPr="00C045B6">
        <w:rPr>
          <w:color w:val="000000"/>
          <w:sz w:val="24"/>
          <w:szCs w:val="24"/>
        </w:rPr>
        <w:t xml:space="preserve"> (__________________ руб. ______ коп.), уплачивается Покупателем путем перечисления денежных средств на следующие банковские реквизиты Продавца: </w:t>
      </w:r>
    </w:p>
    <w:p w:rsidR="00927718" w:rsidRPr="00C045B6" w:rsidRDefault="00927718" w:rsidP="00927718">
      <w:pPr>
        <w:overflowPunct/>
        <w:autoSpaceDE/>
        <w:autoSpaceDN/>
        <w:adjustRightInd/>
        <w:jc w:val="both"/>
        <w:textAlignment w:val="auto"/>
        <w:rPr>
          <w:rFonts w:eastAsiaTheme="minorHAnsi"/>
          <w:sz w:val="24"/>
          <w:szCs w:val="24"/>
          <w:lang w:eastAsia="en-US"/>
        </w:rPr>
      </w:pPr>
      <w:r w:rsidRPr="00C045B6">
        <w:rPr>
          <w:rFonts w:eastAsiaTheme="minorHAnsi"/>
          <w:sz w:val="24"/>
          <w:szCs w:val="24"/>
          <w:lang w:eastAsia="en-US"/>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rsidR="00927718" w:rsidRPr="00C045B6" w:rsidRDefault="00927718" w:rsidP="00927718">
      <w:pPr>
        <w:overflowPunct/>
        <w:autoSpaceDE/>
        <w:autoSpaceDN/>
        <w:adjustRightInd/>
        <w:jc w:val="both"/>
        <w:textAlignment w:val="auto"/>
        <w:rPr>
          <w:color w:val="000000"/>
          <w:sz w:val="24"/>
          <w:szCs w:val="24"/>
        </w:rPr>
      </w:pPr>
      <w:r w:rsidRPr="00C045B6">
        <w:rPr>
          <w:rFonts w:eastAsiaTheme="minorHAnsi"/>
          <w:b/>
          <w:sz w:val="24"/>
          <w:szCs w:val="24"/>
          <w:u w:val="single"/>
          <w:lang w:eastAsia="en-US"/>
        </w:rPr>
        <w:t>Банк получателя</w:t>
      </w:r>
      <w:r w:rsidRPr="00C045B6">
        <w:rPr>
          <w:rFonts w:eastAsiaTheme="minorHAnsi"/>
          <w:b/>
          <w:sz w:val="24"/>
          <w:szCs w:val="24"/>
          <w:lang w:eastAsia="en-US"/>
        </w:rPr>
        <w:t xml:space="preserve">: ОТДЕЛЕНИЕ ИРКУТСК, г. Иркутск; БИК 042520001; </w:t>
      </w:r>
      <w:r w:rsidRPr="00C045B6">
        <w:rPr>
          <w:rFonts w:eastAsiaTheme="minorHAnsi"/>
          <w:b/>
          <w:sz w:val="24"/>
          <w:szCs w:val="24"/>
          <w:u w:val="single"/>
          <w:lang w:eastAsia="en-US"/>
        </w:rPr>
        <w:t>Получатель</w:t>
      </w:r>
      <w:r w:rsidRPr="00C045B6">
        <w:rPr>
          <w:rFonts w:eastAsiaTheme="minorHAnsi"/>
          <w:b/>
          <w:sz w:val="24"/>
          <w:szCs w:val="24"/>
          <w:lang w:eastAsia="en-US"/>
        </w:rPr>
        <w:t xml:space="preserve">: УФК по Иркутской области (Комитет по управлению муниципальным имуществом), ИНН 3819003592; КПП 385101001; </w:t>
      </w:r>
      <w:r w:rsidRPr="00C045B6">
        <w:rPr>
          <w:rFonts w:eastAsiaTheme="minorHAnsi"/>
          <w:b/>
          <w:sz w:val="24"/>
          <w:szCs w:val="24"/>
          <w:lang w:val="x-none" w:eastAsia="en-US"/>
        </w:rPr>
        <w:t>ОКТМО 25736000</w:t>
      </w:r>
      <w:r w:rsidRPr="00C045B6">
        <w:rPr>
          <w:rFonts w:eastAsiaTheme="minorHAnsi"/>
          <w:b/>
          <w:sz w:val="24"/>
          <w:szCs w:val="24"/>
          <w:lang w:eastAsia="en-US"/>
        </w:rPr>
        <w:t xml:space="preserve">; р/сч. </w:t>
      </w:r>
      <w:r w:rsidRPr="00C045B6">
        <w:rPr>
          <w:rFonts w:eastAsiaTheme="minorHAnsi"/>
          <w:b/>
          <w:spacing w:val="8"/>
          <w:sz w:val="24"/>
          <w:szCs w:val="24"/>
          <w:lang w:eastAsia="en-US"/>
        </w:rPr>
        <w:t>40101810250048010001</w:t>
      </w:r>
      <w:r w:rsidRPr="00C045B6">
        <w:rPr>
          <w:rFonts w:eastAsiaTheme="minorHAnsi"/>
          <w:b/>
          <w:sz w:val="24"/>
          <w:szCs w:val="24"/>
          <w:lang w:eastAsia="en-US"/>
        </w:rPr>
        <w:t xml:space="preserve">; КБК 90311402043040000410. Назначение платежа – оплата за _________________ по договору купли-продажи от __________ №___.   </w:t>
      </w:r>
      <w:r w:rsidRPr="00C045B6">
        <w:rPr>
          <w:color w:val="000000"/>
          <w:sz w:val="24"/>
          <w:szCs w:val="24"/>
        </w:rPr>
        <w:tab/>
      </w:r>
    </w:p>
    <w:p w:rsidR="00927718" w:rsidRPr="00C045B6" w:rsidRDefault="00927718" w:rsidP="00927718">
      <w:pPr>
        <w:tabs>
          <w:tab w:val="left" w:pos="9639"/>
        </w:tabs>
        <w:overflowPunct/>
        <w:autoSpaceDE/>
        <w:autoSpaceDN/>
        <w:adjustRightInd/>
        <w:ind w:right="-1" w:firstLine="567"/>
        <w:jc w:val="center"/>
        <w:textAlignment w:val="auto"/>
        <w:outlineLvl w:val="1"/>
        <w:rPr>
          <w:b/>
          <w:bCs/>
          <w:color w:val="000000"/>
          <w:sz w:val="24"/>
          <w:szCs w:val="24"/>
        </w:rPr>
      </w:pPr>
      <w:r w:rsidRPr="00C045B6">
        <w:rPr>
          <w:b/>
          <w:bCs/>
          <w:color w:val="000000"/>
          <w:sz w:val="24"/>
          <w:szCs w:val="24"/>
        </w:rPr>
        <w:t>3. ПОРЯДОК РАСЧЕТОВ</w:t>
      </w:r>
    </w:p>
    <w:p w:rsidR="00927718" w:rsidRPr="00C045B6" w:rsidRDefault="00927718" w:rsidP="00927718">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rsidR="00927718" w:rsidRPr="00C045B6" w:rsidRDefault="00927718" w:rsidP="00927718">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3.2. Все расчёты по настоящему оговору производятся в безналичном порядке путём перечисления денежных средств на расчётный счёт Продавца. </w:t>
      </w:r>
    </w:p>
    <w:p w:rsidR="00927718" w:rsidRPr="00C045B6" w:rsidRDefault="00927718" w:rsidP="00927718">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rsidR="00927718" w:rsidRPr="00C045B6" w:rsidRDefault="00927718" w:rsidP="00927718">
      <w:pPr>
        <w:tabs>
          <w:tab w:val="left" w:pos="9639"/>
        </w:tabs>
        <w:overflowPunct/>
        <w:autoSpaceDE/>
        <w:autoSpaceDN/>
        <w:adjustRightInd/>
        <w:ind w:right="-1" w:firstLine="567"/>
        <w:jc w:val="center"/>
        <w:textAlignment w:val="auto"/>
        <w:outlineLvl w:val="1"/>
        <w:rPr>
          <w:b/>
          <w:bCs/>
          <w:color w:val="000000"/>
          <w:sz w:val="24"/>
          <w:szCs w:val="24"/>
        </w:rPr>
      </w:pPr>
      <w:r w:rsidRPr="00C045B6">
        <w:rPr>
          <w:b/>
          <w:bCs/>
          <w:color w:val="000000"/>
          <w:sz w:val="24"/>
          <w:szCs w:val="24"/>
        </w:rPr>
        <w:t>4. ОБЯЗАННОСТИ СТОРОН</w:t>
      </w:r>
    </w:p>
    <w:p w:rsidR="00927718" w:rsidRPr="00C045B6" w:rsidRDefault="00927718" w:rsidP="00927718">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4.1. Продавец обязан:</w:t>
      </w:r>
    </w:p>
    <w:p w:rsidR="00927718" w:rsidRPr="00C045B6" w:rsidRDefault="00927718" w:rsidP="00927718">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4.1.1. Передать Покупателю Имущество по акту приёма-передачи в течение 10 рабочих дней после подписания Сторонами настоящего Договора. Одновременно передается вся имеющаяся техническая документация на Имущество.</w:t>
      </w:r>
    </w:p>
    <w:p w:rsidR="00927718" w:rsidRPr="00C045B6" w:rsidRDefault="00927718" w:rsidP="00927718">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4.1.2. Выдать справку Покупателю о том, что оплата приобретенного им Имущества произведена в полном объеме.</w:t>
      </w:r>
    </w:p>
    <w:p w:rsidR="00927718" w:rsidRPr="00C045B6" w:rsidRDefault="00927718" w:rsidP="00927718">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4.2. Покупатель обязан:</w:t>
      </w:r>
    </w:p>
    <w:p w:rsidR="00927718" w:rsidRPr="00C045B6" w:rsidRDefault="00927718" w:rsidP="00927718">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4.2.1. Оплатить стоимость Имущества в полном объеме в установленный п. 3.1. настоящего Договора срок.</w:t>
      </w:r>
    </w:p>
    <w:p w:rsidR="00927718" w:rsidRPr="00C045B6" w:rsidRDefault="00927718" w:rsidP="00927718">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4.2.2. Принять от Продавца Имущество по акту-приёма передачи.</w:t>
      </w:r>
    </w:p>
    <w:p w:rsidR="00927718" w:rsidRPr="00C045B6" w:rsidRDefault="00927718" w:rsidP="00927718">
      <w:pPr>
        <w:tabs>
          <w:tab w:val="left" w:pos="9639"/>
        </w:tabs>
        <w:overflowPunct/>
        <w:autoSpaceDE/>
        <w:autoSpaceDN/>
        <w:adjustRightInd/>
        <w:ind w:right="-1" w:firstLine="567"/>
        <w:jc w:val="center"/>
        <w:textAlignment w:val="auto"/>
        <w:outlineLvl w:val="1"/>
        <w:rPr>
          <w:rFonts w:eastAsiaTheme="minorHAnsi"/>
          <w:b/>
          <w:sz w:val="24"/>
          <w:szCs w:val="24"/>
          <w:lang w:eastAsia="en-US"/>
        </w:rPr>
      </w:pPr>
      <w:r w:rsidRPr="00C045B6">
        <w:rPr>
          <w:b/>
          <w:bCs/>
          <w:color w:val="000000"/>
          <w:sz w:val="24"/>
          <w:szCs w:val="24"/>
        </w:rPr>
        <w:t>5. ПЕРЕДАЧА ИМУЩЕСТВА И ПЕРЕХОД ПРАВА СОБСТВЕННОСТИ</w:t>
      </w:r>
    </w:p>
    <w:p w:rsidR="00927718" w:rsidRPr="00C045B6" w:rsidRDefault="00927718" w:rsidP="00927718">
      <w:pPr>
        <w:overflowPunct/>
        <w:autoSpaceDE/>
        <w:autoSpaceDN/>
        <w:adjustRightInd/>
        <w:jc w:val="both"/>
        <w:textAlignment w:val="auto"/>
        <w:rPr>
          <w:rFonts w:eastAsiaTheme="minorHAnsi"/>
          <w:sz w:val="24"/>
          <w:szCs w:val="24"/>
          <w:lang w:eastAsia="en-US"/>
        </w:rPr>
      </w:pPr>
      <w:r w:rsidRPr="00C045B6">
        <w:rPr>
          <w:rFonts w:eastAsiaTheme="minorHAnsi"/>
          <w:sz w:val="24"/>
          <w:szCs w:val="24"/>
          <w:lang w:eastAsia="en-US"/>
        </w:rPr>
        <w:t xml:space="preserve">        5.1. Передача Имущества Продавцом и принятие его Покупателем осуществляются по подписываемому Сторонами акту приёма-передачи. Факт подписания акта приёма-передачи означает отсутствие у Покупателя претензий к качеству и составу принятого Имущества.</w:t>
      </w:r>
    </w:p>
    <w:p w:rsidR="00927718" w:rsidRPr="00C045B6" w:rsidRDefault="00927718" w:rsidP="00927718">
      <w:pPr>
        <w:overflowPunct/>
        <w:autoSpaceDE/>
        <w:autoSpaceDN/>
        <w:adjustRightInd/>
        <w:jc w:val="both"/>
        <w:textAlignment w:val="auto"/>
        <w:rPr>
          <w:rFonts w:eastAsiaTheme="minorHAnsi"/>
          <w:sz w:val="24"/>
          <w:szCs w:val="24"/>
          <w:lang w:eastAsia="en-US"/>
        </w:rPr>
      </w:pPr>
      <w:r w:rsidRPr="00C045B6">
        <w:rPr>
          <w:rFonts w:eastAsiaTheme="minorHAnsi"/>
          <w:sz w:val="24"/>
          <w:szCs w:val="24"/>
          <w:lang w:eastAsia="en-US"/>
        </w:rPr>
        <w:t xml:space="preserve">        5.2. Продавец считается выполнившим свои обязательства по настоящему Договору с момента фактической передачи Имущества Покупателю.</w:t>
      </w:r>
    </w:p>
    <w:p w:rsidR="00927718" w:rsidRPr="00C045B6" w:rsidRDefault="00927718" w:rsidP="00927718">
      <w:pPr>
        <w:overflowPunct/>
        <w:autoSpaceDE/>
        <w:autoSpaceDN/>
        <w:adjustRightInd/>
        <w:jc w:val="both"/>
        <w:textAlignment w:val="auto"/>
        <w:rPr>
          <w:rFonts w:eastAsiaTheme="minorHAnsi"/>
          <w:sz w:val="24"/>
          <w:szCs w:val="24"/>
          <w:lang w:eastAsia="en-US"/>
        </w:rPr>
      </w:pPr>
      <w:r w:rsidRPr="00C045B6">
        <w:rPr>
          <w:rFonts w:eastAsiaTheme="minorHAnsi"/>
          <w:sz w:val="24"/>
          <w:szCs w:val="24"/>
          <w:lang w:eastAsia="en-US"/>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3" w:history="1">
        <w:r w:rsidRPr="00C045B6">
          <w:rPr>
            <w:rFonts w:eastAsiaTheme="minorHAnsi"/>
            <w:color w:val="0000FF"/>
            <w:sz w:val="24"/>
            <w:szCs w:val="24"/>
            <w:u w:val="single"/>
            <w:lang w:eastAsia="en-US"/>
          </w:rPr>
          <w:t>пункте 2</w:t>
        </w:r>
      </w:hyperlink>
      <w:r w:rsidRPr="00C045B6">
        <w:rPr>
          <w:rFonts w:eastAsiaTheme="minorHAnsi"/>
          <w:sz w:val="24"/>
          <w:szCs w:val="24"/>
          <w:lang w:eastAsia="en-US"/>
        </w:rPr>
        <w:t>.3. Договора и принятия Имущества от продавца по акту приёма-передачи.</w:t>
      </w:r>
    </w:p>
    <w:p w:rsidR="00927718" w:rsidRPr="00C045B6" w:rsidRDefault="00927718" w:rsidP="00927718">
      <w:pPr>
        <w:tabs>
          <w:tab w:val="left" w:pos="9639"/>
        </w:tabs>
        <w:overflowPunct/>
        <w:autoSpaceDE/>
        <w:autoSpaceDN/>
        <w:adjustRightInd/>
        <w:ind w:right="-1" w:firstLine="567"/>
        <w:jc w:val="both"/>
        <w:textAlignment w:val="auto"/>
        <w:rPr>
          <w:color w:val="000000"/>
          <w:sz w:val="24"/>
          <w:szCs w:val="24"/>
        </w:rPr>
      </w:pPr>
      <w:r w:rsidRPr="00C045B6">
        <w:rPr>
          <w:color w:val="000000"/>
          <w:sz w:val="24"/>
          <w:szCs w:val="24"/>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rsidR="00927718" w:rsidRPr="00C045B6" w:rsidRDefault="00927718" w:rsidP="00927718">
      <w:pPr>
        <w:overflowPunct/>
        <w:autoSpaceDE/>
        <w:autoSpaceDN/>
        <w:adjustRightInd/>
        <w:ind w:left="540"/>
        <w:jc w:val="center"/>
        <w:textAlignment w:val="auto"/>
        <w:rPr>
          <w:b/>
          <w:color w:val="000000"/>
          <w:sz w:val="24"/>
          <w:szCs w:val="24"/>
        </w:rPr>
      </w:pPr>
      <w:r w:rsidRPr="00C045B6">
        <w:rPr>
          <w:b/>
          <w:color w:val="000000"/>
          <w:sz w:val="24"/>
          <w:szCs w:val="24"/>
        </w:rPr>
        <w:t>6. ГАРАНТИИ И ОТВЕТСВЕННОСТЬ</w:t>
      </w:r>
    </w:p>
    <w:p w:rsidR="00927718" w:rsidRPr="00C045B6" w:rsidRDefault="00927718" w:rsidP="00927718">
      <w:pPr>
        <w:overflowPunct/>
        <w:autoSpaceDE/>
        <w:autoSpaceDN/>
        <w:adjustRightInd/>
        <w:ind w:firstLine="540"/>
        <w:jc w:val="both"/>
        <w:textAlignment w:val="auto"/>
        <w:rPr>
          <w:rFonts w:eastAsiaTheme="minorHAnsi"/>
          <w:sz w:val="24"/>
          <w:szCs w:val="24"/>
          <w:lang w:eastAsia="en-US"/>
        </w:rPr>
      </w:pPr>
      <w:r w:rsidRPr="00C045B6">
        <w:rPr>
          <w:rFonts w:eastAsiaTheme="minorHAnsi"/>
          <w:color w:val="000000"/>
          <w:sz w:val="24"/>
          <w:szCs w:val="24"/>
          <w:lang w:eastAsia="en-US"/>
        </w:rPr>
        <w:t xml:space="preserve">6.1. </w:t>
      </w:r>
      <w:r w:rsidRPr="00C045B6">
        <w:rPr>
          <w:rFonts w:eastAsiaTheme="minorHAnsi"/>
          <w:sz w:val="24"/>
          <w:szCs w:val="24"/>
          <w:lang w:eastAsia="en-US"/>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927718" w:rsidRPr="00C045B6" w:rsidRDefault="00927718" w:rsidP="00927718">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6.2. Лица, подписавшие настоящий Договор, имеют необходимые полномочия на его подписание, и каждая из Сторон проверила эти полномочия.</w:t>
      </w:r>
    </w:p>
    <w:p w:rsidR="00927718" w:rsidRPr="00C045B6" w:rsidRDefault="00927718" w:rsidP="00927718">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rsidR="00927718" w:rsidRPr="00C045B6" w:rsidRDefault="00927718" w:rsidP="00927718">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sz w:val="24"/>
          <w:szCs w:val="24"/>
          <w:lang w:eastAsia="en-US"/>
        </w:rPr>
        <w:t>6.4. Уплата неустойки не освобождает Покупателя от исполнения обязательств по настоящему Договору.</w:t>
      </w:r>
    </w:p>
    <w:p w:rsidR="00927718" w:rsidRPr="00C045B6" w:rsidRDefault="00927718" w:rsidP="00927718">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6.5.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rsidR="00927718" w:rsidRPr="00C045B6" w:rsidRDefault="00927718" w:rsidP="00927718">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 xml:space="preserve">6.6.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927718" w:rsidRPr="00C045B6" w:rsidRDefault="00927718" w:rsidP="00927718">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rsidR="00927718" w:rsidRPr="00C045B6" w:rsidRDefault="00927718" w:rsidP="00927718">
      <w:pPr>
        <w:overflowPunct/>
        <w:autoSpaceDE/>
        <w:autoSpaceDN/>
        <w:adjustRightInd/>
        <w:ind w:firstLine="540"/>
        <w:jc w:val="both"/>
        <w:textAlignment w:val="auto"/>
        <w:rPr>
          <w:rFonts w:eastAsiaTheme="minorHAnsi"/>
          <w:color w:val="000000"/>
          <w:sz w:val="24"/>
          <w:szCs w:val="24"/>
          <w:lang w:eastAsia="en-US"/>
        </w:rPr>
      </w:pPr>
      <w:r w:rsidRPr="00C045B6">
        <w:rPr>
          <w:rFonts w:eastAsiaTheme="minorHAnsi"/>
          <w:color w:val="000000"/>
          <w:sz w:val="24"/>
          <w:szCs w:val="24"/>
          <w:lang w:eastAsia="en-US"/>
        </w:rPr>
        <w:t>6.7.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927718" w:rsidRPr="00C045B6" w:rsidRDefault="00927718" w:rsidP="00927718">
      <w:pPr>
        <w:overflowPunct/>
        <w:autoSpaceDE/>
        <w:autoSpaceDN/>
        <w:adjustRightInd/>
        <w:ind w:firstLine="540"/>
        <w:jc w:val="both"/>
        <w:textAlignment w:val="auto"/>
        <w:rPr>
          <w:rFonts w:eastAsiaTheme="minorHAnsi"/>
          <w:sz w:val="24"/>
          <w:szCs w:val="24"/>
          <w:lang w:eastAsia="en-US"/>
        </w:rPr>
      </w:pPr>
      <w:r w:rsidRPr="00C045B6">
        <w:rPr>
          <w:rFonts w:eastAsiaTheme="minorHAnsi"/>
          <w:sz w:val="24"/>
          <w:szCs w:val="24"/>
          <w:lang w:eastAsia="en-US"/>
        </w:rPr>
        <w:t>6.8.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927718" w:rsidRPr="00C045B6" w:rsidRDefault="00927718" w:rsidP="00927718">
      <w:pPr>
        <w:overflowPunct/>
        <w:autoSpaceDE/>
        <w:autoSpaceDN/>
        <w:adjustRightInd/>
        <w:ind w:firstLine="540"/>
        <w:jc w:val="both"/>
        <w:textAlignment w:val="auto"/>
        <w:rPr>
          <w:rFonts w:eastAsiaTheme="minorHAnsi"/>
          <w:sz w:val="24"/>
          <w:szCs w:val="24"/>
          <w:lang w:eastAsia="en-US"/>
        </w:rPr>
      </w:pPr>
      <w:r w:rsidRPr="00C045B6">
        <w:rPr>
          <w:rFonts w:eastAsiaTheme="minorHAnsi"/>
          <w:sz w:val="24"/>
          <w:szCs w:val="24"/>
          <w:lang w:eastAsia="en-US"/>
        </w:rPr>
        <w:t>6.9. Ответственность Сторон, не урегулированная настоящим Договором, устанавливается действующим законодательством.</w:t>
      </w:r>
    </w:p>
    <w:p w:rsidR="00927718" w:rsidRPr="00C045B6" w:rsidRDefault="00927718" w:rsidP="00927718">
      <w:pPr>
        <w:overflowPunct/>
        <w:autoSpaceDE/>
        <w:autoSpaceDN/>
        <w:adjustRightInd/>
        <w:ind w:left="540"/>
        <w:jc w:val="center"/>
        <w:textAlignment w:val="auto"/>
        <w:rPr>
          <w:b/>
          <w:color w:val="000000"/>
          <w:sz w:val="24"/>
          <w:szCs w:val="24"/>
        </w:rPr>
      </w:pPr>
      <w:r w:rsidRPr="00C045B6">
        <w:rPr>
          <w:b/>
          <w:color w:val="000000"/>
          <w:sz w:val="24"/>
          <w:szCs w:val="24"/>
        </w:rPr>
        <w:t>7. ПОРЯДОК РЕШЕНИЯ СПОРОВ</w:t>
      </w:r>
    </w:p>
    <w:p w:rsidR="00927718" w:rsidRPr="00C045B6" w:rsidRDefault="00927718" w:rsidP="00927718">
      <w:pPr>
        <w:overflowPunct/>
        <w:autoSpaceDE/>
        <w:autoSpaceDN/>
        <w:adjustRightInd/>
        <w:ind w:firstLine="540"/>
        <w:jc w:val="both"/>
        <w:textAlignment w:val="auto"/>
        <w:rPr>
          <w:bCs/>
          <w:color w:val="000000"/>
          <w:sz w:val="24"/>
          <w:szCs w:val="24"/>
        </w:rPr>
      </w:pPr>
      <w:r w:rsidRPr="00C045B6">
        <w:rPr>
          <w:bCs/>
          <w:color w:val="000000"/>
          <w:sz w:val="24"/>
          <w:szCs w:val="24"/>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rsidR="00927718" w:rsidRPr="00C045B6" w:rsidRDefault="00927718" w:rsidP="00927718">
      <w:pPr>
        <w:overflowPunct/>
        <w:autoSpaceDE/>
        <w:autoSpaceDN/>
        <w:adjustRightInd/>
        <w:ind w:firstLine="540"/>
        <w:jc w:val="both"/>
        <w:textAlignment w:val="auto"/>
        <w:rPr>
          <w:color w:val="000000"/>
          <w:sz w:val="24"/>
          <w:szCs w:val="24"/>
        </w:rPr>
      </w:pPr>
      <w:r w:rsidRPr="00C045B6">
        <w:rPr>
          <w:bCs/>
          <w:color w:val="000000"/>
          <w:sz w:val="24"/>
          <w:szCs w:val="24"/>
        </w:rPr>
        <w:t xml:space="preserve">7.2.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C045B6">
        <w:rPr>
          <w:color w:val="000000"/>
          <w:sz w:val="24"/>
          <w:szCs w:val="24"/>
        </w:rPr>
        <w:t>Российской Федерации.</w:t>
      </w:r>
    </w:p>
    <w:p w:rsidR="00927718" w:rsidRPr="00C045B6" w:rsidRDefault="00927718" w:rsidP="00927718">
      <w:pPr>
        <w:overflowPunct/>
        <w:autoSpaceDE/>
        <w:autoSpaceDN/>
        <w:adjustRightInd/>
        <w:ind w:firstLine="540"/>
        <w:jc w:val="center"/>
        <w:textAlignment w:val="auto"/>
        <w:rPr>
          <w:b/>
          <w:bCs/>
          <w:color w:val="000000"/>
          <w:sz w:val="24"/>
          <w:szCs w:val="24"/>
        </w:rPr>
      </w:pPr>
      <w:r w:rsidRPr="00C045B6">
        <w:rPr>
          <w:b/>
          <w:bCs/>
          <w:color w:val="000000"/>
          <w:sz w:val="24"/>
          <w:szCs w:val="24"/>
        </w:rPr>
        <w:t>8. ИЗМЕНЕНИЕ, ДОПОЛНЕНИЕ И РАСТОРЖЕНИЕ ДОГОВОРА</w:t>
      </w:r>
    </w:p>
    <w:p w:rsidR="00927718" w:rsidRPr="00C045B6" w:rsidRDefault="00927718" w:rsidP="00927718">
      <w:pPr>
        <w:overflowPunct/>
        <w:autoSpaceDE/>
        <w:autoSpaceDN/>
        <w:adjustRightInd/>
        <w:ind w:firstLine="540"/>
        <w:jc w:val="both"/>
        <w:textAlignment w:val="auto"/>
        <w:rPr>
          <w:color w:val="000000"/>
          <w:sz w:val="24"/>
          <w:szCs w:val="24"/>
        </w:rPr>
      </w:pPr>
      <w:r w:rsidRPr="00C045B6">
        <w:rPr>
          <w:color w:val="000000"/>
          <w:sz w:val="24"/>
          <w:szCs w:val="24"/>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927718" w:rsidRPr="00C045B6" w:rsidRDefault="00927718" w:rsidP="00927718">
      <w:pPr>
        <w:overflowPunct/>
        <w:autoSpaceDE/>
        <w:autoSpaceDN/>
        <w:adjustRightInd/>
        <w:ind w:firstLine="567"/>
        <w:jc w:val="both"/>
        <w:textAlignment w:val="auto"/>
        <w:rPr>
          <w:color w:val="000000"/>
          <w:sz w:val="24"/>
          <w:szCs w:val="24"/>
        </w:rPr>
      </w:pPr>
      <w:r w:rsidRPr="00C045B6">
        <w:rPr>
          <w:color w:val="000000"/>
          <w:sz w:val="24"/>
          <w:szCs w:val="24"/>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927718" w:rsidRPr="00C045B6" w:rsidRDefault="00927718" w:rsidP="00927718">
      <w:pPr>
        <w:overflowPunct/>
        <w:autoSpaceDE/>
        <w:autoSpaceDN/>
        <w:adjustRightInd/>
        <w:ind w:firstLine="567"/>
        <w:jc w:val="both"/>
        <w:textAlignment w:val="auto"/>
        <w:rPr>
          <w:color w:val="000000"/>
          <w:sz w:val="24"/>
          <w:szCs w:val="24"/>
        </w:rPr>
      </w:pPr>
      <w:r w:rsidRPr="00C045B6">
        <w:rPr>
          <w:color w:val="000000"/>
          <w:sz w:val="24"/>
          <w:szCs w:val="24"/>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927718" w:rsidRPr="00C045B6" w:rsidRDefault="00927718" w:rsidP="00927718">
      <w:pPr>
        <w:overflowPunct/>
        <w:autoSpaceDE/>
        <w:autoSpaceDN/>
        <w:adjustRightInd/>
        <w:ind w:firstLine="567"/>
        <w:jc w:val="both"/>
        <w:textAlignment w:val="auto"/>
        <w:rPr>
          <w:color w:val="000000"/>
          <w:sz w:val="24"/>
          <w:szCs w:val="24"/>
        </w:rPr>
      </w:pPr>
      <w:r w:rsidRPr="00C045B6">
        <w:rPr>
          <w:color w:val="000000"/>
          <w:sz w:val="24"/>
          <w:szCs w:val="24"/>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927718" w:rsidRPr="00C045B6" w:rsidRDefault="00927718" w:rsidP="00927718">
      <w:pPr>
        <w:overflowPunct/>
        <w:autoSpaceDE/>
        <w:autoSpaceDN/>
        <w:adjustRightInd/>
        <w:ind w:firstLine="567"/>
        <w:jc w:val="both"/>
        <w:textAlignment w:val="auto"/>
        <w:rPr>
          <w:b/>
          <w:bCs/>
          <w:color w:val="000000"/>
          <w:sz w:val="24"/>
          <w:szCs w:val="24"/>
        </w:rPr>
      </w:pPr>
      <w:r w:rsidRPr="00C045B6">
        <w:rPr>
          <w:color w:val="000000"/>
          <w:sz w:val="24"/>
          <w:szCs w:val="24"/>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C045B6">
        <w:rPr>
          <w:b/>
          <w:bCs/>
          <w:color w:val="000000"/>
          <w:sz w:val="24"/>
          <w:szCs w:val="24"/>
        </w:rPr>
        <w:t xml:space="preserve">   </w:t>
      </w:r>
    </w:p>
    <w:p w:rsidR="00927718" w:rsidRPr="00C045B6" w:rsidRDefault="00927718" w:rsidP="00927718">
      <w:pPr>
        <w:overflowPunct/>
        <w:autoSpaceDE/>
        <w:autoSpaceDN/>
        <w:adjustRightInd/>
        <w:ind w:firstLine="540"/>
        <w:jc w:val="center"/>
        <w:textAlignment w:val="auto"/>
        <w:rPr>
          <w:b/>
          <w:bCs/>
          <w:color w:val="000000"/>
          <w:sz w:val="24"/>
          <w:szCs w:val="24"/>
        </w:rPr>
      </w:pPr>
      <w:r w:rsidRPr="00C045B6">
        <w:rPr>
          <w:b/>
          <w:bCs/>
          <w:color w:val="000000"/>
          <w:sz w:val="24"/>
          <w:szCs w:val="24"/>
        </w:rPr>
        <w:t>9. ПРОЧИЕ УСЛОВИЯ</w:t>
      </w:r>
    </w:p>
    <w:p w:rsidR="00927718" w:rsidRPr="00C045B6" w:rsidRDefault="00927718" w:rsidP="00927718">
      <w:pPr>
        <w:overflowPunct/>
        <w:autoSpaceDE/>
        <w:autoSpaceDN/>
        <w:adjustRightInd/>
        <w:ind w:firstLine="567"/>
        <w:jc w:val="both"/>
        <w:textAlignment w:val="auto"/>
        <w:rPr>
          <w:rFonts w:eastAsiaTheme="minorHAnsi"/>
          <w:bCs/>
          <w:color w:val="000000"/>
          <w:sz w:val="24"/>
          <w:szCs w:val="24"/>
          <w:lang w:eastAsia="en-US"/>
        </w:rPr>
      </w:pPr>
      <w:r w:rsidRPr="00C045B6">
        <w:rPr>
          <w:rFonts w:eastAsiaTheme="minorHAnsi"/>
          <w:sz w:val="24"/>
          <w:szCs w:val="24"/>
          <w:lang w:eastAsia="en-US"/>
        </w:rPr>
        <w:t>9</w:t>
      </w:r>
      <w:r w:rsidRPr="00C045B6">
        <w:rPr>
          <w:rFonts w:eastAsiaTheme="minorHAnsi"/>
          <w:bCs/>
          <w:color w:val="000000"/>
          <w:sz w:val="24"/>
          <w:szCs w:val="24"/>
          <w:lang w:eastAsia="en-US"/>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rsidR="00927718" w:rsidRPr="00C045B6" w:rsidRDefault="00927718" w:rsidP="00927718">
      <w:pPr>
        <w:overflowPunct/>
        <w:autoSpaceDE/>
        <w:autoSpaceDN/>
        <w:adjustRightInd/>
        <w:ind w:firstLine="567"/>
        <w:jc w:val="both"/>
        <w:textAlignment w:val="auto"/>
        <w:rPr>
          <w:rFonts w:eastAsiaTheme="minorHAnsi"/>
          <w:bCs/>
          <w:color w:val="000000"/>
          <w:sz w:val="24"/>
          <w:szCs w:val="24"/>
          <w:lang w:eastAsia="en-US"/>
        </w:rPr>
      </w:pPr>
      <w:r w:rsidRPr="00C045B6">
        <w:rPr>
          <w:rFonts w:eastAsiaTheme="minorHAnsi"/>
          <w:color w:val="000000"/>
          <w:sz w:val="24"/>
          <w:szCs w:val="24"/>
          <w:lang w:eastAsia="en-US"/>
        </w:rPr>
        <w:t>9.2. Во всем остальном, что не предусмотрено настоящим Договором, Стороны руководствуются действующим законодательством Российской Федерации.</w:t>
      </w:r>
    </w:p>
    <w:p w:rsidR="00927718" w:rsidRPr="00C045B6" w:rsidRDefault="00927718" w:rsidP="00927718">
      <w:pPr>
        <w:overflowPunct/>
        <w:autoSpaceDE/>
        <w:autoSpaceDN/>
        <w:adjustRightInd/>
        <w:ind w:firstLine="567"/>
        <w:jc w:val="both"/>
        <w:textAlignment w:val="auto"/>
        <w:rPr>
          <w:rFonts w:eastAsiaTheme="minorHAnsi"/>
          <w:sz w:val="24"/>
          <w:szCs w:val="24"/>
          <w:lang w:eastAsia="en-US"/>
        </w:rPr>
      </w:pPr>
      <w:r w:rsidRPr="00C045B6">
        <w:rPr>
          <w:rFonts w:eastAsiaTheme="minorHAnsi"/>
          <w:bCs/>
          <w:color w:val="000000"/>
          <w:sz w:val="24"/>
          <w:szCs w:val="24"/>
          <w:lang w:eastAsia="en-US"/>
        </w:rPr>
        <w:t xml:space="preserve">9.3. </w:t>
      </w:r>
      <w:r w:rsidRPr="00C045B6">
        <w:rPr>
          <w:rFonts w:eastAsiaTheme="minorHAnsi"/>
          <w:sz w:val="24"/>
          <w:szCs w:val="24"/>
          <w:lang w:eastAsia="en-US"/>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927718" w:rsidRPr="00C045B6" w:rsidRDefault="00927718" w:rsidP="00927718">
      <w:pPr>
        <w:overflowPunct/>
        <w:autoSpaceDE/>
        <w:autoSpaceDN/>
        <w:adjustRightInd/>
        <w:ind w:firstLine="567"/>
        <w:jc w:val="both"/>
        <w:textAlignment w:val="auto"/>
        <w:rPr>
          <w:rFonts w:eastAsiaTheme="minorHAnsi"/>
          <w:color w:val="000000"/>
          <w:sz w:val="24"/>
          <w:szCs w:val="24"/>
          <w:lang w:eastAsia="en-US"/>
        </w:rPr>
      </w:pPr>
      <w:r w:rsidRPr="00C045B6">
        <w:rPr>
          <w:rFonts w:eastAsiaTheme="minorHAnsi"/>
          <w:color w:val="000000"/>
          <w:sz w:val="24"/>
          <w:szCs w:val="24"/>
          <w:lang w:eastAsia="en-US"/>
        </w:rPr>
        <w:t>9.4. Настоящий Договор составлен в двух экземплярах, имеющих одинаковую юридическую силу, по одному для каждой из Сторон.</w:t>
      </w:r>
    </w:p>
    <w:p w:rsidR="00927718" w:rsidRPr="00C045B6" w:rsidRDefault="00927718" w:rsidP="00927718">
      <w:pPr>
        <w:overflowPunct/>
        <w:autoSpaceDE/>
        <w:autoSpaceDN/>
        <w:adjustRightInd/>
        <w:ind w:firstLine="540"/>
        <w:jc w:val="center"/>
        <w:textAlignment w:val="auto"/>
        <w:rPr>
          <w:b/>
          <w:bCs/>
          <w:color w:val="000000"/>
          <w:sz w:val="24"/>
          <w:szCs w:val="24"/>
        </w:rPr>
      </w:pPr>
      <w:r w:rsidRPr="00C045B6">
        <w:rPr>
          <w:b/>
          <w:bCs/>
          <w:color w:val="000000"/>
          <w:sz w:val="24"/>
          <w:szCs w:val="24"/>
        </w:rPr>
        <w:t>10. АДРЕСА И БАНКОВСКИЕ РЕКВИЗИТЫ СТОРОН</w:t>
      </w:r>
    </w:p>
    <w:p w:rsidR="00927718" w:rsidRPr="00C045B6" w:rsidRDefault="00927718" w:rsidP="00927718">
      <w:pPr>
        <w:overflowPunct/>
        <w:autoSpaceDE/>
        <w:autoSpaceDN/>
        <w:adjustRightInd/>
        <w:ind w:firstLine="540"/>
        <w:jc w:val="both"/>
        <w:textAlignment w:val="auto"/>
        <w:rPr>
          <w:b/>
          <w:color w:val="000000"/>
          <w:sz w:val="24"/>
          <w:szCs w:val="24"/>
        </w:rPr>
      </w:pPr>
      <w:r w:rsidRPr="00C045B6">
        <w:rPr>
          <w:color w:val="000000"/>
          <w:sz w:val="24"/>
          <w:szCs w:val="24"/>
        </w:rPr>
        <w:t xml:space="preserve">10.1. </w:t>
      </w:r>
      <w:r w:rsidRPr="00C045B6">
        <w:rPr>
          <w:b/>
          <w:color w:val="000000"/>
          <w:sz w:val="24"/>
          <w:szCs w:val="24"/>
        </w:rPr>
        <w:t xml:space="preserve">Продавец: </w:t>
      </w:r>
    </w:p>
    <w:p w:rsidR="00927718" w:rsidRPr="00C045B6" w:rsidRDefault="00927718" w:rsidP="00927718">
      <w:pPr>
        <w:overflowPunct/>
        <w:autoSpaceDE/>
        <w:autoSpaceDN/>
        <w:adjustRightInd/>
        <w:ind w:firstLine="540"/>
        <w:jc w:val="both"/>
        <w:textAlignment w:val="auto"/>
        <w:rPr>
          <w:rFonts w:eastAsiaTheme="minorHAnsi"/>
          <w:sz w:val="24"/>
          <w:szCs w:val="24"/>
          <w:lang w:eastAsia="en-US"/>
        </w:rPr>
      </w:pPr>
      <w:r w:rsidRPr="00C045B6">
        <w:rPr>
          <w:rFonts w:eastAsiaTheme="minorHAnsi"/>
          <w:sz w:val="24"/>
          <w:szCs w:val="24"/>
          <w:lang w:eastAsia="en-US"/>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rsidR="00927718" w:rsidRPr="00C045B6" w:rsidRDefault="00927718" w:rsidP="00927718">
      <w:pPr>
        <w:overflowPunct/>
        <w:autoSpaceDE/>
        <w:autoSpaceDN/>
        <w:adjustRightInd/>
        <w:jc w:val="both"/>
        <w:textAlignment w:val="auto"/>
        <w:rPr>
          <w:sz w:val="24"/>
          <w:szCs w:val="24"/>
        </w:rPr>
      </w:pPr>
      <w:r w:rsidRPr="00C045B6">
        <w:rPr>
          <w:color w:val="000000"/>
          <w:sz w:val="24"/>
          <w:szCs w:val="24"/>
        </w:rPr>
        <w:t xml:space="preserve">                                                                   </w:t>
      </w:r>
      <w:r w:rsidRPr="00C045B6">
        <w:rPr>
          <w:b/>
          <w:sz w:val="24"/>
          <w:szCs w:val="24"/>
        </w:rPr>
        <w:tab/>
      </w:r>
      <w:r w:rsidRPr="00C045B6">
        <w:rPr>
          <w:b/>
          <w:sz w:val="24"/>
          <w:szCs w:val="24"/>
        </w:rPr>
        <w:tab/>
      </w:r>
      <w:r w:rsidRPr="00C045B6">
        <w:rPr>
          <w:b/>
          <w:sz w:val="24"/>
          <w:szCs w:val="24"/>
        </w:rPr>
        <w:tab/>
      </w:r>
      <w:r w:rsidRPr="00C045B6">
        <w:rPr>
          <w:b/>
          <w:sz w:val="24"/>
          <w:szCs w:val="24"/>
        </w:rPr>
        <w:tab/>
      </w:r>
    </w:p>
    <w:p w:rsidR="00927718" w:rsidRPr="00C045B6" w:rsidRDefault="00927718" w:rsidP="00927718">
      <w:pPr>
        <w:overflowPunct/>
        <w:autoSpaceDE/>
        <w:autoSpaceDN/>
        <w:adjustRightInd/>
        <w:jc w:val="both"/>
        <w:textAlignment w:val="auto"/>
        <w:rPr>
          <w:sz w:val="24"/>
          <w:szCs w:val="24"/>
        </w:rPr>
      </w:pPr>
      <w:r w:rsidRPr="00C045B6">
        <w:rPr>
          <w:sz w:val="24"/>
          <w:szCs w:val="24"/>
        </w:rPr>
        <w:t xml:space="preserve">                                                                                                    МП________________ М.Ш. Суханова                  </w:t>
      </w:r>
    </w:p>
    <w:p w:rsidR="00927718" w:rsidRPr="00C045B6" w:rsidRDefault="00927718" w:rsidP="00927718">
      <w:pPr>
        <w:overflowPunct/>
        <w:autoSpaceDE/>
        <w:autoSpaceDN/>
        <w:adjustRightInd/>
        <w:jc w:val="both"/>
        <w:textAlignment w:val="auto"/>
        <w:rPr>
          <w:color w:val="000000"/>
          <w:sz w:val="24"/>
          <w:szCs w:val="24"/>
        </w:rPr>
      </w:pPr>
      <w:r w:rsidRPr="00C045B6">
        <w:rPr>
          <w:color w:val="000000"/>
          <w:sz w:val="24"/>
          <w:szCs w:val="24"/>
        </w:rPr>
        <w:t xml:space="preserve">                                        </w:t>
      </w:r>
    </w:p>
    <w:p w:rsidR="00927718" w:rsidRPr="00C045B6" w:rsidRDefault="00927718" w:rsidP="00927718">
      <w:pPr>
        <w:overflowPunct/>
        <w:autoSpaceDE/>
        <w:autoSpaceDN/>
        <w:adjustRightInd/>
        <w:ind w:firstLine="540"/>
        <w:jc w:val="both"/>
        <w:textAlignment w:val="auto"/>
        <w:rPr>
          <w:b/>
          <w:color w:val="000000"/>
          <w:sz w:val="24"/>
          <w:szCs w:val="24"/>
        </w:rPr>
      </w:pPr>
      <w:r w:rsidRPr="00C045B6">
        <w:rPr>
          <w:color w:val="000000"/>
          <w:sz w:val="24"/>
          <w:szCs w:val="24"/>
        </w:rPr>
        <w:t xml:space="preserve">10.2. </w:t>
      </w:r>
      <w:r w:rsidRPr="00C045B6">
        <w:rPr>
          <w:b/>
          <w:color w:val="000000"/>
          <w:sz w:val="24"/>
          <w:szCs w:val="24"/>
        </w:rPr>
        <w:t>Покупатель:</w:t>
      </w:r>
    </w:p>
    <w:p w:rsidR="00927718" w:rsidRPr="00C045B6" w:rsidRDefault="00927718" w:rsidP="00927718">
      <w:pPr>
        <w:overflowPunct/>
        <w:autoSpaceDE/>
        <w:autoSpaceDN/>
        <w:adjustRightInd/>
        <w:jc w:val="both"/>
        <w:textAlignment w:val="auto"/>
        <w:rPr>
          <w:bCs/>
          <w:sz w:val="24"/>
          <w:szCs w:val="24"/>
        </w:rPr>
      </w:pPr>
      <w:r w:rsidRPr="00C045B6">
        <w:rPr>
          <w:bCs/>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27718" w:rsidRPr="00C045B6" w:rsidRDefault="00927718" w:rsidP="00927718">
      <w:pPr>
        <w:overflowPunct/>
        <w:autoSpaceDE/>
        <w:autoSpaceDN/>
        <w:adjustRightInd/>
        <w:jc w:val="both"/>
        <w:textAlignment w:val="auto"/>
        <w:rPr>
          <w:sz w:val="24"/>
          <w:szCs w:val="24"/>
        </w:rPr>
      </w:pPr>
    </w:p>
    <w:p w:rsidR="00927718" w:rsidRPr="00C045B6" w:rsidRDefault="00927718" w:rsidP="00927718">
      <w:pPr>
        <w:overflowPunct/>
        <w:autoSpaceDE/>
        <w:autoSpaceDN/>
        <w:adjustRightInd/>
        <w:jc w:val="center"/>
        <w:textAlignment w:val="auto"/>
        <w:rPr>
          <w:sz w:val="24"/>
          <w:szCs w:val="24"/>
        </w:rPr>
      </w:pPr>
      <w:r w:rsidRPr="00C045B6">
        <w:rPr>
          <w:rFonts w:asciiTheme="minorHAnsi" w:eastAsiaTheme="minorHAnsi" w:hAnsiTheme="minorHAnsi" w:cstheme="minorBidi"/>
          <w:b/>
          <w:sz w:val="24"/>
          <w:szCs w:val="24"/>
          <w:lang w:eastAsia="en-US"/>
        </w:rPr>
        <w:t xml:space="preserve">                                                                                          </w:t>
      </w:r>
      <w:r w:rsidRPr="00C045B6">
        <w:rPr>
          <w:rFonts w:asciiTheme="minorHAnsi" w:eastAsiaTheme="minorHAnsi" w:hAnsiTheme="minorHAnsi" w:cstheme="minorBidi"/>
          <w:sz w:val="24"/>
          <w:szCs w:val="24"/>
          <w:lang w:eastAsia="en-US"/>
        </w:rPr>
        <w:t>_________________/__________________/</w:t>
      </w:r>
    </w:p>
    <w:p w:rsidR="00927718" w:rsidRPr="00C045B6" w:rsidRDefault="00927718" w:rsidP="00927718">
      <w:pPr>
        <w:overflowPunct/>
        <w:autoSpaceDE/>
        <w:autoSpaceDN/>
        <w:adjustRightInd/>
        <w:jc w:val="center"/>
        <w:textAlignment w:val="auto"/>
        <w:rPr>
          <w:sz w:val="24"/>
          <w:szCs w:val="24"/>
        </w:rPr>
      </w:pPr>
    </w:p>
    <w:p w:rsidR="00927718" w:rsidRPr="00C045B6" w:rsidRDefault="00927718" w:rsidP="00927718">
      <w:pPr>
        <w:overflowPunct/>
        <w:autoSpaceDE/>
        <w:autoSpaceDN/>
        <w:adjustRightInd/>
        <w:jc w:val="both"/>
        <w:textAlignment w:val="auto"/>
        <w:rPr>
          <w:bCs/>
          <w:sz w:val="24"/>
          <w:szCs w:val="24"/>
        </w:rPr>
      </w:pPr>
      <w:r w:rsidRPr="00C045B6">
        <w:rPr>
          <w:bCs/>
          <w:sz w:val="24"/>
          <w:szCs w:val="24"/>
        </w:rPr>
        <w:t>Приложение к Договору:</w:t>
      </w:r>
    </w:p>
    <w:p w:rsidR="00927718" w:rsidRPr="00C045B6" w:rsidRDefault="00927718" w:rsidP="00927718">
      <w:pPr>
        <w:widowControl w:val="0"/>
        <w:overflowPunct/>
        <w:jc w:val="both"/>
        <w:textAlignment w:val="auto"/>
        <w:rPr>
          <w:sz w:val="24"/>
          <w:szCs w:val="24"/>
        </w:rPr>
      </w:pPr>
      <w:r w:rsidRPr="00C045B6">
        <w:rPr>
          <w:sz w:val="24"/>
          <w:szCs w:val="24"/>
        </w:rPr>
        <w:t>- Акт приёма-передачи муниципального имущества – 1 лист.</w:t>
      </w:r>
    </w:p>
    <w:p w:rsidR="00927718" w:rsidRPr="00C045B6" w:rsidRDefault="00927718" w:rsidP="00927718">
      <w:pPr>
        <w:overflowPunct/>
        <w:autoSpaceDE/>
        <w:autoSpaceDN/>
        <w:adjustRightInd/>
        <w:jc w:val="both"/>
        <w:textAlignment w:val="auto"/>
        <w:rPr>
          <w:sz w:val="24"/>
          <w:szCs w:val="24"/>
        </w:rPr>
      </w:pPr>
    </w:p>
    <w:p w:rsidR="00927718" w:rsidRPr="00C045B6" w:rsidRDefault="00927718" w:rsidP="00927718">
      <w:pPr>
        <w:overflowPunct/>
        <w:autoSpaceDE/>
        <w:autoSpaceDN/>
        <w:adjustRightInd/>
        <w:jc w:val="both"/>
        <w:textAlignment w:val="auto"/>
        <w:rPr>
          <w:sz w:val="24"/>
          <w:szCs w:val="24"/>
        </w:rPr>
      </w:pPr>
    </w:p>
    <w:p w:rsidR="00927718" w:rsidRPr="00C045B6" w:rsidRDefault="00927718" w:rsidP="00927718">
      <w:pPr>
        <w:widowControl w:val="0"/>
        <w:overflowPunct/>
        <w:jc w:val="both"/>
        <w:textAlignment w:val="auto"/>
        <w:rPr>
          <w:sz w:val="24"/>
          <w:szCs w:val="24"/>
        </w:rPr>
      </w:pPr>
      <w:r w:rsidRPr="00C045B6">
        <w:rPr>
          <w:sz w:val="24"/>
          <w:szCs w:val="24"/>
        </w:rPr>
        <w:t xml:space="preserve">                                                                                           </w:t>
      </w:r>
      <w:r w:rsidRPr="00C045B6">
        <w:rPr>
          <w:sz w:val="24"/>
          <w:szCs w:val="24"/>
        </w:rPr>
        <w:tab/>
        <w:t xml:space="preserve">   Приложение № 1 к договору</w:t>
      </w:r>
    </w:p>
    <w:p w:rsidR="00927718" w:rsidRPr="00C045B6" w:rsidRDefault="00927718" w:rsidP="00927718">
      <w:pPr>
        <w:overflowPunct/>
        <w:autoSpaceDE/>
        <w:autoSpaceDN/>
        <w:adjustRightInd/>
        <w:textAlignment w:val="auto"/>
        <w:rPr>
          <w:rFonts w:eastAsiaTheme="minorHAnsi"/>
          <w:sz w:val="24"/>
          <w:szCs w:val="24"/>
          <w:lang w:eastAsia="en-US"/>
        </w:rPr>
      </w:pPr>
      <w:r w:rsidRPr="00C045B6">
        <w:rPr>
          <w:rFonts w:eastAsiaTheme="minorHAnsi"/>
          <w:sz w:val="24"/>
          <w:szCs w:val="24"/>
          <w:lang w:eastAsia="en-US"/>
        </w:rPr>
        <w:t xml:space="preserve">                                                                                             </w:t>
      </w:r>
      <w:r w:rsidRPr="00C045B6">
        <w:rPr>
          <w:rFonts w:eastAsiaTheme="minorHAnsi"/>
          <w:sz w:val="24"/>
          <w:szCs w:val="24"/>
          <w:lang w:eastAsia="en-US"/>
        </w:rPr>
        <w:tab/>
        <w:t xml:space="preserve">   купли-продажи имущества</w:t>
      </w:r>
    </w:p>
    <w:p w:rsidR="00927718" w:rsidRPr="00C045B6" w:rsidRDefault="00927718" w:rsidP="00927718">
      <w:pPr>
        <w:overflowPunct/>
        <w:autoSpaceDE/>
        <w:autoSpaceDN/>
        <w:adjustRightInd/>
        <w:jc w:val="both"/>
        <w:textAlignment w:val="auto"/>
        <w:rPr>
          <w:sz w:val="24"/>
          <w:szCs w:val="24"/>
        </w:rPr>
      </w:pPr>
      <w:r w:rsidRPr="00C045B6">
        <w:rPr>
          <w:bCs/>
          <w:sz w:val="24"/>
          <w:szCs w:val="24"/>
        </w:rPr>
        <w:tab/>
      </w:r>
      <w:r w:rsidRPr="00C045B6">
        <w:rPr>
          <w:bCs/>
          <w:sz w:val="24"/>
          <w:szCs w:val="24"/>
        </w:rPr>
        <w:tab/>
      </w:r>
      <w:r w:rsidRPr="00C045B6">
        <w:rPr>
          <w:bCs/>
          <w:sz w:val="24"/>
          <w:szCs w:val="24"/>
        </w:rPr>
        <w:tab/>
      </w:r>
      <w:r w:rsidRPr="00C045B6">
        <w:rPr>
          <w:bCs/>
          <w:sz w:val="24"/>
          <w:szCs w:val="24"/>
        </w:rPr>
        <w:tab/>
      </w:r>
      <w:r w:rsidRPr="00C045B6">
        <w:rPr>
          <w:bCs/>
          <w:sz w:val="24"/>
          <w:szCs w:val="24"/>
        </w:rPr>
        <w:tab/>
      </w:r>
      <w:r w:rsidRPr="00C045B6">
        <w:rPr>
          <w:bCs/>
          <w:sz w:val="24"/>
          <w:szCs w:val="24"/>
        </w:rPr>
        <w:tab/>
      </w:r>
      <w:r w:rsidRPr="00C045B6">
        <w:rPr>
          <w:bCs/>
          <w:sz w:val="24"/>
          <w:szCs w:val="24"/>
        </w:rPr>
        <w:tab/>
      </w:r>
      <w:r w:rsidRPr="00C045B6">
        <w:rPr>
          <w:bCs/>
          <w:sz w:val="24"/>
          <w:szCs w:val="24"/>
        </w:rPr>
        <w:tab/>
        <w:t xml:space="preserve">   от </w:t>
      </w:r>
      <w:r w:rsidRPr="00C045B6">
        <w:rPr>
          <w:sz w:val="24"/>
          <w:szCs w:val="24"/>
        </w:rPr>
        <w:t>«___»</w:t>
      </w:r>
      <w:r w:rsidR="00901111" w:rsidRPr="00C045B6">
        <w:rPr>
          <w:sz w:val="24"/>
          <w:szCs w:val="24"/>
        </w:rPr>
        <w:t xml:space="preserve"> </w:t>
      </w:r>
      <w:r w:rsidRPr="00C045B6">
        <w:rPr>
          <w:sz w:val="24"/>
          <w:szCs w:val="24"/>
        </w:rPr>
        <w:t>_____2019 года №____</w:t>
      </w:r>
    </w:p>
    <w:p w:rsidR="00927718" w:rsidRPr="00C045B6" w:rsidRDefault="00927718" w:rsidP="00927718">
      <w:pPr>
        <w:overflowPunct/>
        <w:autoSpaceDE/>
        <w:autoSpaceDN/>
        <w:adjustRightInd/>
        <w:jc w:val="center"/>
        <w:textAlignment w:val="auto"/>
        <w:rPr>
          <w:rFonts w:eastAsiaTheme="minorHAnsi"/>
          <w:b/>
          <w:sz w:val="24"/>
          <w:szCs w:val="24"/>
          <w:lang w:eastAsia="en-US"/>
        </w:rPr>
      </w:pPr>
    </w:p>
    <w:p w:rsidR="00927718" w:rsidRPr="00C045B6" w:rsidRDefault="00927718" w:rsidP="00927718">
      <w:pPr>
        <w:overflowPunct/>
        <w:autoSpaceDE/>
        <w:autoSpaceDN/>
        <w:adjustRightInd/>
        <w:jc w:val="center"/>
        <w:textAlignment w:val="auto"/>
        <w:rPr>
          <w:rFonts w:eastAsiaTheme="minorHAnsi"/>
          <w:b/>
          <w:sz w:val="24"/>
          <w:szCs w:val="24"/>
          <w:lang w:eastAsia="en-US"/>
        </w:rPr>
      </w:pPr>
      <w:r w:rsidRPr="00C045B6">
        <w:rPr>
          <w:rFonts w:eastAsiaTheme="minorHAnsi"/>
          <w:b/>
          <w:sz w:val="24"/>
          <w:szCs w:val="24"/>
          <w:lang w:eastAsia="en-US"/>
        </w:rPr>
        <w:t>АКТ</w:t>
      </w:r>
    </w:p>
    <w:p w:rsidR="00927718" w:rsidRPr="00C045B6" w:rsidRDefault="00927718" w:rsidP="00927718">
      <w:pPr>
        <w:overflowPunct/>
        <w:autoSpaceDE/>
        <w:autoSpaceDN/>
        <w:adjustRightInd/>
        <w:jc w:val="center"/>
        <w:textAlignment w:val="auto"/>
        <w:rPr>
          <w:rFonts w:eastAsiaTheme="minorHAnsi"/>
          <w:b/>
          <w:sz w:val="24"/>
          <w:szCs w:val="24"/>
          <w:lang w:eastAsia="en-US"/>
        </w:rPr>
      </w:pPr>
      <w:r w:rsidRPr="00C045B6">
        <w:rPr>
          <w:rFonts w:eastAsiaTheme="minorHAnsi"/>
          <w:b/>
          <w:sz w:val="24"/>
          <w:szCs w:val="24"/>
          <w:lang w:eastAsia="en-US"/>
        </w:rPr>
        <w:t>приёма-передачи муниципального имущества</w:t>
      </w:r>
    </w:p>
    <w:p w:rsidR="00927718" w:rsidRPr="00C045B6" w:rsidRDefault="00927718" w:rsidP="00927718">
      <w:pPr>
        <w:overflowPunct/>
        <w:autoSpaceDE/>
        <w:autoSpaceDN/>
        <w:adjustRightInd/>
        <w:spacing w:after="160" w:line="259" w:lineRule="auto"/>
        <w:jc w:val="both"/>
        <w:textAlignment w:val="auto"/>
        <w:rPr>
          <w:rFonts w:eastAsiaTheme="minorHAnsi"/>
          <w:b/>
          <w:sz w:val="24"/>
          <w:szCs w:val="24"/>
          <w:lang w:eastAsia="en-US"/>
        </w:rPr>
      </w:pPr>
    </w:p>
    <w:p w:rsidR="00927718" w:rsidRPr="00C045B6" w:rsidRDefault="00927718" w:rsidP="00927718">
      <w:pPr>
        <w:overflowPunct/>
        <w:autoSpaceDE/>
        <w:autoSpaceDN/>
        <w:adjustRightInd/>
        <w:spacing w:after="160" w:line="259" w:lineRule="auto"/>
        <w:jc w:val="both"/>
        <w:textAlignment w:val="auto"/>
        <w:rPr>
          <w:bCs/>
          <w:color w:val="000000"/>
          <w:kern w:val="36"/>
          <w:sz w:val="24"/>
          <w:szCs w:val="24"/>
        </w:rPr>
      </w:pPr>
      <w:r w:rsidRPr="00C045B6">
        <w:rPr>
          <w:bCs/>
          <w:color w:val="000000"/>
          <w:kern w:val="36"/>
          <w:sz w:val="24"/>
          <w:szCs w:val="24"/>
        </w:rPr>
        <w:t>г. Усолье-Сибирское                                                                           «___»__________2019 года</w:t>
      </w:r>
    </w:p>
    <w:p w:rsidR="00927718" w:rsidRPr="00C045B6" w:rsidRDefault="00901111" w:rsidP="00927718">
      <w:pPr>
        <w:overflowPunct/>
        <w:autoSpaceDE/>
        <w:autoSpaceDN/>
        <w:adjustRightInd/>
        <w:ind w:firstLine="708"/>
        <w:jc w:val="both"/>
        <w:textAlignment w:val="auto"/>
        <w:rPr>
          <w:rFonts w:eastAsiaTheme="minorHAnsi"/>
          <w:sz w:val="24"/>
          <w:szCs w:val="24"/>
          <w:lang w:eastAsia="en-US"/>
        </w:rPr>
      </w:pPr>
      <w:r w:rsidRPr="00C045B6">
        <w:rPr>
          <w:b/>
          <w:color w:val="000000"/>
          <w:sz w:val="24"/>
          <w:szCs w:val="24"/>
        </w:rPr>
        <w:t>Комитет по управлению муниципальным имуществом администрации города Усолье-Сибирское</w:t>
      </w:r>
      <w:r w:rsidRPr="00C045B6">
        <w:rPr>
          <w:color w:val="000000"/>
          <w:sz w:val="24"/>
          <w:szCs w:val="24"/>
        </w:rPr>
        <w:t xml:space="preserve"> в лице </w:t>
      </w:r>
      <w:r w:rsidRPr="00C045B6">
        <w:rPr>
          <w:rFonts w:eastAsiaTheme="minorHAnsi"/>
          <w:color w:val="000000"/>
          <w:sz w:val="24"/>
          <w:szCs w:val="24"/>
          <w:lang w:eastAsia="en-US"/>
        </w:rPr>
        <w:t>Сухановой Мариеты Шуровны</w:t>
      </w:r>
      <w:r w:rsidRPr="00C045B6">
        <w:rPr>
          <w:color w:val="000000"/>
          <w:sz w:val="24"/>
          <w:szCs w:val="24"/>
        </w:rPr>
        <w:t>, действующей на основании п</w:t>
      </w:r>
      <w:r w:rsidRPr="00C045B6">
        <w:rPr>
          <w:rFonts w:eastAsiaTheme="minorHAnsi"/>
          <w:sz w:val="24"/>
          <w:szCs w:val="24"/>
          <w:lang w:eastAsia="en-US"/>
        </w:rPr>
        <w:t>оложения о комитете по управлению муниципальным имуществом администрации города Усолье-Сибирское</w:t>
      </w:r>
      <w:r w:rsidRPr="00C045B6">
        <w:rPr>
          <w:color w:val="000000"/>
          <w:sz w:val="24"/>
          <w:szCs w:val="24"/>
        </w:rPr>
        <w:t>, именуемый в дальнейшем «Продавец»</w:t>
      </w:r>
      <w:r w:rsidR="00927718" w:rsidRPr="00C045B6">
        <w:rPr>
          <w:color w:val="000000"/>
          <w:sz w:val="24"/>
          <w:szCs w:val="24"/>
        </w:rPr>
        <w:t>,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00927718" w:rsidRPr="00C045B6">
        <w:rPr>
          <w:rFonts w:eastAsiaTheme="minorHAnsi"/>
          <w:sz w:val="24"/>
          <w:szCs w:val="24"/>
          <w:lang w:eastAsia="en-US"/>
        </w:rPr>
        <w:t>, составили настоящий акт о нижеследующем:</w:t>
      </w:r>
    </w:p>
    <w:p w:rsidR="00927718" w:rsidRPr="00C045B6" w:rsidRDefault="00927718" w:rsidP="00927718">
      <w:pPr>
        <w:overflowPunct/>
        <w:autoSpaceDE/>
        <w:autoSpaceDN/>
        <w:adjustRightInd/>
        <w:ind w:firstLine="708"/>
        <w:jc w:val="both"/>
        <w:textAlignment w:val="auto"/>
        <w:rPr>
          <w:rFonts w:eastAsiaTheme="minorHAnsi"/>
          <w:sz w:val="24"/>
          <w:szCs w:val="24"/>
          <w:lang w:eastAsia="en-US"/>
        </w:rPr>
      </w:pPr>
      <w:r w:rsidRPr="00C045B6">
        <w:rPr>
          <w:rFonts w:eastAsiaTheme="minorHAnsi"/>
          <w:sz w:val="24"/>
          <w:szCs w:val="24"/>
          <w:lang w:eastAsia="en-US"/>
        </w:rPr>
        <w:t>Продавец передал, а Покупатель принял в собственность муниципальное движимое имущество: _____________________________________________________________________________</w:t>
      </w:r>
    </w:p>
    <w:p w:rsidR="00927718" w:rsidRPr="00C045B6" w:rsidRDefault="00927718" w:rsidP="00927718">
      <w:pPr>
        <w:overflowPunct/>
        <w:autoSpaceDE/>
        <w:autoSpaceDN/>
        <w:adjustRightInd/>
        <w:jc w:val="both"/>
        <w:textAlignment w:val="auto"/>
        <w:rPr>
          <w:rFonts w:eastAsiaTheme="minorHAnsi"/>
          <w:sz w:val="24"/>
          <w:szCs w:val="24"/>
          <w:lang w:eastAsia="en-US"/>
        </w:rPr>
      </w:pPr>
      <w:r w:rsidRPr="00C045B6">
        <w:rPr>
          <w:rFonts w:eastAsiaTheme="minorHAns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927718" w:rsidRPr="00C045B6" w:rsidRDefault="00927718" w:rsidP="00927718">
      <w:pPr>
        <w:overflowPunct/>
        <w:autoSpaceDE/>
        <w:autoSpaceDN/>
        <w:adjustRightInd/>
        <w:ind w:firstLine="708"/>
        <w:textAlignment w:val="auto"/>
        <w:rPr>
          <w:rFonts w:eastAsiaTheme="minorHAnsi"/>
          <w:sz w:val="24"/>
          <w:szCs w:val="24"/>
          <w:lang w:eastAsia="en-US"/>
        </w:rPr>
      </w:pPr>
      <w:r w:rsidRPr="00C045B6">
        <w:rPr>
          <w:rFonts w:eastAsiaTheme="minorHAnsi"/>
          <w:sz w:val="24"/>
          <w:szCs w:val="24"/>
          <w:lang w:eastAsia="en-US"/>
        </w:rPr>
        <w:t>Техническое состояние имущества_________________________________________.</w:t>
      </w:r>
    </w:p>
    <w:p w:rsidR="00927718" w:rsidRPr="00C045B6" w:rsidRDefault="00927718" w:rsidP="00927718">
      <w:pPr>
        <w:overflowPunct/>
        <w:autoSpaceDE/>
        <w:autoSpaceDN/>
        <w:adjustRightInd/>
        <w:ind w:firstLine="708"/>
        <w:jc w:val="both"/>
        <w:textAlignment w:val="auto"/>
        <w:rPr>
          <w:rFonts w:eastAsiaTheme="minorHAnsi"/>
          <w:sz w:val="24"/>
          <w:szCs w:val="24"/>
          <w:lang w:eastAsia="en-US"/>
        </w:rPr>
      </w:pPr>
      <w:r w:rsidRPr="00C045B6">
        <w:rPr>
          <w:rFonts w:eastAsiaTheme="minorHAnsi"/>
          <w:sz w:val="24"/>
          <w:szCs w:val="24"/>
          <w:lang w:eastAsia="en-US"/>
        </w:rPr>
        <w:t>Переданное Имущество на момент его приёма-передачи находится в состоянии, удовлетворяющем Покупателя. Стороны взаимных претензий не имеют.</w:t>
      </w:r>
    </w:p>
    <w:p w:rsidR="00927718" w:rsidRPr="00C045B6" w:rsidRDefault="00927718" w:rsidP="00927718">
      <w:pPr>
        <w:overflowPunct/>
        <w:autoSpaceDE/>
        <w:autoSpaceDN/>
        <w:adjustRightInd/>
        <w:ind w:firstLine="708"/>
        <w:jc w:val="both"/>
        <w:textAlignment w:val="auto"/>
        <w:rPr>
          <w:rFonts w:eastAsiaTheme="minorHAnsi"/>
          <w:sz w:val="24"/>
          <w:szCs w:val="24"/>
          <w:lang w:eastAsia="en-US"/>
        </w:rPr>
      </w:pPr>
      <w:r w:rsidRPr="00C045B6">
        <w:rPr>
          <w:rFonts w:eastAsiaTheme="minorHAnsi"/>
          <w:sz w:val="24"/>
          <w:szCs w:val="24"/>
          <w:lang w:eastAsia="en-US"/>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rsidR="00927718" w:rsidRPr="00C045B6" w:rsidRDefault="00927718" w:rsidP="00927718">
      <w:pPr>
        <w:overflowPunct/>
        <w:autoSpaceDE/>
        <w:autoSpaceDN/>
        <w:adjustRightInd/>
        <w:jc w:val="both"/>
        <w:textAlignment w:val="auto"/>
        <w:rPr>
          <w:rFonts w:eastAsiaTheme="minorHAnsi"/>
          <w:sz w:val="24"/>
          <w:szCs w:val="24"/>
          <w:lang w:eastAsia="en-US"/>
        </w:rPr>
      </w:pPr>
    </w:p>
    <w:p w:rsidR="00927718" w:rsidRPr="00C045B6" w:rsidRDefault="00927718" w:rsidP="00927718">
      <w:pPr>
        <w:overflowPunct/>
        <w:autoSpaceDE/>
        <w:autoSpaceDN/>
        <w:adjustRightInd/>
        <w:textAlignment w:val="auto"/>
        <w:rPr>
          <w:rFonts w:eastAsiaTheme="minorHAnsi"/>
          <w:sz w:val="24"/>
          <w:szCs w:val="24"/>
          <w:lang w:eastAsia="en-US"/>
        </w:rPr>
      </w:pPr>
    </w:p>
    <w:p w:rsidR="00927718" w:rsidRPr="00C045B6" w:rsidRDefault="00927718" w:rsidP="00927718">
      <w:pPr>
        <w:overflowPunct/>
        <w:autoSpaceDE/>
        <w:autoSpaceDN/>
        <w:adjustRightInd/>
        <w:textAlignment w:val="auto"/>
        <w:rPr>
          <w:rFonts w:eastAsiaTheme="minorHAnsi"/>
          <w:b/>
          <w:sz w:val="24"/>
          <w:szCs w:val="24"/>
          <w:lang w:eastAsia="en-US"/>
        </w:rPr>
      </w:pPr>
      <w:r w:rsidRPr="00C045B6">
        <w:rPr>
          <w:rFonts w:eastAsiaTheme="minorHAnsi"/>
          <w:b/>
          <w:sz w:val="24"/>
          <w:szCs w:val="24"/>
          <w:lang w:eastAsia="en-US"/>
        </w:rPr>
        <w:t>Передал:</w:t>
      </w:r>
    </w:p>
    <w:p w:rsidR="00927718" w:rsidRPr="00C045B6" w:rsidRDefault="00927718" w:rsidP="00927718">
      <w:pPr>
        <w:overflowPunct/>
        <w:autoSpaceDE/>
        <w:autoSpaceDN/>
        <w:adjustRightInd/>
        <w:textAlignment w:val="auto"/>
        <w:rPr>
          <w:rFonts w:eastAsiaTheme="minorHAnsi"/>
          <w:sz w:val="24"/>
          <w:szCs w:val="24"/>
          <w:lang w:eastAsia="en-US"/>
        </w:rPr>
      </w:pPr>
      <w:r w:rsidRPr="00C045B6">
        <w:rPr>
          <w:rFonts w:eastAsiaTheme="minorHAnsi"/>
          <w:b/>
          <w:sz w:val="24"/>
          <w:szCs w:val="24"/>
          <w:lang w:eastAsia="en-US"/>
        </w:rPr>
        <w:t>Продавец</w:t>
      </w:r>
      <w:r w:rsidRPr="00C045B6">
        <w:rPr>
          <w:rFonts w:eastAsiaTheme="minorHAnsi"/>
          <w:sz w:val="24"/>
          <w:szCs w:val="24"/>
          <w:lang w:eastAsia="en-US"/>
        </w:rPr>
        <w:t xml:space="preserve"> </w:t>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t xml:space="preserve">____________________ </w:t>
      </w:r>
      <w:r w:rsidRPr="00C045B6">
        <w:rPr>
          <w:rFonts w:eastAsiaTheme="minorHAnsi"/>
          <w:b/>
          <w:sz w:val="24"/>
          <w:szCs w:val="24"/>
          <w:lang w:eastAsia="en-US"/>
        </w:rPr>
        <w:t>М.Ш. Суханова</w:t>
      </w:r>
    </w:p>
    <w:p w:rsidR="00927718" w:rsidRPr="00C045B6" w:rsidRDefault="00927718" w:rsidP="00927718">
      <w:pPr>
        <w:overflowPunct/>
        <w:autoSpaceDE/>
        <w:autoSpaceDN/>
        <w:adjustRightInd/>
        <w:textAlignment w:val="auto"/>
        <w:rPr>
          <w:rFonts w:eastAsiaTheme="minorHAnsi"/>
          <w:sz w:val="24"/>
          <w:szCs w:val="24"/>
          <w:lang w:eastAsia="en-US"/>
        </w:rPr>
      </w:pP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t>МП</w:t>
      </w:r>
    </w:p>
    <w:p w:rsidR="00927718" w:rsidRPr="00C045B6" w:rsidRDefault="00927718" w:rsidP="00927718">
      <w:pPr>
        <w:overflowPunct/>
        <w:autoSpaceDE/>
        <w:autoSpaceDN/>
        <w:adjustRightInd/>
        <w:textAlignment w:val="auto"/>
        <w:rPr>
          <w:rFonts w:eastAsiaTheme="minorHAnsi"/>
          <w:sz w:val="24"/>
          <w:szCs w:val="24"/>
          <w:lang w:eastAsia="en-US"/>
        </w:rPr>
      </w:pPr>
    </w:p>
    <w:p w:rsidR="00927718" w:rsidRPr="00C045B6" w:rsidRDefault="00927718" w:rsidP="00927718">
      <w:pPr>
        <w:overflowPunct/>
        <w:autoSpaceDE/>
        <w:autoSpaceDN/>
        <w:adjustRightInd/>
        <w:textAlignment w:val="auto"/>
        <w:rPr>
          <w:rFonts w:eastAsiaTheme="minorHAnsi"/>
          <w:sz w:val="24"/>
          <w:szCs w:val="24"/>
          <w:lang w:eastAsia="en-US"/>
        </w:rPr>
      </w:pPr>
    </w:p>
    <w:p w:rsidR="00927718" w:rsidRPr="00C045B6" w:rsidRDefault="00927718" w:rsidP="00927718">
      <w:pPr>
        <w:overflowPunct/>
        <w:autoSpaceDE/>
        <w:autoSpaceDN/>
        <w:adjustRightInd/>
        <w:textAlignment w:val="auto"/>
        <w:rPr>
          <w:rFonts w:eastAsiaTheme="minorHAnsi"/>
          <w:b/>
          <w:sz w:val="24"/>
          <w:szCs w:val="24"/>
          <w:lang w:eastAsia="en-US"/>
        </w:rPr>
      </w:pPr>
      <w:r w:rsidRPr="00C045B6">
        <w:rPr>
          <w:rFonts w:eastAsiaTheme="minorHAnsi"/>
          <w:b/>
          <w:sz w:val="24"/>
          <w:szCs w:val="24"/>
          <w:lang w:eastAsia="en-US"/>
        </w:rPr>
        <w:t>Принял:</w:t>
      </w:r>
    </w:p>
    <w:p w:rsidR="00927718" w:rsidRPr="00C045B6" w:rsidRDefault="00927718" w:rsidP="00927718">
      <w:pPr>
        <w:overflowPunct/>
        <w:autoSpaceDE/>
        <w:autoSpaceDN/>
        <w:adjustRightInd/>
        <w:textAlignment w:val="auto"/>
        <w:rPr>
          <w:rFonts w:eastAsiaTheme="minorHAnsi"/>
          <w:b/>
          <w:sz w:val="24"/>
          <w:szCs w:val="24"/>
          <w:lang w:eastAsia="en-US"/>
        </w:rPr>
      </w:pPr>
      <w:r w:rsidRPr="00C045B6">
        <w:rPr>
          <w:rFonts w:eastAsiaTheme="minorHAnsi"/>
          <w:b/>
          <w:sz w:val="24"/>
          <w:szCs w:val="24"/>
          <w:lang w:eastAsia="en-US"/>
        </w:rPr>
        <w:t>Покупатель</w:t>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t xml:space="preserve">         ____________________ /______________/</w:t>
      </w:r>
    </w:p>
    <w:p w:rsidR="00927718" w:rsidRPr="00C045B6" w:rsidRDefault="00927718" w:rsidP="00927718">
      <w:pPr>
        <w:overflowPunct/>
        <w:autoSpaceDE/>
        <w:autoSpaceDN/>
        <w:adjustRightInd/>
        <w:textAlignment w:val="auto"/>
        <w:rPr>
          <w:rFonts w:eastAsiaTheme="minorHAnsi"/>
          <w:sz w:val="24"/>
          <w:szCs w:val="24"/>
          <w:lang w:eastAsia="en-US"/>
        </w:rPr>
      </w:pP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r w:rsidRPr="00C045B6">
        <w:rPr>
          <w:rFonts w:eastAsiaTheme="minorHAnsi"/>
          <w:sz w:val="24"/>
          <w:szCs w:val="24"/>
          <w:lang w:eastAsia="en-US"/>
        </w:rPr>
        <w:tab/>
      </w:r>
    </w:p>
    <w:p w:rsidR="00927718" w:rsidRPr="00C045B6" w:rsidRDefault="00927718" w:rsidP="00927718">
      <w:pPr>
        <w:overflowPunct/>
        <w:autoSpaceDE/>
        <w:autoSpaceDN/>
        <w:adjustRightInd/>
        <w:textAlignment w:val="auto"/>
        <w:rPr>
          <w:rFonts w:eastAsiaTheme="minorHAnsi"/>
          <w:sz w:val="24"/>
          <w:szCs w:val="24"/>
          <w:lang w:eastAsia="en-US"/>
        </w:rPr>
      </w:pPr>
    </w:p>
    <w:p w:rsidR="00927718" w:rsidRPr="00C045B6" w:rsidRDefault="00927718" w:rsidP="006E12E1">
      <w:pPr>
        <w:overflowPunct/>
        <w:autoSpaceDE/>
        <w:autoSpaceDN/>
        <w:adjustRightInd/>
        <w:ind w:firstLine="708"/>
        <w:jc w:val="both"/>
        <w:textAlignment w:val="auto"/>
        <w:rPr>
          <w:b/>
          <w:color w:val="000000"/>
          <w:sz w:val="24"/>
          <w:szCs w:val="24"/>
        </w:rPr>
      </w:pPr>
    </w:p>
    <w:p w:rsidR="006E12E1" w:rsidRPr="00C045B6" w:rsidRDefault="006E12E1" w:rsidP="006E12E1">
      <w:pPr>
        <w:ind w:firstLine="709"/>
        <w:jc w:val="both"/>
        <w:rPr>
          <w:sz w:val="24"/>
          <w:szCs w:val="24"/>
        </w:rPr>
      </w:pPr>
    </w:p>
    <w:p w:rsidR="006E12E1" w:rsidRPr="00C045B6" w:rsidRDefault="006E12E1" w:rsidP="006E12E1">
      <w:pPr>
        <w:jc w:val="both"/>
        <w:rPr>
          <w:sz w:val="24"/>
          <w:szCs w:val="24"/>
        </w:rPr>
      </w:pPr>
      <w:r w:rsidRPr="00C045B6">
        <w:rPr>
          <w:sz w:val="24"/>
          <w:szCs w:val="24"/>
        </w:rPr>
        <w:t xml:space="preserve"> Председателя   Комитета                                                                         </w:t>
      </w:r>
      <w:r w:rsidR="00927718" w:rsidRPr="00C045B6">
        <w:rPr>
          <w:sz w:val="24"/>
          <w:szCs w:val="24"/>
        </w:rPr>
        <w:t xml:space="preserve">     </w:t>
      </w:r>
      <w:r w:rsidRPr="00C045B6">
        <w:rPr>
          <w:sz w:val="24"/>
          <w:szCs w:val="24"/>
        </w:rPr>
        <w:t xml:space="preserve">       М.Ш. Суханова</w:t>
      </w:r>
    </w:p>
    <w:p w:rsidR="00B20D99" w:rsidRPr="00C045B6" w:rsidRDefault="00B20D99">
      <w:pPr>
        <w:rPr>
          <w:sz w:val="24"/>
          <w:szCs w:val="24"/>
        </w:rPr>
      </w:pPr>
    </w:p>
    <w:sectPr w:rsidR="00B20D99" w:rsidRPr="00C045B6" w:rsidSect="00927718">
      <w:pgSz w:w="11906" w:h="16838"/>
      <w:pgMar w:top="1134" w:right="707" w:bottom="1134" w:left="1418"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64" w:rsidRDefault="001F3264" w:rsidP="00F07E19">
      <w:r>
        <w:separator/>
      </w:r>
    </w:p>
  </w:endnote>
  <w:endnote w:type="continuationSeparator" w:id="0">
    <w:p w:rsidR="001F3264" w:rsidRDefault="001F3264" w:rsidP="00F0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PS">
    <w:panose1 w:val="00000000000000000000"/>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A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64" w:rsidRDefault="001F3264" w:rsidP="00F07E19">
      <w:r>
        <w:separator/>
      </w:r>
    </w:p>
  </w:footnote>
  <w:footnote w:type="continuationSeparator" w:id="0">
    <w:p w:rsidR="001F3264" w:rsidRDefault="001F3264" w:rsidP="00F07E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E1"/>
    <w:rsid w:val="001F3264"/>
    <w:rsid w:val="0022161B"/>
    <w:rsid w:val="00316084"/>
    <w:rsid w:val="00452901"/>
    <w:rsid w:val="00556F0D"/>
    <w:rsid w:val="00667A00"/>
    <w:rsid w:val="006E12E1"/>
    <w:rsid w:val="00842818"/>
    <w:rsid w:val="00901111"/>
    <w:rsid w:val="00927718"/>
    <w:rsid w:val="00971396"/>
    <w:rsid w:val="00AC6A48"/>
    <w:rsid w:val="00B20D99"/>
    <w:rsid w:val="00B45D1F"/>
    <w:rsid w:val="00C045B6"/>
    <w:rsid w:val="00F07E19"/>
    <w:rsid w:val="00F84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91D5A"/>
  <w15:chartTrackingRefBased/>
  <w15:docId w15:val="{623D2A59-72D1-42C3-8E6A-6DDEC54A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2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12E1"/>
    <w:rPr>
      <w:color w:val="0000FF"/>
      <w:u w:val="single"/>
    </w:rPr>
  </w:style>
  <w:style w:type="paragraph" w:styleId="a4">
    <w:name w:val="header"/>
    <w:basedOn w:val="a"/>
    <w:link w:val="a5"/>
    <w:uiPriority w:val="99"/>
    <w:unhideWhenUsed/>
    <w:rsid w:val="00F07E19"/>
    <w:pPr>
      <w:tabs>
        <w:tab w:val="center" w:pos="4677"/>
        <w:tab w:val="right" w:pos="9355"/>
      </w:tabs>
    </w:pPr>
  </w:style>
  <w:style w:type="character" w:customStyle="1" w:styleId="a5">
    <w:name w:val="Верхний колонтитул Знак"/>
    <w:basedOn w:val="a0"/>
    <w:link w:val="a4"/>
    <w:uiPriority w:val="99"/>
    <w:rsid w:val="00F07E1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07E19"/>
    <w:pPr>
      <w:tabs>
        <w:tab w:val="center" w:pos="4677"/>
        <w:tab w:val="right" w:pos="9355"/>
      </w:tabs>
    </w:pPr>
  </w:style>
  <w:style w:type="character" w:customStyle="1" w:styleId="a7">
    <w:name w:val="Нижний колонтитул Знак"/>
    <w:basedOn w:val="a0"/>
    <w:link w:val="a6"/>
    <w:uiPriority w:val="99"/>
    <w:rsid w:val="00F07E1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20D99"/>
    <w:rPr>
      <w:rFonts w:ascii="Segoe UI" w:hAnsi="Segoe UI" w:cs="Segoe UI"/>
      <w:sz w:val="18"/>
      <w:szCs w:val="18"/>
    </w:rPr>
  </w:style>
  <w:style w:type="character" w:customStyle="1" w:styleId="a9">
    <w:name w:val="Текст выноски Знак"/>
    <w:basedOn w:val="a0"/>
    <w:link w:val="a8"/>
    <w:uiPriority w:val="99"/>
    <w:semiHidden/>
    <w:rsid w:val="00B20D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85C479F91E8935451689C2FG1Q4D" TargetMode="External"/><Relationship Id="rId3" Type="http://schemas.openxmlformats.org/officeDocument/2006/relationships/settings" Target="settings.xml"/><Relationship Id="rId21" Type="http://schemas.openxmlformats.org/officeDocument/2006/relationships/hyperlink" Target="consultantplus://offline/ref=53B3D53B6438C04BFA75C8165EA71635E8D85C479F91E8935451689C2FG1Q4D" TargetMode="External"/><Relationship Id="rId7" Type="http://schemas.openxmlformats.org/officeDocument/2006/relationships/image" Target="media/image1.png"/><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consultantplus://offline/ref=53B3D53B6438C04BFA75C8165EA71635E8DB5947959DE8935451689C2FG1Q4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C8165EA71635E8DB5947959DE8935451689C2FG1Q4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ratsk-city.ru/" TargetMode="External"/><Relationship Id="rId23" Type="http://schemas.openxmlformats.org/officeDocument/2006/relationships/hyperlink" Target="consultantplus://offline/ref=53B3D53B6438C04BFA75D41659A71635E8D05E419E93B5995C08649E281BFBB02A8D9CD3DD852CG7Q3D" TargetMode="Externa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D41659A71635E8D05E419E93B5995C08649E281BFBB02A8D9CD3DD852CG7Q3D" TargetMode="External"/><Relationship Id="rId4" Type="http://schemas.openxmlformats.org/officeDocument/2006/relationships/webSettings" Target="web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yperlink" Target="consultantplus://offline/ref=53B3D53B6438C04BFA75D41659A71635E8D05E419E93B5995C08649E281BFBB02A8D9CD3DD852CG7Q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27</Pages>
  <Words>12823</Words>
  <Characters>73092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Халас Анна Геннадьевна</cp:lastModifiedBy>
  <cp:revision>5</cp:revision>
  <cp:lastPrinted>2019-07-03T01:37:00Z</cp:lastPrinted>
  <dcterms:created xsi:type="dcterms:W3CDTF">2019-07-02T07:34:00Z</dcterms:created>
  <dcterms:modified xsi:type="dcterms:W3CDTF">2019-07-05T05:21:00Z</dcterms:modified>
</cp:coreProperties>
</file>