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Layout w:type="fixed"/>
        <w:tblLook w:val="04A0" w:firstRow="1" w:lastRow="0" w:firstColumn="1" w:lastColumn="0" w:noHBand="0" w:noVBand="1"/>
      </w:tblPr>
      <w:tblGrid>
        <w:gridCol w:w="672"/>
        <w:gridCol w:w="2447"/>
        <w:gridCol w:w="1843"/>
        <w:gridCol w:w="1134"/>
        <w:gridCol w:w="1417"/>
        <w:gridCol w:w="1559"/>
        <w:gridCol w:w="2127"/>
        <w:gridCol w:w="1134"/>
        <w:gridCol w:w="1134"/>
        <w:gridCol w:w="1135"/>
        <w:gridCol w:w="1417"/>
      </w:tblGrid>
      <w:tr w:rsidR="00677C9E" w:rsidRPr="004D0F8D" w:rsidTr="00CF50A7">
        <w:tc>
          <w:tcPr>
            <w:tcW w:w="16019" w:type="dxa"/>
            <w:gridSpan w:val="11"/>
            <w:tcBorders>
              <w:top w:val="nil"/>
              <w:left w:val="nil"/>
              <w:right w:val="nil"/>
            </w:tcBorders>
          </w:tcPr>
          <w:p w:rsidR="00677C9E" w:rsidRPr="00AB4E2C" w:rsidRDefault="00677C9E" w:rsidP="00D4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2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земельных участков в целях предоставления гражданам в собственность бесплатно, </w:t>
            </w:r>
          </w:p>
          <w:p w:rsidR="00677C9E" w:rsidRPr="00AB4E2C" w:rsidRDefault="00677C9E" w:rsidP="00764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2C">
              <w:rPr>
                <w:rFonts w:ascii="Times New Roman" w:hAnsi="Times New Roman" w:cs="Times New Roman"/>
                <w:sz w:val="24"/>
                <w:szCs w:val="24"/>
              </w:rPr>
              <w:t>утвержденный постановлени</w:t>
            </w:r>
            <w:r w:rsidR="00764F26" w:rsidRPr="00AB4E2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AB4E2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Усолье-Сибирское № </w:t>
            </w:r>
            <w:r w:rsidR="0022655A"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  <w:r w:rsidR="00764F26" w:rsidRPr="00AB4E2C">
              <w:rPr>
                <w:rFonts w:ascii="Times New Roman" w:hAnsi="Times New Roman" w:cs="Times New Roman"/>
                <w:sz w:val="24"/>
                <w:szCs w:val="24"/>
              </w:rPr>
              <w:t xml:space="preserve">    от </w:t>
            </w:r>
            <w:r w:rsidR="0022655A">
              <w:rPr>
                <w:rFonts w:ascii="Times New Roman" w:hAnsi="Times New Roman" w:cs="Times New Roman"/>
                <w:sz w:val="24"/>
                <w:szCs w:val="24"/>
              </w:rPr>
              <w:t xml:space="preserve">07.08.2017 </w:t>
            </w:r>
            <w:r w:rsidR="00764F26" w:rsidRPr="00AB4E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77C9E" w:rsidRPr="004D0F8D" w:rsidRDefault="00677C9E" w:rsidP="00D44740">
            <w:pPr>
              <w:tabs>
                <w:tab w:val="left" w:pos="126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7C9E" w:rsidRPr="00FA3FCA" w:rsidTr="00CF50A7">
        <w:tc>
          <w:tcPr>
            <w:tcW w:w="672" w:type="dxa"/>
            <w:vMerge w:val="restart"/>
          </w:tcPr>
          <w:p w:rsidR="00677C9E" w:rsidRPr="00AF447B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47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47" w:type="dxa"/>
            <w:vMerge w:val="restart"/>
          </w:tcPr>
          <w:p w:rsidR="00677C9E" w:rsidRPr="00AF447B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9E" w:rsidRPr="00AF447B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47B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1843" w:type="dxa"/>
            <w:vMerge w:val="restart"/>
          </w:tcPr>
          <w:p w:rsidR="00677C9E" w:rsidRPr="00AF447B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9E" w:rsidRPr="00AF447B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47B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vMerge w:val="restart"/>
          </w:tcPr>
          <w:p w:rsidR="00677C9E" w:rsidRPr="00AF447B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9E" w:rsidRPr="00AF447B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47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417" w:type="dxa"/>
            <w:vMerge w:val="restart"/>
          </w:tcPr>
          <w:p w:rsidR="00677C9E" w:rsidRPr="00AF447B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9E" w:rsidRPr="00AF447B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47B">
              <w:rPr>
                <w:rFonts w:ascii="Times New Roman" w:hAnsi="Times New Roman" w:cs="Times New Roman"/>
                <w:sz w:val="20"/>
                <w:szCs w:val="20"/>
              </w:rPr>
              <w:t>Территориальная зона</w:t>
            </w:r>
          </w:p>
        </w:tc>
        <w:tc>
          <w:tcPr>
            <w:tcW w:w="1559" w:type="dxa"/>
            <w:vMerge w:val="restart"/>
          </w:tcPr>
          <w:p w:rsidR="00677C9E" w:rsidRPr="00AF447B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9E" w:rsidRPr="00AF447B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47B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2127" w:type="dxa"/>
            <w:vMerge w:val="restart"/>
          </w:tcPr>
          <w:p w:rsidR="00677C9E" w:rsidRPr="00AF447B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9E" w:rsidRPr="00AF447B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47B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403" w:type="dxa"/>
            <w:gridSpan w:val="3"/>
          </w:tcPr>
          <w:p w:rsidR="00677C9E" w:rsidRPr="00AF447B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9E" w:rsidRPr="00AF447B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47B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</w:t>
            </w:r>
          </w:p>
        </w:tc>
        <w:tc>
          <w:tcPr>
            <w:tcW w:w="1417" w:type="dxa"/>
            <w:vMerge w:val="restart"/>
          </w:tcPr>
          <w:p w:rsidR="00677C9E" w:rsidRPr="00AF447B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9E" w:rsidRPr="00AF447B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47B">
              <w:rPr>
                <w:rFonts w:ascii="Times New Roman" w:hAnsi="Times New Roman" w:cs="Times New Roman"/>
                <w:sz w:val="20"/>
                <w:szCs w:val="20"/>
              </w:rPr>
              <w:t>Обеспечение или условия обеспечения земельного участка инженерно-технического обеспечения, электрическими сетями</w:t>
            </w:r>
          </w:p>
          <w:p w:rsidR="00677C9E" w:rsidRPr="00FA3FCA" w:rsidRDefault="00677C9E" w:rsidP="00677C9E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C9E" w:rsidRPr="00FA3FCA" w:rsidTr="00CF50A7">
        <w:tc>
          <w:tcPr>
            <w:tcW w:w="672" w:type="dxa"/>
            <w:vMerge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</w:t>
            </w:r>
          </w:p>
          <w:p w:rsidR="00677C9E" w:rsidRPr="00FA3FCA" w:rsidRDefault="00677C9E" w:rsidP="00677C9E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5" w:type="dxa"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1417" w:type="dxa"/>
            <w:vMerge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47B" w:rsidRPr="00AF447B" w:rsidTr="00AF0599">
        <w:tc>
          <w:tcPr>
            <w:tcW w:w="672" w:type="dxa"/>
            <w:shd w:val="clear" w:color="auto" w:fill="D9D9D9" w:themeFill="background1" w:themeFillShade="D9"/>
          </w:tcPr>
          <w:p w:rsidR="0083432D" w:rsidRPr="00AF447B" w:rsidRDefault="0083432D" w:rsidP="0083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D9D9D9" w:themeFill="background1" w:themeFillShade="D9"/>
          </w:tcPr>
          <w:p w:rsidR="0083432D" w:rsidRPr="00AF447B" w:rsidRDefault="0083432D" w:rsidP="008F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47B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   ул. Лесная, прилегающий с юго-западной стороны земельного участка с кадастровым номером 38:31:000052:137</w:t>
            </w:r>
            <w:r w:rsidR="008F0D80">
              <w:rPr>
                <w:rFonts w:ascii="Times New Roman" w:hAnsi="Times New Roman" w:cs="Times New Roman"/>
                <w:sz w:val="20"/>
                <w:szCs w:val="20"/>
              </w:rPr>
              <w:t xml:space="preserve"> (в с)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3432D" w:rsidRPr="00AF447B" w:rsidRDefault="0083432D" w:rsidP="0083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47B">
              <w:rPr>
                <w:rFonts w:ascii="Times New Roman" w:hAnsi="Times New Roman" w:cs="Times New Roman"/>
                <w:sz w:val="20"/>
                <w:szCs w:val="20"/>
              </w:rPr>
              <w:t>38:31:000052:141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3432D" w:rsidRPr="00AF447B" w:rsidRDefault="0083432D" w:rsidP="0083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47B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3432D" w:rsidRPr="00AF447B" w:rsidRDefault="00BA2AC8" w:rsidP="0083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47B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32D" w:rsidRPr="00AF447B" w:rsidRDefault="0083432D" w:rsidP="0083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47B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32D" w:rsidRPr="00AF447B" w:rsidRDefault="0083432D" w:rsidP="0083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47B">
              <w:rPr>
                <w:rFonts w:ascii="Times New Roman" w:eastAsia="Calibri" w:hAnsi="Times New Roman" w:cs="Times New Roman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3432D" w:rsidRPr="00AF447B" w:rsidRDefault="00A35C7C" w:rsidP="0083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3432D" w:rsidRPr="00AF447B" w:rsidRDefault="00A35C7C" w:rsidP="0083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83432D" w:rsidRPr="00AF447B" w:rsidRDefault="00A35C7C" w:rsidP="0083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3432D" w:rsidRPr="00AF447B" w:rsidRDefault="00A35C7C" w:rsidP="0083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47B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BA2AC8" w:rsidRPr="00FA3FCA" w:rsidTr="00CF50A7">
        <w:tc>
          <w:tcPr>
            <w:tcW w:w="672" w:type="dxa"/>
            <w:shd w:val="clear" w:color="auto" w:fill="D0CECE" w:themeFill="background2" w:themeFillShade="E6"/>
          </w:tcPr>
          <w:p w:rsidR="00BA2AC8" w:rsidRPr="00FA3FCA" w:rsidRDefault="00CF50A7" w:rsidP="00BA2AC8">
            <w:pPr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2A2A2A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162560</wp:posOffset>
                      </wp:positionV>
                      <wp:extent cx="10048875" cy="95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48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4059BB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2.8pt" to="786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2AC8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2</w:t>
            </w:r>
          </w:p>
        </w:tc>
        <w:tc>
          <w:tcPr>
            <w:tcW w:w="2447" w:type="dxa"/>
            <w:shd w:val="clear" w:color="auto" w:fill="D0CECE" w:themeFill="background2" w:themeFillShade="E6"/>
          </w:tcPr>
          <w:p w:rsidR="00BA2AC8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</w:p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8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38:31:000052:3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A2AC8" w:rsidRDefault="00BA2AC8" w:rsidP="00BA2AC8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BA2AC8" w:rsidRPr="00FA3FCA" w:rsidRDefault="00A35C7C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BA2AC8" w:rsidRPr="00FA3FCA" w:rsidRDefault="00A35C7C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D0CECE" w:themeFill="background2" w:themeFillShade="E6"/>
          </w:tcPr>
          <w:p w:rsidR="00BA2AC8" w:rsidRPr="00FA3FCA" w:rsidRDefault="00A35C7C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A2AC8" w:rsidRPr="00FA3FCA" w:rsidRDefault="00A35C7C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BA2AC8" w:rsidRPr="00FA3FCA" w:rsidTr="00AF0599">
        <w:tc>
          <w:tcPr>
            <w:tcW w:w="672" w:type="dxa"/>
            <w:shd w:val="clear" w:color="auto" w:fill="D9D9D9" w:themeFill="background1" w:themeFillShade="D9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3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</w:p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 xml:space="preserve"> г. Усолье-Сибирское, </w:t>
            </w:r>
          </w:p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ул. Мариинская, 13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38:31:000053:161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A2AC8" w:rsidRDefault="00BA2AC8" w:rsidP="00BA2AC8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BA2AC8" w:rsidRPr="00FA3FCA" w:rsidTr="00AF0599">
        <w:tc>
          <w:tcPr>
            <w:tcW w:w="672" w:type="dxa"/>
            <w:shd w:val="clear" w:color="auto" w:fill="D9D9D9" w:themeFill="background1" w:themeFillShade="D9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4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</w:t>
            </w:r>
          </w:p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 xml:space="preserve">г. Усолье-Сибирское, </w:t>
            </w:r>
          </w:p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ул. Мариинская, 19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38:31:000053:166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A2AC8" w:rsidRDefault="00BA2AC8" w:rsidP="00BA2AC8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BA2AC8" w:rsidRPr="00FA3FCA" w:rsidTr="00CF50A7">
        <w:tc>
          <w:tcPr>
            <w:tcW w:w="672" w:type="dxa"/>
            <w:shd w:val="clear" w:color="auto" w:fill="D0CECE" w:themeFill="background2" w:themeFillShade="E6"/>
          </w:tcPr>
          <w:p w:rsidR="00BA2AC8" w:rsidRPr="00FA3FCA" w:rsidRDefault="00CF50A7" w:rsidP="00BA2AC8">
            <w:pPr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2A2A2A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163195</wp:posOffset>
                      </wp:positionV>
                      <wp:extent cx="10125075" cy="66675"/>
                      <wp:effectExtent l="0" t="0" r="28575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25075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945CAC"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2.85pt" to="792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2AC8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5</w:t>
            </w:r>
          </w:p>
        </w:tc>
        <w:tc>
          <w:tcPr>
            <w:tcW w:w="2447" w:type="dxa"/>
            <w:shd w:val="clear" w:color="auto" w:fill="D0CECE" w:themeFill="background2" w:themeFillShade="E6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</w:t>
            </w:r>
          </w:p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 xml:space="preserve">г. Усолье-Сибирское, </w:t>
            </w:r>
          </w:p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ул. Мариинская, 36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38:31:000053:177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A2AC8" w:rsidRDefault="00BA2AC8" w:rsidP="00BA2AC8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D0CECE" w:themeFill="background2" w:themeFillShade="E6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BA2AC8" w:rsidRPr="00FA3FCA" w:rsidTr="00CF50A7">
        <w:trPr>
          <w:trHeight w:val="1034"/>
        </w:trPr>
        <w:tc>
          <w:tcPr>
            <w:tcW w:w="672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Иркутская область,                      г. Усолье-Сибирское,                ул. Московская,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38:31:000017:ЗУ1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Default="00BA2AC8" w:rsidP="00BA2AC8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H3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H4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436416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436447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436432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436400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3289385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3289423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3289436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3289397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BA2AC8" w:rsidRPr="00FA3FCA" w:rsidTr="00CF50A7">
        <w:trPr>
          <w:trHeight w:val="1373"/>
        </w:trPr>
        <w:tc>
          <w:tcPr>
            <w:tcW w:w="672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lastRenderedPageBreak/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Иркутская область,                      г. Усолье-Сибирское,                ул. Московская,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38:31:000017:ЗУ1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Default="00BA2AC8" w:rsidP="00BA2AC8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H3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H4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436400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436432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436416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436385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436393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3289397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3289436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3289449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3289410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3289403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BA2AC8" w:rsidRPr="00FA3FCA" w:rsidTr="00CF50A7">
        <w:tc>
          <w:tcPr>
            <w:tcW w:w="672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8</w:t>
            </w:r>
          </w:p>
        </w:tc>
        <w:tc>
          <w:tcPr>
            <w:tcW w:w="2447" w:type="dxa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Иркутская область,          г. Усолье-Сибирское, Московская ул., 7</w:t>
            </w:r>
          </w:p>
        </w:tc>
        <w:tc>
          <w:tcPr>
            <w:tcW w:w="1843" w:type="dxa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38:31:000017:1117</w:t>
            </w:r>
          </w:p>
        </w:tc>
        <w:tc>
          <w:tcPr>
            <w:tcW w:w="1134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1275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Default="00BA2AC8" w:rsidP="00BA2AC8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BA2AC8" w:rsidRPr="00FA3FCA" w:rsidRDefault="00A35C7C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A35C7C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A35C7C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A35C7C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A35C7C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CF50A7">
        <w:tc>
          <w:tcPr>
            <w:tcW w:w="672" w:type="dxa"/>
            <w:shd w:val="clear" w:color="auto" w:fill="D0CECE" w:themeFill="background2" w:themeFillShade="E6"/>
          </w:tcPr>
          <w:p w:rsidR="00A35C7C" w:rsidRPr="00FA3FCA" w:rsidRDefault="00CF50A7" w:rsidP="00A35C7C">
            <w:pPr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2A2A2A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-80646</wp:posOffset>
                      </wp:positionH>
                      <wp:positionV relativeFrom="paragraph">
                        <wp:posOffset>325120</wp:posOffset>
                      </wp:positionV>
                      <wp:extent cx="10106025" cy="3810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0602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8F9509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25.6pt" to="789.4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35C7C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9</w:t>
            </w:r>
          </w:p>
        </w:tc>
        <w:tc>
          <w:tcPr>
            <w:tcW w:w="2447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Иркутская область,          г. Усолье-Сибирское, Московская ул., 7а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38:31:000017:1132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1514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F0599">
        <w:tc>
          <w:tcPr>
            <w:tcW w:w="672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10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 xml:space="preserve">Иркутская область,      </w:t>
            </w:r>
          </w:p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 xml:space="preserve">  г. Усолье-Сибирское, Московская ул., 15а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38:31:000017:1137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1071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F0599">
        <w:tc>
          <w:tcPr>
            <w:tcW w:w="672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 xml:space="preserve">  г. Усолье-Сибирское,</w:t>
            </w:r>
          </w:p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 xml:space="preserve"> ул. Надежды, 12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38:31:000053:192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CF50A7">
        <w:tc>
          <w:tcPr>
            <w:tcW w:w="672" w:type="dxa"/>
            <w:shd w:val="clear" w:color="auto" w:fill="D0CECE" w:themeFill="background2" w:themeFillShade="E6"/>
          </w:tcPr>
          <w:p w:rsidR="00A35C7C" w:rsidRPr="00304870" w:rsidRDefault="00304870" w:rsidP="00304870">
            <w:pPr>
              <w:tabs>
                <w:tab w:val="center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48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F50A7" w:rsidRPr="0030487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179070</wp:posOffset>
                      </wp:positionV>
                      <wp:extent cx="10106025" cy="38100"/>
                      <wp:effectExtent l="0" t="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0602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035A62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4.1pt" to="789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35C7C" w:rsidRPr="003048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7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</w:t>
            </w:r>
          </w:p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 xml:space="preserve">г. Усолье-Сибирское, </w:t>
            </w:r>
          </w:p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ул. Надежды, 30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38:31:000053:205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CF50A7">
        <w:tc>
          <w:tcPr>
            <w:tcW w:w="672" w:type="dxa"/>
            <w:shd w:val="clear" w:color="auto" w:fill="D0CECE" w:themeFill="background2" w:themeFillShade="E6"/>
          </w:tcPr>
          <w:p w:rsidR="00A35C7C" w:rsidRPr="00FA3FCA" w:rsidRDefault="00CF50A7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344805</wp:posOffset>
                      </wp:positionV>
                      <wp:extent cx="10163175" cy="47625"/>
                      <wp:effectExtent l="0" t="0" r="28575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3175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27F979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7.15pt" to="794.2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35C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47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Иркутская область,          г. Усолье-Сибирское,   </w:t>
            </w: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ул. Ульяновская, 2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38:31:000048:256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1301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CF50A7">
        <w:tc>
          <w:tcPr>
            <w:tcW w:w="672" w:type="dxa"/>
            <w:shd w:val="clear" w:color="auto" w:fill="D0CECE" w:themeFill="background2" w:themeFillShade="E6"/>
          </w:tcPr>
          <w:p w:rsidR="00A35C7C" w:rsidRPr="00FA3FCA" w:rsidRDefault="00CF50A7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341630</wp:posOffset>
                      </wp:positionV>
                      <wp:extent cx="10163175" cy="38100"/>
                      <wp:effectExtent l="0" t="0" r="2857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317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57511E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6.9pt" to="794.2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35C7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47" w:type="dxa"/>
            <w:shd w:val="clear" w:color="auto" w:fill="D0CECE" w:themeFill="background2" w:themeFillShade="E6"/>
          </w:tcPr>
          <w:p w:rsidR="00A35C7C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Иркутская область,          г. Усолье-Сибирское,    ул. Сосновый бор, 45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38:31:000042:213: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699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CF50A7">
        <w:tc>
          <w:tcPr>
            <w:tcW w:w="672" w:type="dxa"/>
            <w:shd w:val="clear" w:color="auto" w:fill="D0CECE" w:themeFill="background2" w:themeFillShade="E6"/>
          </w:tcPr>
          <w:p w:rsidR="00A35C7C" w:rsidRPr="00FA3FCA" w:rsidRDefault="00CF50A7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262255</wp:posOffset>
                      </wp:positionV>
                      <wp:extent cx="10163175" cy="104775"/>
                      <wp:effectExtent l="0" t="0" r="2857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31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F74706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0.65pt" to="794.2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35C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47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Иркутская область,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Усолье-Сибирское,   </w:t>
            </w: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ул. Ульяновская, 4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38:31:000048:271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CF50A7">
        <w:tc>
          <w:tcPr>
            <w:tcW w:w="672" w:type="dxa"/>
            <w:shd w:val="clear" w:color="auto" w:fill="D0CECE" w:themeFill="background2" w:themeFillShade="E6"/>
          </w:tcPr>
          <w:p w:rsidR="00A35C7C" w:rsidRPr="00FA3FCA" w:rsidRDefault="00304870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306070</wp:posOffset>
                      </wp:positionV>
                      <wp:extent cx="10153650" cy="3810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5365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ED7811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4.1pt" to="79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35C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47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Иркутская область,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Усолье-Сибирское,   </w:t>
            </w: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ул. Ульяновская, 6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38:31:000048:270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CF50A7">
        <w:tc>
          <w:tcPr>
            <w:tcW w:w="672" w:type="dxa"/>
            <w:shd w:val="clear" w:color="auto" w:fill="D0CECE" w:themeFill="background2" w:themeFillShade="E6"/>
          </w:tcPr>
          <w:p w:rsidR="00A35C7C" w:rsidRPr="00FA3FCA" w:rsidRDefault="00304870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340995</wp:posOffset>
                      </wp:positionV>
                      <wp:extent cx="10153650" cy="9525"/>
                      <wp:effectExtent l="0" t="0" r="19050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53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27AB47"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6.85pt" to="79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35C7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47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Иркутская область,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Усолье-Сибирское,   </w:t>
            </w: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ул. Ульяновская, 8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38:31:000048:269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CF50A7">
        <w:tc>
          <w:tcPr>
            <w:tcW w:w="672" w:type="dxa"/>
            <w:shd w:val="clear" w:color="auto" w:fill="D0CECE" w:themeFill="background2" w:themeFillShade="E6"/>
          </w:tcPr>
          <w:p w:rsidR="00A35C7C" w:rsidRPr="00FA3FCA" w:rsidRDefault="00304870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328295</wp:posOffset>
                      </wp:positionV>
                      <wp:extent cx="10153650" cy="1905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536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7971DF"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5.85pt" to="79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35C7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47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Иркутская область,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Усолье-Сибирское,   </w:t>
            </w: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ул. Ульяновская, 10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38:31:000048:264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1001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CF50A7">
        <w:tc>
          <w:tcPr>
            <w:tcW w:w="672" w:type="dxa"/>
            <w:shd w:val="clear" w:color="auto" w:fill="D0CECE" w:themeFill="background2" w:themeFillShade="E6"/>
          </w:tcPr>
          <w:p w:rsidR="00A35C7C" w:rsidRPr="00FA3FCA" w:rsidRDefault="00304870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287020</wp:posOffset>
                      </wp:positionV>
                      <wp:extent cx="10153650" cy="5715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5365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3C010B" id="Прямая соединительная линия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2.6pt" to="79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35C7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47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Иркутская область,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Усолье-Сибирское,   </w:t>
            </w: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ул. Ульяновская, 12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38:31:000048:263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1001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F0599">
        <w:tc>
          <w:tcPr>
            <w:tcW w:w="672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Иркутская область,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Усолье-Сибирское,   </w:t>
            </w: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ул. Ульяновская, 31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38:31:000048:257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947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F0599">
        <w:tc>
          <w:tcPr>
            <w:tcW w:w="672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</w:t>
            </w:r>
          </w:p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 xml:space="preserve">г. Усолье-Сибирское, </w:t>
            </w:r>
          </w:p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ул. Софийская, 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38:31:000053:228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F0599">
        <w:tc>
          <w:tcPr>
            <w:tcW w:w="672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</w:t>
            </w:r>
          </w:p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 xml:space="preserve">г. Усолье-Сибирское, </w:t>
            </w:r>
          </w:p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ул. Софийская, 10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38:31:000053:213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F0599">
        <w:tc>
          <w:tcPr>
            <w:tcW w:w="672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    ул. Ярославская, 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38:31:000017:1146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CF50A7">
        <w:tc>
          <w:tcPr>
            <w:tcW w:w="672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ул. Ярославская, 4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38:31:000017:1130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CF50A7">
        <w:tc>
          <w:tcPr>
            <w:tcW w:w="672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ул. Ярославская, 6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 1131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CF50A7">
        <w:tc>
          <w:tcPr>
            <w:tcW w:w="672" w:type="dxa"/>
            <w:shd w:val="clear" w:color="auto" w:fill="D0CECE" w:themeFill="background2" w:themeFillShade="E6"/>
          </w:tcPr>
          <w:p w:rsidR="00A35C7C" w:rsidRPr="00FA3FCA" w:rsidRDefault="00304870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-47626</wp:posOffset>
                      </wp:positionH>
                      <wp:positionV relativeFrom="paragraph">
                        <wp:posOffset>331470</wp:posOffset>
                      </wp:positionV>
                      <wp:extent cx="10163175" cy="38100"/>
                      <wp:effectExtent l="0" t="0" r="2857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317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8F6AAF" id="Прямая соединительная линия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6.1pt" to="796.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35C7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47" w:type="dxa"/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ул. Ярославская, 8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38:31:000017:1113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CF50A7">
        <w:tc>
          <w:tcPr>
            <w:tcW w:w="672" w:type="dxa"/>
            <w:shd w:val="clear" w:color="auto" w:fill="D0CECE" w:themeFill="background2" w:themeFillShade="E6"/>
          </w:tcPr>
          <w:p w:rsidR="00A35C7C" w:rsidRPr="00FA3FCA" w:rsidRDefault="00304870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-47626</wp:posOffset>
                      </wp:positionH>
                      <wp:positionV relativeFrom="paragraph">
                        <wp:posOffset>318770</wp:posOffset>
                      </wp:positionV>
                      <wp:extent cx="10163175" cy="9525"/>
                      <wp:effectExtent l="0" t="0" r="28575" b="28575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631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ABC4FF" id="Прямая соединительная линия 1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5.1pt" to="796.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35C7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47" w:type="dxa"/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ул. Энергетиков, 12 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38:31:000017:1118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CF50A7">
        <w:tc>
          <w:tcPr>
            <w:tcW w:w="672" w:type="dxa"/>
            <w:shd w:val="clear" w:color="auto" w:fill="D0CECE" w:themeFill="background2" w:themeFillShade="E6"/>
          </w:tcPr>
          <w:p w:rsidR="00A35C7C" w:rsidRPr="00FA3FCA" w:rsidRDefault="00304870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-47626</wp:posOffset>
                      </wp:positionH>
                      <wp:positionV relativeFrom="paragraph">
                        <wp:posOffset>287020</wp:posOffset>
                      </wp:positionV>
                      <wp:extent cx="10163175" cy="28575"/>
                      <wp:effectExtent l="0" t="0" r="28575" b="2857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31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363B5D" id="Прямая соединительная линия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2.6pt" to="796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35C7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47" w:type="dxa"/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ул. Энергетиков, 14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38:31:000017:1119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F0599">
        <w:tc>
          <w:tcPr>
            <w:tcW w:w="672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ул. Энергетиков, 16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F0599">
        <w:tc>
          <w:tcPr>
            <w:tcW w:w="672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ул. Энергетиков, 18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38:31:000017:1121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CF50A7">
        <w:tc>
          <w:tcPr>
            <w:tcW w:w="672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ул. Энергетиков, 20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38:31:000017:1125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CF50A7">
        <w:tc>
          <w:tcPr>
            <w:tcW w:w="672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ул. Энергетиков, 22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38:31:000017:1126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CF50A7">
        <w:tc>
          <w:tcPr>
            <w:tcW w:w="672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ул. Энергетиков, 24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38:31:000017:1127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 xml:space="preserve">Отдельно стоящие жилые дома, предназначенные для </w:t>
            </w: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lastRenderedPageBreak/>
              <w:t>проживания одной семьи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CF50A7">
        <w:tc>
          <w:tcPr>
            <w:tcW w:w="672" w:type="dxa"/>
            <w:shd w:val="clear" w:color="auto" w:fill="D0CECE" w:themeFill="background2" w:themeFillShade="E6"/>
          </w:tcPr>
          <w:p w:rsidR="00A35C7C" w:rsidRPr="00FA3FCA" w:rsidRDefault="00304870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331470</wp:posOffset>
                      </wp:positionV>
                      <wp:extent cx="10172700" cy="9525"/>
                      <wp:effectExtent l="0" t="0" r="19050" b="2857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72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462EAE" id="Прямая соединительная линия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6.1pt" to="795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35C7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47" w:type="dxa"/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ул. Энергетиков, 30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38:31:000017:1128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B52C73">
        <w:tc>
          <w:tcPr>
            <w:tcW w:w="672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ул. Энергетиков, 32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38:31:000017:1129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CF50A7">
        <w:tc>
          <w:tcPr>
            <w:tcW w:w="672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ул. Энергетиков, 34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38:31:000017:1140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CF50A7">
        <w:tc>
          <w:tcPr>
            <w:tcW w:w="672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   г. Усолье-Сибирское,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ул. Энергетиков, 38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38:31:000017:1142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CF50A7">
        <w:tc>
          <w:tcPr>
            <w:tcW w:w="672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ул. Энергетиков, 40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38:31:000017:1114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CF50A7">
        <w:tc>
          <w:tcPr>
            <w:tcW w:w="672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ул. Энергетиков, 42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38:31:000017:1147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CF50A7">
        <w:tc>
          <w:tcPr>
            <w:tcW w:w="672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ул. Энергетиков, 44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38:31:000017:1158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CF50A7">
        <w:tc>
          <w:tcPr>
            <w:tcW w:w="672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ул. Энергетиков, 46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38:31:000017:1159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CF50A7">
        <w:tc>
          <w:tcPr>
            <w:tcW w:w="672" w:type="dxa"/>
            <w:shd w:val="clear" w:color="auto" w:fill="D0CECE" w:themeFill="background2" w:themeFillShade="E6"/>
          </w:tcPr>
          <w:p w:rsidR="00A35C7C" w:rsidRPr="00FA3FCA" w:rsidRDefault="00304870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372745</wp:posOffset>
                      </wp:positionV>
                      <wp:extent cx="10172700" cy="9525"/>
                      <wp:effectExtent l="0" t="0" r="19050" b="2857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2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5A82BC" id="Прямая соединительная линия 1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9.35pt" to="796.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35C7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47" w:type="dxa"/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ул. Энергетиков, 48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38:31:000017:1115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D0CECE" w:themeFill="background2" w:themeFillShade="E6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</w:tbl>
    <w:p w:rsidR="0063155F" w:rsidRPr="00D44740" w:rsidRDefault="0063155F" w:rsidP="00BA2AC8">
      <w:pPr>
        <w:spacing w:after="0" w:line="240" w:lineRule="auto"/>
        <w:jc w:val="center"/>
      </w:pPr>
    </w:p>
    <w:sectPr w:rsidR="0063155F" w:rsidRPr="00D44740" w:rsidSect="004D0F8D">
      <w:pgSz w:w="16839" w:h="11907" w:orient="landscape" w:code="9"/>
      <w:pgMar w:top="993" w:right="1134" w:bottom="851" w:left="567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31D" w:rsidRDefault="00C9031D" w:rsidP="00A747BC">
      <w:pPr>
        <w:spacing w:after="0" w:line="240" w:lineRule="auto"/>
      </w:pPr>
      <w:r>
        <w:separator/>
      </w:r>
    </w:p>
  </w:endnote>
  <w:endnote w:type="continuationSeparator" w:id="0">
    <w:p w:rsidR="00C9031D" w:rsidRDefault="00C9031D" w:rsidP="00A7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31D" w:rsidRDefault="00C9031D" w:rsidP="00A747BC">
      <w:pPr>
        <w:spacing w:after="0" w:line="240" w:lineRule="auto"/>
      </w:pPr>
      <w:r>
        <w:separator/>
      </w:r>
    </w:p>
  </w:footnote>
  <w:footnote w:type="continuationSeparator" w:id="0">
    <w:p w:rsidR="00C9031D" w:rsidRDefault="00C9031D" w:rsidP="00A74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3B"/>
    <w:rsid w:val="000A56CB"/>
    <w:rsid w:val="000C4FDE"/>
    <w:rsid w:val="00116610"/>
    <w:rsid w:val="00123753"/>
    <w:rsid w:val="00132F7B"/>
    <w:rsid w:val="00135374"/>
    <w:rsid w:val="001448BC"/>
    <w:rsid w:val="00151C65"/>
    <w:rsid w:val="00184673"/>
    <w:rsid w:val="001B4DAC"/>
    <w:rsid w:val="001C2C92"/>
    <w:rsid w:val="001E5287"/>
    <w:rsid w:val="001F761A"/>
    <w:rsid w:val="0022655A"/>
    <w:rsid w:val="002F46B9"/>
    <w:rsid w:val="002F6706"/>
    <w:rsid w:val="00304870"/>
    <w:rsid w:val="0035597E"/>
    <w:rsid w:val="00367DC5"/>
    <w:rsid w:val="00371242"/>
    <w:rsid w:val="003842E9"/>
    <w:rsid w:val="003A05A5"/>
    <w:rsid w:val="00424921"/>
    <w:rsid w:val="0047260F"/>
    <w:rsid w:val="004D0F8D"/>
    <w:rsid w:val="004F2FCB"/>
    <w:rsid w:val="00502B15"/>
    <w:rsid w:val="005378DE"/>
    <w:rsid w:val="0056404F"/>
    <w:rsid w:val="005B3E1F"/>
    <w:rsid w:val="005D40B6"/>
    <w:rsid w:val="005F746F"/>
    <w:rsid w:val="006164B6"/>
    <w:rsid w:val="0063155F"/>
    <w:rsid w:val="00645F27"/>
    <w:rsid w:val="00677C9E"/>
    <w:rsid w:val="006B483B"/>
    <w:rsid w:val="006C428A"/>
    <w:rsid w:val="006E00A6"/>
    <w:rsid w:val="006E3ABA"/>
    <w:rsid w:val="00717ADE"/>
    <w:rsid w:val="00743005"/>
    <w:rsid w:val="00764F26"/>
    <w:rsid w:val="00795C48"/>
    <w:rsid w:val="007C064B"/>
    <w:rsid w:val="007D1790"/>
    <w:rsid w:val="007D1E18"/>
    <w:rsid w:val="0083432D"/>
    <w:rsid w:val="00891490"/>
    <w:rsid w:val="008A677B"/>
    <w:rsid w:val="008E56D9"/>
    <w:rsid w:val="008F0D80"/>
    <w:rsid w:val="008F1B27"/>
    <w:rsid w:val="00991B57"/>
    <w:rsid w:val="009D07E1"/>
    <w:rsid w:val="009D4DC6"/>
    <w:rsid w:val="009F3DD0"/>
    <w:rsid w:val="00A01A13"/>
    <w:rsid w:val="00A056CD"/>
    <w:rsid w:val="00A2147E"/>
    <w:rsid w:val="00A35C7C"/>
    <w:rsid w:val="00A523DC"/>
    <w:rsid w:val="00A747BC"/>
    <w:rsid w:val="00AB4E2C"/>
    <w:rsid w:val="00AF0599"/>
    <w:rsid w:val="00AF447B"/>
    <w:rsid w:val="00B52C73"/>
    <w:rsid w:val="00B60FD9"/>
    <w:rsid w:val="00BA2AC8"/>
    <w:rsid w:val="00BE2995"/>
    <w:rsid w:val="00C146A4"/>
    <w:rsid w:val="00C24AFB"/>
    <w:rsid w:val="00C26E6C"/>
    <w:rsid w:val="00C9031D"/>
    <w:rsid w:val="00C941E0"/>
    <w:rsid w:val="00CA7793"/>
    <w:rsid w:val="00CB22B6"/>
    <w:rsid w:val="00CF50A7"/>
    <w:rsid w:val="00D14C84"/>
    <w:rsid w:val="00D2550A"/>
    <w:rsid w:val="00D44740"/>
    <w:rsid w:val="00D45266"/>
    <w:rsid w:val="00D95106"/>
    <w:rsid w:val="00DB32E1"/>
    <w:rsid w:val="00DC2D18"/>
    <w:rsid w:val="00DF5364"/>
    <w:rsid w:val="00E13E30"/>
    <w:rsid w:val="00EE08A1"/>
    <w:rsid w:val="00F43BA6"/>
    <w:rsid w:val="00F7340C"/>
    <w:rsid w:val="00F9200E"/>
    <w:rsid w:val="00FA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4B9D80D-F712-4DB0-B5D0-2E3512B9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4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7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A7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7BC"/>
  </w:style>
  <w:style w:type="paragraph" w:styleId="a6">
    <w:name w:val="footer"/>
    <w:basedOn w:val="a"/>
    <w:link w:val="a7"/>
    <w:uiPriority w:val="99"/>
    <w:unhideWhenUsed/>
    <w:rsid w:val="00A7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7BC"/>
  </w:style>
  <w:style w:type="paragraph" w:styleId="a8">
    <w:name w:val="Balloon Text"/>
    <w:basedOn w:val="a"/>
    <w:link w:val="a9"/>
    <w:uiPriority w:val="99"/>
    <w:semiHidden/>
    <w:unhideWhenUsed/>
    <w:rsid w:val="0079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5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B8F8C-8F66-4B34-A57E-374DCF42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Никоварж Ирина Викторовна</dc:creator>
  <cp:keywords/>
  <dc:description/>
  <cp:lastModifiedBy>Азарникова Ольга Борисовна</cp:lastModifiedBy>
  <cp:revision>11</cp:revision>
  <cp:lastPrinted>2017-08-02T04:52:00Z</cp:lastPrinted>
  <dcterms:created xsi:type="dcterms:W3CDTF">2017-08-02T03:18:00Z</dcterms:created>
  <dcterms:modified xsi:type="dcterms:W3CDTF">2018-01-15T06:27:00Z</dcterms:modified>
</cp:coreProperties>
</file>