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4D" w:rsidRPr="00E4364D" w:rsidRDefault="00E4364D" w:rsidP="00E4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E4364D" w:rsidRPr="00E4364D" w:rsidRDefault="00E4364D" w:rsidP="00E4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ПО АРЕНДЕ ЗЕМЕЛЬНЫХ УЧАСТКОВ</w:t>
      </w:r>
    </w:p>
    <w:p w:rsidR="00E4364D" w:rsidRPr="00E4364D" w:rsidRDefault="00E4364D" w:rsidP="00E4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E4364D" w:rsidRPr="00E4364D" w:rsidRDefault="00E4364D" w:rsidP="00E4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На основании протокола заседания </w:t>
      </w:r>
      <w:r w:rsidRPr="00E4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E4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16.09.2019 года № 21, </w:t>
      </w:r>
      <w:r w:rsidRPr="00E436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аукцион по аренде земельных участков</w:t>
      </w:r>
      <w:r w:rsidRPr="00E4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назначенный на 18.09.2019</w:t>
      </w:r>
      <w:r w:rsidRPr="00E4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E43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признан несостоявшимся по следующим лотам: </w:t>
      </w:r>
    </w:p>
    <w:p w:rsidR="00E4364D" w:rsidRPr="00E4364D" w:rsidRDefault="00E4364D" w:rsidP="00E4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38:31:000051:666, расположенный по адресу: Иркутская область, г. Усолье-Сибирское, восточная часть города в районе ул. Ремонтная, 1, 5, площадь – 800 м</w:t>
      </w:r>
      <w:r w:rsidRPr="00E436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размещения объектов транспорта.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33 000,00 руб. (Тридцать три тысячи руб. 00 коп.)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2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38:31:000037:1192, расположенный по адресу: Иркутская область, г. Усолье-Сибирское, в районе ул. Кирпичная, 5, площадь – 1130 м</w:t>
      </w:r>
      <w:r w:rsidRPr="00E436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условно разрешенный вид использования: объекты придорожного сервиса 4.9.1, для размещения и эксплуатации иных объектов транспорта.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45 000,00 руб. (Сорок пять тысяч руб. 00 коп.).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- заключить договор аренды земельного участка с</w:t>
      </w:r>
      <w:r w:rsidRPr="00E4364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364D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«КУРС»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(заявка № 58 от 16.08.2019 года в 13-53 час.)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начальной цене (размер ежегодной арендной платы)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45 000,00 руб. (Сорок пять тысяч руб. 00 коп.).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3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38:31:000002:147, расположенный по адресу: Российская Федерация, Иркутская область, муниципальное образование «город Усолье-Сибирское», ул. Производственная, з/у 27, площадь – 76831 м</w:t>
      </w:r>
      <w:r w:rsidRPr="00E436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тяжелая промышленность 6.2.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805 000,00 руб. (Восемьсот пять тысяч руб. 00 коп.) 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4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38:31:000032:1026, расположенный по адресу: Российская Федерация, Иркутская область, г. Усолье-Сибирское, ул. Шаманского, з/у 43, площадь – 2477 м</w:t>
      </w:r>
      <w:r w:rsidRPr="00E436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объекты торговли (торговые центры, торгово-развлекательные центры (комплексы) 4.2.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161 000,00 руб. (Сто шестьдесят одна тысяча руб. 00 коп.).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5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38:31:000001:208, расположенный по адресу: Российская Федерация, Иркутская область, муниципальное образование «город Усолье-Сибирское», ул. Индустриальная, з/у 100, площадь – 51 000 </w:t>
      </w:r>
      <w:proofErr w:type="spellStart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., разрешенное использование – строительная промышленность, под иными объектами специального назначения.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размер ежегодной арендной платы) –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660 000,00 руб. (Шестьсот шестьдесят тысяч руб. 00 коп.)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6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38:31:000001:265, расположенный по адресу: Российская Федерация, Иркутская область, муниципальное образование «город Усолье-Сибирское», ул. Индустриальная, з/у 100а, площадь – 10 823 </w:t>
      </w:r>
      <w:proofErr w:type="spellStart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., разрешенное использование – строительная промышленность 6.6.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>размер ежегодной арендной платы) – 160 000,00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(Сто шестьдесят тысяч руб. 00 коп.)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7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38:31:000037:1190, расположенный по адресу: Иркутская область, </w:t>
      </w:r>
      <w:proofErr w:type="spellStart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-Сибирское, в районе ул. Береговая, 50 площадь – 1164 </w:t>
      </w:r>
      <w:proofErr w:type="spellStart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., разрешенное использование – предприятия, оказывающие услуги по питанию граждан.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>размер ежегодной арендной платы) – 63 000,00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(Шестьдесят три тысяч руб. 00 коп.)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- заключить договор аренды земельного участка с</w:t>
      </w:r>
      <w:r w:rsidRPr="00E4364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364D">
        <w:rPr>
          <w:rFonts w:ascii="Times New Roman" w:eastAsia="Times New Roman" w:hAnsi="Times New Roman" w:cs="Times New Roman"/>
          <w:b/>
          <w:color w:val="000000"/>
          <w:lang w:eastAsia="ru-RU"/>
        </w:rPr>
        <w:t>Парамоновым Николаем Степановичем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(заявка № 61 от 23.08.2019 года в 09-53 час.)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E4364D">
        <w:rPr>
          <w:rFonts w:ascii="Times New Roman" w:eastAsia="Times New Roman" w:hAnsi="Times New Roman" w:cs="Times New Roman"/>
          <w:lang w:eastAsia="ru-RU"/>
        </w:rPr>
        <w:t>начальной цене (размер ежегодной арендной платы) 63 000,00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(Шестьдесят три тысяч руб. 00 коп.)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8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38:31:000007:653, расположенный по адресу: Иркутская область, </w:t>
      </w:r>
      <w:proofErr w:type="spellStart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г.Усолье</w:t>
      </w:r>
      <w:proofErr w:type="spellEnd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-Сибирское, в районе ул. Трактовая, 13, площадь – 1615 </w:t>
      </w:r>
      <w:proofErr w:type="spellStart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., разрешенное использование – строительная промышленность.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>размер ежегодной арендной платы) – 86 000,00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(Восемьдесят шесть тысяч руб. 00 коп.)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9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 земельный участок с кадастровым номером 38:31:000055:9111, расположенный по адресу: Российская Федерация, Иркутская область, г. Усолье-Сибирское, площадь – 3067 м</w:t>
      </w:r>
      <w:r w:rsidRPr="00E436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амбулаторно-поликлиническое обслуживание 3.4.1.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Начальная цена (</w:t>
      </w:r>
      <w:r w:rsidRPr="00E4364D">
        <w:rPr>
          <w:rFonts w:ascii="Times New Roman" w:eastAsia="Times New Roman" w:hAnsi="Times New Roman" w:cs="Times New Roman"/>
          <w:lang w:eastAsia="ru-RU"/>
        </w:rPr>
        <w:t>размер ежегодной арендной платы) – 112 000,00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(Сто двенадцать тысяч руб. 00 коп.)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- заключить договор аренды земельного участка с</w:t>
      </w:r>
      <w:r w:rsidRPr="00E4364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E4364D">
        <w:rPr>
          <w:rFonts w:ascii="Times New Roman" w:eastAsia="Times New Roman" w:hAnsi="Times New Roman" w:cs="Times New Roman"/>
          <w:b/>
          <w:color w:val="000000"/>
          <w:lang w:eastAsia="ru-RU"/>
        </w:rPr>
        <w:t>Богдасарьяном</w:t>
      </w:r>
      <w:proofErr w:type="spellEnd"/>
      <w:r w:rsidRPr="00E4364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Владимиром Владимировичем </w:t>
      </w:r>
      <w:r w:rsidRPr="00E4364D">
        <w:rPr>
          <w:rFonts w:ascii="Times New Roman" w:eastAsia="Times New Roman" w:hAnsi="Times New Roman" w:cs="Times New Roman"/>
          <w:b/>
          <w:lang w:eastAsia="ru-RU"/>
        </w:rPr>
        <w:t>(заявка № 56 от 07.08.2019 года в 10-53 час.)</w:t>
      </w:r>
      <w:r w:rsidRPr="00E436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Pr="00E4364D">
        <w:rPr>
          <w:rFonts w:ascii="Times New Roman" w:eastAsia="Times New Roman" w:hAnsi="Times New Roman" w:cs="Times New Roman"/>
          <w:lang w:eastAsia="ru-RU"/>
        </w:rPr>
        <w:t>начальной цене (размер ежегодной арендной платы) 112 000,00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руб. (Сто двенадцать тысяч руб. 00 коп.)</w:t>
      </w:r>
    </w:p>
    <w:p w:rsidR="00E4364D" w:rsidRPr="00E4364D" w:rsidRDefault="00E4364D" w:rsidP="00E43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 10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Pr="00E4364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с кадастровым номером 38:31:000007:1213, расположенный по адресу: Российская Федерация, Иркутская область, муниципальное образование «город Усолье-Сибирское» г. Усолье-Сибирское, ул. </w:t>
      </w:r>
      <w:proofErr w:type="spellStart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Коростова</w:t>
      </w:r>
      <w:proofErr w:type="spellEnd"/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 з/у 24в, площадь – 80 153 м</w:t>
      </w:r>
      <w:r w:rsidRPr="00E4364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пищевая промышленность.</w:t>
      </w:r>
    </w:p>
    <w:p w:rsidR="00E4364D" w:rsidRPr="00E4364D" w:rsidRDefault="00E4364D" w:rsidP="00E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E4364D">
        <w:rPr>
          <w:rFonts w:ascii="Times New Roman" w:eastAsia="Calibri" w:hAnsi="Times New Roman" w:cs="Times New Roman"/>
          <w:color w:val="000000"/>
        </w:rPr>
        <w:t xml:space="preserve">Начальная цена (размер ежегодной арендной платы) – </w:t>
      </w:r>
      <w:r w:rsidRPr="00E4364D">
        <w:rPr>
          <w:rFonts w:ascii="Times New Roman" w:eastAsia="Calibri" w:hAnsi="Times New Roman" w:cs="Times New Roman"/>
          <w:bCs/>
          <w:color w:val="000000"/>
        </w:rPr>
        <w:t xml:space="preserve">1 405 000 руб. (Один миллион четыреста пять тысяч) </w:t>
      </w:r>
    </w:p>
    <w:p w:rsidR="00E4364D" w:rsidRPr="00E4364D" w:rsidRDefault="00E4364D" w:rsidP="00E4364D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признать </w:t>
      </w:r>
      <w:r w:rsidRPr="00E4364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</w:t>
      </w:r>
      <w:r w:rsidRPr="00E43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4364D" w:rsidRPr="00E4364D" w:rsidRDefault="00E4364D" w:rsidP="00E4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4D" w:rsidRPr="00E4364D" w:rsidRDefault="00E4364D" w:rsidP="00E43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64D" w:rsidRPr="00E4364D" w:rsidRDefault="00E4364D" w:rsidP="00E436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комитета</w:t>
      </w:r>
      <w:r w:rsidRPr="00E4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4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</w:t>
      </w:r>
      <w:r w:rsidRPr="00E436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М.Ш. Суханова</w:t>
      </w:r>
    </w:p>
    <w:p w:rsidR="00E4364D" w:rsidRPr="00E4364D" w:rsidRDefault="00E4364D" w:rsidP="00E4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DA5" w:rsidRDefault="00E4364D">
      <w:bookmarkStart w:id="0" w:name="_GoBack"/>
      <w:bookmarkEnd w:id="0"/>
    </w:p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4D"/>
    <w:rsid w:val="0022161B"/>
    <w:rsid w:val="00842818"/>
    <w:rsid w:val="00E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69B0-C9DF-42CD-828F-F8B5251D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2019-09-18T01:21:00Z</dcterms:created>
  <dcterms:modified xsi:type="dcterms:W3CDTF">2019-09-18T01:22:00Z</dcterms:modified>
</cp:coreProperties>
</file>