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15242" w14:textId="2A1E4AF0" w:rsidR="000658FF" w:rsidRPr="00025C3F" w:rsidRDefault="000658FF" w:rsidP="00DC6F4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14:paraId="35A5108A" w14:textId="4253CF0C" w:rsidR="000658FF" w:rsidRPr="00025C3F" w:rsidRDefault="000658FF" w:rsidP="00E31A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14:paraId="08532288" w14:textId="7FDEB9F2" w:rsidR="00E31AAA" w:rsidRPr="004559E5" w:rsidRDefault="00E31AAA" w:rsidP="004559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559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РЕЗУЛЬТАТ</w:t>
      </w:r>
      <w:r w:rsidR="00FA4F7F" w:rsidRPr="004559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Ы</w:t>
      </w:r>
      <w:r w:rsidRPr="004559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АУКЦИОНА НА ПРАВО ЗАКЛЮЧЕНИЯ ДОГОВОРОВ АРЕНДЫ МУНИЦИПАЛЬНОГО ИМУЩЕСТВА</w:t>
      </w:r>
    </w:p>
    <w:p w14:paraId="786078EB" w14:textId="77777777" w:rsidR="00E31AAA" w:rsidRPr="004559E5" w:rsidRDefault="00E31AAA" w:rsidP="00E31A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280BD472" w14:textId="2469A06D" w:rsidR="00E31AAA" w:rsidRPr="004559E5" w:rsidRDefault="00E31AAA" w:rsidP="00E31A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На основании протокола заседания комиссии по приватизации, проведению торгов на право заключения договоров, предусматривающих переход прав в отношении муниципального имущества города Усолье-Сибирское, от </w:t>
      </w:r>
      <w:r w:rsidR="000C1865" w:rsidRPr="004559E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1348D" w:rsidRPr="004559E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559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17A2B" w:rsidRPr="004559E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0C1865" w:rsidRPr="004559E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559E5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0C1865" w:rsidRPr="004559E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55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617A2B" w:rsidRPr="00455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348D" w:rsidRPr="004559E5">
        <w:rPr>
          <w:rFonts w:ascii="Times New Roman" w:eastAsia="Times New Roman" w:hAnsi="Times New Roman" w:cs="Times New Roman"/>
          <w:sz w:val="28"/>
          <w:szCs w:val="28"/>
          <w:lang w:eastAsia="ru-RU"/>
        </w:rPr>
        <w:t>№ U220000440400000000</w:t>
      </w:r>
      <w:r w:rsidR="006C01A4" w:rsidRPr="004559E5"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  <w:r w:rsidR="00E1348D" w:rsidRPr="004559E5">
        <w:rPr>
          <w:rFonts w:ascii="Times New Roman" w:eastAsia="Times New Roman" w:hAnsi="Times New Roman" w:cs="Times New Roman"/>
          <w:sz w:val="28"/>
          <w:szCs w:val="28"/>
          <w:lang w:eastAsia="ru-RU"/>
        </w:rPr>
        <w:t>-1</w:t>
      </w:r>
      <w:r w:rsidRPr="004559E5">
        <w:rPr>
          <w:rFonts w:ascii="Times New Roman" w:eastAsia="Times New Roman" w:hAnsi="Times New Roman" w:cs="Times New Roman"/>
          <w:sz w:val="28"/>
          <w:szCs w:val="28"/>
          <w:lang w:eastAsia="ru-RU"/>
        </w:rPr>
        <w:t>, аукцион на право заключения договор</w:t>
      </w:r>
      <w:r w:rsidR="000C1865" w:rsidRPr="004559E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55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аренды муниципального имущества, назначенный на </w:t>
      </w:r>
      <w:r w:rsidR="006C01A4" w:rsidRPr="004559E5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Pr="004559E5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6C01A4" w:rsidRPr="004559E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559E5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0C1865" w:rsidRPr="004559E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55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года:</w:t>
      </w:r>
    </w:p>
    <w:p w14:paraId="2AAF7D37" w14:textId="77777777" w:rsidR="000C1865" w:rsidRPr="004559E5" w:rsidRDefault="000C1865" w:rsidP="00E31A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C1114A" w14:textId="77777777" w:rsidR="006C01A4" w:rsidRPr="004559E5" w:rsidRDefault="006C01A4" w:rsidP="006C01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59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ЛОТ № 1 </w:t>
      </w:r>
      <w:r w:rsidRPr="004559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часть нежилого помещения, площадь 17,10 кв. м (номер на поэтажном плане – 20), в помещении, находящемся на втором этаже крупнопанельного нежилого здания, расположенного по адресу: Иркутская область, г. Усолье-Сибирское, ул. Менделеева, 45.</w:t>
      </w:r>
    </w:p>
    <w:p w14:paraId="19B6455C" w14:textId="77777777" w:rsidR="004559E5" w:rsidRPr="004559E5" w:rsidRDefault="004559E5" w:rsidP="006C01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F548ABE" w14:textId="56CCF100" w:rsidR="004559E5" w:rsidRPr="004559E5" w:rsidRDefault="004559E5" w:rsidP="004559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4559E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На момент окончания срока подачи заявок на участие в </w:t>
      </w:r>
      <w:r w:rsidRPr="004559E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1 этапе</w:t>
      </w:r>
      <w:r w:rsidRPr="00455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59E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аукциона в электронной форме </w:t>
      </w:r>
      <w:r w:rsidRPr="004559E5">
        <w:rPr>
          <w:rFonts w:ascii="Times New Roman" w:eastAsia="Times New Roman" w:hAnsi="Times New Roman" w:cs="Times New Roman"/>
          <w:sz w:val="28"/>
          <w:szCs w:val="28"/>
          <w:lang w:eastAsia="ru-RU"/>
        </w:rPr>
        <w:t>24.10.2023 11:00:00 не подана ни одна заявка</w:t>
      </w:r>
      <w:r w:rsidRPr="004559E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</w:t>
      </w:r>
    </w:p>
    <w:p w14:paraId="295B7D2E" w14:textId="77777777" w:rsidR="004559E5" w:rsidRPr="004559E5" w:rsidRDefault="004559E5" w:rsidP="004559E5">
      <w:pPr>
        <w:widowControl w:val="0"/>
        <w:shd w:val="clear" w:color="auto" w:fill="FFFFFF"/>
        <w:tabs>
          <w:tab w:val="left" w:pos="67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DE259A" w14:textId="22966F7C" w:rsidR="004559E5" w:rsidRPr="004559E5" w:rsidRDefault="004559E5" w:rsidP="004559E5">
      <w:pPr>
        <w:widowControl w:val="0"/>
        <w:shd w:val="clear" w:color="auto" w:fill="FFFFFF"/>
        <w:tabs>
          <w:tab w:val="left" w:pos="67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тем, что до окончания срока подачи заявок не была подана ни одна заявка на участие в аукционе, аукцион признается несостоявшимся.  </w:t>
      </w:r>
    </w:p>
    <w:p w14:paraId="26556142" w14:textId="77777777" w:rsidR="004559E5" w:rsidRPr="004559E5" w:rsidRDefault="004559E5" w:rsidP="004559E5">
      <w:pPr>
        <w:widowControl w:val="0"/>
        <w:shd w:val="clear" w:color="auto" w:fill="FFFFFF"/>
        <w:tabs>
          <w:tab w:val="left" w:pos="67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FCD2F1" w14:textId="77777777" w:rsidR="006C01A4" w:rsidRPr="004559E5" w:rsidRDefault="006C01A4" w:rsidP="006C01A4">
      <w:pPr>
        <w:widowControl w:val="0"/>
        <w:shd w:val="clear" w:color="auto" w:fill="FFFFFF"/>
        <w:tabs>
          <w:tab w:val="left" w:pos="67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981650" w14:textId="77777777" w:rsidR="000C1865" w:rsidRPr="004559E5" w:rsidRDefault="000C1865" w:rsidP="000C18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023625" w14:textId="77777777" w:rsidR="0042706E" w:rsidRPr="004559E5" w:rsidRDefault="0042706E" w:rsidP="00B309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863A57A" w14:textId="5693D1A6" w:rsidR="00B309C8" w:rsidRPr="004559E5" w:rsidRDefault="000C1865" w:rsidP="00B309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9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DA7D6D" w:rsidRPr="004559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редседател</w:t>
      </w:r>
      <w:r w:rsidRPr="004559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ь</w:t>
      </w:r>
      <w:r w:rsidR="00DA7D6D" w:rsidRPr="004559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КУМИ</w:t>
      </w:r>
      <w:r w:rsidR="00DA7D6D" w:rsidRPr="004559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DA7D6D" w:rsidRPr="004559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DA7D6D" w:rsidRPr="004559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559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</w:t>
      </w:r>
      <w:r w:rsidR="004559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="00DA7D6D" w:rsidRPr="004559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559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="00DA7D6D" w:rsidRPr="004559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4559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</w:t>
      </w:r>
      <w:r w:rsidR="00DA7D6D" w:rsidRPr="004559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4559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Суханова</w:t>
      </w:r>
    </w:p>
    <w:p w14:paraId="61D016D4" w14:textId="77777777" w:rsidR="00B309C8" w:rsidRPr="004559E5" w:rsidRDefault="00B309C8" w:rsidP="00B309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08B73C" w14:textId="77777777" w:rsidR="00B309C8" w:rsidRPr="000C1865" w:rsidRDefault="00B309C8" w:rsidP="00B309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6A21B4" w14:textId="77777777" w:rsidR="00B37C77" w:rsidRPr="000C1865" w:rsidRDefault="00B37C77">
      <w:pPr>
        <w:rPr>
          <w:sz w:val="24"/>
          <w:szCs w:val="24"/>
        </w:rPr>
      </w:pPr>
    </w:p>
    <w:sectPr w:rsidR="00B37C77" w:rsidRPr="000C1865" w:rsidSect="00BF40D4">
      <w:headerReference w:type="default" r:id="rId6"/>
      <w:footerReference w:type="even" r:id="rId7"/>
      <w:footerReference w:type="default" r:id="rId8"/>
      <w:pgSz w:w="11906" w:h="16838"/>
      <w:pgMar w:top="567" w:right="567" w:bottom="567" w:left="993" w:header="426" w:footer="2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466AB" w14:textId="77777777" w:rsidR="001207AC" w:rsidRDefault="001207AC">
      <w:pPr>
        <w:spacing w:after="0" w:line="240" w:lineRule="auto"/>
      </w:pPr>
      <w:r>
        <w:separator/>
      </w:r>
    </w:p>
  </w:endnote>
  <w:endnote w:type="continuationSeparator" w:id="0">
    <w:p w14:paraId="6C938420" w14:textId="77777777" w:rsidR="001207AC" w:rsidRDefault="00120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DFF15" w14:textId="77777777" w:rsidR="00B37C77" w:rsidRDefault="00B309C8" w:rsidP="00DB73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2FA6F6" w14:textId="77777777" w:rsidR="00B37C77" w:rsidRDefault="00B37C77" w:rsidP="003541CD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68689" w14:textId="77777777" w:rsidR="00B37C77" w:rsidRDefault="00B37C77" w:rsidP="00DB7335">
    <w:pPr>
      <w:pStyle w:val="a3"/>
      <w:framePr w:wrap="around" w:vAnchor="text" w:hAnchor="margin" w:xAlign="right" w:y="1"/>
      <w:rPr>
        <w:rStyle w:val="a5"/>
      </w:rPr>
    </w:pPr>
  </w:p>
  <w:p w14:paraId="00D3F41D" w14:textId="77777777" w:rsidR="00B37C77" w:rsidRDefault="00B37C77" w:rsidP="003541C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4B27A" w14:textId="77777777" w:rsidR="001207AC" w:rsidRDefault="001207AC">
      <w:pPr>
        <w:spacing w:after="0" w:line="240" w:lineRule="auto"/>
      </w:pPr>
      <w:r>
        <w:separator/>
      </w:r>
    </w:p>
  </w:footnote>
  <w:footnote w:type="continuationSeparator" w:id="0">
    <w:p w14:paraId="3C84A183" w14:textId="77777777" w:rsidR="001207AC" w:rsidRDefault="001207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190D2" w14:textId="77777777" w:rsidR="00B37C77" w:rsidRDefault="00B309C8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5E2854">
      <w:rPr>
        <w:noProof/>
      </w:rPr>
      <w:t>2</w:t>
    </w:r>
    <w:r>
      <w:fldChar w:fldCharType="end"/>
    </w:r>
  </w:p>
  <w:p w14:paraId="38DDA55A" w14:textId="77777777" w:rsidR="00B37C77" w:rsidRDefault="00B37C7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9C8"/>
    <w:rsid w:val="00025C3F"/>
    <w:rsid w:val="000658FF"/>
    <w:rsid w:val="000B5A35"/>
    <w:rsid w:val="000C1865"/>
    <w:rsid w:val="001207AC"/>
    <w:rsid w:val="00167526"/>
    <w:rsid w:val="001C1138"/>
    <w:rsid w:val="0022161B"/>
    <w:rsid w:val="00357FFB"/>
    <w:rsid w:val="0041583D"/>
    <w:rsid w:val="0042706E"/>
    <w:rsid w:val="004559E5"/>
    <w:rsid w:val="004C52F0"/>
    <w:rsid w:val="004F136C"/>
    <w:rsid w:val="005E2854"/>
    <w:rsid w:val="00617A2B"/>
    <w:rsid w:val="006B1E89"/>
    <w:rsid w:val="006B5A95"/>
    <w:rsid w:val="006C01A4"/>
    <w:rsid w:val="006E30A1"/>
    <w:rsid w:val="00710FAD"/>
    <w:rsid w:val="0078689B"/>
    <w:rsid w:val="007D7B4B"/>
    <w:rsid w:val="00842818"/>
    <w:rsid w:val="0098435B"/>
    <w:rsid w:val="009C5919"/>
    <w:rsid w:val="00A1152A"/>
    <w:rsid w:val="00A150FD"/>
    <w:rsid w:val="00B24F07"/>
    <w:rsid w:val="00B309C8"/>
    <w:rsid w:val="00B37C77"/>
    <w:rsid w:val="00B473A4"/>
    <w:rsid w:val="00BF40D4"/>
    <w:rsid w:val="00C050E0"/>
    <w:rsid w:val="00CB28F8"/>
    <w:rsid w:val="00CE46B1"/>
    <w:rsid w:val="00D1006F"/>
    <w:rsid w:val="00D20BCE"/>
    <w:rsid w:val="00DA7D6D"/>
    <w:rsid w:val="00DC3CD8"/>
    <w:rsid w:val="00DC6F41"/>
    <w:rsid w:val="00E034EE"/>
    <w:rsid w:val="00E1348D"/>
    <w:rsid w:val="00E31AAA"/>
    <w:rsid w:val="00EA6B63"/>
    <w:rsid w:val="00EC22F9"/>
    <w:rsid w:val="00F15E0C"/>
    <w:rsid w:val="00FA4F7F"/>
    <w:rsid w:val="00FB4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7C5043"/>
  <w15:chartTrackingRefBased/>
  <w15:docId w15:val="{09659082-A2BC-4ECD-9558-42A7F0AB4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309C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B309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309C8"/>
  </w:style>
  <w:style w:type="paragraph" w:styleId="a6">
    <w:name w:val="header"/>
    <w:basedOn w:val="a"/>
    <w:link w:val="a7"/>
    <w:rsid w:val="00B309C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B309C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Горр Ирина Сергеевна</dc:creator>
  <cp:keywords/>
  <dc:description/>
  <cp:lastModifiedBy>Горр Ирина Сергеевна</cp:lastModifiedBy>
  <cp:revision>24</cp:revision>
  <cp:lastPrinted>2023-10-27T02:33:00Z</cp:lastPrinted>
  <dcterms:created xsi:type="dcterms:W3CDTF">2020-02-20T07:27:00Z</dcterms:created>
  <dcterms:modified xsi:type="dcterms:W3CDTF">2023-10-27T02:38:00Z</dcterms:modified>
</cp:coreProperties>
</file>