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p w14:paraId="77558039" w14:textId="77777777" w:rsidR="00583184" w:rsidRPr="00DD44D1" w:rsidRDefault="00583184"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p>
    <w:bookmarkEnd w:id="0"/>
    <w:p w14:paraId="3AC09A82" w14:textId="77777777" w:rsidR="00DB5764" w:rsidRPr="00DB5764" w:rsidRDefault="00DB5764" w:rsidP="00DB5764">
      <w:pPr>
        <w:spacing w:after="0" w:line="240" w:lineRule="auto"/>
        <w:jc w:val="both"/>
        <w:rPr>
          <w:rFonts w:ascii="Times New Roman" w:eastAsia="Times New Roman" w:hAnsi="Times New Roman" w:cs="Times New Roman"/>
          <w:b/>
          <w:kern w:val="0"/>
          <w:lang w:eastAsia="ru-RU"/>
          <w14:ligatures w14:val="none"/>
        </w:rPr>
      </w:pPr>
      <w:r w:rsidRPr="00DB576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25.05.2026 № 5, распоряжения комитета по управлению муниципальным имуществом администрации города от 26.05.2026 года № КУМИ-46-р, </w:t>
      </w:r>
      <w:r w:rsidRPr="00DB5764">
        <w:rPr>
          <w:rFonts w:ascii="Times New Roman" w:eastAsia="Times New Roman" w:hAnsi="Times New Roman" w:cs="Times New Roman"/>
          <w:b/>
          <w:kern w:val="0"/>
          <w:lang w:eastAsia="ru-RU"/>
          <w14:ligatures w14:val="none"/>
        </w:rPr>
        <w:t>17.06.2026</w:t>
      </w:r>
      <w:r w:rsidRPr="00DB5764">
        <w:rPr>
          <w:rFonts w:ascii="Times New Roman" w:eastAsia="Times New Roman" w:hAnsi="Times New Roman" w:cs="Times New Roman"/>
          <w:kern w:val="0"/>
          <w:lang w:eastAsia="ru-RU"/>
          <w14:ligatures w14:val="none"/>
        </w:rPr>
        <w:t xml:space="preserve"> </w:t>
      </w:r>
      <w:r w:rsidRPr="00DB5764">
        <w:rPr>
          <w:rFonts w:ascii="Times New Roman" w:eastAsia="Times New Roman" w:hAnsi="Times New Roman" w:cs="Times New Roman"/>
          <w:b/>
          <w:bCs/>
          <w:kern w:val="0"/>
          <w:lang w:eastAsia="ru-RU"/>
          <w14:ligatures w14:val="none"/>
        </w:rPr>
        <w:t>года в</w:t>
      </w:r>
      <w:r w:rsidRPr="00DB5764">
        <w:rPr>
          <w:rFonts w:ascii="Times New Roman" w:eastAsia="Times New Roman" w:hAnsi="Times New Roman" w:cs="Times New Roman"/>
          <w:kern w:val="0"/>
          <w:lang w:eastAsia="ru-RU"/>
          <w14:ligatures w14:val="none"/>
        </w:rPr>
        <w:t xml:space="preserve"> </w:t>
      </w:r>
      <w:r w:rsidRPr="00DB5764">
        <w:rPr>
          <w:rFonts w:ascii="Times New Roman" w:eastAsia="Times New Roman" w:hAnsi="Times New Roman" w:cs="Times New Roman"/>
          <w:b/>
          <w:bCs/>
          <w:kern w:val="0"/>
          <w:lang w:eastAsia="ru-RU"/>
          <w14:ligatures w14:val="none"/>
        </w:rPr>
        <w:t>10-00 час</w:t>
      </w:r>
      <w:r w:rsidRPr="00DB5764">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09F43563"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78B0C75E" w14:textId="77777777" w:rsidR="00DB5764" w:rsidRPr="00DB5764" w:rsidRDefault="00DB5764" w:rsidP="00DB5764">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DB5764">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30DD4807" w14:textId="77777777" w:rsidR="00DB5764" w:rsidRPr="00DB5764" w:rsidRDefault="00DB5764" w:rsidP="00DB5764">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DB5764">
        <w:rPr>
          <w:rFonts w:ascii="Times New Roman" w:eastAsia="Times New Roman" w:hAnsi="Times New Roman" w:cs="Times New Roman"/>
          <w:bCs/>
          <w:lang w:eastAsia="zh-CN"/>
          <w14:ligatures w14:val="none"/>
        </w:rPr>
        <w:t xml:space="preserve">Место нахождения: </w:t>
      </w:r>
      <w:r w:rsidRPr="00DB5764">
        <w:rPr>
          <w:rFonts w:ascii="Times New Roman" w:eastAsia="Times New Roman" w:hAnsi="Times New Roman" w:cs="Times New Roman"/>
          <w:lang w:eastAsia="zh-CN"/>
          <w14:ligatures w14:val="none"/>
        </w:rPr>
        <w:t>665452, Иркутская область, г. Усолье-Сибирское, ул. Ватутина, 10;</w:t>
      </w:r>
    </w:p>
    <w:p w14:paraId="3420F728" w14:textId="77777777" w:rsidR="00DB5764" w:rsidRPr="00DB5764" w:rsidRDefault="00DB5764" w:rsidP="00DB5764">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DB5764">
        <w:rPr>
          <w:rFonts w:ascii="Times New Roman" w:eastAsia="Times New Roman" w:hAnsi="Times New Roman" w:cs="Times New Roman"/>
          <w:bCs/>
          <w:lang w:eastAsia="zh-CN"/>
          <w14:ligatures w14:val="none"/>
        </w:rPr>
        <w:t xml:space="preserve">Почтовый адрес: </w:t>
      </w:r>
      <w:r w:rsidRPr="00DB5764">
        <w:rPr>
          <w:rFonts w:ascii="Times New Roman" w:eastAsia="Times New Roman" w:hAnsi="Times New Roman" w:cs="Times New Roman"/>
          <w:lang w:eastAsia="zh-CN"/>
          <w14:ligatures w14:val="none"/>
        </w:rPr>
        <w:t>665452, Иркутская область, г. Усолье-Сибирское, ул. Ватутина, 10;</w:t>
      </w:r>
    </w:p>
    <w:p w14:paraId="6FB67F5D" w14:textId="77777777" w:rsidR="00DB5764" w:rsidRPr="00DB5764" w:rsidRDefault="00DB5764" w:rsidP="00DB5764">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DB5764">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DB5764">
        <w:rPr>
          <w:rFonts w:ascii="Times New Roman" w:eastAsia="Calibri" w:hAnsi="Times New Roman" w:cs="Times New Roman"/>
          <w:color w:val="000000"/>
          <w:kern w:val="0"/>
          <w:lang w:eastAsia="zh-CN" w:bidi="hi-IN"/>
          <w14:ligatures w14:val="none"/>
        </w:rPr>
        <w:t>укциона</w:t>
      </w:r>
      <w:r w:rsidRPr="00DB5764">
        <w:rPr>
          <w:rFonts w:ascii="Times New Roman" w:eastAsia="Calibri" w:hAnsi="Times New Roman" w:cs="Times New Roman"/>
          <w:bCs/>
          <w:color w:val="000000"/>
          <w:kern w:val="0"/>
          <w:lang w:eastAsia="zh-CN" w:bidi="hi-IN"/>
          <w14:ligatures w14:val="none"/>
        </w:rPr>
        <w:t>:</w:t>
      </w:r>
    </w:p>
    <w:p w14:paraId="4740F7B7" w14:textId="77777777" w:rsidR="00DB5764" w:rsidRPr="00DB5764" w:rsidRDefault="00DB5764" w:rsidP="00DB5764">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DB5764">
        <w:rPr>
          <w:rFonts w:ascii="Times New Roman" w:eastAsia="Calibri" w:hAnsi="Times New Roman" w:cs="Times New Roman"/>
          <w:bCs/>
          <w:color w:val="000000"/>
          <w:kern w:val="0"/>
          <w:lang w:eastAsia="zh-CN" w:bidi="hi-IN"/>
          <w14:ligatures w14:val="none"/>
        </w:rPr>
        <w:t>Горр Ирина Сергеевна</w:t>
      </w:r>
    </w:p>
    <w:p w14:paraId="226BF4BC" w14:textId="77777777" w:rsidR="00DB5764" w:rsidRPr="00DB5764" w:rsidRDefault="00DB5764" w:rsidP="00DB5764">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DB5764">
        <w:rPr>
          <w:rFonts w:ascii="Times New Roman" w:eastAsia="Calibri" w:hAnsi="Times New Roman" w:cs="Times New Roman"/>
          <w:bCs/>
          <w:kern w:val="0"/>
          <w:lang w:eastAsia="zh-CN" w:bidi="hi-IN"/>
          <w14:ligatures w14:val="none"/>
        </w:rPr>
        <w:t xml:space="preserve">тел. + 7 (39543) 6-27-69, </w:t>
      </w:r>
      <w:r w:rsidRPr="00DB5764">
        <w:rPr>
          <w:rFonts w:ascii="Times New Roman" w:eastAsia="Calibri" w:hAnsi="Times New Roman" w:cs="Times New Roman"/>
          <w:bCs/>
          <w:kern w:val="0"/>
          <w:lang w:val="en-US" w:eastAsia="zh-CN" w:bidi="hi-IN"/>
          <w14:ligatures w14:val="none"/>
        </w:rPr>
        <w:t>e</w:t>
      </w:r>
      <w:r w:rsidRPr="00DB5764">
        <w:rPr>
          <w:rFonts w:ascii="Times New Roman" w:eastAsia="Calibri" w:hAnsi="Times New Roman" w:cs="Times New Roman"/>
          <w:bCs/>
          <w:kern w:val="0"/>
          <w:lang w:eastAsia="zh-CN" w:bidi="hi-IN"/>
          <w14:ligatures w14:val="none"/>
        </w:rPr>
        <w:t>-</w:t>
      </w:r>
      <w:r w:rsidRPr="00DB5764">
        <w:rPr>
          <w:rFonts w:ascii="Times New Roman" w:eastAsia="Calibri" w:hAnsi="Times New Roman" w:cs="Times New Roman"/>
          <w:bCs/>
          <w:kern w:val="0"/>
          <w:lang w:val="en-US" w:eastAsia="zh-CN" w:bidi="hi-IN"/>
          <w14:ligatures w14:val="none"/>
        </w:rPr>
        <w:t>mail</w:t>
      </w:r>
      <w:r w:rsidRPr="00DB5764">
        <w:rPr>
          <w:rFonts w:ascii="Times New Roman" w:eastAsia="Calibri" w:hAnsi="Times New Roman" w:cs="Times New Roman"/>
          <w:bCs/>
          <w:kern w:val="0"/>
          <w:lang w:eastAsia="zh-CN" w:bidi="hi-IN"/>
          <w14:ligatures w14:val="none"/>
        </w:rPr>
        <w:t>:</w:t>
      </w:r>
      <w:r w:rsidRPr="00DB5764">
        <w:rPr>
          <w:rFonts w:ascii="Times New Roman" w:eastAsia="Calibri" w:hAnsi="Times New Roman" w:cs="Times New Roman"/>
          <w:bCs/>
          <w:color w:val="1C1C1C"/>
          <w:kern w:val="0"/>
          <w:lang w:eastAsia="zh-CN" w:bidi="hi-IN"/>
          <w14:ligatures w14:val="none"/>
        </w:rPr>
        <w:t xml:space="preserve"> </w:t>
      </w:r>
      <w:r w:rsidRPr="00DB5764">
        <w:rPr>
          <w:rFonts w:ascii="Times New Roman" w:eastAsia="Calibri" w:hAnsi="Times New Roman" w:cs="Times New Roman"/>
          <w:color w:val="000000"/>
          <w:kern w:val="0"/>
          <w:lang w:val="en-US" w:eastAsia="zh-CN" w:bidi="hi-IN"/>
          <w14:ligatures w14:val="none"/>
        </w:rPr>
        <w:t>kumi</w:t>
      </w:r>
      <w:r w:rsidRPr="00DB5764">
        <w:rPr>
          <w:rFonts w:ascii="Times New Roman" w:eastAsia="Calibri" w:hAnsi="Times New Roman" w:cs="Times New Roman"/>
          <w:color w:val="000000"/>
          <w:kern w:val="0"/>
          <w:lang w:eastAsia="zh-CN" w:bidi="hi-IN"/>
          <w14:ligatures w14:val="none"/>
        </w:rPr>
        <w:t>37@</w:t>
      </w:r>
      <w:r w:rsidRPr="00DB5764">
        <w:rPr>
          <w:rFonts w:ascii="Times New Roman" w:eastAsia="Calibri" w:hAnsi="Times New Roman" w:cs="Times New Roman"/>
          <w:color w:val="000000"/>
          <w:kern w:val="0"/>
          <w:lang w:val="en-US" w:eastAsia="zh-CN" w:bidi="hi-IN"/>
          <w14:ligatures w14:val="none"/>
        </w:rPr>
        <w:t>yandex</w:t>
      </w:r>
      <w:r w:rsidRPr="00DB5764">
        <w:rPr>
          <w:rFonts w:ascii="Times New Roman" w:eastAsia="Calibri" w:hAnsi="Times New Roman" w:cs="Times New Roman"/>
          <w:color w:val="000000"/>
          <w:kern w:val="0"/>
          <w:lang w:eastAsia="zh-CN" w:bidi="hi-IN"/>
          <w14:ligatures w14:val="none"/>
        </w:rPr>
        <w:t>.</w:t>
      </w:r>
      <w:r w:rsidRPr="00DB5764">
        <w:rPr>
          <w:rFonts w:ascii="Times New Roman" w:eastAsia="Calibri" w:hAnsi="Times New Roman" w:cs="Times New Roman"/>
          <w:color w:val="000000"/>
          <w:kern w:val="0"/>
          <w:lang w:val="en-US" w:eastAsia="zh-CN" w:bidi="hi-IN"/>
          <w14:ligatures w14:val="none"/>
        </w:rPr>
        <w:t>ru</w:t>
      </w:r>
    </w:p>
    <w:p w14:paraId="22988E31" w14:textId="77777777" w:rsidR="00DB5764" w:rsidRPr="00DB5764" w:rsidRDefault="00DB5764" w:rsidP="00DB5764">
      <w:pPr>
        <w:suppressAutoHyphens/>
        <w:spacing w:after="0" w:line="200" w:lineRule="atLeast"/>
        <w:jc w:val="both"/>
        <w:rPr>
          <w:rFonts w:ascii="Times New Roman" w:eastAsia="Calibri" w:hAnsi="Times New Roman" w:cs="Times New Roman"/>
          <w:kern w:val="0"/>
          <w:lang w:eastAsia="zh-CN" w:bidi="hi-IN"/>
          <w14:ligatures w14:val="none"/>
        </w:rPr>
      </w:pPr>
      <w:r w:rsidRPr="00DB5764">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5193A2A0" w14:textId="77777777" w:rsidR="00DB5764" w:rsidRPr="00DB5764" w:rsidRDefault="00DB5764" w:rsidP="00DB5764">
      <w:pPr>
        <w:suppressAutoHyphens/>
        <w:spacing w:after="0" w:line="200" w:lineRule="atLeast"/>
        <w:jc w:val="both"/>
        <w:rPr>
          <w:rFonts w:ascii="Times New Roman" w:eastAsia="Calibri" w:hAnsi="Times New Roman" w:cs="Times New Roman"/>
          <w:kern w:val="0"/>
          <w:lang w:eastAsia="zh-CN" w:bidi="hi-IN"/>
          <w14:ligatures w14:val="none"/>
        </w:rPr>
      </w:pPr>
      <w:r w:rsidRPr="00DB5764">
        <w:rPr>
          <w:rFonts w:ascii="Times New Roman" w:eastAsia="Calibri" w:hAnsi="Times New Roman" w:cs="Times New Roman"/>
          <w:bCs/>
          <w:kern w:val="0"/>
          <w:lang w:eastAsia="zh-CN" w:bidi="hi-IN"/>
          <w14:ligatures w14:val="none"/>
        </w:rPr>
        <w:t>перерыв с 12.00 до 13.00.</w:t>
      </w:r>
    </w:p>
    <w:p w14:paraId="27D2B024"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58BC0AA7" w14:textId="77777777" w:rsidR="00DB5764" w:rsidRPr="00DB5764"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40F17DA3" w14:textId="77777777" w:rsidR="00DB5764" w:rsidRPr="00DB5764"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Сайт: </w:t>
      </w:r>
      <w:hyperlink r:id="rId7" w:history="1">
        <w:r w:rsidRPr="00DB5764">
          <w:rPr>
            <w:rFonts w:ascii="Times New Roman" w:eastAsia="Times New Roman" w:hAnsi="Times New Roman" w:cs="Times New Roman"/>
            <w:kern w:val="0"/>
            <w:lang w:eastAsia="ru-RU"/>
            <w14:ligatures w14:val="none"/>
          </w:rPr>
          <w:t>www.rts-tender.ru</w:t>
        </w:r>
      </w:hyperlink>
      <w:r w:rsidRPr="00DB5764">
        <w:rPr>
          <w:rFonts w:ascii="Times New Roman" w:eastAsia="Times New Roman" w:hAnsi="Times New Roman" w:cs="Times New Roman"/>
          <w:kern w:val="0"/>
          <w:lang w:eastAsia="ru-RU"/>
          <w14:ligatures w14:val="none"/>
        </w:rPr>
        <w:t xml:space="preserve"> </w:t>
      </w:r>
    </w:p>
    <w:p w14:paraId="0B6DAF4F" w14:textId="77777777" w:rsidR="00DB5764" w:rsidRPr="00DB5764"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Адрес электронной почты: </w:t>
      </w:r>
      <w:hyperlink r:id="rId8" w:history="1">
        <w:r w:rsidRPr="00DB5764">
          <w:rPr>
            <w:rFonts w:ascii="Times New Roman" w:eastAsia="Times New Roman" w:hAnsi="Times New Roman" w:cs="Times New Roman"/>
            <w:kern w:val="0"/>
            <w:lang w:eastAsia="ru-RU"/>
            <w14:ligatures w14:val="none"/>
          </w:rPr>
          <w:t>iSupport@rts-tender.ru</w:t>
        </w:r>
      </w:hyperlink>
      <w:r w:rsidRPr="00DB5764">
        <w:rPr>
          <w:rFonts w:ascii="Times New Roman" w:eastAsia="Times New Roman" w:hAnsi="Times New Roman" w:cs="Times New Roman"/>
          <w:kern w:val="0"/>
          <w:lang w:eastAsia="ru-RU"/>
          <w14:ligatures w14:val="none"/>
        </w:rPr>
        <w:t xml:space="preserve"> </w:t>
      </w:r>
    </w:p>
    <w:p w14:paraId="09EB1C0E" w14:textId="77777777" w:rsidR="00DB5764" w:rsidRPr="00DB5764"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тел.: +7 (499) 653-55-00, +7 (800) 500-7-500, факс: +7 (495) 733-95-19.</w:t>
      </w:r>
    </w:p>
    <w:p w14:paraId="1B9FFAF6" w14:textId="77777777" w:rsidR="00DB5764" w:rsidRPr="00DB5764" w:rsidRDefault="00DB5764" w:rsidP="00DB5764">
      <w:pPr>
        <w:spacing w:after="0" w:line="240" w:lineRule="auto"/>
        <w:jc w:val="center"/>
        <w:rPr>
          <w:rFonts w:ascii="Times New Roman" w:eastAsia="Times New Roman" w:hAnsi="Times New Roman" w:cs="Times New Roman"/>
          <w:b/>
          <w:bCs/>
          <w:kern w:val="0"/>
          <w:lang w:eastAsia="ru-RU"/>
          <w14:ligatures w14:val="none"/>
        </w:rPr>
      </w:pPr>
    </w:p>
    <w:p w14:paraId="053C57D5"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bookmarkStart w:id="1" w:name="_Hlk230612510"/>
      <w:r w:rsidRPr="0038087C">
        <w:rPr>
          <w:rFonts w:ascii="Times New Roman" w:eastAsia="Times New Roman" w:hAnsi="Times New Roman" w:cs="Times New Roman"/>
          <w:b/>
          <w:color w:val="000000"/>
          <w:kern w:val="0"/>
          <w:u w:val="single"/>
          <w:lang w:eastAsia="ru-RU"/>
          <w14:ligatures w14:val="none"/>
        </w:rPr>
        <w:t xml:space="preserve">Лот № 1 </w:t>
      </w:r>
      <w:r w:rsidRPr="0038087C">
        <w:rPr>
          <w:rFonts w:ascii="Times New Roman" w:eastAsia="Times New Roman" w:hAnsi="Times New Roman" w:cs="Times New Roman"/>
          <w:bCs/>
          <w:color w:val="000000"/>
          <w:kern w:val="0"/>
          <w:lang w:eastAsia="ru-RU"/>
          <w14:ligatures w14:val="none"/>
        </w:rPr>
        <w:t>– земельный участок с кадастровым номером 38:31:000001:694,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92а, площадь – 3 360,0 кв.м., разрешенное использование – тяжелая промышленность 6.2.</w:t>
      </w:r>
    </w:p>
    <w:p w14:paraId="7702441E"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Начальная цена (размер ежегодной арендной платы) – 185 300,00 руб. (Сто восемьдесят пять тысяч триста руб. 00 коп.)</w:t>
      </w:r>
    </w:p>
    <w:p w14:paraId="2CFC2684"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Размер задатка – 92 650,00 руб. (Девяносто две тысячи шестьсот пятьдесят руб. 00 коп.)</w:t>
      </w:r>
    </w:p>
    <w:p w14:paraId="605E53EB"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Шаг аукциона – 5 559,00 руб. (Пять тысяч пятьсот пятьдесят девять руб. 00 коп.)</w:t>
      </w:r>
    </w:p>
    <w:p w14:paraId="1DC64088"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9A652EF"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Срок аренды – 9 лет с момента заключения договора аренды земельного участка.</w:t>
      </w:r>
    </w:p>
    <w:p w14:paraId="5CC87722"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Иркутской области от 25 октября 2022 года № 66-56-мпр" от 30.08.2024 № 66-56-мпр выдан: Министерство природных ресурсов и экологии Иркутской области; Содержание ограничения(обременения):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 соответствии с приказом министерства природных ресурсов и экологии Иркутской области 25.10.2022 №66-56-мпр «Об установлении зоны санитарной охраны действующего водозабора поверхностных вод на р. Белая ООО «АкваСервис» (Братское водохранилище)».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Использование источников водоснабжения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Запрещается сброс промышленных, сельскохозяйственных, городских и ливневых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Не допускается размещение кладбищ, скотомогильников, полей ассенизации, полей </w:t>
      </w:r>
      <w:r w:rsidRPr="0038087C">
        <w:rPr>
          <w:rFonts w:ascii="Times New Roman" w:eastAsia="Times New Roman" w:hAnsi="Times New Roman" w:cs="Times New Roman"/>
          <w:bCs/>
          <w:color w:val="000000"/>
          <w:kern w:val="0"/>
          <w:lang w:eastAsia="ru-RU"/>
          <w14:ligatures w14:val="none"/>
        </w:rPr>
        <w:lastRenderedPageBreak/>
        <w:t>фильтрации, навозохранилищ, силосных траншей и других объектов, обусловливающих опасность микробного загрязнения вод. Не допускается применение удобрений и ядохимикатов по территории.</w:t>
      </w:r>
    </w:p>
    <w:p w14:paraId="118F4B2A"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
          <w:color w:val="000000"/>
          <w:kern w:val="0"/>
          <w:u w:val="single"/>
          <w:lang w:eastAsia="ru-RU"/>
          <w14:ligatures w14:val="none"/>
        </w:rPr>
      </w:pPr>
    </w:p>
    <w:p w14:paraId="41434EBE"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
          <w:color w:val="000000"/>
          <w:kern w:val="0"/>
          <w:u w:val="single"/>
          <w:lang w:eastAsia="ru-RU"/>
          <w14:ligatures w14:val="none"/>
        </w:rPr>
        <w:t xml:space="preserve">Лот № 2 </w:t>
      </w:r>
      <w:r w:rsidRPr="0038087C">
        <w:rPr>
          <w:rFonts w:ascii="Times New Roman" w:eastAsia="Times New Roman" w:hAnsi="Times New Roman" w:cs="Times New Roman"/>
          <w:bCs/>
          <w:color w:val="000000"/>
          <w:kern w:val="0"/>
          <w:lang w:eastAsia="ru-RU"/>
          <w14:ligatures w14:val="none"/>
        </w:rPr>
        <w:t>– земельный участок с кадастровым номером 38:31:000001:721,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90б, площадь – 20 550,0 кв.м., разрешенное использование – производственная деятельность 6.0.</w:t>
      </w:r>
    </w:p>
    <w:p w14:paraId="4E30A99C"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 xml:space="preserve">Начальная цена (размер ежегодной арендной платы) – 1 013 500,00 руб. (Один миллион тринадцать тысяч пятьсот руб. 00 коп.) </w:t>
      </w:r>
    </w:p>
    <w:p w14:paraId="3BE7B6AA"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Размер задатка – 506 750,00 руб. (Пятьсот шесть тысяч семьсот пятьдесят руб. 00 коп.)</w:t>
      </w:r>
    </w:p>
    <w:p w14:paraId="43576E4D"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Шаг аукциона – 30 405,00 руб. (Тридцать тысяч четыреста пять руб. 00 коп.)</w:t>
      </w:r>
    </w:p>
    <w:p w14:paraId="0C2F51F3"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E677FD1"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Срок аренды – 9 лет с момента заключения договора аренды земельного участка.</w:t>
      </w:r>
    </w:p>
    <w:p w14:paraId="339F32AB"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Обременения и ограничения прав на земельный участок: отсутствуют.</w:t>
      </w:r>
    </w:p>
    <w:p w14:paraId="7D67975E"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
          <w:color w:val="000000"/>
          <w:kern w:val="0"/>
          <w:u w:val="single"/>
          <w:lang w:eastAsia="ru-RU"/>
          <w14:ligatures w14:val="none"/>
        </w:rPr>
      </w:pPr>
    </w:p>
    <w:p w14:paraId="0A26FBC5"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
          <w:color w:val="000000"/>
          <w:kern w:val="0"/>
          <w:u w:val="single"/>
          <w:lang w:eastAsia="ru-RU"/>
          <w14:ligatures w14:val="none"/>
        </w:rPr>
        <w:t xml:space="preserve">Лот № 3 </w:t>
      </w:r>
      <w:r w:rsidRPr="0038087C">
        <w:rPr>
          <w:rFonts w:ascii="Times New Roman" w:eastAsia="Times New Roman" w:hAnsi="Times New Roman" w:cs="Times New Roman"/>
          <w:bCs/>
          <w:color w:val="000000"/>
          <w:kern w:val="0"/>
          <w:lang w:eastAsia="ru-RU"/>
          <w14:ligatures w14:val="none"/>
        </w:rPr>
        <w:t>– земельный участок с кадастровым номером 38:31:000037:1192, расположенный по адресу: Российская Федерация, Иркутская область, г. Усолье-Сибирское, в районе ул. Кирпичная, 5, площадь – 1130 кв.м., разрешенное использование – условно разрешенный вид использования: объекты придорожного сервиса 4.9.1.</w:t>
      </w:r>
    </w:p>
    <w:p w14:paraId="1495698B"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 xml:space="preserve">Начальная цена (размер ежегодной арендной платы) – 163 000,00 руб. (Сто шестьдесят три тысячи руб. 00 коп.) </w:t>
      </w:r>
    </w:p>
    <w:p w14:paraId="42FEBD15"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Размер задатка – 81 500,00 руб. (Восемьдесят одна тысяча пятьсот руб. 00 коп.)</w:t>
      </w:r>
    </w:p>
    <w:p w14:paraId="41A8A253"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Шаг аукциона – 4 890,00 руб. (Четыре тысячи восемьсот девяносто руб. 00 коп.)</w:t>
      </w:r>
    </w:p>
    <w:p w14:paraId="7D681FDE"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E9B8010"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Срок аренды – 5 лет с момента заключения договора аренды земельного участка.</w:t>
      </w:r>
    </w:p>
    <w:p w14:paraId="4E8C9564" w14:textId="77777777" w:rsidR="0038087C" w:rsidRPr="0038087C" w:rsidRDefault="0038087C" w:rsidP="0038087C">
      <w:pPr>
        <w:autoSpaceDE w:val="0"/>
        <w:autoSpaceDN w:val="0"/>
        <w:adjustRightInd w:val="0"/>
        <w:spacing w:after="0" w:line="240" w:lineRule="auto"/>
        <w:jc w:val="both"/>
        <w:outlineLvl w:val="1"/>
        <w:rPr>
          <w:rFonts w:ascii="Times New Roman" w:eastAsia="Times New Roman" w:hAnsi="Times New Roman" w:cs="Times New Roman"/>
          <w:bCs/>
          <w:color w:val="000000"/>
          <w:kern w:val="0"/>
          <w:lang w:eastAsia="ru-RU"/>
          <w14:ligatures w14:val="none"/>
        </w:rPr>
      </w:pPr>
      <w:r w:rsidRPr="0038087C">
        <w:rPr>
          <w:rFonts w:ascii="Times New Roman" w:eastAsia="Times New Roman" w:hAnsi="Times New Roman" w:cs="Times New Roman"/>
          <w:bCs/>
          <w:color w:val="000000"/>
          <w:kern w:val="0"/>
          <w:lang w:eastAsia="ru-RU"/>
          <w14:ligatures w14:val="none"/>
        </w:rPr>
        <w:t>Обременения и ограничения прав на земельный участок: отсутствуют.</w:t>
      </w:r>
      <w:bookmarkEnd w:id="1"/>
    </w:p>
    <w:p w14:paraId="04087524" w14:textId="77777777" w:rsidR="00DB5764" w:rsidRPr="00DB5764" w:rsidRDefault="00DB5764" w:rsidP="00DB5764">
      <w:pPr>
        <w:spacing w:after="0" w:line="240" w:lineRule="auto"/>
        <w:jc w:val="both"/>
        <w:rPr>
          <w:rFonts w:ascii="Times New Roman" w:eastAsia="Times New Roman" w:hAnsi="Times New Roman" w:cs="Times New Roman"/>
          <w:bCs/>
          <w:color w:val="000000"/>
          <w:kern w:val="0"/>
          <w:sz w:val="24"/>
          <w:szCs w:val="24"/>
          <w:lang w:eastAsia="ru-RU"/>
          <w14:ligatures w14:val="none"/>
        </w:rPr>
      </w:pPr>
    </w:p>
    <w:p w14:paraId="538297A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b/>
          <w:bCs/>
          <w:color w:val="FF0000"/>
          <w:kern w:val="0"/>
          <w:u w:val="single"/>
          <w:lang w:eastAsia="ru-RU"/>
          <w14:ligatures w14:val="none"/>
        </w:rPr>
        <w:t>Внимание!</w:t>
      </w:r>
      <w:r w:rsidRPr="00DB5764">
        <w:rPr>
          <w:rFonts w:ascii="Times New Roman" w:eastAsia="Times New Roman" w:hAnsi="Times New Roman" w:cs="Times New Roman"/>
          <w:color w:val="FF0000"/>
          <w:kern w:val="0"/>
          <w:lang w:eastAsia="ru-RU"/>
          <w14:ligatures w14:val="none"/>
        </w:rPr>
        <w:t xml:space="preserve"> </w:t>
      </w:r>
      <w:r w:rsidRPr="00DB5764">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DB5764">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DB5764">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5401D17D" w14:textId="77777777" w:rsidR="00DB5764" w:rsidRPr="00DB5764" w:rsidRDefault="00DB5764" w:rsidP="00DB5764">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64CE9C19"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6547564D"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7CC6C56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708FDCCD"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A16A353"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DB5764">
          <w:rPr>
            <w:rFonts w:ascii="Times New Roman" w:eastAsia="Times New Roman" w:hAnsi="Times New Roman" w:cs="Times New Roman"/>
            <w:color w:val="0000FF"/>
            <w:kern w:val="0"/>
            <w:u w:val="single"/>
            <w:lang w:eastAsia="ru-RU"/>
            <w14:ligatures w14:val="none"/>
          </w:rPr>
          <w:t>http://help.rts-tender.ru/</w:t>
        </w:r>
      </w:hyperlink>
      <w:r w:rsidRPr="00DB5764">
        <w:rPr>
          <w:rFonts w:ascii="Times New Roman" w:eastAsia="Times New Roman" w:hAnsi="Times New Roman" w:cs="Times New Roman"/>
          <w:kern w:val="0"/>
          <w:lang w:eastAsia="ru-RU"/>
          <w14:ligatures w14:val="none"/>
        </w:rPr>
        <w:t>.</w:t>
      </w:r>
    </w:p>
    <w:p w14:paraId="318494E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4651FF8B"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u w:val="single"/>
          <w:lang w:eastAsia="ru-RU"/>
          <w14:ligatures w14:val="none"/>
        </w:rPr>
        <w:t>Требования к Заявителям аукциона</w:t>
      </w:r>
      <w:r w:rsidRPr="00DB5764">
        <w:rPr>
          <w:rFonts w:ascii="Times New Roman" w:eastAsia="Times New Roman" w:hAnsi="Times New Roman" w:cs="Times New Roman"/>
          <w:kern w:val="0"/>
          <w:lang w:eastAsia="ru-RU"/>
          <w14:ligatures w14:val="none"/>
        </w:rPr>
        <w:t xml:space="preserve">: </w:t>
      </w:r>
    </w:p>
    <w:p w14:paraId="52C56138" w14:textId="77777777" w:rsidR="00DB5764" w:rsidRPr="00DB5764" w:rsidRDefault="00DB5764" w:rsidP="00DB5764">
      <w:pPr>
        <w:spacing w:after="0" w:line="240" w:lineRule="auto"/>
        <w:ind w:firstLine="708"/>
        <w:jc w:val="both"/>
        <w:rPr>
          <w:rFonts w:ascii="Times New Roman" w:eastAsia="Times New Roman" w:hAnsi="Times New Roman" w:cs="Times New Roman"/>
          <w:b/>
          <w:bCs/>
          <w:kern w:val="0"/>
          <w:lang w:eastAsia="ru-RU"/>
          <w14:ligatures w14:val="none"/>
        </w:rPr>
      </w:pPr>
    </w:p>
    <w:p w14:paraId="792F867E"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DB5764">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DB5764">
        <w:rPr>
          <w:rFonts w:ascii="Times New Roman" w:eastAsia="Times New Roman" w:hAnsi="Times New Roman" w:cs="Times New Roman"/>
          <w:b/>
          <w:bCs/>
          <w:kern w:val="0"/>
          <w:lang w:eastAsia="ru-RU"/>
          <w14:ligatures w14:val="none"/>
        </w:rPr>
        <w:t>гражданин</w:t>
      </w:r>
      <w:r w:rsidRPr="00DB5764">
        <w:rPr>
          <w:rFonts w:ascii="Times New Roman" w:eastAsia="Times New Roman" w:hAnsi="Times New Roman" w:cs="Times New Roman"/>
          <w:kern w:val="0"/>
          <w:lang w:eastAsia="ru-RU"/>
          <w14:ligatures w14:val="none"/>
        </w:rPr>
        <w:t xml:space="preserve">, в том числе </w:t>
      </w:r>
      <w:r w:rsidRPr="00DB5764">
        <w:rPr>
          <w:rFonts w:ascii="Times New Roman" w:eastAsia="Times New Roman" w:hAnsi="Times New Roman" w:cs="Times New Roman"/>
          <w:b/>
          <w:bCs/>
          <w:kern w:val="0"/>
          <w:lang w:eastAsia="ru-RU"/>
          <w14:ligatures w14:val="none"/>
        </w:rPr>
        <w:t>индивидуальный предприниматель</w:t>
      </w:r>
      <w:r w:rsidRPr="00DB5764">
        <w:rPr>
          <w:rFonts w:ascii="Times New Roman" w:eastAsia="Times New Roman" w:hAnsi="Times New Roman" w:cs="Times New Roman"/>
          <w:kern w:val="0"/>
          <w:lang w:eastAsia="ru-RU"/>
          <w14:ligatures w14:val="none"/>
        </w:rPr>
        <w:t xml:space="preserve">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w:t>
      </w:r>
      <w:r w:rsidRPr="00DB5764">
        <w:rPr>
          <w:rFonts w:ascii="Times New Roman" w:eastAsia="Times New Roman" w:hAnsi="Times New Roman" w:cs="Times New Roman"/>
          <w:kern w:val="0"/>
          <w:lang w:eastAsia="ru-RU"/>
          <w14:ligatures w14:val="none"/>
        </w:rPr>
        <w:lastRenderedPageBreak/>
        <w:t>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2F479838"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68A76D57" w14:textId="77777777" w:rsidR="00DB5764" w:rsidRPr="00DB5764" w:rsidRDefault="00DB5764" w:rsidP="00DB5764">
      <w:pPr>
        <w:spacing w:after="0" w:line="240" w:lineRule="auto"/>
        <w:jc w:val="both"/>
        <w:rPr>
          <w:rFonts w:ascii="Times New Roman" w:eastAsia="Times New Roman" w:hAnsi="Times New Roman" w:cs="Times New Roman"/>
          <w:kern w:val="0"/>
          <w:u w:val="single"/>
          <w:lang w:eastAsia="ru-RU"/>
          <w14:ligatures w14:val="none"/>
        </w:rPr>
      </w:pPr>
      <w:bookmarkStart w:id="2" w:name="_Hlk196564842"/>
      <w:r w:rsidRPr="00DB5764">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7A1A8A01" w14:textId="77777777" w:rsidR="00DB5764" w:rsidRPr="00DB5764" w:rsidRDefault="00DB5764" w:rsidP="00DB5764">
      <w:pPr>
        <w:spacing w:after="0" w:line="240" w:lineRule="auto"/>
        <w:jc w:val="both"/>
        <w:rPr>
          <w:rFonts w:ascii="Times New Roman" w:eastAsia="Times New Roman" w:hAnsi="Times New Roman" w:cs="Times New Roman"/>
          <w:kern w:val="0"/>
          <w:u w:val="single"/>
          <w:lang w:eastAsia="ru-RU"/>
          <w14:ligatures w14:val="none"/>
        </w:rPr>
      </w:pPr>
    </w:p>
    <w:p w14:paraId="672D3BAD"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4D574AAB"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8D84E66"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2"/>
    <w:p w14:paraId="0D447573"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165A80D1" w14:textId="77777777" w:rsidR="00DB5764" w:rsidRPr="00DB5764" w:rsidRDefault="00DB5764" w:rsidP="00DB5764">
      <w:pPr>
        <w:spacing w:after="0" w:line="240" w:lineRule="auto"/>
        <w:ind w:firstLine="708"/>
        <w:jc w:val="both"/>
        <w:rPr>
          <w:rFonts w:ascii="Times New Roman" w:eastAsia="Times New Roman" w:hAnsi="Times New Roman" w:cs="Times New Roman"/>
          <w:kern w:val="0"/>
          <w:u w:val="single"/>
          <w:lang w:eastAsia="ru-RU"/>
          <w14:ligatures w14:val="none"/>
        </w:rPr>
      </w:pPr>
      <w:r w:rsidRPr="00DB5764">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290C82B5"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FFF16B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81871A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3CCE0750"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6FB5F8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документы, подтверждающие внесение задатка.</w:t>
      </w:r>
      <w:r w:rsidRPr="00DB5764">
        <w:rPr>
          <w:rFonts w:ascii="Times New Roman" w:eastAsia="Times New Roman" w:hAnsi="Times New Roman" w:cs="Times New Roman"/>
          <w:kern w:val="0"/>
          <w:vertAlign w:val="superscript"/>
          <w:lang w:eastAsia="ru-RU"/>
          <w14:ligatures w14:val="none"/>
        </w:rPr>
        <w:footnoteReference w:id="1"/>
      </w:r>
      <w:r w:rsidRPr="00DB5764">
        <w:rPr>
          <w:rFonts w:ascii="Times New Roman" w:eastAsia="Times New Roman" w:hAnsi="Times New Roman" w:cs="Times New Roman"/>
          <w:kern w:val="0"/>
          <w:lang w:eastAsia="ru-RU"/>
          <w14:ligatures w14:val="none"/>
        </w:rPr>
        <w:t xml:space="preserve"> </w:t>
      </w:r>
    </w:p>
    <w:p w14:paraId="348BB0BB"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07B9BE"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6D96A0"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Одно лицо имеет право подать только одну заявку.</w:t>
      </w:r>
    </w:p>
    <w:p w14:paraId="3C38417B"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lastRenderedPageBreak/>
        <w:t xml:space="preserve">Оператор электронной площадки возвращает Заявку заявителю в случае: </w:t>
      </w:r>
    </w:p>
    <w:p w14:paraId="5534DEDA"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685642D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504FE0D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2370852C"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EB1BB4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Возврат Заявок по иным основаниям не допускается. </w:t>
      </w:r>
    </w:p>
    <w:p w14:paraId="7369976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4E18496"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4AA83D3E"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334249B1"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1111E0C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75E9AF3F" w14:textId="77777777" w:rsidR="00DB5764" w:rsidRPr="00DB5764" w:rsidRDefault="00DB5764" w:rsidP="00DB5764">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DB5764">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20F50C7C" w14:textId="77777777" w:rsidR="00DB5764" w:rsidRPr="00DB5764" w:rsidRDefault="00DB5764" w:rsidP="00DB5764">
      <w:pPr>
        <w:spacing w:after="0" w:line="240" w:lineRule="auto"/>
        <w:jc w:val="both"/>
        <w:rPr>
          <w:rFonts w:ascii="Times New Roman" w:eastAsia="Times New Roman" w:hAnsi="Times New Roman" w:cs="Times New Roman"/>
          <w:b/>
          <w:bCs/>
          <w:color w:val="000000"/>
          <w:kern w:val="0"/>
          <w:lang w:eastAsia="ru-RU"/>
          <w14:ligatures w14:val="none"/>
        </w:rPr>
      </w:pPr>
      <w:bookmarkStart w:id="3" w:name="_Hlk174455030"/>
      <w:r w:rsidRPr="00DB5764">
        <w:rPr>
          <w:rFonts w:ascii="Times New Roman" w:eastAsia="Times New Roman" w:hAnsi="Times New Roman" w:cs="Times New Roman"/>
          <w:b/>
          <w:bCs/>
          <w:color w:val="000000"/>
          <w:kern w:val="0"/>
          <w:lang w:eastAsia="ru-RU"/>
          <w14:ligatures w14:val="none"/>
        </w:rPr>
        <w:t>Дата и время начала подачи заявок</w:t>
      </w:r>
      <w:bookmarkEnd w:id="3"/>
      <w:r w:rsidRPr="00DB5764">
        <w:rPr>
          <w:rFonts w:ascii="Times New Roman" w:eastAsia="Times New Roman" w:hAnsi="Times New Roman" w:cs="Times New Roman"/>
          <w:b/>
          <w:bCs/>
          <w:color w:val="000000"/>
          <w:kern w:val="0"/>
          <w:lang w:eastAsia="ru-RU"/>
          <w14:ligatures w14:val="none"/>
        </w:rPr>
        <w:t xml:space="preserve">: 26.05.2026г. с 12 час 00 мин. </w:t>
      </w:r>
      <w:r w:rsidRPr="00DB5764">
        <w:rPr>
          <w:rFonts w:ascii="Times New Roman" w:eastAsia="Times New Roman" w:hAnsi="Times New Roman" w:cs="Times New Roman"/>
          <w:b/>
          <w:bCs/>
          <w:color w:val="000000"/>
          <w:kern w:val="0"/>
          <w:vertAlign w:val="superscript"/>
          <w:lang w:eastAsia="ru-RU"/>
          <w14:ligatures w14:val="none"/>
        </w:rPr>
        <w:footnoteReference w:id="2"/>
      </w:r>
    </w:p>
    <w:p w14:paraId="73ECA99D" w14:textId="77777777" w:rsidR="00DB5764" w:rsidRPr="00DB5764" w:rsidRDefault="00DB5764" w:rsidP="00DB5764">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DB5764">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5933F18E" w14:textId="77777777" w:rsidR="00DB5764" w:rsidRPr="00DB5764" w:rsidRDefault="00DB5764" w:rsidP="00DB5764">
      <w:pPr>
        <w:spacing w:after="0" w:line="240" w:lineRule="auto"/>
        <w:jc w:val="both"/>
        <w:rPr>
          <w:rFonts w:ascii="Times New Roman" w:eastAsia="Times New Roman" w:hAnsi="Times New Roman" w:cs="Times New Roman"/>
          <w:b/>
          <w:bCs/>
          <w:color w:val="000000"/>
          <w:kern w:val="0"/>
          <w:lang w:eastAsia="ru-RU"/>
          <w14:ligatures w14:val="none"/>
        </w:rPr>
      </w:pPr>
      <w:r w:rsidRPr="00DB5764">
        <w:rPr>
          <w:rFonts w:ascii="Times New Roman" w:eastAsia="Times New Roman" w:hAnsi="Times New Roman" w:cs="Times New Roman"/>
          <w:b/>
          <w:bCs/>
          <w:color w:val="000000"/>
          <w:kern w:val="0"/>
          <w:lang w:eastAsia="ru-RU"/>
          <w14:ligatures w14:val="none"/>
        </w:rPr>
        <w:t xml:space="preserve">Дата и время окончания подачи заявок 11.06.2026г. в 16 час 00 мин. </w:t>
      </w:r>
    </w:p>
    <w:p w14:paraId="38C6C8CD" w14:textId="77777777" w:rsidR="00DB5764" w:rsidRPr="00DB5764" w:rsidRDefault="00DB5764" w:rsidP="00DB5764">
      <w:pPr>
        <w:spacing w:after="0" w:line="240" w:lineRule="auto"/>
        <w:jc w:val="both"/>
        <w:rPr>
          <w:rFonts w:ascii="Times New Roman" w:eastAsia="Times New Roman" w:hAnsi="Times New Roman" w:cs="Times New Roman"/>
          <w:b/>
          <w:bCs/>
          <w:color w:val="000000"/>
          <w:kern w:val="0"/>
          <w:lang w:eastAsia="ru-RU"/>
          <w14:ligatures w14:val="none"/>
        </w:rPr>
      </w:pPr>
      <w:r w:rsidRPr="00DB5764">
        <w:rPr>
          <w:rFonts w:ascii="Times New Roman" w:eastAsia="Times New Roman" w:hAnsi="Times New Roman" w:cs="Times New Roman"/>
          <w:b/>
          <w:bCs/>
          <w:color w:val="000000"/>
          <w:kern w:val="0"/>
          <w:lang w:eastAsia="ru-RU"/>
          <w14:ligatures w14:val="none"/>
        </w:rPr>
        <w:t xml:space="preserve">Дата определения участков аукциона: 15.06.2026г. 10 час 00 мин. </w:t>
      </w:r>
    </w:p>
    <w:p w14:paraId="3D122FBF" w14:textId="77777777" w:rsidR="00DB5764" w:rsidRPr="00DB5764" w:rsidRDefault="00DB5764" w:rsidP="00DB5764">
      <w:pPr>
        <w:spacing w:after="0" w:line="240" w:lineRule="auto"/>
        <w:jc w:val="both"/>
        <w:rPr>
          <w:rFonts w:ascii="Times New Roman" w:eastAsia="Times New Roman" w:hAnsi="Times New Roman" w:cs="Times New Roman"/>
          <w:b/>
          <w:bCs/>
          <w:color w:val="000000"/>
          <w:kern w:val="0"/>
          <w:lang w:eastAsia="ru-RU"/>
          <w14:ligatures w14:val="none"/>
        </w:rPr>
      </w:pPr>
      <w:r w:rsidRPr="00DB5764">
        <w:rPr>
          <w:rFonts w:ascii="Times New Roman" w:eastAsia="Times New Roman" w:hAnsi="Times New Roman" w:cs="Times New Roman"/>
          <w:b/>
          <w:bCs/>
          <w:color w:val="000000"/>
          <w:kern w:val="0"/>
          <w:lang w:eastAsia="ru-RU"/>
          <w14:ligatures w14:val="none"/>
        </w:rPr>
        <w:t xml:space="preserve">Дата и время проведения аукциона – 17.06.2026г. в 10 час 00 мин. </w:t>
      </w:r>
    </w:p>
    <w:p w14:paraId="7DBE92F7" w14:textId="77777777" w:rsidR="00DB5764" w:rsidRPr="00DB5764" w:rsidRDefault="00DB5764" w:rsidP="00DB5764">
      <w:pPr>
        <w:spacing w:after="0" w:line="240" w:lineRule="auto"/>
        <w:jc w:val="both"/>
        <w:rPr>
          <w:rFonts w:ascii="Times New Roman" w:eastAsia="Times New Roman" w:hAnsi="Times New Roman" w:cs="Times New Roman"/>
          <w:b/>
          <w:bCs/>
          <w:color w:val="000000"/>
          <w:kern w:val="0"/>
          <w:lang w:eastAsia="ru-RU"/>
          <w14:ligatures w14:val="none"/>
        </w:rPr>
      </w:pPr>
    </w:p>
    <w:p w14:paraId="1319131B" w14:textId="77777777" w:rsidR="00DB5764" w:rsidRPr="00DB5764" w:rsidRDefault="00DB5764" w:rsidP="00DB576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DB5764">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DB5764">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DB5764">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DB5764">
        <w:rPr>
          <w:rFonts w:ascii="Times New Roman" w:eastAsia="Times New Roman" w:hAnsi="Times New Roman" w:cs="Times New Roman"/>
          <w:b/>
          <w:bCs/>
          <w:i/>
          <w:kern w:val="0"/>
          <w:lang w:eastAsia="ru-RU"/>
          <w14:ligatures w14:val="none"/>
        </w:rPr>
        <w:t>не позднее чем за два рабочих дня</w:t>
      </w:r>
      <w:r w:rsidRPr="00DB5764">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43FEB293"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1D157AFC"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DB5764">
        <w:rPr>
          <w:rFonts w:ascii="Times New Roman" w:eastAsia="Times New Roman" w:hAnsi="Times New Roman" w:cs="Times New Roman"/>
          <w:kern w:val="0"/>
          <w:lang w:eastAsia="ru-RU"/>
          <w14:ligatures w14:val="none"/>
        </w:rPr>
        <w:t xml:space="preserve"> </w:t>
      </w:r>
    </w:p>
    <w:p w14:paraId="5C1BD742"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DB5764">
          <w:rPr>
            <w:rFonts w:ascii="Times New Roman" w:eastAsia="Times New Roman" w:hAnsi="Times New Roman" w:cs="Times New Roman"/>
            <w:kern w:val="0"/>
            <w:lang w:eastAsia="ru-RU"/>
            <w14:ligatures w14:val="none"/>
          </w:rPr>
          <w:t>www.rts-tender.ru</w:t>
        </w:r>
      </w:hyperlink>
      <w:r w:rsidRPr="00DB5764">
        <w:rPr>
          <w:rFonts w:ascii="Times New Roman" w:eastAsia="Times New Roman" w:hAnsi="Times New Roman" w:cs="Times New Roman"/>
          <w:kern w:val="0"/>
          <w:lang w:eastAsia="ru-RU"/>
          <w14:ligatures w14:val="none"/>
        </w:rPr>
        <w:t xml:space="preserve"> </w:t>
      </w:r>
    </w:p>
    <w:p w14:paraId="331DE448"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1CCB67D0"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DB5764">
          <w:rPr>
            <w:rFonts w:ascii="Times New Roman" w:eastAsia="Times New Roman" w:hAnsi="Times New Roman" w:cs="Times New Roman"/>
            <w:kern w:val="0"/>
            <w:lang w:eastAsia="ru-RU"/>
            <w14:ligatures w14:val="none"/>
          </w:rPr>
          <w:t>https://www.rts-tender.ru/</w:t>
        </w:r>
      </w:hyperlink>
    </w:p>
    <w:p w14:paraId="425A5F3E"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004AEB5" w14:textId="347580FD"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Поступление задатка на расчетный счет организатора торгов </w:t>
      </w:r>
      <w:r w:rsidRPr="00DB5764">
        <w:rPr>
          <w:rFonts w:ascii="Times New Roman" w:eastAsia="Times New Roman" w:hAnsi="Times New Roman" w:cs="Times New Roman"/>
          <w:b/>
          <w:bCs/>
          <w:kern w:val="0"/>
          <w:lang w:eastAsia="ru-RU"/>
          <w14:ligatures w14:val="none"/>
        </w:rPr>
        <w:t>до 10 час 15</w:t>
      </w:r>
      <w:r w:rsidRPr="00DB5764">
        <w:rPr>
          <w:rFonts w:ascii="Times New Roman" w:eastAsia="Times New Roman" w:hAnsi="Times New Roman" w:cs="Times New Roman"/>
          <w:b/>
          <w:kern w:val="0"/>
          <w:lang w:eastAsia="ru-RU"/>
          <w14:ligatures w14:val="none"/>
        </w:rPr>
        <w:t>.0</w:t>
      </w:r>
      <w:r w:rsidR="001742A2">
        <w:rPr>
          <w:rFonts w:ascii="Times New Roman" w:eastAsia="Times New Roman" w:hAnsi="Times New Roman" w:cs="Times New Roman"/>
          <w:b/>
          <w:kern w:val="0"/>
          <w:lang w:eastAsia="ru-RU"/>
          <w14:ligatures w14:val="none"/>
        </w:rPr>
        <w:t>6</w:t>
      </w:r>
      <w:r w:rsidRPr="00DB5764">
        <w:rPr>
          <w:rFonts w:ascii="Times New Roman" w:eastAsia="Times New Roman" w:hAnsi="Times New Roman" w:cs="Times New Roman"/>
          <w:b/>
          <w:kern w:val="0"/>
          <w:lang w:eastAsia="ru-RU"/>
          <w14:ligatures w14:val="none"/>
        </w:rPr>
        <w:t xml:space="preserve">.2026г. </w:t>
      </w:r>
    </w:p>
    <w:p w14:paraId="6EAF1FC8" w14:textId="77777777" w:rsidR="00DB5764" w:rsidRPr="00DB5764"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4F63272E"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9E2DC5D"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7F2CAEA7"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703538D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4D1CFB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01B84D0"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7AC302C4" w14:textId="77777777" w:rsidR="00DB5764" w:rsidRPr="00DB5764" w:rsidRDefault="00DB5764" w:rsidP="00DB5764">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DB5764">
        <w:rPr>
          <w:rFonts w:ascii="Times New Roman" w:eastAsia="Times New Roman" w:hAnsi="Times New Roman" w:cs="Times New Roman"/>
          <w:color w:val="C00000"/>
          <w:kern w:val="0"/>
          <w:lang w:eastAsia="ru-RU"/>
          <w14:ligatures w14:val="none"/>
        </w:rPr>
        <w:t xml:space="preserve">-для участника, сделавшего предпоследнее предложение – в течении </w:t>
      </w:r>
      <w:r w:rsidRPr="00DB5764">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64E05ED" w14:textId="77777777" w:rsidR="00DB5764" w:rsidRPr="00DB5764" w:rsidRDefault="00DB5764" w:rsidP="00DB5764">
      <w:pPr>
        <w:spacing w:after="0" w:line="240" w:lineRule="auto"/>
        <w:jc w:val="both"/>
        <w:rPr>
          <w:rFonts w:ascii="Times New Roman" w:eastAsia="Times New Roman" w:hAnsi="Times New Roman" w:cs="Times New Roman"/>
          <w:color w:val="C00000"/>
          <w:kern w:val="0"/>
          <w:lang w:eastAsia="ru-RU"/>
          <w14:ligatures w14:val="none"/>
        </w:rPr>
      </w:pPr>
    </w:p>
    <w:p w14:paraId="1A461E28"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0EFF9BD5" w14:textId="77777777" w:rsidR="00DB5764" w:rsidRPr="00DB5764" w:rsidRDefault="00DB5764" w:rsidP="00DB5764">
      <w:pPr>
        <w:spacing w:after="0" w:line="240" w:lineRule="auto"/>
        <w:ind w:firstLine="708"/>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7F09EFCD"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3B4178DE" w14:textId="77777777" w:rsidR="00DB5764" w:rsidRPr="00DB5764" w:rsidRDefault="00DB5764" w:rsidP="00DB5764">
      <w:pPr>
        <w:spacing w:after="0" w:line="240" w:lineRule="auto"/>
        <w:jc w:val="both"/>
        <w:rPr>
          <w:rFonts w:ascii="Times New Roman" w:eastAsia="Times New Roman" w:hAnsi="Times New Roman" w:cs="Times New Roman"/>
          <w:kern w:val="0"/>
          <w:u w:val="single"/>
          <w:lang w:eastAsia="ru-RU"/>
          <w14:ligatures w14:val="none"/>
        </w:rPr>
      </w:pPr>
      <w:r w:rsidRPr="00DB5764">
        <w:rPr>
          <w:rFonts w:ascii="Times New Roman" w:eastAsia="Times New Roman" w:hAnsi="Times New Roman" w:cs="Times New Roman"/>
          <w:kern w:val="0"/>
          <w:u w:val="single"/>
          <w:lang w:eastAsia="ru-RU"/>
          <w14:ligatures w14:val="none"/>
        </w:rPr>
        <w:t xml:space="preserve">Порядок рассмотрения Заявок </w:t>
      </w:r>
    </w:p>
    <w:p w14:paraId="59C6BDFB"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38731E2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33587B1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6476C85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3BEFB6A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763ED55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638C79E5"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F2D450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26BEA4B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7AC0F124"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56EFDFE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4B6E45AA"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607357EF" w14:textId="77777777" w:rsidR="00DB5764" w:rsidRPr="00DB5764" w:rsidRDefault="00DB5764" w:rsidP="00DB5764">
      <w:pPr>
        <w:spacing w:after="0" w:line="240" w:lineRule="auto"/>
        <w:jc w:val="both"/>
        <w:rPr>
          <w:rFonts w:ascii="Times New Roman" w:eastAsia="Times New Roman" w:hAnsi="Times New Roman" w:cs="Times New Roman"/>
          <w:kern w:val="0"/>
          <w:u w:val="single"/>
          <w:lang w:eastAsia="ru-RU"/>
          <w14:ligatures w14:val="none"/>
        </w:rPr>
      </w:pPr>
      <w:r w:rsidRPr="00DB5764">
        <w:rPr>
          <w:rFonts w:ascii="Times New Roman" w:eastAsia="Times New Roman" w:hAnsi="Times New Roman" w:cs="Times New Roman"/>
          <w:kern w:val="0"/>
          <w:u w:val="single"/>
          <w:lang w:eastAsia="ru-RU"/>
          <w14:ligatures w14:val="none"/>
        </w:rPr>
        <w:t xml:space="preserve">Порядок проведения аукциона </w:t>
      </w:r>
    </w:p>
    <w:p w14:paraId="4401491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005E967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47BFC85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2374D140"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538C55D9"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49C6384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5468E7F5"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579793BE"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6D0BD5E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7A19349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3403578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7F40B0D3"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6FCC7AFF"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12977BA8"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586F889D"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49D8CBC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p>
    <w:p w14:paraId="1D0F2601"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DB5764">
        <w:rPr>
          <w:rFonts w:ascii="Times New Roman" w:eastAsia="Times New Roman" w:hAnsi="Times New Roman" w:cs="Times New Roman"/>
          <w:kern w:val="0"/>
          <w:lang w:eastAsia="ru-RU"/>
          <w14:ligatures w14:val="none"/>
        </w:rPr>
        <w:t xml:space="preserve"> </w:t>
      </w:r>
    </w:p>
    <w:p w14:paraId="6931C67C"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5985FE2"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color w:val="FF0000"/>
          <w:kern w:val="0"/>
          <w:lang w:eastAsia="ru-RU"/>
          <w14:ligatures w14:val="none"/>
        </w:rPr>
        <w:t xml:space="preserve">Внимание! </w:t>
      </w:r>
      <w:r w:rsidRPr="00DB5764">
        <w:rPr>
          <w:rFonts w:ascii="Times New Roman" w:eastAsia="Times New Roman" w:hAnsi="Times New Roman" w:cs="Times New Roman"/>
          <w:kern w:val="0"/>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1A33CF7"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4" w:name="_Hlk146114693"/>
      <w:r w:rsidRPr="00DB5764">
        <w:rPr>
          <w:rFonts w:ascii="Times New Roman" w:eastAsia="Times New Roman" w:hAnsi="Times New Roman" w:cs="Times New Roman"/>
          <w:kern w:val="0"/>
          <w:lang w:eastAsia="ru-RU"/>
          <w14:ligatures w14:val="none"/>
        </w:rPr>
        <w:t xml:space="preserve">10 (десять) </w:t>
      </w:r>
      <w:bookmarkEnd w:id="4"/>
      <w:r w:rsidRPr="00DB5764">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5E669DBB"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1BDEC26"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0E191FC9"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74E51B69"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14599098"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B0CDE07"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(п. 25 в ред. Федерального закона от 28.12.2024 N 538-ФЗ).</w:t>
      </w:r>
    </w:p>
    <w:p w14:paraId="47AE7EF8"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0C49D46D"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07671565" w14:textId="77777777" w:rsidR="00DB5764" w:rsidRPr="00DB5764" w:rsidRDefault="00DB5764" w:rsidP="00DB5764">
      <w:pPr>
        <w:spacing w:after="0" w:line="240" w:lineRule="auto"/>
        <w:jc w:val="both"/>
        <w:rPr>
          <w:rFonts w:ascii="Times New Roman" w:eastAsia="Times New Roman" w:hAnsi="Times New Roman" w:cs="Times New Roman"/>
          <w:kern w:val="0"/>
          <w:lang w:eastAsia="ru-RU"/>
          <w14:ligatures w14:val="none"/>
        </w:rPr>
      </w:pPr>
      <w:r w:rsidRPr="00DB5764">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5"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6" w:name="OLE_LINK6"/>
      <w:bookmarkStart w:id="7" w:name="OLE_LINK5"/>
    </w:p>
    <w:bookmarkEnd w:id="6"/>
    <w:bookmarkEnd w:id="7"/>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8"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8"/>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r w:rsidRPr="004C44A4">
        <w:rPr>
          <w:rFonts w:ascii="Times New Roman" w:eastAsia="Times New Roman" w:hAnsi="Times New Roman" w:cs="Times New Roman"/>
          <w:kern w:val="0"/>
          <w:sz w:val="18"/>
          <w:szCs w:val="17"/>
          <w:lang w:val="en-US"/>
          <w14:ligatures w14:val="none"/>
        </w:rPr>
        <w:t>Претендент обязуется:</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torgi</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ru</w:t>
        </w:r>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bookmarkStart w:id="9" w:name="_Hlk219730184"/>
      <w:bookmarkEnd w:id="5"/>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10"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r w:rsidRPr="004C44A4">
        <w:rPr>
          <w:rFonts w:ascii="Times New Roman" w:eastAsia="Times New Roman" w:hAnsi="Times New Roman" w:cs="Times New Roman"/>
          <w:bCs/>
          <w:kern w:val="0"/>
          <w:lang w:val="x-none" w:eastAsia="x-none"/>
          <w14:ligatures w14:val="none"/>
        </w:rPr>
        <w:t>орр.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11"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11"/>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2"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2"/>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A112FD8"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sidR="006A5C75">
        <w:rPr>
          <w:rFonts w:ascii="Times New Roman" w:eastAsia="Times New Roman" w:hAnsi="Times New Roman" w:cs="Times New Roman"/>
          <w:kern w:val="0"/>
          <w:lang w:eastAsia="ru-RU"/>
          <w14:ligatures w14:val="none"/>
        </w:rPr>
        <w:t>6</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bookmarkEnd w:id="9"/>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10"/>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09C67A5A"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1E50919C"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КУМИ администрации города Усолье-Сибирское                                 А.Н. Дедюро</w:t>
      </w:r>
    </w:p>
    <w:p w14:paraId="13EEC905"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p>
    <w:p w14:paraId="4AA272E6"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Начальник отдела имущественных отношений</w:t>
      </w:r>
    </w:p>
    <w:p w14:paraId="551EB03A"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КУМИ администрации города Усолье-Сибирское                                 С.А. Лазарев</w:t>
      </w:r>
    </w:p>
    <w:p w14:paraId="155B96A3"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p>
    <w:p w14:paraId="75AE9E76"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Начальник отдела по формированию отчетности </w:t>
      </w:r>
    </w:p>
    <w:p w14:paraId="47021E5C"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и исполнению договоров КУМИ</w:t>
      </w:r>
    </w:p>
    <w:p w14:paraId="37539540"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 администрации города Усолье-Сибирское                                            О.Н. Зеленовская</w:t>
      </w:r>
    </w:p>
    <w:p w14:paraId="1C918C52" w14:textId="77777777" w:rsidR="006A5C75" w:rsidRPr="006A5C75" w:rsidRDefault="006A5C75" w:rsidP="006A5C75">
      <w:pPr>
        <w:spacing w:after="0" w:line="240" w:lineRule="auto"/>
        <w:rPr>
          <w:rFonts w:ascii="Times New Roman" w:eastAsia="Times New Roman" w:hAnsi="Times New Roman" w:cs="Times New Roman"/>
          <w:color w:val="000000"/>
          <w:kern w:val="0"/>
          <w:sz w:val="28"/>
          <w:szCs w:val="28"/>
          <w:lang w:eastAsia="ru-RU"/>
          <w14:ligatures w14:val="none"/>
        </w:rPr>
      </w:pPr>
    </w:p>
    <w:p w14:paraId="04548209" w14:textId="77777777" w:rsidR="00F6191F" w:rsidRDefault="00F6191F">
      <w:pPr>
        <w:rPr>
          <w:rFonts w:ascii="Times New Roman" w:hAnsi="Times New Roman" w:cs="Times New Roman"/>
        </w:rPr>
      </w:pP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r>
        <w:rPr>
          <w:rFonts w:ascii="Times New Roman" w:hAnsi="Times New Roman" w:cs="Times New Roman"/>
        </w:rPr>
        <w:t>Исп: ________ И.С. Горр</w:t>
      </w: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5C8E" w14:textId="77777777" w:rsidR="00F04C6D" w:rsidRDefault="00F04C6D" w:rsidP="00DD44D1">
      <w:pPr>
        <w:spacing w:after="0" w:line="240" w:lineRule="auto"/>
      </w:pPr>
      <w:r>
        <w:separator/>
      </w:r>
    </w:p>
  </w:endnote>
  <w:endnote w:type="continuationSeparator" w:id="0">
    <w:p w14:paraId="03E8F79C" w14:textId="77777777" w:rsidR="00F04C6D" w:rsidRDefault="00F04C6D"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93E1" w14:textId="77777777" w:rsidR="00F04C6D" w:rsidRDefault="00F04C6D" w:rsidP="00DD44D1">
      <w:pPr>
        <w:spacing w:after="0" w:line="240" w:lineRule="auto"/>
      </w:pPr>
      <w:r>
        <w:separator/>
      </w:r>
    </w:p>
  </w:footnote>
  <w:footnote w:type="continuationSeparator" w:id="0">
    <w:p w14:paraId="0AC53DC7" w14:textId="77777777" w:rsidR="00F04C6D" w:rsidRDefault="00F04C6D" w:rsidP="00DD44D1">
      <w:pPr>
        <w:spacing w:after="0" w:line="240" w:lineRule="auto"/>
      </w:pPr>
      <w:r>
        <w:continuationSeparator/>
      </w:r>
    </w:p>
  </w:footnote>
  <w:footnote w:id="1">
    <w:p w14:paraId="18AC7539" w14:textId="77777777" w:rsidR="00DB5764" w:rsidRDefault="00DB5764" w:rsidP="00DB5764">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2B19C1A8" w14:textId="77777777" w:rsidR="00DB5764" w:rsidRDefault="00DB5764" w:rsidP="00DB5764">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742A2"/>
    <w:rsid w:val="001905E1"/>
    <w:rsid w:val="001C58EA"/>
    <w:rsid w:val="001E097A"/>
    <w:rsid w:val="001F37B5"/>
    <w:rsid w:val="00210318"/>
    <w:rsid w:val="00281150"/>
    <w:rsid w:val="002F13A6"/>
    <w:rsid w:val="00300F19"/>
    <w:rsid w:val="0035371A"/>
    <w:rsid w:val="003654AB"/>
    <w:rsid w:val="0038087C"/>
    <w:rsid w:val="003862A3"/>
    <w:rsid w:val="003B19FF"/>
    <w:rsid w:val="003B50B3"/>
    <w:rsid w:val="00454F14"/>
    <w:rsid w:val="00475FAF"/>
    <w:rsid w:val="00490432"/>
    <w:rsid w:val="004C44A4"/>
    <w:rsid w:val="00501271"/>
    <w:rsid w:val="00583184"/>
    <w:rsid w:val="005F47DB"/>
    <w:rsid w:val="0067496E"/>
    <w:rsid w:val="00691429"/>
    <w:rsid w:val="006A5C75"/>
    <w:rsid w:val="006B15A4"/>
    <w:rsid w:val="006D5C03"/>
    <w:rsid w:val="00770EA2"/>
    <w:rsid w:val="007A33AF"/>
    <w:rsid w:val="007F2A2D"/>
    <w:rsid w:val="00801F42"/>
    <w:rsid w:val="00812E16"/>
    <w:rsid w:val="008B3203"/>
    <w:rsid w:val="008D20AE"/>
    <w:rsid w:val="008E0B47"/>
    <w:rsid w:val="008E4165"/>
    <w:rsid w:val="009572EB"/>
    <w:rsid w:val="00971DE6"/>
    <w:rsid w:val="009C12B8"/>
    <w:rsid w:val="009E01BA"/>
    <w:rsid w:val="009E6BB2"/>
    <w:rsid w:val="00A1046B"/>
    <w:rsid w:val="00A13A86"/>
    <w:rsid w:val="00A21C2F"/>
    <w:rsid w:val="00A50674"/>
    <w:rsid w:val="00A6218D"/>
    <w:rsid w:val="00A92AA3"/>
    <w:rsid w:val="00AA229F"/>
    <w:rsid w:val="00AC37D2"/>
    <w:rsid w:val="00AE3964"/>
    <w:rsid w:val="00AE789E"/>
    <w:rsid w:val="00B544E3"/>
    <w:rsid w:val="00B55A67"/>
    <w:rsid w:val="00B91EF8"/>
    <w:rsid w:val="00BB7EC7"/>
    <w:rsid w:val="00BE7EE7"/>
    <w:rsid w:val="00C473A5"/>
    <w:rsid w:val="00C5215C"/>
    <w:rsid w:val="00C77A41"/>
    <w:rsid w:val="00CA1A27"/>
    <w:rsid w:val="00CF0F5C"/>
    <w:rsid w:val="00CF2301"/>
    <w:rsid w:val="00D62A22"/>
    <w:rsid w:val="00DB5764"/>
    <w:rsid w:val="00DC2766"/>
    <w:rsid w:val="00DD44D1"/>
    <w:rsid w:val="00DF1663"/>
    <w:rsid w:val="00DF5219"/>
    <w:rsid w:val="00E526D8"/>
    <w:rsid w:val="00E56351"/>
    <w:rsid w:val="00E57C1B"/>
    <w:rsid w:val="00EF4043"/>
    <w:rsid w:val="00F04C6D"/>
    <w:rsid w:val="00F30EA7"/>
    <w:rsid w:val="00F40DE1"/>
    <w:rsid w:val="00F6191F"/>
    <w:rsid w:val="00F8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8500</Words>
  <Characters>48454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5</cp:revision>
  <cp:lastPrinted>2026-01-20T06:25:00Z</cp:lastPrinted>
  <dcterms:created xsi:type="dcterms:W3CDTF">2026-05-26T01:36:00Z</dcterms:created>
  <dcterms:modified xsi:type="dcterms:W3CDTF">2026-05-26T08:21:00Z</dcterms:modified>
</cp:coreProperties>
</file>