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57CAF" w14:textId="77777777" w:rsidR="009B2C73" w:rsidRPr="008D413B" w:rsidRDefault="009B2C73" w:rsidP="009B2C73">
      <w:pPr>
        <w:ind w:left="4678"/>
        <w:jc w:val="right"/>
      </w:pPr>
      <w:r w:rsidRPr="008D413B">
        <w:t>УТВЕРЖДАЮ:</w:t>
      </w:r>
    </w:p>
    <w:p w14:paraId="09CD202B" w14:textId="211D62AC" w:rsidR="009B2C73" w:rsidRPr="008D413B" w:rsidRDefault="009B2C73" w:rsidP="009B2C73">
      <w:pPr>
        <w:ind w:left="4678"/>
        <w:jc w:val="right"/>
      </w:pPr>
      <w:r w:rsidRPr="008D413B">
        <w:tab/>
      </w:r>
      <w:r w:rsidRPr="008D413B">
        <w:tab/>
      </w:r>
      <w:r w:rsidRPr="008D413B">
        <w:tab/>
        <w:t>Председатель КУМИ</w:t>
      </w:r>
    </w:p>
    <w:p w14:paraId="1D57B5E4" w14:textId="77777777" w:rsidR="009B2C73" w:rsidRPr="008D413B" w:rsidRDefault="009B2C73" w:rsidP="009B2C73">
      <w:pPr>
        <w:ind w:left="4678"/>
        <w:jc w:val="right"/>
      </w:pPr>
      <w:r w:rsidRPr="008D413B">
        <w:t xml:space="preserve"> администрации города Усолье-Сибирское</w:t>
      </w:r>
    </w:p>
    <w:p w14:paraId="4512CAB3" w14:textId="77777777" w:rsidR="009B2C73" w:rsidRPr="008D413B" w:rsidRDefault="009B2C73" w:rsidP="009B2C73"/>
    <w:p w14:paraId="7CF703EC" w14:textId="72804398" w:rsidR="009B2C73" w:rsidRPr="008D413B" w:rsidRDefault="009B2C73" w:rsidP="009B2C73">
      <w:pPr>
        <w:ind w:left="4678"/>
        <w:jc w:val="right"/>
      </w:pPr>
      <w:r w:rsidRPr="008D413B">
        <w:t xml:space="preserve">                                                                 ____________ </w:t>
      </w:r>
      <w:r w:rsidR="006F33E2">
        <w:t>А</w:t>
      </w:r>
      <w:r w:rsidRPr="008D413B">
        <w:t>.</w:t>
      </w:r>
      <w:r w:rsidR="006F33E2">
        <w:t>А</w:t>
      </w:r>
      <w:r w:rsidRPr="008D413B">
        <w:t xml:space="preserve">. </w:t>
      </w:r>
      <w:r w:rsidR="006F33E2">
        <w:t>Рогова</w:t>
      </w:r>
    </w:p>
    <w:p w14:paraId="2B5E7F34" w14:textId="37BF535A" w:rsidR="009B2C73" w:rsidRPr="008D413B" w:rsidRDefault="009B2C73" w:rsidP="009B2C73">
      <w:pPr>
        <w:ind w:left="4678"/>
        <w:jc w:val="right"/>
      </w:pPr>
      <w:r w:rsidRPr="008D413B">
        <w:tab/>
      </w:r>
      <w:r w:rsidRPr="008D413B">
        <w:tab/>
      </w:r>
      <w:r w:rsidRPr="008D413B">
        <w:tab/>
      </w:r>
      <w:r w:rsidRPr="008D413B">
        <w:tab/>
      </w:r>
      <w:r w:rsidRPr="008D413B">
        <w:tab/>
      </w:r>
      <w:r w:rsidRPr="008D413B">
        <w:tab/>
      </w:r>
    </w:p>
    <w:p w14:paraId="5AE3C919" w14:textId="0477EF10" w:rsidR="00E3636F" w:rsidRPr="008D413B" w:rsidRDefault="009B2C73" w:rsidP="009B2C73">
      <w:pPr>
        <w:ind w:left="4678"/>
        <w:jc w:val="right"/>
      </w:pPr>
      <w:r w:rsidRPr="008D413B">
        <w:t xml:space="preserve">           «</w:t>
      </w:r>
      <w:r w:rsidR="00EB3383">
        <w:t>11</w:t>
      </w:r>
      <w:r w:rsidRPr="008D413B">
        <w:t xml:space="preserve">» </w:t>
      </w:r>
      <w:r w:rsidR="006F33E2">
        <w:t>ию</w:t>
      </w:r>
      <w:r w:rsidR="00EB3383">
        <w:t>л</w:t>
      </w:r>
      <w:r w:rsidR="006F33E2">
        <w:t>я</w:t>
      </w:r>
      <w:r w:rsidRPr="008D413B">
        <w:t xml:space="preserve"> 202</w:t>
      </w:r>
      <w:r w:rsidR="00A7336C">
        <w:t>4</w:t>
      </w:r>
      <w:r w:rsidRPr="008D413B">
        <w:t xml:space="preserve"> г.</w:t>
      </w:r>
    </w:p>
    <w:p w14:paraId="6FA6A76F" w14:textId="77777777" w:rsidR="00E3636F" w:rsidRPr="008D413B" w:rsidRDefault="00E3636F" w:rsidP="00E3636F">
      <w:pPr>
        <w:ind w:left="4678"/>
      </w:pPr>
    </w:p>
    <w:p w14:paraId="677247FB" w14:textId="77777777" w:rsidR="00E3636F" w:rsidRPr="008D413B" w:rsidRDefault="00E3636F" w:rsidP="00E3636F">
      <w:pPr>
        <w:ind w:left="4536"/>
        <w:jc w:val="center"/>
      </w:pPr>
    </w:p>
    <w:p w14:paraId="26404F5D" w14:textId="77777777" w:rsidR="00E3636F" w:rsidRPr="008D413B" w:rsidRDefault="00E3636F" w:rsidP="00E3636F">
      <w:pPr>
        <w:jc w:val="center"/>
      </w:pPr>
    </w:p>
    <w:p w14:paraId="0C315AD6" w14:textId="77777777" w:rsidR="00E3636F" w:rsidRPr="008D413B" w:rsidRDefault="00E3636F" w:rsidP="00E3636F">
      <w:pPr>
        <w:jc w:val="center"/>
      </w:pPr>
    </w:p>
    <w:p w14:paraId="5C76721F" w14:textId="77777777" w:rsidR="00E3636F" w:rsidRPr="008D413B" w:rsidRDefault="00E3636F" w:rsidP="00E3636F">
      <w:pPr>
        <w:jc w:val="center"/>
      </w:pPr>
    </w:p>
    <w:p w14:paraId="4704F9CF" w14:textId="77777777" w:rsidR="00E3636F" w:rsidRPr="008D413B" w:rsidRDefault="00E3636F" w:rsidP="00E3636F">
      <w:pPr>
        <w:jc w:val="center"/>
      </w:pPr>
    </w:p>
    <w:p w14:paraId="24F05F48" w14:textId="77777777" w:rsidR="00E3636F" w:rsidRPr="008D413B" w:rsidRDefault="00E3636F" w:rsidP="00E3636F">
      <w:pPr>
        <w:jc w:val="center"/>
      </w:pPr>
    </w:p>
    <w:p w14:paraId="348401E8" w14:textId="77777777" w:rsidR="00E3636F" w:rsidRPr="008D413B" w:rsidRDefault="00E3636F" w:rsidP="00E3636F">
      <w:pPr>
        <w:jc w:val="center"/>
      </w:pPr>
    </w:p>
    <w:p w14:paraId="4749F653" w14:textId="77777777" w:rsidR="00E3636F" w:rsidRPr="008D413B" w:rsidRDefault="00E3636F" w:rsidP="00E3636F">
      <w:pPr>
        <w:jc w:val="center"/>
      </w:pPr>
    </w:p>
    <w:p w14:paraId="7B7BAE35" w14:textId="77777777" w:rsidR="00E3636F" w:rsidRPr="008D413B" w:rsidRDefault="00E3636F" w:rsidP="00E3636F">
      <w:pPr>
        <w:jc w:val="center"/>
        <w:rPr>
          <w:sz w:val="36"/>
          <w:szCs w:val="36"/>
        </w:rPr>
      </w:pPr>
    </w:p>
    <w:p w14:paraId="52D72236" w14:textId="77777777" w:rsidR="00E3636F" w:rsidRPr="008D413B" w:rsidRDefault="00E3636F" w:rsidP="00E3636F">
      <w:pPr>
        <w:jc w:val="center"/>
        <w:rPr>
          <w:sz w:val="36"/>
          <w:szCs w:val="36"/>
        </w:rPr>
      </w:pPr>
    </w:p>
    <w:p w14:paraId="22484E4E" w14:textId="77777777" w:rsidR="00E3636F" w:rsidRPr="008D413B" w:rsidRDefault="00E3636F" w:rsidP="00E3636F">
      <w:pPr>
        <w:jc w:val="center"/>
        <w:rPr>
          <w:sz w:val="36"/>
          <w:szCs w:val="36"/>
        </w:rPr>
      </w:pPr>
    </w:p>
    <w:p w14:paraId="4AF0D443" w14:textId="77777777" w:rsidR="00E3636F" w:rsidRPr="008D413B" w:rsidRDefault="00E3636F" w:rsidP="00E3636F">
      <w:pPr>
        <w:jc w:val="center"/>
        <w:rPr>
          <w:sz w:val="36"/>
          <w:szCs w:val="36"/>
        </w:rPr>
      </w:pPr>
    </w:p>
    <w:p w14:paraId="140BE496" w14:textId="77777777" w:rsidR="00E3636F" w:rsidRPr="008D413B" w:rsidRDefault="00E3636F" w:rsidP="00E3636F">
      <w:pPr>
        <w:pStyle w:val="3"/>
        <w:tabs>
          <w:tab w:val="left" w:pos="5220"/>
        </w:tabs>
        <w:rPr>
          <w:b w:val="0"/>
          <w:sz w:val="36"/>
          <w:szCs w:val="36"/>
        </w:rPr>
      </w:pPr>
      <w:r w:rsidRPr="008D413B">
        <w:rPr>
          <w:b w:val="0"/>
          <w:sz w:val="36"/>
          <w:szCs w:val="36"/>
        </w:rPr>
        <w:t xml:space="preserve">Документация об </w:t>
      </w:r>
      <w:r w:rsidR="00166F8E" w:rsidRPr="008D413B">
        <w:rPr>
          <w:b w:val="0"/>
          <w:sz w:val="36"/>
          <w:szCs w:val="36"/>
        </w:rPr>
        <w:t xml:space="preserve">электронном </w:t>
      </w:r>
      <w:r w:rsidRPr="008D413B">
        <w:rPr>
          <w:b w:val="0"/>
          <w:sz w:val="36"/>
          <w:szCs w:val="36"/>
        </w:rPr>
        <w:t xml:space="preserve">аукционе </w:t>
      </w:r>
    </w:p>
    <w:p w14:paraId="274D0498" w14:textId="263524A2" w:rsidR="00E3636F" w:rsidRPr="008D413B" w:rsidRDefault="00CF33A9" w:rsidP="00E3636F">
      <w:pPr>
        <w:jc w:val="center"/>
        <w:rPr>
          <w:sz w:val="36"/>
          <w:szCs w:val="36"/>
        </w:rPr>
      </w:pPr>
      <w:r w:rsidRPr="008D413B">
        <w:rPr>
          <w:sz w:val="36"/>
          <w:szCs w:val="36"/>
        </w:rPr>
        <w:t>на</w:t>
      </w:r>
      <w:r w:rsidR="00E3636F" w:rsidRPr="008D413B">
        <w:rPr>
          <w:sz w:val="36"/>
          <w:szCs w:val="36"/>
        </w:rPr>
        <w:t xml:space="preserve"> прав</w:t>
      </w:r>
      <w:r w:rsidR="00DE7DAB">
        <w:rPr>
          <w:sz w:val="36"/>
          <w:szCs w:val="36"/>
        </w:rPr>
        <w:t>о</w:t>
      </w:r>
      <w:r w:rsidR="00E3636F" w:rsidRPr="008D413B">
        <w:rPr>
          <w:sz w:val="36"/>
          <w:szCs w:val="36"/>
        </w:rPr>
        <w:t xml:space="preserve"> заключения договор</w:t>
      </w:r>
      <w:r w:rsidRPr="008D413B">
        <w:rPr>
          <w:sz w:val="36"/>
          <w:szCs w:val="36"/>
        </w:rPr>
        <w:t>а</w:t>
      </w:r>
      <w:r w:rsidR="00E3636F" w:rsidRPr="008D413B">
        <w:rPr>
          <w:sz w:val="36"/>
          <w:szCs w:val="36"/>
        </w:rPr>
        <w:t xml:space="preserve"> аренды муниципальн</w:t>
      </w:r>
      <w:r w:rsidRPr="008D413B">
        <w:rPr>
          <w:sz w:val="36"/>
          <w:szCs w:val="36"/>
        </w:rPr>
        <w:t>ого имущества</w:t>
      </w:r>
    </w:p>
    <w:p w14:paraId="50B5F43D" w14:textId="77777777" w:rsidR="00E3636F" w:rsidRPr="008D413B" w:rsidRDefault="00E3636F" w:rsidP="00E3636F">
      <w:pPr>
        <w:rPr>
          <w:sz w:val="28"/>
          <w:szCs w:val="28"/>
        </w:rPr>
      </w:pPr>
    </w:p>
    <w:p w14:paraId="6F67AAC3" w14:textId="77777777" w:rsidR="00E3636F" w:rsidRPr="008D413B" w:rsidRDefault="00E3636F" w:rsidP="00E3636F">
      <w:pPr>
        <w:rPr>
          <w:sz w:val="28"/>
          <w:szCs w:val="28"/>
        </w:rPr>
      </w:pPr>
    </w:p>
    <w:p w14:paraId="770EFC8A" w14:textId="77777777" w:rsidR="00E3636F" w:rsidRPr="008D413B" w:rsidRDefault="00E3636F" w:rsidP="00E3636F"/>
    <w:p w14:paraId="14FB2429" w14:textId="77777777" w:rsidR="00E3636F" w:rsidRPr="008D413B" w:rsidRDefault="00E3636F" w:rsidP="00E3636F"/>
    <w:p w14:paraId="01A6ED46" w14:textId="77777777" w:rsidR="00E3636F" w:rsidRPr="008D413B" w:rsidRDefault="00E3636F" w:rsidP="00E3636F"/>
    <w:p w14:paraId="7BE948A1" w14:textId="77777777" w:rsidR="00E3636F" w:rsidRPr="008D413B" w:rsidRDefault="00E3636F" w:rsidP="00E3636F"/>
    <w:p w14:paraId="3F943D27" w14:textId="77777777" w:rsidR="00E3636F" w:rsidRPr="008D413B" w:rsidRDefault="00E3636F" w:rsidP="00E3636F"/>
    <w:p w14:paraId="34FADF81" w14:textId="77777777" w:rsidR="00E3636F" w:rsidRPr="008D413B" w:rsidRDefault="00E3636F" w:rsidP="00E3636F"/>
    <w:p w14:paraId="175D25A4" w14:textId="77777777" w:rsidR="00E3636F" w:rsidRPr="008D413B" w:rsidRDefault="00E3636F" w:rsidP="00E3636F"/>
    <w:p w14:paraId="6B79CCE2" w14:textId="77777777" w:rsidR="00E3636F" w:rsidRPr="008D413B" w:rsidRDefault="00E3636F" w:rsidP="00E3636F"/>
    <w:p w14:paraId="3AB5DECE" w14:textId="77777777" w:rsidR="00E3636F" w:rsidRPr="008D413B" w:rsidRDefault="00E3636F" w:rsidP="00E3636F"/>
    <w:p w14:paraId="6E316378" w14:textId="77777777" w:rsidR="00E3636F" w:rsidRPr="008D413B" w:rsidRDefault="00E3636F" w:rsidP="00E3636F"/>
    <w:p w14:paraId="77C1DC3D" w14:textId="77777777" w:rsidR="00E3636F" w:rsidRPr="008D413B" w:rsidRDefault="00E3636F" w:rsidP="00E3636F"/>
    <w:p w14:paraId="632B14DB" w14:textId="77777777" w:rsidR="00E3636F" w:rsidRPr="008D413B" w:rsidRDefault="00E3636F" w:rsidP="00E3636F"/>
    <w:p w14:paraId="06CC09C7" w14:textId="77777777" w:rsidR="00E3636F" w:rsidRPr="008D413B" w:rsidRDefault="00E3636F" w:rsidP="00E3636F"/>
    <w:p w14:paraId="5C9FC034" w14:textId="77777777" w:rsidR="00E3636F" w:rsidRPr="008D413B" w:rsidRDefault="00E3636F" w:rsidP="00E3636F"/>
    <w:p w14:paraId="779D6B78" w14:textId="77777777" w:rsidR="00E3636F" w:rsidRPr="008D413B" w:rsidRDefault="00E3636F" w:rsidP="00E3636F"/>
    <w:p w14:paraId="6D30DFF7" w14:textId="77777777" w:rsidR="00E3636F" w:rsidRPr="008D413B" w:rsidRDefault="00E3636F" w:rsidP="00E3636F"/>
    <w:p w14:paraId="070CECDD" w14:textId="77777777" w:rsidR="00E3636F" w:rsidRPr="008D413B" w:rsidRDefault="00E3636F" w:rsidP="00E3636F"/>
    <w:p w14:paraId="15E77D94" w14:textId="77777777" w:rsidR="00E3636F" w:rsidRPr="008D413B" w:rsidRDefault="00E3636F" w:rsidP="00E3636F"/>
    <w:p w14:paraId="60650E61" w14:textId="77777777" w:rsidR="004B2B96" w:rsidRPr="008D413B" w:rsidRDefault="004B2B96" w:rsidP="00FC029F">
      <w:pPr>
        <w:tabs>
          <w:tab w:val="left" w:pos="5940"/>
        </w:tabs>
      </w:pPr>
    </w:p>
    <w:p w14:paraId="453419F7" w14:textId="77777777" w:rsidR="00FC029F" w:rsidRPr="008D413B" w:rsidRDefault="00FC029F" w:rsidP="00FC029F">
      <w:pPr>
        <w:tabs>
          <w:tab w:val="left" w:pos="5940"/>
        </w:tabs>
      </w:pPr>
    </w:p>
    <w:p w14:paraId="5916BDEE" w14:textId="77777777" w:rsidR="00FC029F" w:rsidRPr="008D413B" w:rsidRDefault="00FC029F" w:rsidP="00FC029F">
      <w:pPr>
        <w:tabs>
          <w:tab w:val="left" w:pos="5940"/>
        </w:tabs>
      </w:pPr>
    </w:p>
    <w:p w14:paraId="712098B5" w14:textId="77777777" w:rsidR="00FC029F" w:rsidRPr="008D413B" w:rsidRDefault="00FC029F" w:rsidP="00FC029F">
      <w:pPr>
        <w:tabs>
          <w:tab w:val="left" w:pos="5940"/>
        </w:tabs>
      </w:pPr>
    </w:p>
    <w:p w14:paraId="7695A810" w14:textId="77777777" w:rsidR="00FC029F" w:rsidRPr="008D413B" w:rsidRDefault="00FC029F" w:rsidP="00FC029F">
      <w:pPr>
        <w:tabs>
          <w:tab w:val="left" w:pos="5940"/>
        </w:tabs>
        <w:rPr>
          <w:bCs/>
        </w:rPr>
        <w:sectPr w:rsidR="00FC029F" w:rsidRPr="008D413B" w:rsidSect="00865607">
          <w:footerReference w:type="first" r:id="rId8"/>
          <w:pgSz w:w="11906" w:h="16838" w:code="9"/>
          <w:pgMar w:top="851" w:right="851" w:bottom="567" w:left="1134" w:header="709" w:footer="709" w:gutter="0"/>
          <w:cols w:space="708"/>
          <w:titlePg/>
          <w:docGrid w:linePitch="360"/>
        </w:sectPr>
      </w:pPr>
    </w:p>
    <w:p w14:paraId="665D5CA1" w14:textId="77777777" w:rsidR="009A3F05" w:rsidRPr="008D413B" w:rsidRDefault="009A3F05" w:rsidP="009A3F05">
      <w:pPr>
        <w:pStyle w:val="aa"/>
        <w:numPr>
          <w:ilvl w:val="0"/>
          <w:numId w:val="7"/>
        </w:numPr>
        <w:spacing w:after="0" w:line="240" w:lineRule="auto"/>
        <w:jc w:val="center"/>
        <w:rPr>
          <w:rFonts w:ascii="Times New Roman" w:hAnsi="Times New Roman"/>
          <w:b/>
          <w:bCs/>
          <w:sz w:val="24"/>
          <w:szCs w:val="24"/>
        </w:rPr>
      </w:pPr>
      <w:r w:rsidRPr="008D413B">
        <w:rPr>
          <w:rFonts w:ascii="Times New Roman" w:hAnsi="Times New Roman"/>
          <w:b/>
          <w:bCs/>
          <w:sz w:val="24"/>
          <w:szCs w:val="24"/>
        </w:rPr>
        <w:lastRenderedPageBreak/>
        <w:t xml:space="preserve">Общие положения </w:t>
      </w:r>
    </w:p>
    <w:p w14:paraId="26B77F35" w14:textId="77777777" w:rsidR="009A3F05" w:rsidRPr="008D413B" w:rsidRDefault="009A3F05" w:rsidP="009A3F05">
      <w:pPr>
        <w:pStyle w:val="aa"/>
        <w:spacing w:after="0" w:line="240" w:lineRule="auto"/>
        <w:rPr>
          <w:rFonts w:ascii="Times New Roman" w:hAnsi="Times New Roman"/>
          <w:sz w:val="24"/>
          <w:szCs w:val="24"/>
        </w:rPr>
      </w:pPr>
    </w:p>
    <w:p w14:paraId="6897CB40" w14:textId="77777777" w:rsidR="009A3F05" w:rsidRPr="00276708" w:rsidRDefault="009A3F05" w:rsidP="00B24855">
      <w:pPr>
        <w:pStyle w:val="aa"/>
        <w:tabs>
          <w:tab w:val="left" w:pos="851"/>
        </w:tabs>
        <w:autoSpaceDE w:val="0"/>
        <w:autoSpaceDN w:val="0"/>
        <w:adjustRightInd w:val="0"/>
        <w:spacing w:after="0" w:line="240" w:lineRule="auto"/>
        <w:ind w:left="0" w:firstLine="709"/>
        <w:jc w:val="both"/>
        <w:rPr>
          <w:rFonts w:ascii="Times New Roman" w:hAnsi="Times New Roman"/>
          <w:sz w:val="24"/>
          <w:szCs w:val="24"/>
        </w:rPr>
      </w:pPr>
      <w:r w:rsidRPr="00276708">
        <w:rPr>
          <w:rFonts w:ascii="Times New Roman" w:hAnsi="Times New Roman"/>
          <w:sz w:val="24"/>
          <w:szCs w:val="24"/>
        </w:rPr>
        <w:t>1</w:t>
      </w:r>
      <w:r w:rsidR="00211872" w:rsidRPr="00276708">
        <w:rPr>
          <w:rFonts w:ascii="Times New Roman" w:hAnsi="Times New Roman"/>
          <w:sz w:val="24"/>
          <w:szCs w:val="24"/>
        </w:rPr>
        <w:t>.</w:t>
      </w:r>
      <w:r w:rsidR="00A753CF" w:rsidRPr="00276708">
        <w:rPr>
          <w:rFonts w:ascii="Times New Roman" w:hAnsi="Times New Roman"/>
          <w:sz w:val="24"/>
          <w:szCs w:val="24"/>
        </w:rPr>
        <w:t>1</w:t>
      </w:r>
      <w:r w:rsidRPr="00276708">
        <w:rPr>
          <w:rFonts w:ascii="Times New Roman" w:hAnsi="Times New Roman"/>
          <w:sz w:val="24"/>
          <w:szCs w:val="24"/>
        </w:rPr>
        <w:t xml:space="preserve"> Настоящ</w:t>
      </w:r>
      <w:r w:rsidR="00D94A0D" w:rsidRPr="00276708">
        <w:rPr>
          <w:rFonts w:ascii="Times New Roman" w:hAnsi="Times New Roman"/>
          <w:sz w:val="24"/>
          <w:szCs w:val="24"/>
        </w:rPr>
        <w:t>ая</w:t>
      </w:r>
      <w:r w:rsidRPr="00276708">
        <w:rPr>
          <w:rFonts w:ascii="Times New Roman" w:hAnsi="Times New Roman"/>
          <w:sz w:val="24"/>
          <w:szCs w:val="24"/>
        </w:rPr>
        <w:t xml:space="preserve"> документация об </w:t>
      </w:r>
      <w:r w:rsidR="003B5F42" w:rsidRPr="00276708">
        <w:rPr>
          <w:rFonts w:ascii="Times New Roman" w:hAnsi="Times New Roman"/>
          <w:sz w:val="24"/>
          <w:szCs w:val="24"/>
        </w:rPr>
        <w:t xml:space="preserve">электронном </w:t>
      </w:r>
      <w:r w:rsidRPr="00276708">
        <w:rPr>
          <w:rFonts w:ascii="Times New Roman" w:hAnsi="Times New Roman"/>
          <w:sz w:val="24"/>
          <w:szCs w:val="24"/>
        </w:rPr>
        <w:t>аукционе разработана в соответствии с:</w:t>
      </w:r>
    </w:p>
    <w:p w14:paraId="225D3C87" w14:textId="77777777" w:rsidR="009A3F05" w:rsidRPr="00276708" w:rsidRDefault="009A3F05" w:rsidP="003B29FD">
      <w:pPr>
        <w:pStyle w:val="aa"/>
        <w:autoSpaceDE w:val="0"/>
        <w:autoSpaceDN w:val="0"/>
        <w:adjustRightInd w:val="0"/>
        <w:spacing w:after="0" w:line="240" w:lineRule="auto"/>
        <w:ind w:left="0" w:firstLine="567"/>
        <w:jc w:val="both"/>
        <w:rPr>
          <w:rFonts w:ascii="Times New Roman" w:hAnsi="Times New Roman"/>
          <w:sz w:val="24"/>
          <w:szCs w:val="24"/>
        </w:rPr>
      </w:pPr>
      <w:r w:rsidRPr="00276708">
        <w:rPr>
          <w:rFonts w:ascii="Times New Roman" w:hAnsi="Times New Roman"/>
          <w:sz w:val="24"/>
          <w:szCs w:val="24"/>
        </w:rPr>
        <w:t xml:space="preserve">Федеральным законом от 26.07.2006 г. № 135-ФЗ «О защите конкуренции»; </w:t>
      </w:r>
    </w:p>
    <w:p w14:paraId="6DE7DE8F" w14:textId="77777777" w:rsidR="00B24855" w:rsidRPr="00276708" w:rsidRDefault="00D94A0D" w:rsidP="00B24855">
      <w:pPr>
        <w:autoSpaceDE w:val="0"/>
        <w:autoSpaceDN w:val="0"/>
        <w:adjustRightInd w:val="0"/>
        <w:ind w:firstLine="709"/>
        <w:jc w:val="both"/>
        <w:rPr>
          <w:rFonts w:eastAsia="Calibri"/>
        </w:rPr>
      </w:pPr>
      <w:r w:rsidRPr="00276708">
        <w:rPr>
          <w:rFonts w:eastAsia="Calibri"/>
        </w:rPr>
        <w:t>п</w:t>
      </w:r>
      <w:r w:rsidR="00B24855" w:rsidRPr="00276708">
        <w:rPr>
          <w:rFonts w:eastAsia="Calibri"/>
        </w:rPr>
        <w:t>риказом ФАС России от 21.03.2023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Pr="00276708">
        <w:rPr>
          <w:rFonts w:eastAsia="Calibri"/>
        </w:rPr>
        <w:t>едения торгов в форме конкурса»</w:t>
      </w:r>
      <w:r w:rsidR="00A753CF" w:rsidRPr="00276708">
        <w:rPr>
          <w:rFonts w:eastAsia="Calibri"/>
        </w:rPr>
        <w:t xml:space="preserve"> (далее – порядок)</w:t>
      </w:r>
      <w:r w:rsidRPr="00276708">
        <w:rPr>
          <w:rFonts w:eastAsia="Calibri"/>
        </w:rPr>
        <w:t>;</w:t>
      </w:r>
    </w:p>
    <w:p w14:paraId="7351F3C8" w14:textId="77777777" w:rsidR="001D1CCC" w:rsidRPr="00276708" w:rsidRDefault="001D1CCC" w:rsidP="001D1CCC">
      <w:pPr>
        <w:autoSpaceDE w:val="0"/>
        <w:autoSpaceDN w:val="0"/>
        <w:adjustRightInd w:val="0"/>
        <w:ind w:firstLine="709"/>
        <w:jc w:val="both"/>
        <w:rPr>
          <w:rFonts w:eastAsia="Calibri"/>
        </w:rPr>
      </w:pPr>
      <w:r w:rsidRPr="00276708">
        <w:rPr>
          <w:rFonts w:eastAsia="Calibri"/>
        </w:rPr>
        <w:t xml:space="preserve">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9" w:history="1">
        <w:r w:rsidRPr="00276708">
          <w:rPr>
            <w:rStyle w:val="a7"/>
            <w:rFonts w:eastAsia="Calibri"/>
            <w:color w:val="auto"/>
            <w:u w:val="none"/>
          </w:rPr>
          <w:t>www.torgi.gov.ru</w:t>
        </w:r>
      </w:hyperlink>
      <w:r w:rsidRPr="00276708">
        <w:rPr>
          <w:rFonts w:eastAsia="Calibri"/>
        </w:rPr>
        <w:t>, утвержденным приказ</w:t>
      </w:r>
      <w:r w:rsidR="00A16225" w:rsidRPr="00276708">
        <w:rPr>
          <w:rFonts w:eastAsia="Calibri"/>
        </w:rPr>
        <w:t>ом</w:t>
      </w:r>
      <w:r w:rsidRPr="00276708">
        <w:rPr>
          <w:rFonts w:eastAsia="Calibri"/>
        </w:rPr>
        <w:t xml:space="preserve"> Казначейства России от 02.12.2021 г.</w:t>
      </w:r>
      <w:r w:rsidR="00FA1EA2" w:rsidRPr="00276708">
        <w:rPr>
          <w:rFonts w:eastAsia="Calibri"/>
        </w:rPr>
        <w:t xml:space="preserve"> </w:t>
      </w:r>
      <w:r w:rsidRPr="00276708">
        <w:rPr>
          <w:rFonts w:eastAsia="Calibri"/>
        </w:rPr>
        <w:t>№ 38н</w:t>
      </w:r>
      <w:r w:rsidR="00A16225" w:rsidRPr="00276708">
        <w:rPr>
          <w:rFonts w:eastAsia="Calibri"/>
        </w:rPr>
        <w:t xml:space="preserve"> (далее – регламент ГИС Торги)</w:t>
      </w:r>
      <w:r w:rsidRPr="00276708">
        <w:rPr>
          <w:rFonts w:eastAsia="Calibri"/>
        </w:rPr>
        <w:t>;</w:t>
      </w:r>
    </w:p>
    <w:p w14:paraId="2A0225C9" w14:textId="66B20339" w:rsidR="00D94A0D" w:rsidRPr="00276708" w:rsidRDefault="00D94A0D" w:rsidP="00B24855">
      <w:pPr>
        <w:autoSpaceDE w:val="0"/>
        <w:autoSpaceDN w:val="0"/>
        <w:adjustRightInd w:val="0"/>
        <w:ind w:firstLine="709"/>
        <w:jc w:val="both"/>
      </w:pPr>
      <w:r w:rsidRPr="00276708">
        <w:rPr>
          <w:rFonts w:eastAsia="Calibri"/>
        </w:rPr>
        <w:t xml:space="preserve">регламентом </w:t>
      </w:r>
      <w:r w:rsidRPr="00276708">
        <w:t xml:space="preserve">размещения процедур по аренде государственного или муниципального имущества с использованием электронной площадки </w:t>
      </w:r>
      <w:r w:rsidR="00FC029F" w:rsidRPr="00276708">
        <w:t>ООО «РТС-тендер</w:t>
      </w:r>
      <w:r w:rsidRPr="00276708">
        <w:t>».</w:t>
      </w:r>
    </w:p>
    <w:p w14:paraId="4F5FFEA7" w14:textId="1689E3BA" w:rsidR="004A1B5B" w:rsidRPr="006F33E2" w:rsidRDefault="004A1B5B" w:rsidP="00B24855">
      <w:pPr>
        <w:autoSpaceDE w:val="0"/>
        <w:autoSpaceDN w:val="0"/>
        <w:adjustRightInd w:val="0"/>
        <w:ind w:firstLine="709"/>
        <w:jc w:val="both"/>
      </w:pPr>
      <w:r w:rsidRPr="006F33E2">
        <w:t xml:space="preserve">распоряжением комитета по управлению муниципальным имуществом администрации города Усолье-Сибирское от </w:t>
      </w:r>
      <w:r w:rsidR="00D137F0">
        <w:t>11</w:t>
      </w:r>
      <w:r w:rsidR="004F1305" w:rsidRPr="006F33E2">
        <w:t>.</w:t>
      </w:r>
      <w:r w:rsidR="00A7336C" w:rsidRPr="006F33E2">
        <w:t>0</w:t>
      </w:r>
      <w:r w:rsidR="00D137F0">
        <w:t>7</w:t>
      </w:r>
      <w:r w:rsidR="004F1305" w:rsidRPr="006F33E2">
        <w:t>.202</w:t>
      </w:r>
      <w:r w:rsidR="006F33E2" w:rsidRPr="006F33E2">
        <w:t>5</w:t>
      </w:r>
      <w:r w:rsidRPr="006F33E2">
        <w:t>г</w:t>
      </w:r>
      <w:r w:rsidRPr="00CA79A2">
        <w:t xml:space="preserve">. № </w:t>
      </w:r>
      <w:r w:rsidR="004F1305" w:rsidRPr="00CA79A2">
        <w:t>КУМИ-</w:t>
      </w:r>
      <w:r w:rsidR="00D137F0">
        <w:t>63</w:t>
      </w:r>
      <w:r w:rsidR="004F1305" w:rsidRPr="00CA79A2">
        <w:t xml:space="preserve">-р </w:t>
      </w:r>
      <w:r w:rsidRPr="00CA79A2">
        <w:t>«О проведении</w:t>
      </w:r>
      <w:r w:rsidRPr="006F33E2">
        <w:t xml:space="preserve"> открытого аукциона на право заключения договоров аренды муниципального имущества»</w:t>
      </w:r>
      <w:r w:rsidR="006F33E2">
        <w:t>.</w:t>
      </w:r>
      <w:r w:rsidRPr="006F33E2">
        <w:t xml:space="preserve"> </w:t>
      </w:r>
    </w:p>
    <w:p w14:paraId="6A05A452" w14:textId="3A2A295E" w:rsidR="004A1B5B" w:rsidRPr="00276708" w:rsidRDefault="004A1B5B" w:rsidP="00B24855">
      <w:pPr>
        <w:autoSpaceDE w:val="0"/>
        <w:autoSpaceDN w:val="0"/>
        <w:adjustRightInd w:val="0"/>
        <w:ind w:firstLine="709"/>
        <w:jc w:val="both"/>
        <w:rPr>
          <w:rFonts w:eastAsia="Calibri"/>
        </w:rPr>
      </w:pPr>
      <w:r w:rsidRPr="006F33E2">
        <w:t>протоколом заседания комиссии</w:t>
      </w:r>
      <w:r w:rsidRPr="006F33E2">
        <w:rPr>
          <w:color w:val="000000"/>
        </w:rPr>
        <w:t xml:space="preserve"> по проведению торгов на </w:t>
      </w:r>
      <w:r w:rsidRPr="006F33E2">
        <w:rPr>
          <w:bCs/>
          <w:color w:val="000000"/>
        </w:rPr>
        <w:t xml:space="preserve">право заключения договоров, предусматривающих переход прав в отношении муниципального имущества города Усолье – Сибирское, </w:t>
      </w:r>
      <w:r w:rsidRPr="006F33E2">
        <w:rPr>
          <w:bCs/>
        </w:rPr>
        <w:t xml:space="preserve">от </w:t>
      </w:r>
      <w:r w:rsidR="00D137F0">
        <w:rPr>
          <w:bCs/>
        </w:rPr>
        <w:t>1</w:t>
      </w:r>
      <w:r w:rsidR="006F33E2" w:rsidRPr="006F33E2">
        <w:rPr>
          <w:bCs/>
        </w:rPr>
        <w:t>0</w:t>
      </w:r>
      <w:r w:rsidRPr="006F33E2">
        <w:rPr>
          <w:bCs/>
        </w:rPr>
        <w:t>.</w:t>
      </w:r>
      <w:r w:rsidR="00A7336C" w:rsidRPr="006F33E2">
        <w:rPr>
          <w:bCs/>
        </w:rPr>
        <w:t>0</w:t>
      </w:r>
      <w:r w:rsidR="00D137F0">
        <w:rPr>
          <w:bCs/>
        </w:rPr>
        <w:t>7</w:t>
      </w:r>
      <w:r w:rsidRPr="006F33E2">
        <w:rPr>
          <w:bCs/>
        </w:rPr>
        <w:t>.202</w:t>
      </w:r>
      <w:r w:rsidR="006F33E2" w:rsidRPr="006F33E2">
        <w:rPr>
          <w:bCs/>
        </w:rPr>
        <w:t>5</w:t>
      </w:r>
      <w:r w:rsidRPr="006F33E2">
        <w:rPr>
          <w:bCs/>
        </w:rPr>
        <w:t xml:space="preserve"> года № </w:t>
      </w:r>
      <w:r w:rsidR="00276708" w:rsidRPr="006F33E2">
        <w:rPr>
          <w:bCs/>
        </w:rPr>
        <w:t>1</w:t>
      </w:r>
      <w:r w:rsidR="00D137F0">
        <w:rPr>
          <w:bCs/>
        </w:rPr>
        <w:t>5</w:t>
      </w:r>
    </w:p>
    <w:p w14:paraId="2F7059AD" w14:textId="441C513D" w:rsidR="00B24855" w:rsidRPr="00276708" w:rsidRDefault="00A753CF" w:rsidP="00B24855">
      <w:pPr>
        <w:autoSpaceDE w:val="0"/>
        <w:autoSpaceDN w:val="0"/>
        <w:adjustRightInd w:val="0"/>
        <w:ind w:firstLine="709"/>
        <w:jc w:val="both"/>
        <w:rPr>
          <w:rFonts w:eastAsia="Calibri"/>
        </w:rPr>
      </w:pPr>
      <w:r w:rsidRPr="00276708">
        <w:rPr>
          <w:rFonts w:eastAsia="Calibri"/>
        </w:rPr>
        <w:t>1.</w:t>
      </w:r>
      <w:r w:rsidR="00B24855" w:rsidRPr="00276708">
        <w:rPr>
          <w:rFonts w:eastAsia="Calibri"/>
        </w:rPr>
        <w:t>2 Аукцион</w:t>
      </w:r>
      <w:r w:rsidR="00DE7DAB" w:rsidRPr="00276708">
        <w:rPr>
          <w:rFonts w:eastAsia="Calibri"/>
        </w:rPr>
        <w:t xml:space="preserve"> на</w:t>
      </w:r>
      <w:r w:rsidR="00B24855" w:rsidRPr="00276708">
        <w:rPr>
          <w:rFonts w:eastAsia="Calibri"/>
        </w:rPr>
        <w:t xml:space="preserve"> прав</w:t>
      </w:r>
      <w:r w:rsidR="00DE7DAB" w:rsidRPr="00276708">
        <w:rPr>
          <w:rFonts w:eastAsia="Calibri"/>
        </w:rPr>
        <w:t>о</w:t>
      </w:r>
      <w:r w:rsidR="00B24855" w:rsidRPr="00276708">
        <w:rPr>
          <w:rFonts w:eastAsia="Calibri"/>
        </w:rPr>
        <w:t xml:space="preserve"> заключения договор</w:t>
      </w:r>
      <w:r w:rsidR="00B91807" w:rsidRPr="00276708">
        <w:rPr>
          <w:rFonts w:eastAsia="Calibri"/>
        </w:rPr>
        <w:t>а</w:t>
      </w:r>
      <w:r w:rsidR="00B24855" w:rsidRPr="00276708">
        <w:rPr>
          <w:rFonts w:eastAsia="Calibri"/>
        </w:rPr>
        <w:t xml:space="preserve"> аренды в отношении муниципального имущества, проводится в электронной форме и является открытым по составу участников и форме подачи предложений</w:t>
      </w:r>
      <w:r w:rsidR="003B5F42" w:rsidRPr="00276708">
        <w:rPr>
          <w:rFonts w:eastAsia="Calibri"/>
        </w:rPr>
        <w:t xml:space="preserve"> (далее – аукцион)</w:t>
      </w:r>
      <w:r w:rsidR="00B24855" w:rsidRPr="00276708">
        <w:rPr>
          <w:rFonts w:eastAsia="Calibri"/>
        </w:rPr>
        <w:t>.</w:t>
      </w:r>
    </w:p>
    <w:p w14:paraId="042D0A88" w14:textId="1BA2377E" w:rsidR="009A3F05" w:rsidRPr="00276708" w:rsidRDefault="00A753CF" w:rsidP="00B24855">
      <w:pPr>
        <w:pStyle w:val="aa"/>
        <w:tabs>
          <w:tab w:val="left" w:pos="851"/>
        </w:tabs>
        <w:spacing w:after="0" w:line="240" w:lineRule="auto"/>
        <w:ind w:left="0" w:firstLine="709"/>
        <w:jc w:val="both"/>
        <w:rPr>
          <w:rFonts w:ascii="Times New Roman" w:hAnsi="Times New Roman"/>
          <w:sz w:val="24"/>
          <w:szCs w:val="24"/>
        </w:rPr>
      </w:pPr>
      <w:r w:rsidRPr="00276708">
        <w:rPr>
          <w:rFonts w:ascii="Times New Roman" w:hAnsi="Times New Roman"/>
          <w:sz w:val="24"/>
          <w:szCs w:val="24"/>
        </w:rPr>
        <w:t>1.</w:t>
      </w:r>
      <w:r w:rsidR="00B24855" w:rsidRPr="00276708">
        <w:rPr>
          <w:rFonts w:ascii="Times New Roman" w:hAnsi="Times New Roman"/>
          <w:sz w:val="24"/>
          <w:szCs w:val="24"/>
        </w:rPr>
        <w:t>3</w:t>
      </w:r>
      <w:r w:rsidR="009A3F05" w:rsidRPr="00276708">
        <w:rPr>
          <w:rFonts w:ascii="Times New Roman" w:hAnsi="Times New Roman"/>
          <w:sz w:val="24"/>
          <w:szCs w:val="24"/>
        </w:rPr>
        <w:t xml:space="preserve"> </w:t>
      </w:r>
      <w:bookmarkStart w:id="0" w:name="_Hlk147933171"/>
      <w:r w:rsidR="006E4E4F" w:rsidRPr="00276708">
        <w:rPr>
          <w:rFonts w:ascii="Times New Roman" w:hAnsi="Times New Roman"/>
          <w:sz w:val="24"/>
          <w:szCs w:val="24"/>
        </w:rPr>
        <w:t xml:space="preserve">Организатор аукциона </w:t>
      </w:r>
      <w:r w:rsidR="00FC029F" w:rsidRPr="00276708">
        <w:rPr>
          <w:rFonts w:ascii="Times New Roman" w:hAnsi="Times New Roman"/>
          <w:sz w:val="24"/>
          <w:szCs w:val="24"/>
        </w:rPr>
        <w:t>Комитет по управлению муниципальным имуществом администрации города Усолье-Сибирское</w:t>
      </w:r>
      <w:r w:rsidR="00B24855" w:rsidRPr="00276708">
        <w:rPr>
          <w:rFonts w:ascii="Times New Roman" w:hAnsi="Times New Roman"/>
          <w:sz w:val="24"/>
          <w:szCs w:val="24"/>
        </w:rPr>
        <w:t xml:space="preserve"> (далее – </w:t>
      </w:r>
      <w:r w:rsidR="003B5F42" w:rsidRPr="00276708">
        <w:rPr>
          <w:rFonts w:ascii="Times New Roman" w:hAnsi="Times New Roman"/>
          <w:sz w:val="24"/>
          <w:szCs w:val="24"/>
        </w:rPr>
        <w:t>о</w:t>
      </w:r>
      <w:r w:rsidR="00B24855" w:rsidRPr="00276708">
        <w:rPr>
          <w:rFonts w:ascii="Times New Roman" w:hAnsi="Times New Roman"/>
          <w:sz w:val="24"/>
          <w:szCs w:val="24"/>
        </w:rPr>
        <w:t>рганизатор)</w:t>
      </w:r>
      <w:r w:rsidR="006E4E4F" w:rsidRPr="00276708">
        <w:rPr>
          <w:rFonts w:ascii="Times New Roman" w:hAnsi="Times New Roman"/>
          <w:sz w:val="24"/>
          <w:szCs w:val="24"/>
        </w:rPr>
        <w:t>.</w:t>
      </w:r>
    </w:p>
    <w:p w14:paraId="4EF9BE39" w14:textId="77777777" w:rsidR="009A3F05" w:rsidRPr="00276708" w:rsidRDefault="009A3F05" w:rsidP="003B29FD">
      <w:pPr>
        <w:pStyle w:val="aa"/>
        <w:tabs>
          <w:tab w:val="left" w:pos="851"/>
        </w:tabs>
        <w:autoSpaceDE w:val="0"/>
        <w:autoSpaceDN w:val="0"/>
        <w:adjustRightInd w:val="0"/>
        <w:spacing w:after="0" w:line="240" w:lineRule="auto"/>
        <w:ind w:left="0" w:firstLine="709"/>
        <w:jc w:val="both"/>
        <w:rPr>
          <w:rFonts w:ascii="Times New Roman" w:hAnsi="Times New Roman"/>
          <w:sz w:val="24"/>
          <w:szCs w:val="24"/>
        </w:rPr>
      </w:pPr>
      <w:r w:rsidRPr="00276708">
        <w:rPr>
          <w:rFonts w:ascii="Times New Roman" w:hAnsi="Times New Roman"/>
          <w:sz w:val="24"/>
          <w:szCs w:val="24"/>
        </w:rPr>
        <w:t xml:space="preserve">Информация об </w:t>
      </w:r>
      <w:r w:rsidR="003B5F42" w:rsidRPr="00276708">
        <w:rPr>
          <w:rFonts w:ascii="Times New Roman" w:hAnsi="Times New Roman"/>
          <w:sz w:val="24"/>
          <w:szCs w:val="24"/>
        </w:rPr>
        <w:t>о</w:t>
      </w:r>
      <w:r w:rsidRPr="00276708">
        <w:rPr>
          <w:rFonts w:ascii="Times New Roman" w:hAnsi="Times New Roman"/>
          <w:sz w:val="24"/>
          <w:szCs w:val="24"/>
        </w:rPr>
        <w:t>рганизаторе аукциона.</w:t>
      </w:r>
    </w:p>
    <w:p w14:paraId="5E038119" w14:textId="6C73A071" w:rsidR="009A3F05" w:rsidRPr="00276708" w:rsidRDefault="009A3F05" w:rsidP="003B29FD">
      <w:pPr>
        <w:tabs>
          <w:tab w:val="left" w:pos="1276"/>
        </w:tabs>
        <w:ind w:left="709"/>
        <w:jc w:val="both"/>
      </w:pPr>
      <w:r w:rsidRPr="00276708">
        <w:t xml:space="preserve">Юридический адрес: </w:t>
      </w:r>
      <w:r w:rsidR="00FC029F" w:rsidRPr="00276708">
        <w:t>665452, Иркутская область, г. Усолье-Сибирское, ул. Ватутина, 10;</w:t>
      </w:r>
    </w:p>
    <w:p w14:paraId="477C879B" w14:textId="47E96F7D" w:rsidR="00740AF7" w:rsidRPr="00276708" w:rsidRDefault="009A3F05" w:rsidP="00740AF7">
      <w:pPr>
        <w:ind w:left="709"/>
        <w:jc w:val="both"/>
      </w:pPr>
      <w:r w:rsidRPr="00276708">
        <w:t xml:space="preserve">Адрес электронной почты: </w:t>
      </w:r>
      <w:r w:rsidR="00FC029F" w:rsidRPr="00276708">
        <w:rPr>
          <w:lang w:val="en-US"/>
        </w:rPr>
        <w:t>kumi</w:t>
      </w:r>
      <w:r w:rsidR="00FC029F" w:rsidRPr="00276708">
        <w:t>37@</w:t>
      </w:r>
      <w:r w:rsidR="00FC029F" w:rsidRPr="00276708">
        <w:rPr>
          <w:lang w:val="en-US"/>
        </w:rPr>
        <w:t>yandex</w:t>
      </w:r>
      <w:r w:rsidR="00FC029F" w:rsidRPr="00276708">
        <w:t>.</w:t>
      </w:r>
      <w:r w:rsidR="00FC029F" w:rsidRPr="00276708">
        <w:rPr>
          <w:lang w:val="en-US"/>
        </w:rPr>
        <w:t>ru</w:t>
      </w:r>
    </w:p>
    <w:p w14:paraId="0F6B11E3" w14:textId="6AD4BC82" w:rsidR="00740AF7" w:rsidRPr="00276708" w:rsidRDefault="00740AF7" w:rsidP="00740AF7">
      <w:pPr>
        <w:ind w:left="709"/>
        <w:jc w:val="both"/>
      </w:pPr>
      <w:r w:rsidRPr="00276708">
        <w:t xml:space="preserve">Официальный сайт в сети Интернет: </w:t>
      </w:r>
      <w:r w:rsidR="00FC029F" w:rsidRPr="00276708">
        <w:rPr>
          <w:lang w:val="en-US"/>
        </w:rPr>
        <w:t>https</w:t>
      </w:r>
      <w:r w:rsidR="00FC029F" w:rsidRPr="00276708">
        <w:t>://</w:t>
      </w:r>
      <w:r w:rsidR="00FC029F" w:rsidRPr="00276708">
        <w:rPr>
          <w:lang w:val="en-US"/>
        </w:rPr>
        <w:t>usolie</w:t>
      </w:r>
      <w:r w:rsidR="00FC029F" w:rsidRPr="00276708">
        <w:t>-</w:t>
      </w:r>
      <w:r w:rsidR="00FC029F" w:rsidRPr="00276708">
        <w:rPr>
          <w:lang w:val="en-US"/>
        </w:rPr>
        <w:t>sibirskoe</w:t>
      </w:r>
      <w:r w:rsidR="00FC029F" w:rsidRPr="00276708">
        <w:t>.</w:t>
      </w:r>
      <w:r w:rsidR="00FC029F" w:rsidRPr="00276708">
        <w:rPr>
          <w:lang w:val="en-US"/>
        </w:rPr>
        <w:t>ru</w:t>
      </w:r>
    </w:p>
    <w:p w14:paraId="1999FD5F" w14:textId="3A6CA932" w:rsidR="009A3F05" w:rsidRPr="00276708" w:rsidRDefault="009A3F05" w:rsidP="003B29FD">
      <w:pPr>
        <w:ind w:firstLine="709"/>
        <w:jc w:val="both"/>
      </w:pPr>
      <w:r w:rsidRPr="00276708">
        <w:t xml:space="preserve">Контактный телефон: </w:t>
      </w:r>
      <w:r w:rsidR="00FC029F" w:rsidRPr="00276708">
        <w:t>8 (39543) 6-</w:t>
      </w:r>
      <w:r w:rsidR="00A7336C" w:rsidRPr="00276708">
        <w:t>27</w:t>
      </w:r>
      <w:r w:rsidR="00FC029F" w:rsidRPr="00276708">
        <w:t>-6</w:t>
      </w:r>
      <w:r w:rsidR="00A7336C" w:rsidRPr="00276708">
        <w:t>9</w:t>
      </w:r>
      <w:r w:rsidRPr="00276708">
        <w:t>, в рабочие дни с 8:</w:t>
      </w:r>
      <w:r w:rsidR="00FC029F" w:rsidRPr="00276708">
        <w:t>00</w:t>
      </w:r>
      <w:r w:rsidRPr="00276708">
        <w:t xml:space="preserve"> до 17:</w:t>
      </w:r>
      <w:r w:rsidR="00FC029F" w:rsidRPr="00276708">
        <w:t>0</w:t>
      </w:r>
      <w:r w:rsidRPr="00276708">
        <w:t>0.</w:t>
      </w:r>
    </w:p>
    <w:p w14:paraId="466C93F4" w14:textId="634C862E" w:rsidR="004A1B5B" w:rsidRPr="00276708" w:rsidRDefault="004A1B5B" w:rsidP="003B29FD">
      <w:pPr>
        <w:ind w:firstLine="709"/>
        <w:jc w:val="both"/>
      </w:pPr>
      <w:r w:rsidRPr="00276708">
        <w:t>Контактное лицо: Горр Ирина Сергеевна.</w:t>
      </w:r>
    </w:p>
    <w:p w14:paraId="4399D910" w14:textId="77777777" w:rsidR="009531D5" w:rsidRPr="00276708" w:rsidRDefault="00A753CF" w:rsidP="009531D5">
      <w:pPr>
        <w:ind w:firstLine="709"/>
        <w:jc w:val="both"/>
      </w:pPr>
      <w:r w:rsidRPr="00276708">
        <w:t>1.</w:t>
      </w:r>
      <w:r w:rsidR="00D94A0D" w:rsidRPr="00276708">
        <w:t>4</w:t>
      </w:r>
      <w:r w:rsidR="009A3F05" w:rsidRPr="00276708">
        <w:t xml:space="preserve"> </w:t>
      </w:r>
      <w:r w:rsidR="009531D5" w:rsidRPr="00276708">
        <w:t xml:space="preserve">Информационное сообщение о проведении аукциона размещается в </w:t>
      </w:r>
      <w:r w:rsidR="009531D5" w:rsidRPr="00276708">
        <w:rPr>
          <w:rFonts w:eastAsia="Calibri"/>
        </w:rPr>
        <w:t>государственной информационной системе «Официальный сайт Российской Федерации в информационно-телекоммуникационной сети «Интернет»</w:t>
      </w:r>
      <w:r w:rsidR="001D1CCC" w:rsidRPr="00276708">
        <w:rPr>
          <w:rFonts w:eastAsia="Calibri"/>
        </w:rPr>
        <w:t xml:space="preserve"> www.torgi.gov.ru (далее </w:t>
      </w:r>
      <w:r w:rsidR="00A16225" w:rsidRPr="00276708">
        <w:rPr>
          <w:rFonts w:eastAsia="Calibri"/>
        </w:rPr>
        <w:t>–</w:t>
      </w:r>
      <w:r w:rsidR="001D1CCC" w:rsidRPr="00276708">
        <w:rPr>
          <w:rFonts w:eastAsia="Calibri"/>
        </w:rPr>
        <w:t xml:space="preserve"> </w:t>
      </w:r>
      <w:r w:rsidR="00A16225" w:rsidRPr="00276708">
        <w:rPr>
          <w:rFonts w:eastAsia="Calibri"/>
        </w:rPr>
        <w:t>ГИС Торги</w:t>
      </w:r>
      <w:r w:rsidR="009531D5" w:rsidRPr="00276708">
        <w:rPr>
          <w:rFonts w:eastAsia="Calibri"/>
        </w:rPr>
        <w:t>)</w:t>
      </w:r>
    </w:p>
    <w:p w14:paraId="00291375" w14:textId="2E2C1CD6" w:rsidR="00166F8E" w:rsidRPr="00276708" w:rsidRDefault="00A753CF" w:rsidP="00166F8E">
      <w:pPr>
        <w:ind w:firstLine="709"/>
        <w:jc w:val="both"/>
      </w:pPr>
      <w:r w:rsidRPr="00276708">
        <w:t>1.</w:t>
      </w:r>
      <w:r w:rsidR="00D94A0D" w:rsidRPr="00276708">
        <w:t>5</w:t>
      </w:r>
      <w:r w:rsidR="00166F8E" w:rsidRPr="00276708">
        <w:t xml:space="preserve"> </w:t>
      </w:r>
      <w:r w:rsidR="003B5F42" w:rsidRPr="00276708">
        <w:t>А</w:t>
      </w:r>
      <w:r w:rsidR="00166F8E" w:rsidRPr="00276708">
        <w:t xml:space="preserve">укцион проводится на электронной площадке </w:t>
      </w:r>
      <w:r w:rsidR="00E53DFB" w:rsidRPr="00276708">
        <w:t xml:space="preserve">акционерного </w:t>
      </w:r>
      <w:r w:rsidR="00FC029F" w:rsidRPr="00276708">
        <w:t>ООО «РТС-тендер»</w:t>
      </w:r>
      <w:r w:rsidR="00166F8E" w:rsidRPr="00276708">
        <w:rPr>
          <w:rStyle w:val="af7"/>
          <w:b w:val="0"/>
          <w:color w:val="000000"/>
          <w:bdr w:val="none" w:sz="0" w:space="0" w:color="auto" w:frame="1"/>
          <w:shd w:val="clear" w:color="auto" w:fill="FFFFFF"/>
        </w:rPr>
        <w:t xml:space="preserve"> </w:t>
      </w:r>
      <w:r w:rsidR="00FC029F" w:rsidRPr="00276708">
        <w:t xml:space="preserve">www.rts-tender.ru </w:t>
      </w:r>
      <w:r w:rsidR="00166F8E" w:rsidRPr="00276708">
        <w:t xml:space="preserve">(далее </w:t>
      </w:r>
      <w:r w:rsidR="00E53DFB" w:rsidRPr="00276708">
        <w:t>- оператор электронной площадки</w:t>
      </w:r>
      <w:r w:rsidR="00166F8E" w:rsidRPr="00276708">
        <w:t>).</w:t>
      </w:r>
    </w:p>
    <w:bookmarkEnd w:id="0"/>
    <w:p w14:paraId="4A17A7C9" w14:textId="09C4820F" w:rsidR="008D413B" w:rsidRPr="00276708" w:rsidRDefault="00A753CF" w:rsidP="004A1B5B">
      <w:pPr>
        <w:ind w:firstLine="709"/>
        <w:jc w:val="both"/>
      </w:pPr>
      <w:r w:rsidRPr="00276708">
        <w:t>1.</w:t>
      </w:r>
      <w:r w:rsidR="006E4E4F" w:rsidRPr="00276708">
        <w:t>6</w:t>
      </w:r>
      <w:r w:rsidR="00FA1EA2" w:rsidRPr="00276708">
        <w:t xml:space="preserve"> </w:t>
      </w:r>
      <w:r w:rsidR="006E4E4F" w:rsidRPr="00276708">
        <w:t xml:space="preserve">Условия аукциона, порядок и условия заключения договора с победителем аукциона </w:t>
      </w:r>
      <w:r w:rsidR="008C6042" w:rsidRPr="00276708">
        <w:t xml:space="preserve">являются </w:t>
      </w:r>
      <w:r w:rsidR="006E4E4F" w:rsidRPr="00276708">
        <w:t>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w:t>
      </w:r>
    </w:p>
    <w:p w14:paraId="4B719BE3" w14:textId="77777777" w:rsidR="0002620A" w:rsidRDefault="0002620A" w:rsidP="004A1B5B">
      <w:pPr>
        <w:ind w:firstLine="709"/>
        <w:jc w:val="both"/>
      </w:pPr>
    </w:p>
    <w:p w14:paraId="3DF1B1C8" w14:textId="77777777" w:rsidR="008D413B" w:rsidRPr="008D413B" w:rsidRDefault="008D413B" w:rsidP="008D413B">
      <w:pPr>
        <w:pStyle w:val="aa"/>
        <w:numPr>
          <w:ilvl w:val="0"/>
          <w:numId w:val="7"/>
        </w:numPr>
        <w:tabs>
          <w:tab w:val="left" w:pos="993"/>
        </w:tabs>
        <w:spacing w:after="0" w:line="240" w:lineRule="auto"/>
        <w:jc w:val="center"/>
        <w:rPr>
          <w:rFonts w:ascii="Times New Roman" w:hAnsi="Times New Roman"/>
          <w:b/>
          <w:bCs/>
          <w:sz w:val="24"/>
          <w:szCs w:val="24"/>
        </w:rPr>
      </w:pPr>
      <w:r w:rsidRPr="008D413B">
        <w:rPr>
          <w:rFonts w:ascii="Times New Roman" w:hAnsi="Times New Roman"/>
          <w:b/>
          <w:bCs/>
          <w:sz w:val="24"/>
          <w:szCs w:val="24"/>
        </w:rPr>
        <w:t>Сведения об объекте муниципальной собственности</w:t>
      </w:r>
    </w:p>
    <w:p w14:paraId="10470A5E" w14:textId="77777777" w:rsidR="00CA376F" w:rsidRPr="00CA376F" w:rsidRDefault="00CA376F" w:rsidP="00CA376F">
      <w:pPr>
        <w:jc w:val="both"/>
        <w:rPr>
          <w:bCs/>
        </w:rPr>
      </w:pPr>
      <w:r w:rsidRPr="00CA376F">
        <w:rPr>
          <w:b/>
          <w:u w:val="single"/>
        </w:rPr>
        <w:t xml:space="preserve">Лот №1 </w:t>
      </w:r>
      <w:r w:rsidRPr="00CA376F">
        <w:rPr>
          <w:bCs/>
        </w:rPr>
        <w:t>– Муниципальное имущество в составе:</w:t>
      </w:r>
    </w:p>
    <w:p w14:paraId="10657F09" w14:textId="77777777" w:rsidR="00CA376F" w:rsidRPr="00CA376F" w:rsidRDefault="00CA376F" w:rsidP="00CA376F">
      <w:pPr>
        <w:jc w:val="both"/>
        <w:rPr>
          <w:bCs/>
        </w:rPr>
      </w:pPr>
      <w:r w:rsidRPr="00CA376F">
        <w:rPr>
          <w:bCs/>
        </w:rPr>
        <w:t>- Нежилое здание - Здание трансформаторной подстанции с 1 трансформатором станция Химическая, с кадастровым номером 38:31:000001:211, общей площадью 10,3 кв.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20C7294E" w14:textId="77777777" w:rsidR="00CA376F" w:rsidRPr="00CA376F" w:rsidRDefault="00CA376F" w:rsidP="00CA376F">
      <w:pPr>
        <w:jc w:val="both"/>
        <w:rPr>
          <w:bCs/>
        </w:rPr>
      </w:pPr>
      <w:r w:rsidRPr="00CA376F">
        <w:rPr>
          <w:bCs/>
        </w:rPr>
        <w:t>- Нежилое здание - Локомотивное депо на 3 стойла станция Химическая, с кадастровым номером 38:31:000001:220, общей площадью 2 321,2 кв.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13884F2F" w14:textId="77777777" w:rsidR="00CA376F" w:rsidRPr="00CA376F" w:rsidRDefault="00CA376F" w:rsidP="00CA376F">
      <w:pPr>
        <w:jc w:val="both"/>
        <w:rPr>
          <w:bCs/>
        </w:rPr>
      </w:pPr>
      <w:r w:rsidRPr="00CA376F">
        <w:rPr>
          <w:bCs/>
        </w:rPr>
        <w:lastRenderedPageBreak/>
        <w:t>- Нежилое здание - Здание экипировки, с кадастровым номером 38:31:000003:555, общей площадью 63,1 кв.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6F527A3D" w14:textId="77777777" w:rsidR="00CA376F" w:rsidRPr="00CA376F" w:rsidRDefault="00CA376F" w:rsidP="00CA376F">
      <w:pPr>
        <w:jc w:val="both"/>
        <w:rPr>
          <w:bCs/>
        </w:rPr>
      </w:pPr>
      <w:r w:rsidRPr="00CA376F">
        <w:rPr>
          <w:bCs/>
        </w:rPr>
        <w:t xml:space="preserve"> - Нежилое здание - Склад песка, с кадастровым номером 38:31:000003:556, общей площадью 62,7 кв.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4A2870E4" w14:textId="77777777" w:rsidR="00CA376F" w:rsidRPr="00CA376F" w:rsidRDefault="00CA376F" w:rsidP="00CA376F">
      <w:pPr>
        <w:jc w:val="both"/>
        <w:rPr>
          <w:bCs/>
        </w:rPr>
      </w:pPr>
      <w:r w:rsidRPr="00CA376F">
        <w:rPr>
          <w:bCs/>
        </w:rPr>
        <w:t xml:space="preserve"> - Нежилое здание - База околотка входящего в производство ЭХГ, с кадастровым номером 38:31:000001:219, общей площадью 300,2 кв. м.</w:t>
      </w:r>
    </w:p>
    <w:p w14:paraId="0C7FC90D" w14:textId="77777777" w:rsidR="00CA376F" w:rsidRPr="00CA376F" w:rsidRDefault="00CA376F" w:rsidP="00CA376F">
      <w:pPr>
        <w:jc w:val="both"/>
        <w:rPr>
          <w:bCs/>
        </w:rPr>
      </w:pPr>
      <w:r w:rsidRPr="00CA376F">
        <w:rPr>
          <w:bCs/>
        </w:rPr>
        <w:t xml:space="preserve"> - Нежилое здание - Здание поста эл. сигнализации станция Химическая, с кадастровым номером 38:31:000001:218, общей площадью 748,8 кв.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1D50B29E" w14:textId="77777777" w:rsidR="00CA376F" w:rsidRPr="00CA376F" w:rsidRDefault="00CA376F" w:rsidP="00CA376F">
      <w:pPr>
        <w:jc w:val="both"/>
        <w:rPr>
          <w:bCs/>
        </w:rPr>
      </w:pPr>
      <w:r w:rsidRPr="00CA376F">
        <w:rPr>
          <w:bCs/>
        </w:rPr>
        <w:t>- Нежилое здание - Пункт питания станция Химическая, с кадастровым номером 38:31:000001:217, общей площадью 61,1 кв.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3BE12866" w14:textId="77777777" w:rsidR="00CA376F" w:rsidRPr="00CA376F" w:rsidRDefault="00CA376F" w:rsidP="00CA376F">
      <w:pPr>
        <w:jc w:val="both"/>
        <w:rPr>
          <w:bCs/>
        </w:rPr>
      </w:pPr>
      <w:r w:rsidRPr="00CA376F">
        <w:rPr>
          <w:bCs/>
        </w:rPr>
        <w:t xml:space="preserve"> - Нежилое здание - ПТО вагонов станция Химическая, с кадастровым номером 38:31:000001:212, общей площадью 157,3 кв.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47D79218" w14:textId="77777777" w:rsidR="00CA376F" w:rsidRPr="00CA376F" w:rsidRDefault="00CA376F" w:rsidP="00CA376F">
      <w:pPr>
        <w:jc w:val="both"/>
        <w:rPr>
          <w:bCs/>
        </w:rPr>
      </w:pPr>
      <w:r w:rsidRPr="00CA376F">
        <w:rPr>
          <w:bCs/>
        </w:rPr>
        <w:t xml:space="preserve"> - Нежилое здание - Бытовые помещения локомотивных бригад станция Химическая, с кадастровым номером 38:31:000001:215, общей площадью 140,8 кв.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340C6FAC" w14:textId="77777777" w:rsidR="00CA376F" w:rsidRPr="00CA376F" w:rsidRDefault="00CA376F" w:rsidP="00CA376F">
      <w:pPr>
        <w:jc w:val="both"/>
        <w:rPr>
          <w:bCs/>
        </w:rPr>
      </w:pPr>
      <w:r w:rsidRPr="00CA376F">
        <w:rPr>
          <w:bCs/>
        </w:rPr>
        <w:t xml:space="preserve"> - Сооружение - Канава смотровая, с кадастровым номером 38:31:000003:614, общей площадью 28,6 кв.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5C24E1DD" w14:textId="36A75F6F" w:rsidR="00CA376F" w:rsidRPr="00CA376F" w:rsidRDefault="00CA376F" w:rsidP="00CA376F">
      <w:pPr>
        <w:jc w:val="both"/>
        <w:rPr>
          <w:bCs/>
        </w:rPr>
      </w:pPr>
      <w:r w:rsidRPr="00CA376F">
        <w:rPr>
          <w:bCs/>
        </w:rPr>
        <w:t xml:space="preserve"> -  Сооружение - Благоустройство станция Химическая (автоподъезд и площадка), с кадастровым номером 38:31:00000</w:t>
      </w:r>
      <w:r w:rsidR="00144B03">
        <w:rPr>
          <w:bCs/>
        </w:rPr>
        <w:t>1</w:t>
      </w:r>
      <w:r w:rsidRPr="00CA376F">
        <w:rPr>
          <w:bCs/>
        </w:rPr>
        <w:t>:</w:t>
      </w:r>
      <w:r w:rsidR="00144B03">
        <w:rPr>
          <w:bCs/>
        </w:rPr>
        <w:t>223</w:t>
      </w:r>
      <w:r w:rsidRPr="00CA376F">
        <w:rPr>
          <w:bCs/>
        </w:rPr>
        <w:t xml:space="preserve"> общей площадью   5 254,7 кв.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0DF9C6F6" w14:textId="77777777" w:rsidR="00CA376F" w:rsidRPr="00CA376F" w:rsidRDefault="00CA376F" w:rsidP="00CA376F">
      <w:pPr>
        <w:jc w:val="both"/>
        <w:rPr>
          <w:bCs/>
        </w:rPr>
      </w:pPr>
      <w:r w:rsidRPr="00CA376F">
        <w:rPr>
          <w:bCs/>
        </w:rPr>
        <w:t xml:space="preserve"> - Сооружение - Контактная сеть, с кадастровым номером 38:00:000000:182, общей протяжённостью 7015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42527F84" w14:textId="77777777" w:rsidR="00CA376F" w:rsidRPr="00CA376F" w:rsidRDefault="00CA376F" w:rsidP="00CA376F">
      <w:pPr>
        <w:jc w:val="both"/>
        <w:rPr>
          <w:bCs/>
        </w:rPr>
      </w:pPr>
      <w:r w:rsidRPr="00CA376F">
        <w:rPr>
          <w:bCs/>
        </w:rPr>
        <w:t xml:space="preserve"> - Сооружение - Ж/Д путь № 51, 51А, 52, 52А, 52Б, 53 станция Химическая, с кадастровым номером 38:31:000000:298, общей протяжённостью 2990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71F2D4F9" w14:textId="77777777" w:rsidR="00CA376F" w:rsidRPr="00CA376F" w:rsidRDefault="00CA376F" w:rsidP="00CA376F">
      <w:pPr>
        <w:jc w:val="both"/>
        <w:rPr>
          <w:bCs/>
        </w:rPr>
      </w:pPr>
      <w:r w:rsidRPr="00CA376F">
        <w:rPr>
          <w:bCs/>
        </w:rPr>
        <w:t xml:space="preserve"> - Сооружение - Железнодорожный путь станция Временная, с кадастровым номером 38:31:000007:1438, общей протяжённостью 1655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0BE1557D" w14:textId="77777777" w:rsidR="00CA376F" w:rsidRPr="00CA376F" w:rsidRDefault="00CA376F" w:rsidP="00CA376F">
      <w:pPr>
        <w:jc w:val="both"/>
        <w:rPr>
          <w:bCs/>
        </w:rPr>
      </w:pPr>
      <w:r w:rsidRPr="00CA376F">
        <w:rPr>
          <w:bCs/>
        </w:rPr>
        <w:t>- Сооружение - Ж/Д путь 39 до групп. Северн. зав., с кадастровым номером 38:31:000000:68, общей протяжённостью 3787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5E9947CB" w14:textId="77777777" w:rsidR="00CA376F" w:rsidRPr="00CA376F" w:rsidRDefault="00CA376F" w:rsidP="00CA376F">
      <w:pPr>
        <w:jc w:val="both"/>
        <w:rPr>
          <w:bCs/>
        </w:rPr>
      </w:pPr>
      <w:r w:rsidRPr="00CA376F">
        <w:rPr>
          <w:bCs/>
        </w:rPr>
        <w:t xml:space="preserve"> - Нежилое здание - Здание смазочного хозяйства, с кадастровым номером 38:31:000001:214, общей площадью 22,2 кв. м., расположенное по адресу: Иркутская область, г. Усолье-Сибирское, </w:t>
      </w:r>
      <w:r w:rsidRPr="00CA376F">
        <w:rPr>
          <w:bCs/>
        </w:rPr>
        <w:lastRenderedPageBreak/>
        <w:t>северо-западная часть г. Усолье-Сибирское, территория производства химической промышленности.</w:t>
      </w:r>
    </w:p>
    <w:p w14:paraId="3964171B" w14:textId="77777777" w:rsidR="00CA376F" w:rsidRPr="00CA376F" w:rsidRDefault="00CA376F" w:rsidP="00CA376F">
      <w:pPr>
        <w:jc w:val="both"/>
        <w:rPr>
          <w:bCs/>
        </w:rPr>
      </w:pPr>
      <w:r w:rsidRPr="00CA376F">
        <w:rPr>
          <w:bCs/>
        </w:rPr>
        <w:t xml:space="preserve"> - Сооружение - Резервуар приемный с ГУММИР.КРЫ, с кадастровым номером 38:31:000001:225, объем 200 куб.м.,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4FD730E9" w14:textId="77777777" w:rsidR="00CA376F" w:rsidRPr="00CA376F" w:rsidRDefault="00CA376F" w:rsidP="00CA376F">
      <w:pPr>
        <w:jc w:val="both"/>
        <w:rPr>
          <w:bCs/>
        </w:rPr>
      </w:pPr>
      <w:r w:rsidRPr="00CA376F">
        <w:rPr>
          <w:bCs/>
        </w:rPr>
        <w:t xml:space="preserve"> - Сооружение - Ж/Д путь корпуса 5029 производства ЭХГ, с кадастровым номером 38:31:000000:818, общей протяжённостью 1806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0D7C4D23" w14:textId="77777777" w:rsidR="00CA376F" w:rsidRPr="00CA376F" w:rsidRDefault="00CA376F" w:rsidP="00CA376F">
      <w:pPr>
        <w:jc w:val="both"/>
        <w:rPr>
          <w:bCs/>
        </w:rPr>
      </w:pPr>
      <w:r w:rsidRPr="00CA376F">
        <w:rPr>
          <w:bCs/>
        </w:rPr>
        <w:t xml:space="preserve"> - Нежилое здание - Компрессорная станция Химическая, с кадастровым номером 38:31:000001:213, общей площадью 303,8 кв.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74A8002B" w14:textId="77777777" w:rsidR="00CA376F" w:rsidRPr="00CA376F" w:rsidRDefault="00CA376F" w:rsidP="00CA376F">
      <w:pPr>
        <w:jc w:val="both"/>
        <w:rPr>
          <w:bCs/>
        </w:rPr>
      </w:pPr>
      <w:r w:rsidRPr="00CA376F">
        <w:rPr>
          <w:bCs/>
        </w:rPr>
        <w:t xml:space="preserve"> - Сооружение - Ж/Д путь № 2 Западный подход, с кадастровым номером 38:31:000000:273, общей протяжённостью 601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 </w:t>
      </w:r>
    </w:p>
    <w:p w14:paraId="6C1B6442" w14:textId="77777777" w:rsidR="00CA376F" w:rsidRPr="00CA376F" w:rsidRDefault="00CA376F" w:rsidP="00CA376F">
      <w:pPr>
        <w:jc w:val="both"/>
        <w:rPr>
          <w:bCs/>
        </w:rPr>
      </w:pPr>
      <w:r w:rsidRPr="00CA376F">
        <w:rPr>
          <w:bCs/>
        </w:rPr>
        <w:t>-  Ж/Д путь № 19 станция Химическая, с кадастровым номером 38:31:000000:321, общей протяжённостью 1044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71E234E1" w14:textId="77777777" w:rsidR="00CA376F" w:rsidRPr="00CA376F" w:rsidRDefault="00CA376F" w:rsidP="00CA376F">
      <w:pPr>
        <w:jc w:val="both"/>
        <w:rPr>
          <w:bCs/>
        </w:rPr>
      </w:pPr>
      <w:r w:rsidRPr="00CA376F">
        <w:rPr>
          <w:bCs/>
        </w:rPr>
        <w:t>-  Ж/Д путь № 21 станция Химическая, с кадастровым номером 38:31:000000:283, общей протяжённостью 814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0E139427" w14:textId="77777777" w:rsidR="00CA376F" w:rsidRPr="00CA376F" w:rsidRDefault="00CA376F" w:rsidP="00CA376F">
      <w:pPr>
        <w:jc w:val="both"/>
        <w:rPr>
          <w:bCs/>
        </w:rPr>
      </w:pPr>
      <w:r w:rsidRPr="00CA376F">
        <w:rPr>
          <w:bCs/>
        </w:rPr>
        <w:t>- Ж/Д путь № 23 станция Химическая, с кадастровым номером 38:31:000000:316, общей протяжённостью 760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20274BC0" w14:textId="50918E7B" w:rsidR="00CA376F" w:rsidRPr="00CA376F" w:rsidRDefault="00CA376F" w:rsidP="00CA376F">
      <w:pPr>
        <w:jc w:val="both"/>
        <w:rPr>
          <w:bCs/>
        </w:rPr>
      </w:pPr>
      <w:r w:rsidRPr="00CA376F">
        <w:rPr>
          <w:bCs/>
        </w:rPr>
        <w:t xml:space="preserve"> - Ж/Д путь № 25 станции Химическая, общей протяжённостью 714 м.</w:t>
      </w:r>
      <w:r w:rsidR="00EB3383">
        <w:rPr>
          <w:bCs/>
        </w:rPr>
        <w:t>,</w:t>
      </w:r>
      <w:r w:rsidR="00EB3383" w:rsidRPr="00EB3383">
        <w:t xml:space="preserve"> </w:t>
      </w:r>
      <w:r w:rsidR="00EB3383" w:rsidRPr="00EB3383">
        <w:rPr>
          <w:bCs/>
        </w:rPr>
        <w:t>с кадастровым номером 38:31:000000:269</w:t>
      </w:r>
      <w:r w:rsidRPr="00CA376F">
        <w:rPr>
          <w:bCs/>
        </w:rPr>
        <w:t>,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1E91C557" w14:textId="77777777" w:rsidR="00CA376F" w:rsidRPr="00CA376F" w:rsidRDefault="00CA376F" w:rsidP="00CA376F">
      <w:pPr>
        <w:jc w:val="both"/>
        <w:rPr>
          <w:bCs/>
        </w:rPr>
      </w:pPr>
      <w:r w:rsidRPr="00CA376F">
        <w:rPr>
          <w:bCs/>
        </w:rPr>
        <w:t>- Ж/Д путь № 27 станция Химическая, с кадастровым номером 38:31:000000:295, общей протяжённостью 924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594C641C" w14:textId="77777777" w:rsidR="00CA376F" w:rsidRPr="00CA376F" w:rsidRDefault="00CA376F" w:rsidP="00CA376F">
      <w:pPr>
        <w:jc w:val="both"/>
        <w:rPr>
          <w:bCs/>
        </w:rPr>
      </w:pPr>
      <w:r w:rsidRPr="00CA376F">
        <w:rPr>
          <w:bCs/>
        </w:rPr>
        <w:t>- Нежилое здание - Горочный пост станция Химическая, с кадастровым номером 38:31:000001:221, общей площадью 60,2 кв.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62A96747" w14:textId="77777777" w:rsidR="00CA376F" w:rsidRPr="00CA376F" w:rsidRDefault="00CA376F" w:rsidP="00CA376F">
      <w:pPr>
        <w:jc w:val="both"/>
        <w:rPr>
          <w:bCs/>
        </w:rPr>
      </w:pPr>
      <w:r w:rsidRPr="00CA376F">
        <w:rPr>
          <w:bCs/>
        </w:rPr>
        <w:t xml:space="preserve"> - Нежилое здание - Здание весовой для весов 150т, с кадастровым номером 38:31:000001:222, общей площадью 15,8 кв. м.,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17EBF838" w14:textId="77777777" w:rsidR="00CA376F" w:rsidRPr="00CA376F" w:rsidRDefault="00CA376F" w:rsidP="00CA376F">
      <w:pPr>
        <w:jc w:val="both"/>
        <w:rPr>
          <w:bCs/>
        </w:rPr>
      </w:pPr>
      <w:r w:rsidRPr="00CA376F">
        <w:rPr>
          <w:bCs/>
        </w:rPr>
        <w:t xml:space="preserve">Совместно с земельными участками: </w:t>
      </w:r>
    </w:p>
    <w:p w14:paraId="529E459F" w14:textId="77777777" w:rsidR="00CA376F" w:rsidRPr="00CA376F" w:rsidRDefault="00CA376F" w:rsidP="00CA376F">
      <w:pPr>
        <w:jc w:val="both"/>
        <w:rPr>
          <w:bCs/>
        </w:rPr>
      </w:pPr>
      <w:r w:rsidRPr="00CA376F">
        <w:rPr>
          <w:bCs/>
        </w:rPr>
        <w:t>- с кадастровым номером: 38:31:000000:823, площадь 30 346 м2, разрешенное использование – для эксплуатации объектов ж/д. транспорта, расположенный по адресу: Иркутская область, г. Усолье-Сибирское, северо-западная часть г. Усолье-Сибирское, территория производства химической промышленности.</w:t>
      </w:r>
    </w:p>
    <w:p w14:paraId="1CE1D754" w14:textId="77777777" w:rsidR="00CA376F" w:rsidRPr="00CA376F" w:rsidRDefault="00CA376F" w:rsidP="00CA376F">
      <w:pPr>
        <w:jc w:val="both"/>
        <w:rPr>
          <w:bCs/>
        </w:rPr>
      </w:pPr>
      <w:r w:rsidRPr="00CA376F">
        <w:rPr>
          <w:bCs/>
        </w:rPr>
        <w:t xml:space="preserve"> - с кадастровым номером: 38:31:000001:248, площадь 8 988 м2, разрешенное использование – для эксплуатации Ж/Д пути №2 Западный подход, расположенное по адресу: Иркутская область, </w:t>
      </w:r>
      <w:r w:rsidRPr="00CA376F">
        <w:rPr>
          <w:bCs/>
        </w:rPr>
        <w:lastRenderedPageBreak/>
        <w:t>г. Усолье-Сибирское, северо-западная часть г. Усолье-Сибирское, территория производства химической промышленности.</w:t>
      </w:r>
    </w:p>
    <w:p w14:paraId="1F0E80F1" w14:textId="77777777" w:rsidR="00CA376F" w:rsidRPr="00CA376F" w:rsidRDefault="00CA376F" w:rsidP="00CA376F">
      <w:pPr>
        <w:jc w:val="both"/>
        <w:rPr>
          <w:bCs/>
        </w:rPr>
      </w:pPr>
      <w:r w:rsidRPr="00CA376F">
        <w:rPr>
          <w:bCs/>
        </w:rPr>
        <w:t>- с кадастровым номером: 38:31:000000:818, площадь 16 576 м2, разрешенное использование – Железнодорожный транспорт 7.1, расположенное по адресу: Российская Федерация, Иркутская область, муниципальное образование "город Усолье-Сибирское", ул. Металлургическая, з/у 16.</w:t>
      </w:r>
    </w:p>
    <w:p w14:paraId="0A7565B6" w14:textId="77777777" w:rsidR="00CA376F" w:rsidRPr="00CA376F" w:rsidRDefault="00CA376F" w:rsidP="00CA376F">
      <w:pPr>
        <w:jc w:val="both"/>
        <w:rPr>
          <w:bCs/>
        </w:rPr>
      </w:pPr>
      <w:r w:rsidRPr="00CA376F">
        <w:rPr>
          <w:bCs/>
        </w:rPr>
        <w:t xml:space="preserve"> - с кадастровым номером: 38:31:000003:661, площадь 9 376 м2, разрешенное использование – Для размещения и эксплуатации объектов химического производства (промплощадка, участок № 6),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54CBA785" w14:textId="77777777" w:rsidR="00CA376F" w:rsidRPr="00CA376F" w:rsidRDefault="00CA376F" w:rsidP="00CA376F">
      <w:pPr>
        <w:jc w:val="both"/>
        <w:rPr>
          <w:bCs/>
        </w:rPr>
      </w:pPr>
      <w:r w:rsidRPr="00CA376F">
        <w:rPr>
          <w:bCs/>
        </w:rPr>
        <w:t>- с кадастровым номером: 38:31:000000:826, площадь 295 288 м2, разрешенное использование – для эксплуатации объектов железнодорожного,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23E68032" w14:textId="77777777" w:rsidR="00CA376F" w:rsidRPr="00CA376F" w:rsidRDefault="00CA376F" w:rsidP="00CA376F">
      <w:pPr>
        <w:jc w:val="both"/>
        <w:rPr>
          <w:bCs/>
        </w:rPr>
      </w:pPr>
      <w:r w:rsidRPr="00CA376F">
        <w:rPr>
          <w:bCs/>
        </w:rPr>
        <w:t xml:space="preserve"> - с кадастровым номером: 38:31:000000:820, площадь 78 577 м2, разрешенное использование – для эксплуатации объектов железнодорожного транспорта,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5CD0C0B3" w14:textId="77777777" w:rsidR="00CA376F" w:rsidRPr="00CA376F" w:rsidRDefault="00CA376F" w:rsidP="00CA376F">
      <w:pPr>
        <w:jc w:val="both"/>
        <w:rPr>
          <w:bCs/>
        </w:rPr>
      </w:pPr>
      <w:r w:rsidRPr="00CA376F">
        <w:rPr>
          <w:bCs/>
        </w:rPr>
        <w:t>- с кадастровым номером: 38:16:000040:1772, площадь 3 790 м2, разрешенное использование – для эксплуатации объектов ж/д. транспорта, расположенное по адресу: Российская Федерация, Иркутская область, Усольский район, прилегающий с юго-восточной стороны к границе Мальтинского МО, с северо-западной стороны к границе города Усолье-Сибирское, с северной стороны к полосе отвода ВСЖД.</w:t>
      </w:r>
    </w:p>
    <w:p w14:paraId="4F7D7841" w14:textId="77777777" w:rsidR="00CA376F" w:rsidRPr="00CA376F" w:rsidRDefault="00CA376F" w:rsidP="00CA376F">
      <w:pPr>
        <w:jc w:val="both"/>
        <w:rPr>
          <w:bCs/>
        </w:rPr>
      </w:pPr>
      <w:r w:rsidRPr="00CA376F">
        <w:rPr>
          <w:bCs/>
        </w:rPr>
        <w:t>- с кадастровым номером: 38:16:000032:958, площадь 6 996 м2, разрешенное использование – для эксплуатации Ж/Д пути №1 Западный подход, расположенное по адресу: Иркутская область, г. Усолье-Сибирское, северо-западная часть г. Усолье-Сибирское, территория производства химической промышленности.</w:t>
      </w:r>
    </w:p>
    <w:p w14:paraId="1B7B3EAA" w14:textId="77777777" w:rsidR="00CA376F" w:rsidRPr="00CA376F" w:rsidRDefault="00CA376F" w:rsidP="00CA376F">
      <w:pPr>
        <w:jc w:val="both"/>
        <w:rPr>
          <w:bCs/>
        </w:rPr>
      </w:pPr>
      <w:r w:rsidRPr="00CA376F">
        <w:rPr>
          <w:bCs/>
        </w:rPr>
        <w:t>- с кадастровым номером: 38:16:000040:1694, площадь 63 965 м2, разрешенное использование – для эксплуатации Ж/Д пути №1 Западный подход, расположенный по адресу: Иркутская область, Усольский район, от юго-восточной границы Мальтинского муниципального образования до северо-западной границы города Усолье-Сибирское (полоса отвода ВСЖД).</w:t>
      </w:r>
    </w:p>
    <w:p w14:paraId="621FCC8F" w14:textId="77777777" w:rsidR="00CA376F" w:rsidRPr="00CA376F" w:rsidRDefault="00CA376F" w:rsidP="00CA376F">
      <w:pPr>
        <w:jc w:val="both"/>
        <w:rPr>
          <w:bCs/>
        </w:rPr>
      </w:pPr>
      <w:r w:rsidRPr="00CA376F">
        <w:rPr>
          <w:bCs/>
        </w:rPr>
        <w:t>- с кадастровым номером: 38:31:000000:827, площадь 106 985 м2, разрешенное использование – для эксплуатации объектов ж/д. транспорта, расположенный по адресу: Российская Федерация, Иркутская область, г. Усолье-Сибирское, северо-западная часть г. Усолье-Сибирское, территория производства химической продукции.</w:t>
      </w:r>
    </w:p>
    <w:p w14:paraId="78F76AC1" w14:textId="77777777" w:rsidR="00CA376F" w:rsidRPr="00CA376F" w:rsidRDefault="00CA376F" w:rsidP="00CA376F">
      <w:pPr>
        <w:jc w:val="both"/>
        <w:rPr>
          <w:bCs/>
        </w:rPr>
      </w:pPr>
      <w:r w:rsidRPr="00CA376F">
        <w:rPr>
          <w:bCs/>
        </w:rPr>
        <w:t>- с кадастровым номером: 38:31:000007:1448, площадь 22 171 м2, разрешенное использование – железнодорожный транспорт 7.1. расположенный по адресу: Российская Федерация, Иркутская область, г. Усолье-Сибирское, г. Усолье-Сибирское.</w:t>
      </w:r>
    </w:p>
    <w:p w14:paraId="46C76207" w14:textId="77777777" w:rsidR="00CA376F" w:rsidRPr="00CA376F" w:rsidRDefault="00CA376F" w:rsidP="00CA376F">
      <w:pPr>
        <w:jc w:val="both"/>
        <w:rPr>
          <w:bCs/>
        </w:rPr>
      </w:pPr>
      <w:r w:rsidRPr="00CA376F">
        <w:rPr>
          <w:bCs/>
        </w:rPr>
        <w:t>Целевое назначение муниципального имущества: эксплуатации объектов железнодорожного транспорта.</w:t>
      </w:r>
    </w:p>
    <w:p w14:paraId="6A088061" w14:textId="77777777" w:rsidR="00CA376F" w:rsidRPr="00CA376F" w:rsidRDefault="00CA376F" w:rsidP="00CA376F">
      <w:pPr>
        <w:jc w:val="both"/>
        <w:rPr>
          <w:bCs/>
        </w:rPr>
      </w:pPr>
      <w:r w:rsidRPr="00CA376F">
        <w:rPr>
          <w:bCs/>
        </w:rPr>
        <w:t>Способ проведения аукциона: электронный аукцион на электронной площадке ООО «РТС- тендер».</w:t>
      </w:r>
    </w:p>
    <w:p w14:paraId="63320146" w14:textId="77777777" w:rsidR="00CA376F" w:rsidRPr="00CA376F" w:rsidRDefault="00CA376F" w:rsidP="00CA376F">
      <w:pPr>
        <w:jc w:val="both"/>
        <w:rPr>
          <w:bCs/>
        </w:rPr>
      </w:pPr>
      <w:r w:rsidRPr="00CA376F">
        <w:rPr>
          <w:bCs/>
        </w:rPr>
        <w:t>Начальная цена – 8 534 000,00 руб. (Восемь миллионов пятьсот тридцать четыре тысячи руб. 00 коп.) без учета НДС, в  том числе объекты – 4 954 500,00 руб. (Четыре миллиона девятьсот пятьдесят четыре тысячи пятьсот  руб.00 коп.) без учета НДС, земельные участки –3 579 500,00 руб. (Три миллиона пятьсот семьдесят девять тысяч пятьсот руб. 00 коп.).</w:t>
      </w:r>
    </w:p>
    <w:p w14:paraId="1067B3D3" w14:textId="77777777" w:rsidR="00CA376F" w:rsidRPr="00CA376F" w:rsidRDefault="00CA376F" w:rsidP="00CA376F">
      <w:pPr>
        <w:jc w:val="both"/>
        <w:rPr>
          <w:bCs/>
        </w:rPr>
      </w:pPr>
      <w:r w:rsidRPr="00CA376F">
        <w:rPr>
          <w:bCs/>
        </w:rPr>
        <w:t>Шаг аукциона – 426 700, 00 руб. (Четыреста двадцать шесть тысяч семьсот руб. 00 коп.)</w:t>
      </w:r>
    </w:p>
    <w:p w14:paraId="756A4D83" w14:textId="77777777" w:rsidR="00CA376F" w:rsidRPr="00CA376F" w:rsidRDefault="00CA376F" w:rsidP="00CA376F">
      <w:pPr>
        <w:jc w:val="both"/>
        <w:rPr>
          <w:bCs/>
        </w:rPr>
      </w:pPr>
      <w:r w:rsidRPr="00CA376F">
        <w:rPr>
          <w:bCs/>
        </w:rPr>
        <w:t>Размер задатка – 853 400,00 руб. (Восемьсот пятьдесят три тысячи четыреста руб. 00 коп.)</w:t>
      </w:r>
    </w:p>
    <w:p w14:paraId="0A2C8CB6" w14:textId="77777777" w:rsidR="00CA376F" w:rsidRPr="00CA376F" w:rsidRDefault="00CA376F" w:rsidP="00CA376F">
      <w:pPr>
        <w:jc w:val="both"/>
        <w:rPr>
          <w:bCs/>
        </w:rPr>
      </w:pPr>
      <w:r w:rsidRPr="00CA376F">
        <w:rPr>
          <w:bCs/>
        </w:rPr>
        <w:t>Форма и срок внесения арендной платы по договору аренды – ежемесячно, в соответствии с условиями договора аренды и размером арендной платы, сложившейся в ходе проведения аукциона.</w:t>
      </w:r>
    </w:p>
    <w:p w14:paraId="6A1EC7CE" w14:textId="77777777" w:rsidR="00CA376F" w:rsidRPr="00CA376F" w:rsidRDefault="00CA376F" w:rsidP="00CA376F">
      <w:pPr>
        <w:jc w:val="both"/>
        <w:rPr>
          <w:bCs/>
        </w:rPr>
      </w:pPr>
      <w:r w:rsidRPr="00CA376F">
        <w:rPr>
          <w:bCs/>
        </w:rPr>
        <w:t>Срок договора аренды: 9 лет.</w:t>
      </w:r>
    </w:p>
    <w:p w14:paraId="153EF374" w14:textId="77777777" w:rsidR="006F33E2" w:rsidRPr="00117852" w:rsidRDefault="006F33E2" w:rsidP="006F33E2">
      <w:pPr>
        <w:jc w:val="both"/>
      </w:pPr>
    </w:p>
    <w:p w14:paraId="4F1B7DA0" w14:textId="77777777" w:rsidR="00117852" w:rsidRPr="00117852" w:rsidRDefault="00117852" w:rsidP="00117852">
      <w:pPr>
        <w:tabs>
          <w:tab w:val="left" w:pos="993"/>
        </w:tabs>
        <w:jc w:val="center"/>
        <w:rPr>
          <w:b/>
          <w:bCs/>
        </w:rPr>
      </w:pPr>
      <w:r w:rsidRPr="00117852">
        <w:rPr>
          <w:b/>
          <w:bCs/>
        </w:rPr>
        <w:lastRenderedPageBreak/>
        <w:t xml:space="preserve">3.Требования к техническому состоянию имущества, права на которое передается по договору аренды, которым это имущество должно соответствовать на момент окончания срока договора </w:t>
      </w:r>
    </w:p>
    <w:p w14:paraId="6CAF4FD8" w14:textId="77777777" w:rsidR="00117852" w:rsidRPr="00117852" w:rsidRDefault="00117852" w:rsidP="00117852">
      <w:pPr>
        <w:tabs>
          <w:tab w:val="left" w:pos="567"/>
          <w:tab w:val="left" w:pos="993"/>
        </w:tabs>
        <w:jc w:val="both"/>
      </w:pPr>
      <w:r w:rsidRPr="00117852">
        <w:t xml:space="preserve">             3. Техническое состояние имущества, права на которое передается по договору аренды, на момент окончания срока договора должно соответствовать техническим характеристикам на момент заключения договора аренды. Стоимость неотделимых улучшений арендованного имущества, произведенных арендатором, возмещению не подлежит.</w:t>
      </w:r>
    </w:p>
    <w:p w14:paraId="1C9700D1" w14:textId="77777777" w:rsidR="00117852" w:rsidRPr="00117852" w:rsidRDefault="00117852" w:rsidP="00117852">
      <w:pPr>
        <w:tabs>
          <w:tab w:val="left" w:pos="993"/>
        </w:tabs>
      </w:pPr>
    </w:p>
    <w:p w14:paraId="68070267" w14:textId="77777777" w:rsidR="00117852" w:rsidRPr="00117852" w:rsidRDefault="00117852" w:rsidP="00117852">
      <w:pPr>
        <w:tabs>
          <w:tab w:val="left" w:pos="993"/>
        </w:tabs>
        <w:jc w:val="center"/>
        <w:rPr>
          <w:b/>
          <w:bCs/>
        </w:rPr>
      </w:pPr>
      <w:r w:rsidRPr="00117852">
        <w:rPr>
          <w:b/>
          <w:bCs/>
        </w:rPr>
        <w:t>4.Требования к объему, перечню, качеству и срокам выполнения работ, которые необходимо выполнить в отношении муниципального имущества, права на которое передаются по договору</w:t>
      </w:r>
    </w:p>
    <w:p w14:paraId="6FF41743" w14:textId="073E6E97" w:rsidR="00117852" w:rsidRPr="00117852" w:rsidRDefault="00117852" w:rsidP="00117852">
      <w:pPr>
        <w:tabs>
          <w:tab w:val="left" w:pos="993"/>
        </w:tabs>
        <w:jc w:val="both"/>
      </w:pPr>
      <w:r w:rsidRPr="00117852">
        <w:tab/>
        <w:t xml:space="preserve">4. Арендатор обязан содержать Объект в надлежащем санитарно-техническом состоянии, производить за свой счет текущий </w:t>
      </w:r>
      <w:r w:rsidR="00CA376F">
        <w:t xml:space="preserve"> и капитальный </w:t>
      </w:r>
      <w:r w:rsidRPr="00117852">
        <w:t>ремонт Объекта с уведомлением о планируемом ремонте Арендодателя. Устранять аварии на коммуникациях, находящихся внутри Объекта, за свой счет.</w:t>
      </w:r>
    </w:p>
    <w:p w14:paraId="022D4A1F" w14:textId="77777777" w:rsidR="00117852" w:rsidRPr="00117852" w:rsidRDefault="00117852" w:rsidP="00117852">
      <w:pPr>
        <w:tabs>
          <w:tab w:val="left" w:pos="993"/>
        </w:tabs>
        <w:jc w:val="both"/>
      </w:pPr>
    </w:p>
    <w:p w14:paraId="1E814694" w14:textId="77777777" w:rsidR="00117852" w:rsidRPr="00117852" w:rsidRDefault="00117852" w:rsidP="00117852">
      <w:pPr>
        <w:tabs>
          <w:tab w:val="left" w:pos="142"/>
        </w:tabs>
        <w:contextualSpacing/>
        <w:jc w:val="center"/>
        <w:rPr>
          <w:b/>
          <w:bCs/>
        </w:rPr>
      </w:pPr>
      <w:bookmarkStart w:id="1" w:name="_Hlk147916623"/>
      <w:bookmarkStart w:id="2" w:name="_Hlk147934060"/>
      <w:r w:rsidRPr="00117852">
        <w:rPr>
          <w:b/>
          <w:bCs/>
        </w:rPr>
        <w:t>5. Порядок, место, даты начала и окончания срока подачи заявок с документами на участие в электронном аукционе.</w:t>
      </w:r>
      <w:bookmarkEnd w:id="1"/>
    </w:p>
    <w:p w14:paraId="607D61E6" w14:textId="77777777" w:rsidR="00117852" w:rsidRPr="00117852" w:rsidRDefault="00117852" w:rsidP="00117852">
      <w:pPr>
        <w:ind w:firstLine="851"/>
        <w:jc w:val="both"/>
      </w:pPr>
      <w:r w:rsidRPr="00117852">
        <w:t>5.1 При исчислении сроков, указанных в настоящей аукционной документации, принимается местное время.</w:t>
      </w:r>
    </w:p>
    <w:p w14:paraId="4521A5FF" w14:textId="3B5D0A78" w:rsidR="00117852" w:rsidRPr="0057425E" w:rsidRDefault="00117852" w:rsidP="00117852">
      <w:pPr>
        <w:ind w:firstLine="851"/>
        <w:jc w:val="both"/>
        <w:rPr>
          <w:b/>
        </w:rPr>
      </w:pPr>
      <w:r w:rsidRPr="0057425E">
        <w:rPr>
          <w:b/>
        </w:rPr>
        <w:t xml:space="preserve">Дата начала приема </w:t>
      </w:r>
      <w:r w:rsidRPr="0057425E">
        <w:t xml:space="preserve">заявок на участие в аукционе </w:t>
      </w:r>
      <w:r w:rsidRPr="0057425E">
        <w:rPr>
          <w:b/>
        </w:rPr>
        <w:t xml:space="preserve">– </w:t>
      </w:r>
      <w:r w:rsidR="006F33E2">
        <w:rPr>
          <w:b/>
        </w:rPr>
        <w:t>1</w:t>
      </w:r>
      <w:r w:rsidR="00CA376F">
        <w:rPr>
          <w:b/>
        </w:rPr>
        <w:t>5</w:t>
      </w:r>
      <w:r w:rsidRPr="0057425E">
        <w:rPr>
          <w:b/>
        </w:rPr>
        <w:t>.0</w:t>
      </w:r>
      <w:r w:rsidR="00CA376F">
        <w:rPr>
          <w:b/>
        </w:rPr>
        <w:t>7</w:t>
      </w:r>
      <w:r w:rsidRPr="0057425E">
        <w:rPr>
          <w:b/>
        </w:rPr>
        <w:t>.202</w:t>
      </w:r>
      <w:r w:rsidR="006F33E2">
        <w:rPr>
          <w:b/>
        </w:rPr>
        <w:t>5</w:t>
      </w:r>
      <w:r w:rsidRPr="0057425E">
        <w:rPr>
          <w:b/>
        </w:rPr>
        <w:t xml:space="preserve"> года в 8:00.</w:t>
      </w:r>
    </w:p>
    <w:p w14:paraId="36EA01A0" w14:textId="1791075F" w:rsidR="00117852" w:rsidRPr="0057425E" w:rsidRDefault="00117852" w:rsidP="00117852">
      <w:pPr>
        <w:ind w:firstLine="851"/>
        <w:jc w:val="both"/>
        <w:rPr>
          <w:b/>
        </w:rPr>
      </w:pPr>
      <w:r w:rsidRPr="0057425E">
        <w:rPr>
          <w:b/>
        </w:rPr>
        <w:t xml:space="preserve">Дата окончания приема </w:t>
      </w:r>
      <w:r w:rsidRPr="0057425E">
        <w:t>заявок на участие в аукционе</w:t>
      </w:r>
      <w:r w:rsidRPr="0057425E">
        <w:rPr>
          <w:b/>
        </w:rPr>
        <w:t xml:space="preserve"> – </w:t>
      </w:r>
      <w:r w:rsidR="006F33E2">
        <w:rPr>
          <w:b/>
        </w:rPr>
        <w:t>0</w:t>
      </w:r>
      <w:r w:rsidR="00CA376F">
        <w:rPr>
          <w:b/>
        </w:rPr>
        <w:t>5</w:t>
      </w:r>
      <w:r w:rsidRPr="0057425E">
        <w:rPr>
          <w:b/>
        </w:rPr>
        <w:t>.0</w:t>
      </w:r>
      <w:r w:rsidR="00CA376F">
        <w:rPr>
          <w:b/>
        </w:rPr>
        <w:t>8</w:t>
      </w:r>
      <w:r w:rsidRPr="0057425E">
        <w:rPr>
          <w:b/>
        </w:rPr>
        <w:t>.202</w:t>
      </w:r>
      <w:r w:rsidR="006F33E2">
        <w:rPr>
          <w:b/>
        </w:rPr>
        <w:t>5</w:t>
      </w:r>
      <w:r w:rsidRPr="0057425E">
        <w:rPr>
          <w:b/>
        </w:rPr>
        <w:t xml:space="preserve"> года в 1</w:t>
      </w:r>
      <w:r w:rsidR="0057425E" w:rsidRPr="0057425E">
        <w:rPr>
          <w:b/>
        </w:rPr>
        <w:t>6</w:t>
      </w:r>
      <w:r w:rsidRPr="0057425E">
        <w:rPr>
          <w:b/>
        </w:rPr>
        <w:t>:00.</w:t>
      </w:r>
    </w:p>
    <w:p w14:paraId="4A4D36BC" w14:textId="77777777" w:rsidR="00117852" w:rsidRPr="00117852" w:rsidRDefault="00117852" w:rsidP="00117852">
      <w:pPr>
        <w:autoSpaceDE w:val="0"/>
        <w:autoSpaceDN w:val="0"/>
        <w:adjustRightInd w:val="0"/>
        <w:ind w:firstLine="709"/>
        <w:jc w:val="both"/>
        <w:rPr>
          <w:rFonts w:eastAsia="Calibri"/>
        </w:rPr>
      </w:pPr>
      <w:r w:rsidRPr="0057425E">
        <w:t xml:space="preserve">5.2 </w:t>
      </w:r>
      <w:r w:rsidRPr="0057425E">
        <w:rPr>
          <w:rFonts w:eastAsia="Calibri"/>
        </w:rPr>
        <w:t>Заявка на участие в аукционе по форме согласно приложению №1 к настоящей</w:t>
      </w:r>
      <w:r w:rsidRPr="00117852">
        <w:rPr>
          <w:rFonts w:eastAsia="Calibri"/>
        </w:rPr>
        <w:t xml:space="preserve"> аукционной документации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0F399B73"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5.3 Заявитель вправе подать только одну заявку в отношении каждого предмета аукциона (лота).</w:t>
      </w:r>
    </w:p>
    <w:p w14:paraId="300D3364"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5.4 Прием заявок на участие в аукционе осуществляется до даты и времени окончания срока подачи таких заявок, указанных в извещении.</w:t>
      </w:r>
    </w:p>
    <w:p w14:paraId="0579480B"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5.5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w:t>
      </w:r>
    </w:p>
    <w:p w14:paraId="18CD70C4"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5.6 Полученные после окончания установленного в извещении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14:paraId="1C6BCD79"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5.7 Заявитель вправе отозвать заявку в любое время до установленных в извещении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6EB64C42" w14:textId="77777777" w:rsidR="00117852" w:rsidRPr="00117852" w:rsidRDefault="00117852" w:rsidP="00117852">
      <w:pPr>
        <w:autoSpaceDE w:val="0"/>
        <w:autoSpaceDN w:val="0"/>
        <w:adjustRightInd w:val="0"/>
        <w:ind w:firstLine="709"/>
        <w:jc w:val="both"/>
        <w:rPr>
          <w:rFonts w:eastAsia="Calibri"/>
        </w:rPr>
      </w:pPr>
    </w:p>
    <w:p w14:paraId="62986DBF" w14:textId="77777777" w:rsidR="00117852" w:rsidRPr="00117852" w:rsidRDefault="00117852" w:rsidP="00117852">
      <w:pPr>
        <w:tabs>
          <w:tab w:val="left" w:pos="142"/>
        </w:tabs>
        <w:contextualSpacing/>
        <w:jc w:val="center"/>
        <w:rPr>
          <w:b/>
          <w:bCs/>
        </w:rPr>
      </w:pPr>
      <w:r w:rsidRPr="00117852">
        <w:rPr>
          <w:b/>
          <w:bCs/>
        </w:rPr>
        <w:t>6. Требование о внесении задатка, размер задатка, срок и порядок внесения задатка, реквизиты счета для перечисления задатка</w:t>
      </w:r>
    </w:p>
    <w:p w14:paraId="0CB71646" w14:textId="77777777" w:rsidR="00117852" w:rsidRPr="00117852" w:rsidRDefault="00117852" w:rsidP="00117852">
      <w:pPr>
        <w:autoSpaceDE w:val="0"/>
        <w:autoSpaceDN w:val="0"/>
        <w:adjustRightInd w:val="0"/>
        <w:jc w:val="both"/>
        <w:rPr>
          <w:bCs/>
        </w:rPr>
      </w:pPr>
      <w:r w:rsidRPr="00117852">
        <w:rPr>
          <w:bCs/>
        </w:rPr>
        <w:t xml:space="preserve">6.1 Для участия в аукционе заявителю необходимо внести задаток в размере 10% от начальной цены лота (суммы задатка указаны в разделе 2 настоящей документации об аукционе). </w:t>
      </w:r>
    </w:p>
    <w:p w14:paraId="66DE45C2" w14:textId="77777777" w:rsidR="00117852" w:rsidRPr="00117852" w:rsidRDefault="00117852" w:rsidP="00117852">
      <w:pPr>
        <w:autoSpaceDE w:val="0"/>
        <w:autoSpaceDN w:val="0"/>
        <w:adjustRightInd w:val="0"/>
        <w:jc w:val="both"/>
      </w:pPr>
      <w:r w:rsidRPr="00117852">
        <w:rPr>
          <w:bCs/>
        </w:rPr>
        <w:t xml:space="preserve">6.2 Задаток вносится </w:t>
      </w:r>
      <w:r w:rsidRPr="00117852">
        <w:t xml:space="preserve">по следующим реквизитам:  </w:t>
      </w:r>
    </w:p>
    <w:p w14:paraId="78270481" w14:textId="77777777" w:rsidR="00117852" w:rsidRPr="00117852" w:rsidRDefault="00117852" w:rsidP="00117852">
      <w:pPr>
        <w:jc w:val="both"/>
        <w:rPr>
          <w:bCs/>
        </w:rPr>
      </w:pPr>
      <w:r w:rsidRPr="00117852">
        <w:rPr>
          <w:bCs/>
        </w:rPr>
        <w:t>Получатель: ООО «РТС-тендер»;</w:t>
      </w:r>
    </w:p>
    <w:p w14:paraId="0BE4D1B0" w14:textId="77777777" w:rsidR="00117852" w:rsidRPr="00117852" w:rsidRDefault="00117852" w:rsidP="00117852">
      <w:pPr>
        <w:contextualSpacing/>
        <w:jc w:val="both"/>
        <w:rPr>
          <w:bCs/>
        </w:rPr>
      </w:pPr>
      <w:r w:rsidRPr="00117852">
        <w:rPr>
          <w:bCs/>
        </w:rPr>
        <w:t>Наименование банка: Получатель: ООО «РТС-тендер»; Наименование банка: Филиал "Корпоративный" ПАО "Совкомбанк" Расчетный счёт: 40702810512030016362 Корр. счёт: 30101810445250000360 БИК: 044525360 ИНН: 7710357167 КПП: 773001001.</w:t>
      </w:r>
    </w:p>
    <w:p w14:paraId="644CF420" w14:textId="77777777" w:rsidR="00117852" w:rsidRPr="00117852" w:rsidRDefault="00117852" w:rsidP="00117852">
      <w:pPr>
        <w:contextualSpacing/>
        <w:jc w:val="both"/>
      </w:pPr>
      <w:r w:rsidRPr="00117852">
        <w:lastRenderedPageBreak/>
        <w:t>Оплата задатка должна быть произведена на дату завершения приема заявок. Оплата задатка считается произведенной после поступления денежных средств на указанный расчетный счет,</w:t>
      </w:r>
      <w:r w:rsidRPr="00117852">
        <w:rPr>
          <w:rFonts w:ascii="Calibri" w:hAnsi="Calibri"/>
        </w:rPr>
        <w:t xml:space="preserve"> </w:t>
      </w:r>
      <w:r w:rsidRPr="00117852">
        <w:t xml:space="preserve">на дату рассмотрения заявок на участие в аукционе. </w:t>
      </w:r>
    </w:p>
    <w:p w14:paraId="773E4963" w14:textId="77777777" w:rsidR="00117852" w:rsidRPr="00117852" w:rsidRDefault="00117852" w:rsidP="00117852">
      <w:pPr>
        <w:ind w:firstLine="709"/>
        <w:contextualSpacing/>
        <w:jc w:val="both"/>
      </w:pPr>
      <w:r w:rsidRPr="00117852">
        <w:t>Возврат задатков участникам не ставшими победителями осуществляется в течение пяти рабочих дней с даты подведения итогов аукциона.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14:paraId="2B924C09" w14:textId="77777777" w:rsidR="00117852" w:rsidRPr="00117852" w:rsidRDefault="00117852" w:rsidP="00117852">
      <w:pPr>
        <w:tabs>
          <w:tab w:val="left" w:pos="851"/>
        </w:tabs>
        <w:contextualSpacing/>
        <w:jc w:val="both"/>
      </w:pPr>
      <w:r w:rsidRPr="00117852">
        <w:t xml:space="preserve">6.3. Задаток, внесенный победителем аукциона, </w:t>
      </w:r>
      <w:r w:rsidRPr="00117852">
        <w:rPr>
          <w:rFonts w:eastAsia="Calibri"/>
        </w:rPr>
        <w:t xml:space="preserve">единственным заявителем на участие в аукционе </w:t>
      </w:r>
      <w:r w:rsidRPr="00117852">
        <w:t xml:space="preserve">и (или) </w:t>
      </w:r>
      <w:r w:rsidRPr="00117852">
        <w:rPr>
          <w:rFonts w:eastAsia="Calibri"/>
        </w:rPr>
        <w:t>единственным участником аукциона</w:t>
      </w:r>
      <w:r w:rsidRPr="00117852">
        <w:t xml:space="preserve">, засчитывается в счет оплаты арендной платы. </w:t>
      </w:r>
    </w:p>
    <w:p w14:paraId="267BAC7E" w14:textId="77777777" w:rsidR="00117852" w:rsidRPr="00117852" w:rsidRDefault="00117852" w:rsidP="00117852">
      <w:pPr>
        <w:tabs>
          <w:tab w:val="left" w:pos="851"/>
        </w:tabs>
        <w:contextualSpacing/>
        <w:jc w:val="both"/>
      </w:pPr>
      <w:r w:rsidRPr="00117852">
        <w:t xml:space="preserve">При уклонении (отказе) победителя аукциона, </w:t>
      </w:r>
      <w:r w:rsidRPr="00117852">
        <w:rPr>
          <w:rFonts w:eastAsia="Calibri"/>
        </w:rPr>
        <w:t xml:space="preserve">единственного заявителя на участие в аукционе </w:t>
      </w:r>
      <w:r w:rsidRPr="00117852">
        <w:t xml:space="preserve">и (или) </w:t>
      </w:r>
      <w:r w:rsidRPr="00117852">
        <w:rPr>
          <w:rFonts w:eastAsia="Calibri"/>
        </w:rPr>
        <w:t>единственного участника аукциона</w:t>
      </w:r>
      <w:r w:rsidRPr="00117852">
        <w:t xml:space="preserve"> от заключения в установленный срок договора аренды муниципального имущества задаток им не возвращается, а указанные лица утрачивают право на заключение договора аренды муниципального имущества.</w:t>
      </w:r>
    </w:p>
    <w:p w14:paraId="71953297" w14:textId="77777777" w:rsidR="00117852" w:rsidRPr="00117852" w:rsidRDefault="00117852" w:rsidP="00117852">
      <w:pPr>
        <w:tabs>
          <w:tab w:val="left" w:pos="851"/>
        </w:tabs>
        <w:ind w:firstLine="709"/>
        <w:contextualSpacing/>
        <w:jc w:val="both"/>
      </w:pPr>
    </w:p>
    <w:bookmarkEnd w:id="2"/>
    <w:p w14:paraId="03C2BC60" w14:textId="77777777" w:rsidR="00117852" w:rsidRPr="00117852" w:rsidRDefault="00117852" w:rsidP="00117852">
      <w:pPr>
        <w:tabs>
          <w:tab w:val="left" w:pos="851"/>
        </w:tabs>
        <w:ind w:firstLine="709"/>
        <w:contextualSpacing/>
        <w:jc w:val="center"/>
        <w:rPr>
          <w:b/>
          <w:bCs/>
        </w:rPr>
      </w:pPr>
      <w:r w:rsidRPr="00117852">
        <w:rPr>
          <w:b/>
          <w:bCs/>
        </w:rPr>
        <w:t>7. Дату, время, график проведения осмотра имущества, права на которое передаются по договору</w:t>
      </w:r>
    </w:p>
    <w:p w14:paraId="60C1698B" w14:textId="77777777" w:rsidR="00117852" w:rsidRPr="00117852" w:rsidRDefault="00117852" w:rsidP="00117852">
      <w:pPr>
        <w:autoSpaceDE w:val="0"/>
        <w:autoSpaceDN w:val="0"/>
        <w:adjustRightInd w:val="0"/>
        <w:ind w:firstLine="709"/>
        <w:contextualSpacing/>
        <w:jc w:val="both"/>
      </w:pPr>
      <w:r w:rsidRPr="00117852">
        <w:t>С момента начала приема заявок каждому претенденту предоставляется возможность ознакомления с имуществом, права на которое передаются по договору. Осмотр осуществляется ежедневно на основании устного запроса заявителя по предварительной договоренности с представителем организатора торгов в рабочее время, но не позднее, чем за два рабочих дня до даты окончания срока подачи заявок на участие в аукционе. Плата за осмотр такого имущества не взимается.</w:t>
      </w:r>
    </w:p>
    <w:p w14:paraId="76FADBF3" w14:textId="77777777" w:rsidR="00117852" w:rsidRPr="00117852" w:rsidRDefault="00117852" w:rsidP="00117852">
      <w:pPr>
        <w:contextualSpacing/>
      </w:pPr>
    </w:p>
    <w:p w14:paraId="10D4ED0B" w14:textId="77777777" w:rsidR="00117852" w:rsidRPr="00117852" w:rsidRDefault="00117852" w:rsidP="00117852">
      <w:pPr>
        <w:contextualSpacing/>
        <w:jc w:val="center"/>
        <w:rPr>
          <w:b/>
          <w:bCs/>
        </w:rPr>
      </w:pPr>
      <w:r w:rsidRPr="00117852">
        <w:rPr>
          <w:b/>
          <w:bCs/>
        </w:rPr>
        <w:t xml:space="preserve">8. Требования к содержанию, составу и форме заявки </w:t>
      </w:r>
    </w:p>
    <w:p w14:paraId="53968AE6" w14:textId="77777777" w:rsidR="00117852" w:rsidRPr="00117852" w:rsidRDefault="00117852" w:rsidP="00117852">
      <w:pPr>
        <w:contextualSpacing/>
        <w:jc w:val="center"/>
        <w:rPr>
          <w:b/>
          <w:bCs/>
        </w:rPr>
      </w:pPr>
      <w:r w:rsidRPr="00117852">
        <w:rPr>
          <w:b/>
          <w:bCs/>
        </w:rPr>
        <w:t>на участие в аукционе.</w:t>
      </w:r>
    </w:p>
    <w:p w14:paraId="515B7378" w14:textId="77777777" w:rsidR="00117852" w:rsidRPr="00117852" w:rsidRDefault="00117852" w:rsidP="00117852">
      <w:pPr>
        <w:autoSpaceDE w:val="0"/>
        <w:autoSpaceDN w:val="0"/>
        <w:adjustRightInd w:val="0"/>
        <w:ind w:firstLine="540"/>
        <w:jc w:val="both"/>
        <w:rPr>
          <w:rFonts w:eastAsia="Calibri"/>
        </w:rPr>
      </w:pPr>
      <w:r w:rsidRPr="00117852">
        <w:rPr>
          <w:rFonts w:eastAsia="Calibri"/>
        </w:rPr>
        <w:t>8.1 Заявка на участие в аукционе должна содержать следующие документы и сведения:</w:t>
      </w:r>
    </w:p>
    <w:p w14:paraId="3C699B3C" w14:textId="77777777" w:rsidR="00117852" w:rsidRPr="00117852" w:rsidRDefault="00117852" w:rsidP="00117852">
      <w:pPr>
        <w:autoSpaceDE w:val="0"/>
        <w:autoSpaceDN w:val="0"/>
        <w:adjustRightInd w:val="0"/>
        <w:ind w:firstLine="709"/>
        <w:jc w:val="both"/>
        <w:rPr>
          <w:rFonts w:eastAsia="Calibri"/>
        </w:rPr>
      </w:pPr>
      <w:bookmarkStart w:id="3" w:name="Par10"/>
      <w:bookmarkEnd w:id="3"/>
      <w:r w:rsidRPr="00117852">
        <w:rPr>
          <w:rFonts w:eastAsia="Calibri"/>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3A752211"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3AA8B4C7"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752BFE85"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 xml:space="preserve">4) надлежащим образом заверенный перевод на русский язык документов о государственной регистрации иностранного юридического лица в соответствии с </w:t>
      </w:r>
      <w:r w:rsidRPr="00117852">
        <w:rPr>
          <w:rFonts w:eastAsia="Calibri"/>
        </w:rPr>
        <w:lastRenderedPageBreak/>
        <w:t>законодательством соответствующего государства (если заявителем является иностранное юридическое лицо);</w:t>
      </w:r>
    </w:p>
    <w:p w14:paraId="33D0386B"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56111D56"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699F5C7C"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21ABDEA2"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5988C1AB"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Постановлением N 739;</w:t>
      </w:r>
    </w:p>
    <w:p w14:paraId="6E7AAEA3"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10) документы или копии документов, подтверждающие внесение задатка.</w:t>
      </w:r>
    </w:p>
    <w:p w14:paraId="738A842B" w14:textId="7C9153EB" w:rsidR="00117852" w:rsidRPr="00117852" w:rsidRDefault="00117852" w:rsidP="00117852">
      <w:pPr>
        <w:autoSpaceDE w:val="0"/>
        <w:autoSpaceDN w:val="0"/>
        <w:adjustRightInd w:val="0"/>
        <w:ind w:firstLine="709"/>
        <w:jc w:val="both"/>
        <w:rPr>
          <w:rFonts w:eastAsia="Calibri"/>
        </w:rPr>
      </w:pPr>
      <w:r w:rsidRPr="00117852">
        <w:rPr>
          <w:rFonts w:eastAsia="Calibri"/>
        </w:rPr>
        <w:t xml:space="preserve">8.2. Информация и документы, предусмотренные </w:t>
      </w:r>
      <w:hyperlink w:anchor="Par0" w:history="1">
        <w:r w:rsidRPr="00117852">
          <w:rPr>
            <w:rFonts w:eastAsia="Calibri"/>
          </w:rPr>
          <w:t>подпунктами 1</w:t>
        </w:r>
      </w:hyperlink>
      <w:r w:rsidRPr="00117852">
        <w:rPr>
          <w:rFonts w:eastAsia="Calibri"/>
        </w:rPr>
        <w:t xml:space="preserve"> - </w:t>
      </w:r>
      <w:hyperlink w:anchor="Par3" w:history="1">
        <w:r w:rsidRPr="00117852">
          <w:rPr>
            <w:rFonts w:eastAsia="Calibri"/>
          </w:rPr>
          <w:t>4</w:t>
        </w:r>
      </w:hyperlink>
      <w:r w:rsidRPr="00117852">
        <w:rPr>
          <w:rFonts w:eastAsia="Calibri"/>
        </w:rPr>
        <w:t xml:space="preserve"> и </w:t>
      </w:r>
      <w:hyperlink w:anchor="Par7" w:history="1">
        <w:r w:rsidRPr="00117852">
          <w:rPr>
            <w:rFonts w:eastAsia="Calibri"/>
          </w:rPr>
          <w:t>8</w:t>
        </w:r>
      </w:hyperlink>
      <w:r w:rsidRPr="00117852">
        <w:rPr>
          <w:rFonts w:eastAsia="Calibri"/>
        </w:rPr>
        <w:t xml:space="preserve"> пункта 8.1 </w:t>
      </w:r>
      <w:r w:rsidR="00CA376F" w:rsidRPr="00117852">
        <w:rPr>
          <w:rFonts w:eastAsia="Calibri"/>
        </w:rPr>
        <w:t>настоящей</w:t>
      </w:r>
      <w:r w:rsidRPr="00117852">
        <w:rPr>
          <w:rFonts w:eastAsia="Calibri"/>
        </w:rPr>
        <w:t xml:space="preserve"> аукционной документации,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14:paraId="23FD67A0"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 xml:space="preserve">В случае внесения заявителем изменений в информацию и (или) документы, направление которых в соответствии с </w:t>
      </w:r>
      <w:hyperlink w:anchor="Par10" w:history="1">
        <w:r w:rsidRPr="00117852">
          <w:rPr>
            <w:rFonts w:eastAsia="Calibri"/>
          </w:rPr>
          <w:t>абзацем первым</w:t>
        </w:r>
      </w:hyperlink>
      <w:r w:rsidRPr="00117852">
        <w:rPr>
          <w:rFonts w:eastAsia="Calibri"/>
        </w:rP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14:paraId="4B7D1E4B" w14:textId="77777777" w:rsidR="00117852" w:rsidRPr="00117852" w:rsidRDefault="00117852" w:rsidP="00117852">
      <w:pPr>
        <w:autoSpaceDE w:val="0"/>
        <w:autoSpaceDN w:val="0"/>
        <w:adjustRightInd w:val="0"/>
        <w:ind w:firstLine="709"/>
        <w:jc w:val="both"/>
        <w:rPr>
          <w:rFonts w:eastAsia="Calibri"/>
        </w:rPr>
      </w:pPr>
    </w:p>
    <w:p w14:paraId="1A0013CB" w14:textId="77777777" w:rsidR="00117852" w:rsidRPr="00117852" w:rsidRDefault="00117852" w:rsidP="00117852">
      <w:pPr>
        <w:autoSpaceDE w:val="0"/>
        <w:autoSpaceDN w:val="0"/>
        <w:adjustRightInd w:val="0"/>
        <w:contextualSpacing/>
        <w:jc w:val="center"/>
        <w:rPr>
          <w:b/>
          <w:bCs/>
        </w:rPr>
      </w:pPr>
      <w:r w:rsidRPr="00117852">
        <w:rPr>
          <w:b/>
          <w:bCs/>
        </w:rPr>
        <w:t>9. Требования к участникам аукциона.</w:t>
      </w:r>
    </w:p>
    <w:p w14:paraId="1003FF7B" w14:textId="77777777" w:rsidR="00117852" w:rsidRPr="00117852" w:rsidRDefault="00117852" w:rsidP="00117852">
      <w:pPr>
        <w:tabs>
          <w:tab w:val="left" w:pos="708"/>
        </w:tabs>
        <w:ind w:firstLine="567"/>
        <w:jc w:val="both"/>
      </w:pPr>
      <w:r w:rsidRPr="00117852">
        <w:t xml:space="preserve"> 9.1 Участник аукциона должен соответствовать следующим обязательным требованиям:</w:t>
      </w:r>
    </w:p>
    <w:p w14:paraId="046CD606" w14:textId="77777777" w:rsidR="00117852" w:rsidRPr="00117852" w:rsidRDefault="00117852" w:rsidP="00117852">
      <w:pPr>
        <w:tabs>
          <w:tab w:val="left" w:pos="1134"/>
        </w:tabs>
        <w:ind w:firstLine="709"/>
        <w:jc w:val="both"/>
      </w:pPr>
      <w:r w:rsidRPr="00117852">
        <w:t>непроведение ликвидации заявителя – юридического лица или отсутствие решения Арбитражного суда о признании Заявителя открытого аукциона – юридического лица, индивидуального предпринимателя, физического лица, применяющего специальный налоговый режим банкротом и об открытии конкурсного производства;</w:t>
      </w:r>
    </w:p>
    <w:p w14:paraId="5E5B4A77" w14:textId="77777777" w:rsidR="00117852" w:rsidRPr="00117852" w:rsidRDefault="00117852" w:rsidP="00117852">
      <w:pPr>
        <w:tabs>
          <w:tab w:val="left" w:pos="1134"/>
        </w:tabs>
        <w:ind w:firstLine="709"/>
        <w:jc w:val="both"/>
      </w:pPr>
      <w:r w:rsidRPr="00117852">
        <w:t>неприостановление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14:paraId="6F44B076"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 xml:space="preserve">9.2 Организатор аукциона и (или) </w:t>
      </w:r>
      <w:r w:rsidRPr="00117852">
        <w:t xml:space="preserve">Комиссия по проведению торгов на право заключения договоров, предусматривающих переход прав в отношении муниципального имущества города </w:t>
      </w:r>
      <w:r w:rsidRPr="00117852">
        <w:lastRenderedPageBreak/>
        <w:t>Усолье-Сибирское</w:t>
      </w:r>
      <w:r w:rsidRPr="00117852">
        <w:rPr>
          <w:rFonts w:eastAsia="Calibri"/>
        </w:rPr>
        <w:t xml:space="preserve"> (далее - комиссия) вправе запрашивать информацию и документы в целях проверки соответствия заявителя требованиям, указанным в пункте 9.1 настоящей аукционной документации,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аукционе. </w:t>
      </w:r>
    </w:p>
    <w:p w14:paraId="39329B06" w14:textId="77777777" w:rsidR="00117852" w:rsidRPr="00117852" w:rsidRDefault="00117852" w:rsidP="00117852">
      <w:pPr>
        <w:autoSpaceDE w:val="0"/>
        <w:autoSpaceDN w:val="0"/>
        <w:adjustRightInd w:val="0"/>
        <w:ind w:firstLine="709"/>
        <w:jc w:val="center"/>
        <w:rPr>
          <w:rFonts w:eastAsia="Calibri"/>
          <w:b/>
          <w:bCs/>
        </w:rPr>
      </w:pPr>
      <w:r w:rsidRPr="00117852">
        <w:rPr>
          <w:rFonts w:eastAsia="Calibri"/>
          <w:b/>
          <w:bCs/>
        </w:rPr>
        <w:t>10. Условия допуска заявителей к участию в аукционе.</w:t>
      </w:r>
    </w:p>
    <w:p w14:paraId="65720E44"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10.1 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 (далее - заявитель).</w:t>
      </w:r>
    </w:p>
    <w:p w14:paraId="639A45C8"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Участие в аукционе вправе принимать заявители, зарегистрированные на официальном сайте в соответствии с главой II Регламента ГИС Торги. Заявители, зарегистрированные на ГИС Торги, считаются зарегистрированными на электронной площадке не позднее рабочего дня, следующего за днем регистрации лица на ГИС Торги.</w:t>
      </w:r>
    </w:p>
    <w:p w14:paraId="3073E5E5"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10.2 Решение об отклонении заявки на участие в аукционе принимает комиссия в случаях:</w:t>
      </w:r>
    </w:p>
    <w:p w14:paraId="69474CAB"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 непредставления документов и (или) сведений, определенных пунктом 8.1 настоящей аукционной документации, либо наличия в таких документах и (или) сведениях недостоверной информации;</w:t>
      </w:r>
    </w:p>
    <w:p w14:paraId="6F552B16"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2) несоответствия требованиям, указанным в разделе 9 настоящей аукционной документации;</w:t>
      </w:r>
    </w:p>
    <w:p w14:paraId="3162EB92"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3) невнесения задатка;</w:t>
      </w:r>
    </w:p>
    <w:p w14:paraId="3AF40E31"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3FD13296"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w:t>
      </w:r>
    </w:p>
    <w:p w14:paraId="578E7497"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0F1BA55E"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7)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2A3B8D4"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10.3.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8.1 настоящей аукционной документации,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4DF660E6" w14:textId="77777777" w:rsidR="00117852" w:rsidRPr="00117852" w:rsidRDefault="00117852" w:rsidP="00117852">
      <w:pPr>
        <w:autoSpaceDE w:val="0"/>
        <w:autoSpaceDN w:val="0"/>
        <w:adjustRightInd w:val="0"/>
        <w:jc w:val="center"/>
      </w:pPr>
    </w:p>
    <w:p w14:paraId="7FF0471F" w14:textId="77777777" w:rsidR="00117852" w:rsidRPr="00117852" w:rsidRDefault="00117852" w:rsidP="00117852">
      <w:pPr>
        <w:autoSpaceDE w:val="0"/>
        <w:autoSpaceDN w:val="0"/>
        <w:adjustRightInd w:val="0"/>
        <w:jc w:val="center"/>
        <w:rPr>
          <w:b/>
          <w:bCs/>
        </w:rPr>
      </w:pPr>
      <w:r w:rsidRPr="00117852">
        <w:rPr>
          <w:b/>
          <w:bCs/>
        </w:rPr>
        <w:t xml:space="preserve">11. Разъяснение положений документации об аукционе </w:t>
      </w:r>
    </w:p>
    <w:p w14:paraId="3FE55BDC" w14:textId="77777777" w:rsidR="00117852" w:rsidRPr="00117852" w:rsidRDefault="00117852" w:rsidP="00117852">
      <w:pPr>
        <w:autoSpaceDE w:val="0"/>
        <w:autoSpaceDN w:val="0"/>
        <w:adjustRightInd w:val="0"/>
        <w:jc w:val="center"/>
        <w:rPr>
          <w:b/>
          <w:bCs/>
        </w:rPr>
      </w:pPr>
      <w:r w:rsidRPr="00117852">
        <w:rPr>
          <w:b/>
          <w:bCs/>
        </w:rPr>
        <w:t>и внесении в нее изменений (дополнений)</w:t>
      </w:r>
    </w:p>
    <w:p w14:paraId="5D01DA77" w14:textId="77777777" w:rsidR="00117852" w:rsidRPr="00117852" w:rsidRDefault="00117852" w:rsidP="00117852">
      <w:pPr>
        <w:ind w:firstLine="709"/>
        <w:jc w:val="both"/>
        <w:rPr>
          <w:rFonts w:eastAsia="Calibri"/>
        </w:rPr>
      </w:pPr>
      <w:r w:rsidRPr="00117852">
        <w:t xml:space="preserve">11.1 </w:t>
      </w:r>
      <w:r w:rsidRPr="00117852">
        <w:rPr>
          <w:rFonts w:eastAsia="Calibri"/>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r:id="rId10" w:history="1">
        <w:r w:rsidRPr="00117852">
          <w:rPr>
            <w:rFonts w:eastAsia="Calibri"/>
          </w:rPr>
          <w:t xml:space="preserve">пунктом </w:t>
        </w:r>
      </w:hyperlink>
      <w:r w:rsidRPr="00117852">
        <w:rPr>
          <w:rFonts w:eastAsia="Calibri"/>
        </w:rPr>
        <w:t xml:space="preserve">10.1 настоящей аукционной документации, с использованием программно-аппаратных средств электронной площадки не более чем три запроса о разъяснении положений аукционной документации. </w:t>
      </w:r>
    </w:p>
    <w:p w14:paraId="2B26F560" w14:textId="77777777" w:rsidR="00117852" w:rsidRPr="00117852" w:rsidRDefault="00117852" w:rsidP="00117852">
      <w:pPr>
        <w:ind w:firstLine="709"/>
        <w:jc w:val="both"/>
        <w:rPr>
          <w:rFonts w:eastAsia="Calibri"/>
        </w:rPr>
      </w:pPr>
      <w:r w:rsidRPr="00117852">
        <w:rPr>
          <w:rFonts w:eastAsia="Calibri"/>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w:t>
      </w:r>
      <w:r w:rsidRPr="00117852">
        <w:rPr>
          <w:rFonts w:eastAsia="Calibri"/>
        </w:rPr>
        <w:lastRenderedPageBreak/>
        <w:t>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14:paraId="10A03E2B" w14:textId="77777777" w:rsidR="00117852" w:rsidRPr="00117852" w:rsidRDefault="00117852" w:rsidP="00117852">
      <w:pPr>
        <w:ind w:firstLine="709"/>
        <w:jc w:val="both"/>
        <w:rPr>
          <w:rFonts w:eastAsia="Calibri"/>
          <w:lang w:eastAsia="en-US"/>
        </w:rPr>
      </w:pPr>
      <w:r w:rsidRPr="00117852">
        <w:rPr>
          <w:rFonts w:eastAsia="Calibri"/>
          <w:lang w:eastAsia="en-US"/>
        </w:rPr>
        <w:t>Запросы, поступившие позднее, чем за три рабочих дня до даты окончания срока подачи заявок на участие в аукционе, не рассматриваются.</w:t>
      </w:r>
    </w:p>
    <w:p w14:paraId="6E7DA660" w14:textId="77777777" w:rsidR="00117852" w:rsidRPr="00117852" w:rsidRDefault="00117852" w:rsidP="00117852">
      <w:pPr>
        <w:autoSpaceDE w:val="0"/>
        <w:autoSpaceDN w:val="0"/>
        <w:adjustRightInd w:val="0"/>
        <w:ind w:firstLine="709"/>
        <w:jc w:val="both"/>
        <w:rPr>
          <w:rFonts w:eastAsia="Calibri"/>
        </w:rPr>
      </w:pPr>
      <w:r w:rsidRPr="00117852">
        <w:t xml:space="preserve">11.2 </w:t>
      </w:r>
      <w:r w:rsidRPr="00117852">
        <w:rPr>
          <w:rFonts w:eastAsia="Calibri"/>
        </w:rPr>
        <w:t xml:space="preserve">Организатор аукциона по собственной инициативе или в соответствии с запросом заинтересованного лица вправе внести изменения в аукционную документацию не позднее чем за пять дней до даты окончания подачи заявок на участие в аукционе. Изменение предмета аукциона не допускается. </w:t>
      </w:r>
    </w:p>
    <w:p w14:paraId="656497E6"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аукционную документацию, до даты окончания срока подачи заявок на участие в аукционе он составлял не менее пятнадцати дней.</w:t>
      </w:r>
    </w:p>
    <w:p w14:paraId="5F244977" w14:textId="77777777" w:rsidR="00117852" w:rsidRPr="00117852" w:rsidRDefault="00117852" w:rsidP="00117852">
      <w:pPr>
        <w:autoSpaceDE w:val="0"/>
        <w:autoSpaceDN w:val="0"/>
        <w:adjustRightInd w:val="0"/>
        <w:ind w:firstLine="709"/>
        <w:jc w:val="both"/>
        <w:rPr>
          <w:rFonts w:eastAsia="Calibri"/>
        </w:rPr>
      </w:pPr>
    </w:p>
    <w:p w14:paraId="0E233E30" w14:textId="77777777" w:rsidR="00117852" w:rsidRPr="00117852" w:rsidRDefault="00117852" w:rsidP="00117852">
      <w:pPr>
        <w:autoSpaceDE w:val="0"/>
        <w:autoSpaceDN w:val="0"/>
        <w:adjustRightInd w:val="0"/>
        <w:jc w:val="center"/>
        <w:rPr>
          <w:rFonts w:eastAsia="Calibri"/>
          <w:b/>
          <w:bCs/>
        </w:rPr>
      </w:pPr>
      <w:bookmarkStart w:id="4" w:name="_Hlk147934448"/>
      <w:r w:rsidRPr="00117852">
        <w:rPr>
          <w:rFonts w:eastAsia="Calibri"/>
          <w:b/>
          <w:bCs/>
        </w:rPr>
        <w:t>12. Срок, в течение которого организатор аукциона вправе отказаться от проведения аукциона</w:t>
      </w:r>
    </w:p>
    <w:p w14:paraId="791576C0" w14:textId="3288C153" w:rsidR="00117852" w:rsidRPr="00117852" w:rsidRDefault="00117852" w:rsidP="00117852">
      <w:pPr>
        <w:autoSpaceDE w:val="0"/>
        <w:autoSpaceDN w:val="0"/>
        <w:adjustRightInd w:val="0"/>
        <w:ind w:firstLine="709"/>
        <w:jc w:val="both"/>
        <w:rPr>
          <w:rFonts w:eastAsia="Calibri"/>
        </w:rPr>
      </w:pPr>
      <w:r w:rsidRPr="00117852">
        <w:rPr>
          <w:rFonts w:eastAsia="Calibri"/>
        </w:rPr>
        <w:t xml:space="preserve">12. Организатор аукциона вправе отказаться от </w:t>
      </w:r>
      <w:r w:rsidRPr="0057425E">
        <w:rPr>
          <w:rFonts w:eastAsia="Calibri"/>
        </w:rPr>
        <w:t xml:space="preserve">проведения аукциона до </w:t>
      </w:r>
      <w:r w:rsidR="00CA376F">
        <w:rPr>
          <w:rFonts w:eastAsia="Calibri"/>
          <w:b/>
          <w:bCs/>
        </w:rPr>
        <w:t>31</w:t>
      </w:r>
      <w:r w:rsidR="006F33E2">
        <w:rPr>
          <w:rFonts w:eastAsia="Calibri"/>
          <w:b/>
          <w:bCs/>
        </w:rPr>
        <w:t>.</w:t>
      </w:r>
      <w:r w:rsidRPr="0057425E">
        <w:rPr>
          <w:rFonts w:eastAsia="Calibri"/>
          <w:b/>
          <w:bCs/>
        </w:rPr>
        <w:t>0</w:t>
      </w:r>
      <w:r w:rsidR="006F33E2">
        <w:rPr>
          <w:rFonts w:eastAsia="Calibri"/>
          <w:b/>
          <w:bCs/>
        </w:rPr>
        <w:t>7</w:t>
      </w:r>
      <w:r w:rsidRPr="0057425E">
        <w:rPr>
          <w:rFonts w:eastAsia="Calibri"/>
          <w:b/>
          <w:bCs/>
        </w:rPr>
        <w:t>.202</w:t>
      </w:r>
      <w:r w:rsidR="006F33E2">
        <w:rPr>
          <w:rFonts w:eastAsia="Calibri"/>
          <w:b/>
          <w:bCs/>
        </w:rPr>
        <w:t>5</w:t>
      </w:r>
      <w:r w:rsidRPr="0057425E">
        <w:rPr>
          <w:rFonts w:eastAsia="Calibri"/>
        </w:rPr>
        <w:t xml:space="preserve"> года.</w:t>
      </w:r>
      <w:r w:rsidRPr="00117852">
        <w:rPr>
          <w:rFonts w:eastAsia="Calibri"/>
        </w:rPr>
        <w:t xml:space="preserve">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bookmarkEnd w:id="4"/>
    <w:p w14:paraId="4779903F" w14:textId="77777777" w:rsidR="00117852" w:rsidRPr="00117852" w:rsidRDefault="00117852" w:rsidP="00117852">
      <w:pPr>
        <w:autoSpaceDE w:val="0"/>
        <w:autoSpaceDN w:val="0"/>
        <w:adjustRightInd w:val="0"/>
        <w:jc w:val="both"/>
        <w:rPr>
          <w:rFonts w:eastAsia="Calibri"/>
        </w:rPr>
      </w:pPr>
    </w:p>
    <w:p w14:paraId="1D9F9B54" w14:textId="77777777" w:rsidR="00117852" w:rsidRPr="00117852" w:rsidRDefault="00117852" w:rsidP="00117852">
      <w:pPr>
        <w:autoSpaceDE w:val="0"/>
        <w:autoSpaceDN w:val="0"/>
        <w:adjustRightInd w:val="0"/>
        <w:jc w:val="center"/>
        <w:rPr>
          <w:rFonts w:eastAsia="Calibri"/>
          <w:b/>
          <w:bCs/>
        </w:rPr>
      </w:pPr>
      <w:bookmarkStart w:id="5" w:name="_Hlk147934364"/>
      <w:r w:rsidRPr="00117852">
        <w:rPr>
          <w:rFonts w:eastAsia="Calibri"/>
          <w:b/>
          <w:bCs/>
        </w:rPr>
        <w:t>13. Сроки и порядок оплаты по договору</w:t>
      </w:r>
    </w:p>
    <w:p w14:paraId="0F16A236" w14:textId="77777777" w:rsidR="00117852" w:rsidRPr="00117852" w:rsidRDefault="00117852" w:rsidP="00117852">
      <w:pPr>
        <w:ind w:firstLine="709"/>
        <w:jc w:val="both"/>
      </w:pPr>
      <w:r w:rsidRPr="00117852">
        <w:t>13.1 Цена договора (размер ежегодной арендной платы за пользование Объектом) определяется по результатам аукциона и устанавливается в договоре.</w:t>
      </w:r>
    </w:p>
    <w:p w14:paraId="7259AA09" w14:textId="722C5062" w:rsidR="00117852" w:rsidRDefault="00117852" w:rsidP="00117852">
      <w:pPr>
        <w:ind w:firstLine="709"/>
        <w:jc w:val="both"/>
      </w:pPr>
      <w:r w:rsidRPr="00117852">
        <w:t xml:space="preserve">Установленный по результатам аукциона размер </w:t>
      </w:r>
      <w:r w:rsidR="00D733B2" w:rsidRPr="00117852">
        <w:t>еже</w:t>
      </w:r>
      <w:r w:rsidR="00D733B2">
        <w:t>годной</w:t>
      </w:r>
      <w:r w:rsidRPr="00117852">
        <w:t xml:space="preserve"> арендной платы составляет ____ руб. ____ коп. </w:t>
      </w:r>
      <w:r w:rsidR="00D733B2">
        <w:t>с учетом /</w:t>
      </w:r>
      <w:r w:rsidRPr="00117852">
        <w:t>без</w:t>
      </w:r>
      <w:r w:rsidR="00D733B2">
        <w:t xml:space="preserve"> учета</w:t>
      </w:r>
      <w:r w:rsidRPr="00117852">
        <w:t xml:space="preserve"> НДС. </w:t>
      </w:r>
      <w:r w:rsidR="00D733B2">
        <w:t>Ежемесячная арендная плата составляет</w:t>
      </w:r>
      <w:r w:rsidR="00D733B2" w:rsidRPr="00117852">
        <w:t xml:space="preserve">____ руб. ____ коп. </w:t>
      </w:r>
      <w:r w:rsidR="00D733B2">
        <w:t>с учетом /</w:t>
      </w:r>
      <w:r w:rsidR="00D733B2" w:rsidRPr="00117852">
        <w:t>без</w:t>
      </w:r>
      <w:r w:rsidR="00D733B2">
        <w:t xml:space="preserve"> учета</w:t>
      </w:r>
      <w:r w:rsidR="00D733B2" w:rsidRPr="00117852">
        <w:t xml:space="preserve"> НДС</w:t>
      </w:r>
      <w:r w:rsidR="00D733B2">
        <w:t>.</w:t>
      </w:r>
    </w:p>
    <w:p w14:paraId="3F3C683C" w14:textId="7D9752BA" w:rsidR="00CA376F" w:rsidRDefault="00CA376F" w:rsidP="00CA376F">
      <w:pPr>
        <w:ind w:firstLine="709"/>
        <w:jc w:val="both"/>
      </w:pPr>
      <w:r>
        <w:t>арендная плата за объекты – _____ руб. (_____ руб. _____ коп.) без учёта /с учетом НДС, Банк получателя: УФК по Иркутской области (КУМИ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КБК 90311109044040000120; договор аренды №___ от ___.</w:t>
      </w:r>
    </w:p>
    <w:p w14:paraId="52BF61DD" w14:textId="623F5F53" w:rsidR="00CA376F" w:rsidRPr="00117852" w:rsidRDefault="00CA376F" w:rsidP="00CA376F">
      <w:pPr>
        <w:ind w:firstLine="709"/>
        <w:jc w:val="both"/>
      </w:pPr>
      <w:r>
        <w:t xml:space="preserve">арендная плата за земельные участки – _____ руб. (_____ руб. _____ коп.), Банк получателя: УФК по Иркутской области (КУМИ администрации г. Усолье-Сибирское), </w:t>
      </w:r>
      <w:r>
        <w:lastRenderedPageBreak/>
        <w:t>ОТДЕЛЕНИЕ ИРКУТСК БАНКА РОССИИ// УФК ПО ИРКУТСКОЙ ОБЛАСТИ г. Иркутск, р/с 03100643000000013400, корр. счет 40102810145370000026, БИК 012520101, ИНН 3819003592, КПП 385101001, ОКТМО 25736000, КБК 90311105012040007120; договор аренды №___ от ___.</w:t>
      </w:r>
    </w:p>
    <w:p w14:paraId="74DD12DA" w14:textId="77777777" w:rsidR="00117852" w:rsidRPr="00117852" w:rsidRDefault="00117852" w:rsidP="00117852">
      <w:pPr>
        <w:ind w:firstLine="709"/>
        <w:jc w:val="both"/>
      </w:pPr>
      <w:r w:rsidRPr="00117852">
        <w:t>13.2. Арендная плата должна вносится АРЕНДАТОРОМ за каждый месяц вперед с оплатой до 5-ого числа текущего месяца. Если Договор заключен после 5-го числа месяца, первый платеж за аренду Объекта должен быть перечислен не позднее 3-х дней с момента заключения настоящего Договора.</w:t>
      </w:r>
    </w:p>
    <w:p w14:paraId="60293180" w14:textId="77777777" w:rsidR="00117852" w:rsidRPr="00117852" w:rsidRDefault="00117852" w:rsidP="00117852">
      <w:pPr>
        <w:ind w:firstLine="709"/>
        <w:jc w:val="both"/>
      </w:pPr>
      <w:r w:rsidRPr="00117852">
        <w:t>13.3. Налог на добавленную стоимость начисляется и перечисляется в установленном действующим законодательством порядке</w:t>
      </w:r>
    </w:p>
    <w:p w14:paraId="275CE287" w14:textId="77777777" w:rsidR="00117852" w:rsidRPr="00117852" w:rsidRDefault="00117852" w:rsidP="00117852">
      <w:pPr>
        <w:autoSpaceDE w:val="0"/>
        <w:autoSpaceDN w:val="0"/>
        <w:adjustRightInd w:val="0"/>
        <w:rPr>
          <w:rFonts w:eastAsia="Calibri"/>
          <w:b/>
          <w:bCs/>
        </w:rPr>
      </w:pPr>
    </w:p>
    <w:p w14:paraId="316B2584" w14:textId="77777777" w:rsidR="00117852" w:rsidRPr="00117852" w:rsidRDefault="00117852" w:rsidP="00117852">
      <w:pPr>
        <w:autoSpaceDE w:val="0"/>
        <w:autoSpaceDN w:val="0"/>
        <w:adjustRightInd w:val="0"/>
        <w:jc w:val="center"/>
        <w:rPr>
          <w:rFonts w:eastAsia="Calibri"/>
          <w:b/>
          <w:bCs/>
        </w:rPr>
      </w:pPr>
      <w:r w:rsidRPr="00117852">
        <w:rPr>
          <w:rFonts w:eastAsia="Calibri"/>
          <w:b/>
          <w:bCs/>
        </w:rPr>
        <w:t>14. Порядок пересмотра цены договора (цены лота)</w:t>
      </w:r>
    </w:p>
    <w:p w14:paraId="768B15F0" w14:textId="77777777" w:rsidR="00117852" w:rsidRPr="00117852" w:rsidRDefault="00117852" w:rsidP="00117852">
      <w:pPr>
        <w:autoSpaceDE w:val="0"/>
        <w:autoSpaceDN w:val="0"/>
        <w:adjustRightInd w:val="0"/>
        <w:jc w:val="both"/>
        <w:rPr>
          <w:rFonts w:eastAsia="Calibri"/>
          <w:b/>
          <w:bCs/>
        </w:rPr>
      </w:pPr>
      <w:r w:rsidRPr="00117852">
        <w:t xml:space="preserve">          14.1 Цена заключения договора аренды (ежегодная арендная плата) ежегодно увеличивается на коэффициент инфляции, утвержденный Правительством Российской Федерации. Цена заключения договора аренды не может быть пересмотрена сторонами в сторону уменьшения.</w:t>
      </w:r>
    </w:p>
    <w:p w14:paraId="50D581FC" w14:textId="77777777" w:rsidR="00117852" w:rsidRPr="00117852" w:rsidRDefault="00117852" w:rsidP="00117852">
      <w:pPr>
        <w:jc w:val="both"/>
      </w:pPr>
      <w:r w:rsidRPr="00117852">
        <w:t xml:space="preserve">         14.2 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14:paraId="29E88CAC" w14:textId="77777777" w:rsidR="00117852" w:rsidRPr="00117852" w:rsidRDefault="00117852" w:rsidP="00117852">
      <w:pPr>
        <w:ind w:firstLine="709"/>
        <w:jc w:val="both"/>
      </w:pPr>
    </w:p>
    <w:p w14:paraId="59695A14" w14:textId="77777777" w:rsidR="00117852" w:rsidRPr="00117852" w:rsidRDefault="00117852" w:rsidP="00117852">
      <w:pPr>
        <w:autoSpaceDE w:val="0"/>
        <w:autoSpaceDN w:val="0"/>
        <w:adjustRightInd w:val="0"/>
        <w:jc w:val="center"/>
        <w:rPr>
          <w:rFonts w:eastAsia="Calibri"/>
          <w:b/>
          <w:bCs/>
        </w:rPr>
      </w:pPr>
      <w:r w:rsidRPr="00117852">
        <w:rPr>
          <w:rFonts w:eastAsia="Calibri"/>
          <w:b/>
          <w:bCs/>
        </w:rPr>
        <w:t>15. Срок, в течение которого должен быть подписан проект договора.</w:t>
      </w:r>
    </w:p>
    <w:p w14:paraId="39B1A8ED" w14:textId="77777777" w:rsidR="00117852" w:rsidRPr="00117852" w:rsidRDefault="00117852" w:rsidP="00117852">
      <w:pPr>
        <w:ind w:firstLine="709"/>
        <w:jc w:val="both"/>
      </w:pPr>
      <w:r w:rsidRPr="00117852">
        <w:t>15. Заключение договора осуществляется в порядке, предусмотренном Гражданским кодексом РФ и иными федеральными законами в срок не ранее чем через десять дней и не позднее двадцати дней со дня размещения на официальном сайте торгов (www.torgi.gov.ru) протокола о результатах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на основании соответствующего проекта договора (Приложения № 2 к настоящей документации об аукционе).</w:t>
      </w:r>
    </w:p>
    <w:bookmarkEnd w:id="5"/>
    <w:p w14:paraId="6FAA6902" w14:textId="77777777" w:rsidR="00117852" w:rsidRPr="00117852" w:rsidRDefault="00117852" w:rsidP="00117852"/>
    <w:p w14:paraId="778B548E" w14:textId="77777777" w:rsidR="00117852" w:rsidRPr="00117852" w:rsidRDefault="00117852" w:rsidP="00117852">
      <w:pPr>
        <w:autoSpaceDE w:val="0"/>
        <w:autoSpaceDN w:val="0"/>
        <w:adjustRightInd w:val="0"/>
        <w:jc w:val="center"/>
        <w:rPr>
          <w:b/>
          <w:bCs/>
        </w:rPr>
      </w:pPr>
      <w:r w:rsidRPr="00117852">
        <w:rPr>
          <w:b/>
          <w:bCs/>
        </w:rPr>
        <w:t xml:space="preserve">16. Место, порядок, дата и время начала рассмотрения заявок на участие в электронном аукционе </w:t>
      </w:r>
    </w:p>
    <w:p w14:paraId="3737BBE8" w14:textId="3DB156B4" w:rsidR="00117852" w:rsidRPr="00117852" w:rsidRDefault="00117852" w:rsidP="00117852">
      <w:pPr>
        <w:ind w:firstLine="709"/>
        <w:jc w:val="both"/>
      </w:pPr>
      <w:r w:rsidRPr="00117852">
        <w:t xml:space="preserve">16.1 Рассмотрение заявок и признание претендентов участниками аукциона состоится </w:t>
      </w:r>
      <w:r w:rsidR="006F33E2">
        <w:rPr>
          <w:b/>
          <w:bCs/>
        </w:rPr>
        <w:t>0</w:t>
      </w:r>
      <w:r w:rsidR="00CA376F">
        <w:rPr>
          <w:b/>
          <w:bCs/>
        </w:rPr>
        <w:t>7</w:t>
      </w:r>
      <w:r w:rsidRPr="0057425E">
        <w:rPr>
          <w:b/>
          <w:bCs/>
        </w:rPr>
        <w:t>.0</w:t>
      </w:r>
      <w:r w:rsidR="00CA376F">
        <w:rPr>
          <w:b/>
          <w:bCs/>
        </w:rPr>
        <w:t>8</w:t>
      </w:r>
      <w:r w:rsidRPr="0057425E">
        <w:rPr>
          <w:b/>
          <w:bCs/>
        </w:rPr>
        <w:t>.202</w:t>
      </w:r>
      <w:r w:rsidR="006F33E2">
        <w:rPr>
          <w:b/>
          <w:bCs/>
        </w:rPr>
        <w:t>5</w:t>
      </w:r>
      <w:r w:rsidRPr="0057425E">
        <w:rPr>
          <w:b/>
        </w:rPr>
        <w:t xml:space="preserve"> года в 10 часов 00 минут</w:t>
      </w:r>
      <w:r w:rsidRPr="0057425E">
        <w:t>.</w:t>
      </w:r>
    </w:p>
    <w:p w14:paraId="7030718B"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16.2 Комиссия рассматривает заявки на участие в аукционе на предмет соответствия требованиям, установленным настоящей аукционной документацией, и соответствия заявителей требованиям, установленным разделом 9 настоящей аукционной документации.</w:t>
      </w:r>
    </w:p>
    <w:p w14:paraId="0D80DF87"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16.3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240C059A"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16.4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10.2 настоящей аукционной документации, которое оформляется протоколом рассмотрения заявок на участие в аукционе.</w:t>
      </w:r>
    </w:p>
    <w:p w14:paraId="7C3FAA53"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16.5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14:paraId="31763A00"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1F9BD19E"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lastRenderedPageBreak/>
        <w:t xml:space="preserve">16.6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w:t>
      </w:r>
    </w:p>
    <w:p w14:paraId="37C5560B"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16.7 Задатки возвращаются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14:paraId="2882ADF4"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16.8 В случае, если по окончанию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385827D5"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28FCE714"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 xml:space="preserve">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w:t>
      </w:r>
    </w:p>
    <w:p w14:paraId="0939B5CC"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16.9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06000A2F"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16.10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аукционной документацией,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аукционной документацией,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4A9373F5" w14:textId="77777777" w:rsidR="00117852" w:rsidRPr="00117852" w:rsidRDefault="00117852" w:rsidP="00117852">
      <w:pPr>
        <w:tabs>
          <w:tab w:val="left" w:pos="993"/>
        </w:tabs>
        <w:jc w:val="both"/>
      </w:pPr>
    </w:p>
    <w:p w14:paraId="15D45167" w14:textId="77777777" w:rsidR="00117852" w:rsidRPr="00117852" w:rsidRDefault="00117852" w:rsidP="00117852">
      <w:pPr>
        <w:autoSpaceDE w:val="0"/>
        <w:autoSpaceDN w:val="0"/>
        <w:adjustRightInd w:val="0"/>
        <w:jc w:val="center"/>
        <w:outlineLvl w:val="0"/>
        <w:rPr>
          <w:rFonts w:eastAsia="Calibri"/>
          <w:b/>
          <w:bCs/>
        </w:rPr>
      </w:pPr>
      <w:r w:rsidRPr="00117852">
        <w:rPr>
          <w:b/>
          <w:bCs/>
        </w:rPr>
        <w:t xml:space="preserve">17. </w:t>
      </w:r>
      <w:r w:rsidRPr="00117852">
        <w:rPr>
          <w:rFonts w:eastAsia="Calibri"/>
          <w:b/>
          <w:bCs/>
        </w:rPr>
        <w:t>Порядок проведения аукциона</w:t>
      </w:r>
    </w:p>
    <w:p w14:paraId="0D439644" w14:textId="746F54A5" w:rsidR="00117852" w:rsidRPr="00117852" w:rsidRDefault="00117852" w:rsidP="00117852">
      <w:pPr>
        <w:autoSpaceDE w:val="0"/>
        <w:autoSpaceDN w:val="0"/>
        <w:adjustRightInd w:val="0"/>
        <w:ind w:firstLine="709"/>
        <w:jc w:val="both"/>
        <w:rPr>
          <w:rFonts w:eastAsia="Calibri"/>
        </w:rPr>
      </w:pPr>
      <w:r w:rsidRPr="00117852">
        <w:rPr>
          <w:rFonts w:eastAsia="Calibri"/>
        </w:rPr>
        <w:t xml:space="preserve">17.1 Аукцион </w:t>
      </w:r>
      <w:r w:rsidRPr="00277B19">
        <w:rPr>
          <w:rFonts w:eastAsia="Calibri"/>
        </w:rPr>
        <w:t xml:space="preserve">состоится </w:t>
      </w:r>
      <w:r w:rsidR="006F33E2">
        <w:rPr>
          <w:rFonts w:eastAsia="Calibri"/>
          <w:b/>
        </w:rPr>
        <w:t>0</w:t>
      </w:r>
      <w:r w:rsidR="00CA376F">
        <w:rPr>
          <w:rFonts w:eastAsia="Calibri"/>
          <w:b/>
        </w:rPr>
        <w:t>8</w:t>
      </w:r>
      <w:r w:rsidRPr="00277B19">
        <w:rPr>
          <w:rFonts w:eastAsia="Calibri"/>
          <w:b/>
        </w:rPr>
        <w:t>.0</w:t>
      </w:r>
      <w:r w:rsidR="00CA376F">
        <w:rPr>
          <w:rFonts w:eastAsia="Calibri"/>
          <w:b/>
        </w:rPr>
        <w:t>8</w:t>
      </w:r>
      <w:r w:rsidRPr="00277B19">
        <w:rPr>
          <w:rFonts w:eastAsia="Calibri"/>
          <w:b/>
        </w:rPr>
        <w:t>.202</w:t>
      </w:r>
      <w:r w:rsidR="006F33E2">
        <w:rPr>
          <w:rFonts w:eastAsia="Calibri"/>
          <w:b/>
        </w:rPr>
        <w:t>5</w:t>
      </w:r>
      <w:r w:rsidRPr="00277B19">
        <w:rPr>
          <w:rFonts w:eastAsia="Calibri"/>
          <w:b/>
        </w:rPr>
        <w:t xml:space="preserve"> в 10 часов 00 минут</w:t>
      </w:r>
      <w:r w:rsidRPr="00277B19">
        <w:rPr>
          <w:rFonts w:eastAsia="Calibri"/>
        </w:rPr>
        <w:t xml:space="preserve"> на электронной</w:t>
      </w:r>
      <w:r w:rsidRPr="00117852">
        <w:rPr>
          <w:rFonts w:eastAsia="Calibri"/>
        </w:rPr>
        <w:t xml:space="preserve"> площадке путем повышения начальной (минимальной) цены договора (цены лота), указанной в извещении о проведении аукциона, на «шаг аукциона». </w:t>
      </w:r>
    </w:p>
    <w:p w14:paraId="74E86ADE"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В аукционе могут участвовать только заявители, признанные участниками аукциона.</w:t>
      </w:r>
    </w:p>
    <w:p w14:paraId="1358C162"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17.2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14:paraId="4EFF9475"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17.3 Победителем аукциона признается лицо, предложившее наиболее высокую цену договора.</w:t>
      </w:r>
    </w:p>
    <w:p w14:paraId="3DEF2DC3"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17.4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1BBB62D7"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 дата и время проведения аукциона;</w:t>
      </w:r>
    </w:p>
    <w:p w14:paraId="7ECB9324"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2) полные наименования (для юридических лиц), фамилии, имена, отчества (при наличии) (для физических лиц) участников аукциона;</w:t>
      </w:r>
    </w:p>
    <w:p w14:paraId="62D8BF64"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3) начальная (минимальная) цена договора (цена лота), последнее и предпоследнее предложения о цене договора;</w:t>
      </w:r>
    </w:p>
    <w:p w14:paraId="30334E26"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lastRenderedPageBreak/>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3B49D415"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17.5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w:t>
      </w:r>
    </w:p>
    <w:p w14:paraId="1A5A0006"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17.6 Участникам аукциона, за исключением победителя аукциона и участника аукциона, сделавшего предпоследнее предложение о цене договора, задатки возвращаются в течение пяти рабочих дней с даты размещения протокола проведения итогов аукциона на официальном сайте.</w:t>
      </w:r>
    </w:p>
    <w:p w14:paraId="09BFAA38"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 xml:space="preserve">Задаток, </w:t>
      </w:r>
      <w:bookmarkStart w:id="6" w:name="_Hlk147933612"/>
      <w:r w:rsidRPr="00117852">
        <w:rPr>
          <w:rFonts w:eastAsia="Calibri"/>
        </w:rPr>
        <w:t>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bookmarkEnd w:id="6"/>
    </w:p>
    <w:p w14:paraId="18F1D720"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17.7 Организатор аукциона направляет победителю аукциона уведомление о принятом комиссией решении не позднее дня, следующего после дня подписания указанного протокола.</w:t>
      </w:r>
    </w:p>
    <w:p w14:paraId="10D6A39F"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17.8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14:paraId="154FB8B2"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 xml:space="preserve">17.9 Указанный протокол в день его подписания размещается организатором аукциона на электронной площадке. </w:t>
      </w:r>
    </w:p>
    <w:p w14:paraId="2E6D4567" w14:textId="77777777" w:rsidR="00117852" w:rsidRPr="00117852" w:rsidRDefault="00117852" w:rsidP="00117852">
      <w:pPr>
        <w:autoSpaceDE w:val="0"/>
        <w:autoSpaceDN w:val="0"/>
        <w:adjustRightInd w:val="0"/>
        <w:ind w:firstLine="709"/>
        <w:jc w:val="both"/>
        <w:rPr>
          <w:rFonts w:eastAsia="Calibri"/>
        </w:rPr>
      </w:pPr>
      <w:r w:rsidRPr="00117852">
        <w:rPr>
          <w:rFonts w:eastAsia="Calibri"/>
        </w:rPr>
        <w:t>17.10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310C57DC" w14:textId="77777777" w:rsidR="00117852" w:rsidRPr="00117852" w:rsidRDefault="00117852" w:rsidP="00117852">
      <w:pPr>
        <w:tabs>
          <w:tab w:val="left" w:pos="993"/>
        </w:tabs>
      </w:pPr>
    </w:p>
    <w:p w14:paraId="41936BC9" w14:textId="77777777" w:rsidR="00117852" w:rsidRPr="00117852" w:rsidRDefault="00117852" w:rsidP="00117852">
      <w:pPr>
        <w:ind w:left="5954"/>
      </w:pPr>
      <w:r w:rsidRPr="00117852">
        <w:t xml:space="preserve">Приложение № 1к документации </w:t>
      </w:r>
    </w:p>
    <w:p w14:paraId="4F9AE831" w14:textId="77777777" w:rsidR="00117852" w:rsidRPr="00117852" w:rsidRDefault="00117852" w:rsidP="00117852">
      <w:pPr>
        <w:ind w:left="5954" w:right="142"/>
        <w:jc w:val="center"/>
      </w:pPr>
    </w:p>
    <w:p w14:paraId="04CA8868" w14:textId="77777777" w:rsidR="00117852" w:rsidRPr="00117852" w:rsidRDefault="00117852" w:rsidP="00117852">
      <w:pPr>
        <w:ind w:right="142"/>
      </w:pPr>
      <w:r w:rsidRPr="00117852">
        <w:t xml:space="preserve">                                                                  Организатору аукциона_________________________</w:t>
      </w:r>
    </w:p>
    <w:p w14:paraId="68DFA0C5" w14:textId="77777777" w:rsidR="00117852" w:rsidRPr="00117852" w:rsidRDefault="00117852" w:rsidP="00117852">
      <w:pPr>
        <w:widowControl w:val="0"/>
        <w:autoSpaceDE w:val="0"/>
        <w:autoSpaceDN w:val="0"/>
        <w:adjustRightInd w:val="0"/>
        <w:jc w:val="right"/>
      </w:pPr>
      <w:r w:rsidRPr="00117852">
        <w:t xml:space="preserve">                                                                                                            от_________________________________________________</w:t>
      </w:r>
    </w:p>
    <w:p w14:paraId="66279F19" w14:textId="77777777" w:rsidR="00117852" w:rsidRPr="00117852" w:rsidRDefault="00117852" w:rsidP="00117852">
      <w:pPr>
        <w:widowControl w:val="0"/>
        <w:autoSpaceDE w:val="0"/>
        <w:autoSpaceDN w:val="0"/>
        <w:adjustRightInd w:val="0"/>
        <w:ind w:left="1416" w:firstLine="708"/>
        <w:rPr>
          <w:sz w:val="20"/>
          <w:szCs w:val="20"/>
        </w:rPr>
      </w:pPr>
      <w:r w:rsidRPr="00117852">
        <w:rPr>
          <w:sz w:val="20"/>
          <w:szCs w:val="20"/>
        </w:rPr>
        <w:t xml:space="preserve">                                      (фамилия, имя, отчество физического лица или индивидуального</w:t>
      </w:r>
    </w:p>
    <w:p w14:paraId="190F73C0" w14:textId="77777777" w:rsidR="00117852" w:rsidRPr="00117852" w:rsidRDefault="00117852" w:rsidP="00117852">
      <w:pPr>
        <w:widowControl w:val="0"/>
        <w:autoSpaceDE w:val="0"/>
        <w:autoSpaceDN w:val="0"/>
        <w:adjustRightInd w:val="0"/>
        <w:ind w:left="1416" w:firstLine="708"/>
        <w:jc w:val="center"/>
        <w:rPr>
          <w:sz w:val="20"/>
          <w:szCs w:val="20"/>
        </w:rPr>
      </w:pPr>
      <w:r w:rsidRPr="00117852">
        <w:rPr>
          <w:sz w:val="20"/>
          <w:szCs w:val="20"/>
        </w:rPr>
        <w:t xml:space="preserve">                                            предпринимателя, наименование юридического лица)</w:t>
      </w:r>
    </w:p>
    <w:p w14:paraId="00D85549" w14:textId="77777777" w:rsidR="00117852" w:rsidRPr="00117852" w:rsidRDefault="00117852" w:rsidP="00117852">
      <w:pPr>
        <w:widowControl w:val="0"/>
        <w:autoSpaceDE w:val="0"/>
        <w:autoSpaceDN w:val="0"/>
        <w:adjustRightInd w:val="0"/>
      </w:pPr>
    </w:p>
    <w:p w14:paraId="064C7E68" w14:textId="77777777" w:rsidR="00117852" w:rsidRPr="00117852" w:rsidRDefault="00117852" w:rsidP="00117852">
      <w:pPr>
        <w:widowControl w:val="0"/>
        <w:autoSpaceDE w:val="0"/>
        <w:autoSpaceDN w:val="0"/>
        <w:adjustRightInd w:val="0"/>
        <w:jc w:val="both"/>
      </w:pPr>
      <w:r w:rsidRPr="00117852">
        <w:t xml:space="preserve">                                                                              адрес: _________________________________</w:t>
      </w:r>
    </w:p>
    <w:p w14:paraId="3F9A07B1" w14:textId="77777777" w:rsidR="00117852" w:rsidRPr="00117852" w:rsidRDefault="00117852" w:rsidP="00117852">
      <w:pPr>
        <w:widowControl w:val="0"/>
        <w:autoSpaceDE w:val="0"/>
        <w:autoSpaceDN w:val="0"/>
        <w:adjustRightInd w:val="0"/>
        <w:ind w:left="708"/>
        <w:jc w:val="right"/>
      </w:pPr>
      <w:r w:rsidRPr="00117852">
        <w:t xml:space="preserve">                                                  телефон: _____________________</w:t>
      </w:r>
    </w:p>
    <w:p w14:paraId="1325E136" w14:textId="77777777" w:rsidR="00117852" w:rsidRPr="00117852" w:rsidRDefault="00117852" w:rsidP="00117852">
      <w:pPr>
        <w:widowControl w:val="0"/>
        <w:autoSpaceDE w:val="0"/>
        <w:autoSpaceDN w:val="0"/>
        <w:adjustRightInd w:val="0"/>
        <w:ind w:left="708"/>
        <w:jc w:val="right"/>
      </w:pPr>
      <w:r w:rsidRPr="00117852">
        <w:t>эл. адрес: ______________</w:t>
      </w:r>
    </w:p>
    <w:p w14:paraId="2F3D88EB" w14:textId="77777777" w:rsidR="00117852" w:rsidRPr="00117852" w:rsidRDefault="00117852" w:rsidP="00117852">
      <w:pPr>
        <w:widowControl w:val="0"/>
        <w:autoSpaceDE w:val="0"/>
        <w:autoSpaceDN w:val="0"/>
        <w:adjustRightInd w:val="0"/>
        <w:jc w:val="center"/>
        <w:rPr>
          <w:b/>
        </w:rPr>
      </w:pPr>
    </w:p>
    <w:p w14:paraId="66BA70F7" w14:textId="77777777" w:rsidR="00117852" w:rsidRPr="00117852" w:rsidRDefault="00117852" w:rsidP="00117852">
      <w:pPr>
        <w:widowControl w:val="0"/>
        <w:autoSpaceDE w:val="0"/>
        <w:autoSpaceDN w:val="0"/>
        <w:adjustRightInd w:val="0"/>
        <w:ind w:left="284"/>
        <w:jc w:val="center"/>
        <w:rPr>
          <w:b/>
        </w:rPr>
      </w:pPr>
      <w:r w:rsidRPr="00117852">
        <w:rPr>
          <w:b/>
        </w:rPr>
        <w:t xml:space="preserve">Заявка </w:t>
      </w:r>
    </w:p>
    <w:p w14:paraId="198CAC84" w14:textId="77777777" w:rsidR="00117852" w:rsidRPr="00117852" w:rsidRDefault="00117852" w:rsidP="00117852">
      <w:pPr>
        <w:widowControl w:val="0"/>
        <w:autoSpaceDE w:val="0"/>
        <w:autoSpaceDN w:val="0"/>
        <w:adjustRightInd w:val="0"/>
        <w:ind w:left="284"/>
        <w:jc w:val="center"/>
        <w:rPr>
          <w:b/>
        </w:rPr>
      </w:pPr>
      <w:r w:rsidRPr="00117852">
        <w:rPr>
          <w:b/>
        </w:rPr>
        <w:t>на участие в аукционе на право заключения договора аренды,</w:t>
      </w:r>
    </w:p>
    <w:p w14:paraId="44C3164D" w14:textId="77777777" w:rsidR="00117852" w:rsidRPr="00117852" w:rsidRDefault="00117852" w:rsidP="00117852">
      <w:pPr>
        <w:widowControl w:val="0"/>
        <w:autoSpaceDE w:val="0"/>
        <w:autoSpaceDN w:val="0"/>
        <w:adjustRightInd w:val="0"/>
        <w:ind w:left="284"/>
        <w:jc w:val="center"/>
        <w:rPr>
          <w:b/>
          <w:i/>
          <w:u w:val="single"/>
        </w:rPr>
      </w:pPr>
      <w:r w:rsidRPr="00117852">
        <w:rPr>
          <w:b/>
        </w:rPr>
        <w:t xml:space="preserve">предусматривающего переход прав в отношении муниципального имущества </w:t>
      </w:r>
    </w:p>
    <w:p w14:paraId="0B3B535B" w14:textId="77777777" w:rsidR="00117852" w:rsidRPr="00117852" w:rsidRDefault="00117852" w:rsidP="00117852">
      <w:pPr>
        <w:widowControl w:val="0"/>
        <w:autoSpaceDE w:val="0"/>
        <w:autoSpaceDN w:val="0"/>
        <w:adjustRightInd w:val="0"/>
        <w:ind w:left="284"/>
      </w:pPr>
    </w:p>
    <w:p w14:paraId="7DF97331" w14:textId="77777777" w:rsidR="00117852" w:rsidRPr="00117852" w:rsidRDefault="00117852" w:rsidP="00117852">
      <w:pPr>
        <w:ind w:right="-54"/>
        <w:jc w:val="both"/>
      </w:pPr>
      <w:bookmarkStart w:id="7" w:name="_Hlk147930932"/>
      <w:r w:rsidRPr="00117852">
        <w:t>Ознакомившись с изучив информационным сообщением о проведении настоящей процедуры, включая опубликованные изменения, настоящим удостоверяет, что согласен заключить договор аренды муниципального имущества в соответствии с условиями, указанными в аукционной документации, а также изучив предмет аукциона:_____________________________________________________________________</w:t>
      </w:r>
    </w:p>
    <w:p w14:paraId="65C51449" w14:textId="77777777" w:rsidR="00117852" w:rsidRPr="00117852" w:rsidRDefault="00117852" w:rsidP="00117852">
      <w:pPr>
        <w:ind w:right="-54"/>
        <w:jc w:val="both"/>
        <w:rPr>
          <w:sz w:val="20"/>
          <w:szCs w:val="20"/>
        </w:rPr>
      </w:pPr>
      <w:r w:rsidRPr="00117852">
        <w:t xml:space="preserve">                                                                 </w:t>
      </w:r>
      <w:r w:rsidRPr="00117852">
        <w:rPr>
          <w:sz w:val="20"/>
          <w:szCs w:val="20"/>
        </w:rPr>
        <w:t>(характеристика объекта)</w:t>
      </w:r>
    </w:p>
    <w:p w14:paraId="54A82D87" w14:textId="77777777" w:rsidR="00117852" w:rsidRPr="00117852" w:rsidRDefault="00117852" w:rsidP="00117852">
      <w:pPr>
        <w:ind w:right="-54"/>
        <w:jc w:val="both"/>
      </w:pPr>
      <w:r w:rsidRPr="00117852">
        <w:t xml:space="preserve">__ ___________________________________________________(далее – Объект).            </w:t>
      </w:r>
    </w:p>
    <w:p w14:paraId="52E77B4B" w14:textId="77777777" w:rsidR="00117852" w:rsidRPr="00117852" w:rsidRDefault="00117852" w:rsidP="00117852">
      <w:pPr>
        <w:widowControl w:val="0"/>
        <w:shd w:val="clear" w:color="auto" w:fill="FFFFFF"/>
        <w:tabs>
          <w:tab w:val="left" w:leader="underscore" w:pos="9485"/>
        </w:tabs>
        <w:autoSpaceDE w:val="0"/>
        <w:autoSpaceDN w:val="0"/>
        <w:adjustRightInd w:val="0"/>
        <w:spacing w:before="115"/>
        <w:jc w:val="both"/>
        <w:rPr>
          <w:spacing w:val="-1"/>
        </w:rPr>
      </w:pPr>
      <w:r w:rsidRPr="00117852">
        <w:rPr>
          <w:spacing w:val="-1"/>
        </w:rPr>
        <w:t xml:space="preserve">   ________________________________________________________________________________   (указать полное наименование участника аукциона (Ф.И.О.- для физических лиц), индекс, почтовый адрес)</w:t>
      </w:r>
    </w:p>
    <w:p w14:paraId="1571D1A1" w14:textId="77777777" w:rsidR="00117852" w:rsidRPr="00117852" w:rsidRDefault="00117852" w:rsidP="00117852">
      <w:pPr>
        <w:widowControl w:val="0"/>
        <w:shd w:val="clear" w:color="auto" w:fill="FFFFFF"/>
        <w:tabs>
          <w:tab w:val="left" w:leader="underscore" w:pos="9485"/>
        </w:tabs>
        <w:autoSpaceDE w:val="0"/>
        <w:autoSpaceDN w:val="0"/>
        <w:adjustRightInd w:val="0"/>
        <w:jc w:val="both"/>
        <w:rPr>
          <w:spacing w:val="-1"/>
        </w:rPr>
      </w:pPr>
      <w:r w:rsidRPr="00117852">
        <w:rPr>
          <w:spacing w:val="-1"/>
        </w:rPr>
        <w:lastRenderedPageBreak/>
        <w:t>_________________________________в лице_______________________________,</w:t>
      </w:r>
    </w:p>
    <w:p w14:paraId="4A83B7BF" w14:textId="77777777" w:rsidR="00117852" w:rsidRPr="00117852" w:rsidRDefault="00117852" w:rsidP="00117852">
      <w:pPr>
        <w:widowControl w:val="0"/>
        <w:shd w:val="clear" w:color="auto" w:fill="FFFFFF"/>
        <w:tabs>
          <w:tab w:val="left" w:leader="underscore" w:pos="9485"/>
        </w:tabs>
        <w:autoSpaceDE w:val="0"/>
        <w:autoSpaceDN w:val="0"/>
        <w:adjustRightInd w:val="0"/>
        <w:jc w:val="center"/>
        <w:rPr>
          <w:spacing w:val="-1"/>
        </w:rPr>
      </w:pPr>
      <w:r w:rsidRPr="00117852">
        <w:rPr>
          <w:spacing w:val="-1"/>
        </w:rPr>
        <w:t>(указать должность, Ф.И.О.- для юридических лиц)</w:t>
      </w:r>
    </w:p>
    <w:p w14:paraId="3A2D054F" w14:textId="77777777" w:rsidR="00117852" w:rsidRPr="00117852" w:rsidRDefault="00117852" w:rsidP="00117852">
      <w:pPr>
        <w:widowControl w:val="0"/>
        <w:shd w:val="clear" w:color="auto" w:fill="FFFFFF"/>
        <w:tabs>
          <w:tab w:val="left" w:leader="underscore" w:pos="10200"/>
        </w:tabs>
        <w:autoSpaceDE w:val="0"/>
        <w:autoSpaceDN w:val="0"/>
        <w:adjustRightInd w:val="0"/>
        <w:spacing w:before="115" w:line="250" w:lineRule="exact"/>
        <w:jc w:val="both"/>
        <w:rPr>
          <w:spacing w:val="-1"/>
        </w:rPr>
      </w:pPr>
      <w:r w:rsidRPr="00117852">
        <w:rPr>
          <w:spacing w:val="-1"/>
        </w:rPr>
        <w:t>действующего на основании____________________________________________ предлагает выполнить предусмотренные аукционом функции в соответствии с требованиями документации об аукционе и проектом договора аренды на условиях, которые указаны в документации об аукционе.</w:t>
      </w:r>
    </w:p>
    <w:p w14:paraId="6C318941" w14:textId="77777777" w:rsidR="00117852" w:rsidRPr="00117852" w:rsidRDefault="00117852" w:rsidP="00117852">
      <w:pPr>
        <w:widowControl w:val="0"/>
        <w:shd w:val="clear" w:color="auto" w:fill="FFFFFF"/>
        <w:tabs>
          <w:tab w:val="left" w:leader="underscore" w:pos="10200"/>
        </w:tabs>
        <w:autoSpaceDE w:val="0"/>
        <w:autoSpaceDN w:val="0"/>
        <w:adjustRightInd w:val="0"/>
        <w:spacing w:before="115" w:line="250" w:lineRule="exact"/>
        <w:jc w:val="both"/>
        <w:rPr>
          <w:spacing w:val="-1"/>
        </w:rPr>
      </w:pPr>
    </w:p>
    <w:p w14:paraId="436B6F7C" w14:textId="77777777" w:rsidR="00117852" w:rsidRPr="00117852" w:rsidRDefault="00117852" w:rsidP="00117852">
      <w:pPr>
        <w:widowControl w:val="0"/>
        <w:shd w:val="clear" w:color="auto" w:fill="FFFFFF"/>
        <w:tabs>
          <w:tab w:val="left" w:pos="792"/>
          <w:tab w:val="left" w:pos="3888"/>
        </w:tabs>
        <w:autoSpaceDE w:val="0"/>
        <w:autoSpaceDN w:val="0"/>
        <w:adjustRightInd w:val="0"/>
        <w:spacing w:line="250" w:lineRule="exact"/>
        <w:ind w:right="5"/>
        <w:jc w:val="both"/>
        <w:rPr>
          <w:spacing w:val="-1"/>
        </w:rPr>
      </w:pPr>
      <w:r w:rsidRPr="00117852">
        <w:rPr>
          <w:spacing w:val="-14"/>
        </w:rPr>
        <w:t xml:space="preserve">1. </w:t>
      </w:r>
      <w:r w:rsidRPr="00117852">
        <w:rPr>
          <w:spacing w:val="-1"/>
        </w:rPr>
        <w:t xml:space="preserve">Настоящей заявкой подтверждаем, что против </w:t>
      </w:r>
    </w:p>
    <w:p w14:paraId="0BA0BF0B" w14:textId="77777777" w:rsidR="00117852" w:rsidRPr="00117852" w:rsidRDefault="00117852" w:rsidP="00117852">
      <w:pPr>
        <w:widowControl w:val="0"/>
        <w:shd w:val="clear" w:color="auto" w:fill="FFFFFF"/>
        <w:tabs>
          <w:tab w:val="left" w:pos="792"/>
          <w:tab w:val="left" w:pos="3888"/>
        </w:tabs>
        <w:autoSpaceDE w:val="0"/>
        <w:autoSpaceDN w:val="0"/>
        <w:adjustRightInd w:val="0"/>
        <w:spacing w:line="250" w:lineRule="exact"/>
        <w:ind w:right="5"/>
        <w:jc w:val="both"/>
        <w:rPr>
          <w:spacing w:val="-1"/>
        </w:rPr>
      </w:pPr>
      <w:r w:rsidRPr="00117852">
        <w:rPr>
          <w:spacing w:val="-1"/>
        </w:rPr>
        <w:t xml:space="preserve">______________________________________________________________________________  </w:t>
      </w:r>
    </w:p>
    <w:p w14:paraId="30CDB80D" w14:textId="77777777" w:rsidR="00117852" w:rsidRPr="00117852" w:rsidRDefault="00117852" w:rsidP="00117852">
      <w:pPr>
        <w:widowControl w:val="0"/>
        <w:shd w:val="clear" w:color="auto" w:fill="FFFFFF"/>
        <w:tabs>
          <w:tab w:val="left" w:pos="792"/>
          <w:tab w:val="left" w:pos="3888"/>
        </w:tabs>
        <w:autoSpaceDE w:val="0"/>
        <w:autoSpaceDN w:val="0"/>
        <w:adjustRightInd w:val="0"/>
        <w:spacing w:line="250" w:lineRule="exact"/>
        <w:ind w:right="5"/>
        <w:jc w:val="center"/>
        <w:rPr>
          <w:spacing w:val="-1"/>
        </w:rPr>
      </w:pPr>
      <w:r w:rsidRPr="00117852">
        <w:rPr>
          <w:spacing w:val="-1"/>
        </w:rPr>
        <w:t>(ФИО индивидуального предпринимателя, наименование организации)</w:t>
      </w:r>
    </w:p>
    <w:p w14:paraId="5F1AA742" w14:textId="77777777" w:rsidR="00117852" w:rsidRPr="00117852" w:rsidRDefault="00117852" w:rsidP="00117852">
      <w:pPr>
        <w:widowControl w:val="0"/>
        <w:shd w:val="clear" w:color="auto" w:fill="FFFFFF"/>
        <w:tabs>
          <w:tab w:val="left" w:pos="792"/>
          <w:tab w:val="left" w:pos="3888"/>
        </w:tabs>
        <w:autoSpaceDE w:val="0"/>
        <w:autoSpaceDN w:val="0"/>
        <w:adjustRightInd w:val="0"/>
        <w:spacing w:line="250" w:lineRule="exact"/>
        <w:ind w:right="5"/>
        <w:jc w:val="both"/>
        <w:rPr>
          <w:spacing w:val="-1"/>
        </w:rPr>
      </w:pPr>
      <w:r w:rsidRPr="00117852">
        <w:rPr>
          <w:spacing w:val="-1"/>
        </w:rPr>
        <w:t>- против нас (меня) не проводится процедура ликвидации;</w:t>
      </w:r>
    </w:p>
    <w:p w14:paraId="1C8F7555" w14:textId="77777777" w:rsidR="00117852" w:rsidRPr="00117852" w:rsidRDefault="00117852" w:rsidP="00117852">
      <w:pPr>
        <w:widowControl w:val="0"/>
        <w:shd w:val="clear" w:color="auto" w:fill="FFFFFF"/>
        <w:tabs>
          <w:tab w:val="left" w:pos="792"/>
          <w:tab w:val="left" w:pos="3888"/>
        </w:tabs>
        <w:autoSpaceDE w:val="0"/>
        <w:autoSpaceDN w:val="0"/>
        <w:adjustRightInd w:val="0"/>
        <w:spacing w:line="250" w:lineRule="exact"/>
        <w:ind w:right="5"/>
        <w:jc w:val="both"/>
        <w:rPr>
          <w:spacing w:val="-1"/>
        </w:rPr>
      </w:pPr>
      <w:r w:rsidRPr="00117852">
        <w:rPr>
          <w:spacing w:val="-1"/>
        </w:rPr>
        <w:t>- в отношении нас (меня) отсутствует решение Арбитражного суда о признании банкротом и об открытии конкурсного производства;</w:t>
      </w:r>
    </w:p>
    <w:p w14:paraId="4694F600" w14:textId="77777777" w:rsidR="00117852" w:rsidRPr="00117852" w:rsidRDefault="00117852" w:rsidP="00117852">
      <w:pPr>
        <w:widowControl w:val="0"/>
        <w:shd w:val="clear" w:color="auto" w:fill="FFFFFF"/>
        <w:tabs>
          <w:tab w:val="left" w:pos="792"/>
          <w:tab w:val="left" w:pos="3888"/>
        </w:tabs>
        <w:autoSpaceDE w:val="0"/>
        <w:autoSpaceDN w:val="0"/>
        <w:adjustRightInd w:val="0"/>
        <w:spacing w:line="250" w:lineRule="exact"/>
        <w:ind w:right="5"/>
        <w:jc w:val="both"/>
        <w:rPr>
          <w:spacing w:val="-1"/>
        </w:rPr>
      </w:pPr>
      <w:r w:rsidRPr="00117852">
        <w:rPr>
          <w:spacing w:val="-1"/>
        </w:rPr>
        <w:t>- наша (моя) деятельность не приостановлена в порядке, предусмотренном Кодексом РФ об административных правонарушениях.</w:t>
      </w:r>
    </w:p>
    <w:bookmarkEnd w:id="7"/>
    <w:p w14:paraId="5BAE39B6" w14:textId="77777777" w:rsidR="00117852" w:rsidRPr="00117852" w:rsidRDefault="00117852" w:rsidP="00117852">
      <w:pPr>
        <w:widowControl w:val="0"/>
        <w:shd w:val="clear" w:color="auto" w:fill="FFFFFF"/>
        <w:tabs>
          <w:tab w:val="left" w:pos="792"/>
          <w:tab w:val="left" w:pos="3888"/>
        </w:tabs>
        <w:autoSpaceDE w:val="0"/>
        <w:autoSpaceDN w:val="0"/>
        <w:adjustRightInd w:val="0"/>
        <w:spacing w:line="250" w:lineRule="exact"/>
        <w:ind w:right="5"/>
        <w:jc w:val="both"/>
      </w:pPr>
    </w:p>
    <w:p w14:paraId="45E8E18B" w14:textId="77777777" w:rsidR="00117852" w:rsidRPr="00117852" w:rsidRDefault="00117852" w:rsidP="00117852">
      <w:pPr>
        <w:widowControl w:val="0"/>
        <w:shd w:val="clear" w:color="auto" w:fill="FFFFFF"/>
        <w:tabs>
          <w:tab w:val="left" w:pos="878"/>
        </w:tabs>
        <w:autoSpaceDE w:val="0"/>
        <w:autoSpaceDN w:val="0"/>
        <w:adjustRightInd w:val="0"/>
        <w:spacing w:before="120"/>
        <w:ind w:right="6"/>
        <w:jc w:val="both"/>
      </w:pPr>
      <w:r w:rsidRPr="00117852">
        <w:t>2. Настоящей заявкой гарантируем достоверность представленной нами в заявке информации и подтверждаю право организатора аукциона, не противоречащее требованию о формировании равных для всех участников аукциона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22176F4" w14:textId="77777777" w:rsidR="00117852" w:rsidRPr="00117852" w:rsidRDefault="00117852" w:rsidP="00117852">
      <w:pPr>
        <w:widowControl w:val="0"/>
        <w:shd w:val="clear" w:color="auto" w:fill="FFFFFF"/>
        <w:tabs>
          <w:tab w:val="left" w:pos="878"/>
        </w:tabs>
        <w:autoSpaceDE w:val="0"/>
        <w:autoSpaceDN w:val="0"/>
        <w:adjustRightInd w:val="0"/>
        <w:ind w:right="5"/>
        <w:jc w:val="both"/>
        <w:rPr>
          <w:spacing w:val="-14"/>
        </w:rPr>
      </w:pPr>
      <w:r w:rsidRPr="00117852">
        <w:rPr>
          <w:spacing w:val="-1"/>
        </w:rPr>
        <w:t xml:space="preserve">Настоящим подтверждаем, что ознакомлены с проектом договора аренды и принимаем его </w:t>
      </w:r>
      <w:r w:rsidRPr="00117852">
        <w:t>полностью.</w:t>
      </w:r>
    </w:p>
    <w:p w14:paraId="28DD1FDF" w14:textId="77777777" w:rsidR="00117852" w:rsidRPr="00117852" w:rsidRDefault="00117852" w:rsidP="00117852">
      <w:pPr>
        <w:widowControl w:val="0"/>
        <w:shd w:val="clear" w:color="auto" w:fill="FFFFFF"/>
        <w:tabs>
          <w:tab w:val="left" w:pos="284"/>
        </w:tabs>
        <w:autoSpaceDE w:val="0"/>
        <w:autoSpaceDN w:val="0"/>
        <w:adjustRightInd w:val="0"/>
        <w:spacing w:before="120"/>
        <w:jc w:val="both"/>
      </w:pPr>
      <w:r w:rsidRPr="00117852">
        <w:rPr>
          <w:spacing w:val="-1"/>
        </w:rPr>
        <w:t>3.</w:t>
      </w:r>
      <w:r w:rsidRPr="00117852">
        <w:rPr>
          <w:spacing w:val="-1"/>
        </w:rPr>
        <w:tab/>
        <w:t>В случае признания нас победителем аукциона мы берем на себя обязательства подписать договор аренды</w:t>
      </w:r>
      <w:r w:rsidRPr="00117852">
        <w:t xml:space="preserve"> в соответствии с требованиями документации об аукционе.</w:t>
      </w:r>
    </w:p>
    <w:p w14:paraId="461C6E73" w14:textId="77777777" w:rsidR="00117852" w:rsidRPr="00117852" w:rsidRDefault="00117852" w:rsidP="00117852">
      <w:pPr>
        <w:widowControl w:val="0"/>
        <w:shd w:val="clear" w:color="auto" w:fill="FFFFFF"/>
        <w:tabs>
          <w:tab w:val="left" w:pos="284"/>
        </w:tabs>
        <w:autoSpaceDE w:val="0"/>
        <w:autoSpaceDN w:val="0"/>
        <w:adjustRightInd w:val="0"/>
        <w:spacing w:before="120"/>
        <w:jc w:val="both"/>
      </w:pPr>
      <w:r w:rsidRPr="00117852">
        <w:rPr>
          <w:spacing w:val="-14"/>
        </w:rPr>
        <w:t>4.</w:t>
      </w:r>
      <w:r w:rsidRPr="00117852">
        <w:tab/>
        <w:t>В случае если нами будет сделано предпоследнее предложение о цене аукциона, а победитель аукциона будет признан уклонившемся от подписания в установленный срок договора аренды, мы обязуемся подписать договор аренды в соответствии с требованиями документации об аукционе и ценой договора, предложенной нами.</w:t>
      </w:r>
    </w:p>
    <w:p w14:paraId="4BC613B5" w14:textId="77777777" w:rsidR="00117852" w:rsidRPr="00117852" w:rsidRDefault="00117852" w:rsidP="00117852">
      <w:pPr>
        <w:widowControl w:val="0"/>
        <w:shd w:val="clear" w:color="auto" w:fill="FFFFFF"/>
        <w:tabs>
          <w:tab w:val="left" w:pos="284"/>
          <w:tab w:val="left" w:leader="underscore" w:pos="9442"/>
        </w:tabs>
        <w:autoSpaceDE w:val="0"/>
        <w:autoSpaceDN w:val="0"/>
        <w:adjustRightInd w:val="0"/>
        <w:spacing w:before="120"/>
        <w:ind w:right="6"/>
        <w:jc w:val="both"/>
        <w:rPr>
          <w:spacing w:val="-2"/>
        </w:rPr>
      </w:pPr>
      <w:r w:rsidRPr="00117852">
        <w:t xml:space="preserve">5.Сообщаем, что для оперативного уведомления нас по вопросам организационного характера и </w:t>
      </w:r>
      <w:r w:rsidRPr="00117852">
        <w:rPr>
          <w:spacing w:val="-2"/>
        </w:rPr>
        <w:t>взаимодействия, нами уполномочен</w:t>
      </w:r>
    </w:p>
    <w:p w14:paraId="08EEF01B" w14:textId="77777777" w:rsidR="00117852" w:rsidRPr="00117852" w:rsidRDefault="00117852" w:rsidP="00117852">
      <w:pPr>
        <w:widowControl w:val="0"/>
        <w:shd w:val="clear" w:color="auto" w:fill="FFFFFF"/>
        <w:tabs>
          <w:tab w:val="left" w:pos="284"/>
          <w:tab w:val="left" w:leader="underscore" w:pos="9442"/>
        </w:tabs>
        <w:autoSpaceDE w:val="0"/>
        <w:autoSpaceDN w:val="0"/>
        <w:adjustRightInd w:val="0"/>
        <w:spacing w:line="250" w:lineRule="exact"/>
        <w:ind w:right="5"/>
        <w:jc w:val="center"/>
        <w:rPr>
          <w:spacing w:val="-2"/>
        </w:rPr>
      </w:pPr>
      <w:r w:rsidRPr="00117852">
        <w:rPr>
          <w:spacing w:val="-2"/>
        </w:rPr>
        <w:t>___________________________________________________________________________________________</w:t>
      </w:r>
    </w:p>
    <w:p w14:paraId="517DFE1F" w14:textId="77777777" w:rsidR="00117852" w:rsidRPr="00117852" w:rsidRDefault="00117852" w:rsidP="00117852">
      <w:pPr>
        <w:widowControl w:val="0"/>
        <w:shd w:val="clear" w:color="auto" w:fill="FFFFFF"/>
        <w:tabs>
          <w:tab w:val="left" w:pos="284"/>
          <w:tab w:val="left" w:leader="underscore" w:pos="9442"/>
        </w:tabs>
        <w:autoSpaceDE w:val="0"/>
        <w:autoSpaceDN w:val="0"/>
        <w:adjustRightInd w:val="0"/>
        <w:spacing w:line="250" w:lineRule="exact"/>
        <w:ind w:right="5"/>
        <w:jc w:val="center"/>
        <w:rPr>
          <w:spacing w:val="-15"/>
        </w:rPr>
      </w:pPr>
      <w:r w:rsidRPr="00117852">
        <w:rPr>
          <w:spacing w:val="-1"/>
        </w:rPr>
        <w:t>(указать должность, Ф.И.О. - для юридических лиц)</w:t>
      </w:r>
    </w:p>
    <w:p w14:paraId="698ABB95" w14:textId="77777777" w:rsidR="00117852" w:rsidRPr="00117852" w:rsidRDefault="00117852" w:rsidP="00117852">
      <w:pPr>
        <w:widowControl w:val="0"/>
        <w:shd w:val="clear" w:color="auto" w:fill="FFFFFF"/>
        <w:tabs>
          <w:tab w:val="left" w:pos="284"/>
          <w:tab w:val="left" w:leader="underscore" w:pos="9442"/>
        </w:tabs>
        <w:autoSpaceDE w:val="0"/>
        <w:autoSpaceDN w:val="0"/>
        <w:adjustRightInd w:val="0"/>
        <w:spacing w:line="250" w:lineRule="exact"/>
        <w:ind w:right="5"/>
        <w:jc w:val="both"/>
        <w:rPr>
          <w:spacing w:val="-15"/>
        </w:rPr>
      </w:pPr>
      <w:r w:rsidRPr="00117852">
        <w:rPr>
          <w:spacing w:val="-2"/>
        </w:rPr>
        <w:t>6. Сведения о претенденте:</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6"/>
        <w:gridCol w:w="5082"/>
      </w:tblGrid>
      <w:tr w:rsidR="00117852" w:rsidRPr="00117852" w14:paraId="7661D710" w14:textId="77777777" w:rsidTr="00FB0CA2">
        <w:trPr>
          <w:trHeight w:val="538"/>
        </w:trPr>
        <w:tc>
          <w:tcPr>
            <w:tcW w:w="4886" w:type="dxa"/>
            <w:tcBorders>
              <w:top w:val="single" w:sz="4" w:space="0" w:color="auto"/>
              <w:left w:val="single" w:sz="4" w:space="0" w:color="auto"/>
              <w:bottom w:val="single" w:sz="4" w:space="0" w:color="auto"/>
              <w:right w:val="single" w:sz="4" w:space="0" w:color="auto"/>
            </w:tcBorders>
          </w:tcPr>
          <w:p w14:paraId="0A4B388C" w14:textId="77777777" w:rsidR="00117852" w:rsidRPr="00117852" w:rsidRDefault="00117852" w:rsidP="00117852">
            <w:pPr>
              <w:widowControl w:val="0"/>
              <w:tabs>
                <w:tab w:val="num" w:pos="360"/>
              </w:tabs>
              <w:autoSpaceDE w:val="0"/>
              <w:autoSpaceDN w:val="0"/>
              <w:adjustRightInd w:val="0"/>
              <w:ind w:left="284"/>
              <w:rPr>
                <w:bCs/>
              </w:rPr>
            </w:pPr>
            <w:r w:rsidRPr="00117852">
              <w:rPr>
                <w:bCs/>
              </w:rPr>
              <w:t xml:space="preserve">Полное фирменное наименование </w:t>
            </w:r>
          </w:p>
          <w:p w14:paraId="02C4F82D" w14:textId="77777777" w:rsidR="00117852" w:rsidRPr="00117852" w:rsidRDefault="00117852" w:rsidP="00117852">
            <w:pPr>
              <w:widowControl w:val="0"/>
              <w:tabs>
                <w:tab w:val="num" w:pos="360"/>
              </w:tabs>
              <w:autoSpaceDE w:val="0"/>
              <w:autoSpaceDN w:val="0"/>
              <w:adjustRightInd w:val="0"/>
              <w:ind w:left="284"/>
              <w:rPr>
                <w:bCs/>
                <w:i/>
                <w:iCs/>
              </w:rPr>
            </w:pPr>
            <w:r w:rsidRPr="00117852">
              <w:rPr>
                <w:bCs/>
              </w:rPr>
              <w:t xml:space="preserve"> ФИО для физического лица или индивидуального предпринимателя</w:t>
            </w:r>
          </w:p>
        </w:tc>
        <w:tc>
          <w:tcPr>
            <w:tcW w:w="5082" w:type="dxa"/>
            <w:tcBorders>
              <w:top w:val="single" w:sz="4" w:space="0" w:color="auto"/>
              <w:left w:val="single" w:sz="4" w:space="0" w:color="auto"/>
              <w:bottom w:val="single" w:sz="4" w:space="0" w:color="auto"/>
              <w:right w:val="single" w:sz="4" w:space="0" w:color="auto"/>
            </w:tcBorders>
          </w:tcPr>
          <w:p w14:paraId="59719B5B" w14:textId="77777777" w:rsidR="00117852" w:rsidRPr="00117852" w:rsidRDefault="00117852" w:rsidP="00117852">
            <w:pPr>
              <w:widowControl w:val="0"/>
              <w:autoSpaceDE w:val="0"/>
              <w:autoSpaceDN w:val="0"/>
              <w:adjustRightInd w:val="0"/>
              <w:ind w:left="284"/>
              <w:rPr>
                <w:b/>
                <w:bCs/>
              </w:rPr>
            </w:pPr>
          </w:p>
        </w:tc>
      </w:tr>
      <w:tr w:rsidR="00117852" w:rsidRPr="00117852" w14:paraId="0DD5517C" w14:textId="77777777" w:rsidTr="00FB0CA2">
        <w:trPr>
          <w:trHeight w:val="266"/>
        </w:trPr>
        <w:tc>
          <w:tcPr>
            <w:tcW w:w="4886" w:type="dxa"/>
            <w:tcBorders>
              <w:top w:val="single" w:sz="4" w:space="0" w:color="auto"/>
              <w:left w:val="single" w:sz="4" w:space="0" w:color="auto"/>
              <w:bottom w:val="single" w:sz="4" w:space="0" w:color="auto"/>
              <w:right w:val="single" w:sz="4" w:space="0" w:color="auto"/>
            </w:tcBorders>
          </w:tcPr>
          <w:p w14:paraId="22846BF6" w14:textId="77777777" w:rsidR="00117852" w:rsidRPr="00117852" w:rsidRDefault="00117852" w:rsidP="00117852">
            <w:pPr>
              <w:widowControl w:val="0"/>
              <w:autoSpaceDE w:val="0"/>
              <w:autoSpaceDN w:val="0"/>
              <w:adjustRightInd w:val="0"/>
              <w:ind w:left="284"/>
              <w:rPr>
                <w:bCs/>
              </w:rPr>
            </w:pPr>
            <w:r w:rsidRPr="00117852">
              <w:rPr>
                <w:bCs/>
              </w:rPr>
              <w:t xml:space="preserve">Сокращенное наименование </w:t>
            </w:r>
          </w:p>
        </w:tc>
        <w:tc>
          <w:tcPr>
            <w:tcW w:w="5082" w:type="dxa"/>
            <w:tcBorders>
              <w:top w:val="single" w:sz="4" w:space="0" w:color="auto"/>
              <w:left w:val="single" w:sz="4" w:space="0" w:color="auto"/>
              <w:bottom w:val="single" w:sz="4" w:space="0" w:color="auto"/>
              <w:right w:val="single" w:sz="4" w:space="0" w:color="auto"/>
            </w:tcBorders>
          </w:tcPr>
          <w:p w14:paraId="4D2E8C9D" w14:textId="77777777" w:rsidR="00117852" w:rsidRPr="00117852" w:rsidRDefault="00117852" w:rsidP="00117852">
            <w:pPr>
              <w:widowControl w:val="0"/>
              <w:autoSpaceDE w:val="0"/>
              <w:autoSpaceDN w:val="0"/>
              <w:adjustRightInd w:val="0"/>
              <w:ind w:left="284"/>
              <w:rPr>
                <w:b/>
                <w:bCs/>
              </w:rPr>
            </w:pPr>
          </w:p>
        </w:tc>
      </w:tr>
      <w:tr w:rsidR="00117852" w:rsidRPr="00117852" w14:paraId="6A8093BC" w14:textId="77777777" w:rsidTr="00FB0CA2">
        <w:trPr>
          <w:trHeight w:val="266"/>
        </w:trPr>
        <w:tc>
          <w:tcPr>
            <w:tcW w:w="4886" w:type="dxa"/>
            <w:tcBorders>
              <w:top w:val="single" w:sz="4" w:space="0" w:color="auto"/>
              <w:left w:val="single" w:sz="4" w:space="0" w:color="auto"/>
              <w:bottom w:val="single" w:sz="4" w:space="0" w:color="auto"/>
              <w:right w:val="single" w:sz="4" w:space="0" w:color="auto"/>
            </w:tcBorders>
          </w:tcPr>
          <w:p w14:paraId="4BA3AB7B" w14:textId="77777777" w:rsidR="00117852" w:rsidRPr="00117852" w:rsidRDefault="00117852" w:rsidP="00117852">
            <w:pPr>
              <w:widowControl w:val="0"/>
              <w:autoSpaceDE w:val="0"/>
              <w:autoSpaceDN w:val="0"/>
              <w:adjustRightInd w:val="0"/>
              <w:ind w:left="284"/>
              <w:rPr>
                <w:bCs/>
              </w:rPr>
            </w:pPr>
            <w:r w:rsidRPr="00117852">
              <w:rPr>
                <w:bCs/>
              </w:rPr>
              <w:t>Организационно-правовая форма</w:t>
            </w:r>
          </w:p>
        </w:tc>
        <w:tc>
          <w:tcPr>
            <w:tcW w:w="5082" w:type="dxa"/>
            <w:tcBorders>
              <w:top w:val="single" w:sz="4" w:space="0" w:color="auto"/>
              <w:left w:val="single" w:sz="4" w:space="0" w:color="auto"/>
              <w:bottom w:val="single" w:sz="4" w:space="0" w:color="auto"/>
              <w:right w:val="single" w:sz="4" w:space="0" w:color="auto"/>
            </w:tcBorders>
          </w:tcPr>
          <w:p w14:paraId="60F678AE" w14:textId="77777777" w:rsidR="00117852" w:rsidRPr="00117852" w:rsidRDefault="00117852" w:rsidP="00117852">
            <w:pPr>
              <w:widowControl w:val="0"/>
              <w:autoSpaceDE w:val="0"/>
              <w:autoSpaceDN w:val="0"/>
              <w:adjustRightInd w:val="0"/>
              <w:ind w:left="284"/>
              <w:rPr>
                <w:b/>
                <w:bCs/>
              </w:rPr>
            </w:pPr>
          </w:p>
        </w:tc>
      </w:tr>
      <w:tr w:rsidR="00117852" w:rsidRPr="00117852" w14:paraId="1EC66499" w14:textId="77777777" w:rsidTr="00FB0CA2">
        <w:trPr>
          <w:trHeight w:val="615"/>
        </w:trPr>
        <w:tc>
          <w:tcPr>
            <w:tcW w:w="4886" w:type="dxa"/>
            <w:tcBorders>
              <w:top w:val="single" w:sz="4" w:space="0" w:color="auto"/>
              <w:left w:val="single" w:sz="4" w:space="0" w:color="auto"/>
              <w:bottom w:val="single" w:sz="4" w:space="0" w:color="auto"/>
              <w:right w:val="single" w:sz="4" w:space="0" w:color="auto"/>
            </w:tcBorders>
          </w:tcPr>
          <w:p w14:paraId="61B07C0B" w14:textId="77777777" w:rsidR="00117852" w:rsidRPr="00117852" w:rsidRDefault="00117852" w:rsidP="00117852">
            <w:pPr>
              <w:widowControl w:val="0"/>
              <w:autoSpaceDE w:val="0"/>
              <w:autoSpaceDN w:val="0"/>
              <w:adjustRightInd w:val="0"/>
              <w:rPr>
                <w:bCs/>
              </w:rPr>
            </w:pPr>
            <w:r w:rsidRPr="00117852">
              <w:rPr>
                <w:bCs/>
              </w:rPr>
              <w:t>Должность, Ф.И.О. руководителя</w:t>
            </w:r>
          </w:p>
        </w:tc>
        <w:tc>
          <w:tcPr>
            <w:tcW w:w="5082" w:type="dxa"/>
            <w:tcBorders>
              <w:top w:val="single" w:sz="4" w:space="0" w:color="auto"/>
              <w:left w:val="single" w:sz="4" w:space="0" w:color="auto"/>
              <w:bottom w:val="single" w:sz="4" w:space="0" w:color="auto"/>
              <w:right w:val="single" w:sz="4" w:space="0" w:color="auto"/>
            </w:tcBorders>
          </w:tcPr>
          <w:p w14:paraId="4A93AFA7" w14:textId="77777777" w:rsidR="00117852" w:rsidRPr="00117852" w:rsidRDefault="00117852" w:rsidP="00117852">
            <w:pPr>
              <w:widowControl w:val="0"/>
              <w:autoSpaceDE w:val="0"/>
              <w:autoSpaceDN w:val="0"/>
              <w:adjustRightInd w:val="0"/>
              <w:ind w:left="284"/>
              <w:rPr>
                <w:b/>
                <w:bCs/>
              </w:rPr>
            </w:pPr>
          </w:p>
        </w:tc>
      </w:tr>
      <w:tr w:rsidR="00117852" w:rsidRPr="00117852" w14:paraId="361EB4CA" w14:textId="77777777" w:rsidTr="00FB0CA2">
        <w:trPr>
          <w:trHeight w:val="521"/>
        </w:trPr>
        <w:tc>
          <w:tcPr>
            <w:tcW w:w="4886" w:type="dxa"/>
            <w:tcBorders>
              <w:top w:val="single" w:sz="4" w:space="0" w:color="auto"/>
              <w:left w:val="single" w:sz="4" w:space="0" w:color="auto"/>
              <w:bottom w:val="single" w:sz="4" w:space="0" w:color="auto"/>
              <w:right w:val="single" w:sz="4" w:space="0" w:color="auto"/>
            </w:tcBorders>
          </w:tcPr>
          <w:p w14:paraId="3C0E0DA3" w14:textId="77777777" w:rsidR="00117852" w:rsidRPr="00117852" w:rsidRDefault="00117852" w:rsidP="00117852">
            <w:pPr>
              <w:widowControl w:val="0"/>
              <w:tabs>
                <w:tab w:val="num" w:pos="360"/>
              </w:tabs>
              <w:autoSpaceDE w:val="0"/>
              <w:autoSpaceDN w:val="0"/>
              <w:adjustRightInd w:val="0"/>
              <w:rPr>
                <w:bCs/>
              </w:rPr>
            </w:pPr>
            <w:r w:rsidRPr="00117852">
              <w:rPr>
                <w:bCs/>
              </w:rPr>
              <w:t>Юридический адрес /Адрес регистрации</w:t>
            </w:r>
          </w:p>
        </w:tc>
        <w:tc>
          <w:tcPr>
            <w:tcW w:w="5082" w:type="dxa"/>
            <w:tcBorders>
              <w:top w:val="single" w:sz="4" w:space="0" w:color="auto"/>
              <w:left w:val="single" w:sz="4" w:space="0" w:color="auto"/>
              <w:bottom w:val="single" w:sz="4" w:space="0" w:color="auto"/>
              <w:right w:val="single" w:sz="4" w:space="0" w:color="auto"/>
            </w:tcBorders>
          </w:tcPr>
          <w:p w14:paraId="022DE7B5" w14:textId="77777777" w:rsidR="00117852" w:rsidRPr="00117852" w:rsidRDefault="00117852" w:rsidP="00117852">
            <w:pPr>
              <w:widowControl w:val="0"/>
              <w:autoSpaceDE w:val="0"/>
              <w:autoSpaceDN w:val="0"/>
              <w:adjustRightInd w:val="0"/>
              <w:ind w:firstLine="567"/>
              <w:rPr>
                <w:b/>
                <w:bCs/>
              </w:rPr>
            </w:pPr>
          </w:p>
        </w:tc>
      </w:tr>
      <w:tr w:rsidR="00117852" w:rsidRPr="00117852" w14:paraId="5BE90980" w14:textId="77777777" w:rsidTr="00FB0CA2">
        <w:trPr>
          <w:trHeight w:val="553"/>
        </w:trPr>
        <w:tc>
          <w:tcPr>
            <w:tcW w:w="4886" w:type="dxa"/>
            <w:tcBorders>
              <w:top w:val="single" w:sz="4" w:space="0" w:color="auto"/>
              <w:left w:val="single" w:sz="4" w:space="0" w:color="auto"/>
              <w:bottom w:val="single" w:sz="4" w:space="0" w:color="auto"/>
              <w:right w:val="single" w:sz="4" w:space="0" w:color="auto"/>
            </w:tcBorders>
          </w:tcPr>
          <w:p w14:paraId="530A7F67" w14:textId="77777777" w:rsidR="00117852" w:rsidRPr="00117852" w:rsidRDefault="00117852" w:rsidP="00117852">
            <w:pPr>
              <w:widowControl w:val="0"/>
              <w:tabs>
                <w:tab w:val="num" w:pos="360"/>
              </w:tabs>
              <w:autoSpaceDE w:val="0"/>
              <w:autoSpaceDN w:val="0"/>
              <w:adjustRightInd w:val="0"/>
              <w:ind w:left="360" w:hanging="360"/>
              <w:rPr>
                <w:i/>
                <w:iCs/>
              </w:rPr>
            </w:pPr>
            <w:r w:rsidRPr="00117852">
              <w:t xml:space="preserve">Почтовый адрес </w:t>
            </w:r>
          </w:p>
        </w:tc>
        <w:tc>
          <w:tcPr>
            <w:tcW w:w="5082" w:type="dxa"/>
            <w:tcBorders>
              <w:top w:val="single" w:sz="4" w:space="0" w:color="auto"/>
              <w:left w:val="single" w:sz="4" w:space="0" w:color="auto"/>
              <w:bottom w:val="single" w:sz="4" w:space="0" w:color="auto"/>
              <w:right w:val="single" w:sz="4" w:space="0" w:color="auto"/>
            </w:tcBorders>
          </w:tcPr>
          <w:p w14:paraId="54C670FA" w14:textId="77777777" w:rsidR="00117852" w:rsidRPr="00117852" w:rsidRDefault="00117852" w:rsidP="00117852">
            <w:pPr>
              <w:widowControl w:val="0"/>
              <w:autoSpaceDE w:val="0"/>
              <w:autoSpaceDN w:val="0"/>
              <w:adjustRightInd w:val="0"/>
              <w:ind w:firstLine="567"/>
              <w:rPr>
                <w:b/>
                <w:bCs/>
              </w:rPr>
            </w:pPr>
          </w:p>
        </w:tc>
      </w:tr>
      <w:tr w:rsidR="00117852" w:rsidRPr="00117852" w14:paraId="26B63ED4" w14:textId="77777777" w:rsidTr="00FB0CA2">
        <w:trPr>
          <w:trHeight w:val="266"/>
        </w:trPr>
        <w:tc>
          <w:tcPr>
            <w:tcW w:w="4886" w:type="dxa"/>
            <w:tcBorders>
              <w:top w:val="nil"/>
              <w:left w:val="single" w:sz="4" w:space="0" w:color="auto"/>
              <w:bottom w:val="single" w:sz="4" w:space="0" w:color="auto"/>
              <w:right w:val="single" w:sz="4" w:space="0" w:color="auto"/>
            </w:tcBorders>
          </w:tcPr>
          <w:p w14:paraId="161E55CF" w14:textId="77777777" w:rsidR="00117852" w:rsidRPr="00117852" w:rsidRDefault="00117852" w:rsidP="00117852">
            <w:pPr>
              <w:widowControl w:val="0"/>
              <w:tabs>
                <w:tab w:val="num" w:pos="360"/>
              </w:tabs>
              <w:autoSpaceDE w:val="0"/>
              <w:autoSpaceDN w:val="0"/>
              <w:adjustRightInd w:val="0"/>
              <w:ind w:left="360" w:hanging="360"/>
              <w:rPr>
                <w:iCs/>
              </w:rPr>
            </w:pPr>
            <w:r w:rsidRPr="00117852">
              <w:rPr>
                <w:iCs/>
              </w:rPr>
              <w:t xml:space="preserve">Паспортные данные </w:t>
            </w:r>
            <w:r w:rsidRPr="00117852">
              <w:rPr>
                <w:i/>
              </w:rPr>
              <w:t>(для физ.лица или индивидуального предпринимателя)</w:t>
            </w:r>
          </w:p>
        </w:tc>
        <w:tc>
          <w:tcPr>
            <w:tcW w:w="5082" w:type="dxa"/>
            <w:tcBorders>
              <w:top w:val="single" w:sz="4" w:space="0" w:color="auto"/>
              <w:left w:val="single" w:sz="4" w:space="0" w:color="auto"/>
              <w:bottom w:val="single" w:sz="4" w:space="0" w:color="auto"/>
              <w:right w:val="single" w:sz="4" w:space="0" w:color="auto"/>
            </w:tcBorders>
          </w:tcPr>
          <w:p w14:paraId="24CEA5AA" w14:textId="77777777" w:rsidR="00117852" w:rsidRPr="00117852" w:rsidRDefault="00117852" w:rsidP="00117852">
            <w:pPr>
              <w:widowControl w:val="0"/>
              <w:autoSpaceDE w:val="0"/>
              <w:autoSpaceDN w:val="0"/>
              <w:adjustRightInd w:val="0"/>
              <w:ind w:firstLine="567"/>
              <w:rPr>
                <w:b/>
                <w:bCs/>
              </w:rPr>
            </w:pPr>
          </w:p>
        </w:tc>
      </w:tr>
      <w:tr w:rsidR="00117852" w:rsidRPr="00117852" w14:paraId="357AFAFA" w14:textId="77777777" w:rsidTr="00FB0CA2">
        <w:trPr>
          <w:trHeight w:val="266"/>
        </w:trPr>
        <w:tc>
          <w:tcPr>
            <w:tcW w:w="4886" w:type="dxa"/>
            <w:tcBorders>
              <w:top w:val="nil"/>
              <w:left w:val="single" w:sz="4" w:space="0" w:color="auto"/>
              <w:bottom w:val="single" w:sz="4" w:space="0" w:color="auto"/>
              <w:right w:val="single" w:sz="4" w:space="0" w:color="auto"/>
            </w:tcBorders>
          </w:tcPr>
          <w:p w14:paraId="38951D36" w14:textId="77777777" w:rsidR="00117852" w:rsidRPr="00117852" w:rsidRDefault="00117852" w:rsidP="00117852">
            <w:pPr>
              <w:widowControl w:val="0"/>
              <w:tabs>
                <w:tab w:val="num" w:pos="360"/>
              </w:tabs>
              <w:autoSpaceDE w:val="0"/>
              <w:autoSpaceDN w:val="0"/>
              <w:adjustRightInd w:val="0"/>
              <w:ind w:left="360" w:hanging="360"/>
              <w:rPr>
                <w:iCs/>
              </w:rPr>
            </w:pPr>
            <w:r w:rsidRPr="00117852">
              <w:rPr>
                <w:iCs/>
              </w:rPr>
              <w:t xml:space="preserve">СНИЛС </w:t>
            </w:r>
            <w:r w:rsidRPr="00117852">
              <w:rPr>
                <w:i/>
              </w:rPr>
              <w:t>(для физ.лица или индивидуального предпринимателя)</w:t>
            </w:r>
          </w:p>
        </w:tc>
        <w:tc>
          <w:tcPr>
            <w:tcW w:w="5082" w:type="dxa"/>
            <w:tcBorders>
              <w:top w:val="single" w:sz="4" w:space="0" w:color="auto"/>
              <w:left w:val="single" w:sz="4" w:space="0" w:color="auto"/>
              <w:bottom w:val="single" w:sz="4" w:space="0" w:color="auto"/>
              <w:right w:val="single" w:sz="4" w:space="0" w:color="auto"/>
            </w:tcBorders>
          </w:tcPr>
          <w:p w14:paraId="4B8E846C" w14:textId="77777777" w:rsidR="00117852" w:rsidRPr="00117852" w:rsidRDefault="00117852" w:rsidP="00117852">
            <w:pPr>
              <w:widowControl w:val="0"/>
              <w:autoSpaceDE w:val="0"/>
              <w:autoSpaceDN w:val="0"/>
              <w:adjustRightInd w:val="0"/>
              <w:ind w:firstLine="567"/>
              <w:rPr>
                <w:b/>
                <w:bCs/>
              </w:rPr>
            </w:pPr>
          </w:p>
        </w:tc>
      </w:tr>
      <w:tr w:rsidR="00117852" w:rsidRPr="00117852" w14:paraId="159B3F4C" w14:textId="77777777" w:rsidTr="00FB0CA2">
        <w:trPr>
          <w:trHeight w:val="266"/>
        </w:trPr>
        <w:tc>
          <w:tcPr>
            <w:tcW w:w="4886" w:type="dxa"/>
            <w:tcBorders>
              <w:top w:val="nil"/>
              <w:left w:val="single" w:sz="4" w:space="0" w:color="auto"/>
              <w:bottom w:val="single" w:sz="4" w:space="0" w:color="auto"/>
              <w:right w:val="single" w:sz="4" w:space="0" w:color="auto"/>
            </w:tcBorders>
          </w:tcPr>
          <w:p w14:paraId="49FB1732" w14:textId="77777777" w:rsidR="00117852" w:rsidRPr="00117852" w:rsidRDefault="00117852" w:rsidP="00117852">
            <w:pPr>
              <w:widowControl w:val="0"/>
              <w:tabs>
                <w:tab w:val="num" w:pos="360"/>
              </w:tabs>
              <w:autoSpaceDE w:val="0"/>
              <w:autoSpaceDN w:val="0"/>
              <w:adjustRightInd w:val="0"/>
              <w:ind w:left="360" w:hanging="360"/>
            </w:pPr>
            <w:r w:rsidRPr="00117852">
              <w:rPr>
                <w:iCs/>
              </w:rPr>
              <w:t>Телефон</w:t>
            </w:r>
          </w:p>
        </w:tc>
        <w:tc>
          <w:tcPr>
            <w:tcW w:w="5082" w:type="dxa"/>
            <w:tcBorders>
              <w:top w:val="single" w:sz="4" w:space="0" w:color="auto"/>
              <w:left w:val="single" w:sz="4" w:space="0" w:color="auto"/>
              <w:bottom w:val="single" w:sz="4" w:space="0" w:color="auto"/>
              <w:right w:val="single" w:sz="4" w:space="0" w:color="auto"/>
            </w:tcBorders>
          </w:tcPr>
          <w:p w14:paraId="40B5B2DA" w14:textId="77777777" w:rsidR="00117852" w:rsidRPr="00117852" w:rsidRDefault="00117852" w:rsidP="00117852">
            <w:pPr>
              <w:widowControl w:val="0"/>
              <w:autoSpaceDE w:val="0"/>
              <w:autoSpaceDN w:val="0"/>
              <w:adjustRightInd w:val="0"/>
              <w:ind w:firstLine="567"/>
              <w:rPr>
                <w:b/>
                <w:bCs/>
              </w:rPr>
            </w:pPr>
          </w:p>
        </w:tc>
      </w:tr>
      <w:tr w:rsidR="00117852" w:rsidRPr="00117852" w14:paraId="7B0F2AEC" w14:textId="77777777" w:rsidTr="00FB0CA2">
        <w:trPr>
          <w:trHeight w:val="266"/>
        </w:trPr>
        <w:tc>
          <w:tcPr>
            <w:tcW w:w="4886" w:type="dxa"/>
            <w:tcBorders>
              <w:top w:val="nil"/>
              <w:left w:val="single" w:sz="4" w:space="0" w:color="auto"/>
              <w:bottom w:val="single" w:sz="4" w:space="0" w:color="auto"/>
              <w:right w:val="single" w:sz="4" w:space="0" w:color="auto"/>
            </w:tcBorders>
          </w:tcPr>
          <w:p w14:paraId="7FD801E0" w14:textId="77777777" w:rsidR="00117852" w:rsidRPr="00117852" w:rsidRDefault="00117852" w:rsidP="00117852">
            <w:pPr>
              <w:widowControl w:val="0"/>
              <w:tabs>
                <w:tab w:val="num" w:pos="360"/>
              </w:tabs>
              <w:autoSpaceDE w:val="0"/>
              <w:autoSpaceDN w:val="0"/>
              <w:adjustRightInd w:val="0"/>
              <w:ind w:left="360" w:hanging="360"/>
              <w:rPr>
                <w:iCs/>
              </w:rPr>
            </w:pPr>
            <w:r w:rsidRPr="00117852">
              <w:rPr>
                <w:iCs/>
              </w:rPr>
              <w:t>Факс</w:t>
            </w:r>
          </w:p>
        </w:tc>
        <w:tc>
          <w:tcPr>
            <w:tcW w:w="5082" w:type="dxa"/>
            <w:tcBorders>
              <w:top w:val="single" w:sz="4" w:space="0" w:color="auto"/>
              <w:left w:val="single" w:sz="4" w:space="0" w:color="auto"/>
              <w:bottom w:val="single" w:sz="4" w:space="0" w:color="auto"/>
              <w:right w:val="single" w:sz="4" w:space="0" w:color="auto"/>
            </w:tcBorders>
          </w:tcPr>
          <w:p w14:paraId="1CCCE237" w14:textId="77777777" w:rsidR="00117852" w:rsidRPr="00117852" w:rsidRDefault="00117852" w:rsidP="00117852">
            <w:pPr>
              <w:widowControl w:val="0"/>
              <w:autoSpaceDE w:val="0"/>
              <w:autoSpaceDN w:val="0"/>
              <w:adjustRightInd w:val="0"/>
              <w:ind w:firstLine="567"/>
              <w:rPr>
                <w:b/>
                <w:bCs/>
              </w:rPr>
            </w:pPr>
          </w:p>
        </w:tc>
      </w:tr>
      <w:tr w:rsidR="00117852" w:rsidRPr="00117852" w14:paraId="551431CA" w14:textId="77777777" w:rsidTr="00FB0CA2">
        <w:trPr>
          <w:trHeight w:val="266"/>
        </w:trPr>
        <w:tc>
          <w:tcPr>
            <w:tcW w:w="4886" w:type="dxa"/>
            <w:tcBorders>
              <w:top w:val="single" w:sz="4" w:space="0" w:color="auto"/>
              <w:left w:val="single" w:sz="4" w:space="0" w:color="auto"/>
              <w:bottom w:val="single" w:sz="4" w:space="0" w:color="auto"/>
              <w:right w:val="single" w:sz="4" w:space="0" w:color="auto"/>
            </w:tcBorders>
          </w:tcPr>
          <w:p w14:paraId="0FEEA2DD" w14:textId="77777777" w:rsidR="00117852" w:rsidRPr="00117852" w:rsidRDefault="00117852" w:rsidP="00117852">
            <w:pPr>
              <w:widowControl w:val="0"/>
              <w:tabs>
                <w:tab w:val="num" w:pos="360"/>
              </w:tabs>
              <w:autoSpaceDE w:val="0"/>
              <w:autoSpaceDN w:val="0"/>
              <w:adjustRightInd w:val="0"/>
              <w:ind w:left="360" w:hanging="360"/>
              <w:rPr>
                <w:b/>
                <w:iCs/>
              </w:rPr>
            </w:pPr>
            <w:r w:rsidRPr="00117852">
              <w:rPr>
                <w:iCs/>
              </w:rPr>
              <w:lastRenderedPageBreak/>
              <w:t>Адрес электронной почты</w:t>
            </w:r>
            <w:r w:rsidRPr="00117852">
              <w:rPr>
                <w:b/>
                <w:iCs/>
              </w:rPr>
              <w:t xml:space="preserve"> </w:t>
            </w:r>
            <w:r w:rsidRPr="00117852">
              <w:rPr>
                <w:i/>
                <w:iCs/>
              </w:rPr>
              <w:t>(при наличии)</w:t>
            </w:r>
          </w:p>
        </w:tc>
        <w:tc>
          <w:tcPr>
            <w:tcW w:w="5082" w:type="dxa"/>
            <w:tcBorders>
              <w:top w:val="single" w:sz="4" w:space="0" w:color="auto"/>
              <w:left w:val="single" w:sz="4" w:space="0" w:color="auto"/>
              <w:bottom w:val="single" w:sz="4" w:space="0" w:color="auto"/>
              <w:right w:val="single" w:sz="4" w:space="0" w:color="auto"/>
            </w:tcBorders>
          </w:tcPr>
          <w:p w14:paraId="50EAA6F7" w14:textId="77777777" w:rsidR="00117852" w:rsidRPr="00117852" w:rsidRDefault="00117852" w:rsidP="00117852">
            <w:pPr>
              <w:widowControl w:val="0"/>
              <w:autoSpaceDE w:val="0"/>
              <w:autoSpaceDN w:val="0"/>
              <w:adjustRightInd w:val="0"/>
              <w:ind w:firstLine="567"/>
              <w:rPr>
                <w:b/>
                <w:bCs/>
              </w:rPr>
            </w:pPr>
          </w:p>
        </w:tc>
      </w:tr>
      <w:tr w:rsidR="00117852" w:rsidRPr="00117852" w14:paraId="14B02649" w14:textId="77777777" w:rsidTr="00FB0CA2">
        <w:trPr>
          <w:trHeight w:val="266"/>
        </w:trPr>
        <w:tc>
          <w:tcPr>
            <w:tcW w:w="4886" w:type="dxa"/>
            <w:tcBorders>
              <w:top w:val="nil"/>
              <w:left w:val="single" w:sz="4" w:space="0" w:color="auto"/>
              <w:bottom w:val="nil"/>
              <w:right w:val="single" w:sz="4" w:space="0" w:color="auto"/>
            </w:tcBorders>
          </w:tcPr>
          <w:p w14:paraId="02C6E6FB" w14:textId="77777777" w:rsidR="00117852" w:rsidRPr="00117852" w:rsidRDefault="00117852" w:rsidP="00117852">
            <w:pPr>
              <w:widowControl w:val="0"/>
              <w:tabs>
                <w:tab w:val="num" w:pos="360"/>
              </w:tabs>
              <w:autoSpaceDE w:val="0"/>
              <w:autoSpaceDN w:val="0"/>
              <w:adjustRightInd w:val="0"/>
              <w:ind w:left="360" w:hanging="360"/>
              <w:rPr>
                <w:iCs/>
              </w:rPr>
            </w:pPr>
            <w:r w:rsidRPr="00117852">
              <w:rPr>
                <w:iCs/>
              </w:rPr>
              <w:t xml:space="preserve">Адрес сайта в сети «Интернет» </w:t>
            </w:r>
            <w:r w:rsidRPr="00117852">
              <w:rPr>
                <w:i/>
                <w:iCs/>
              </w:rPr>
              <w:t>(при наличии)</w:t>
            </w:r>
          </w:p>
        </w:tc>
        <w:tc>
          <w:tcPr>
            <w:tcW w:w="5082" w:type="dxa"/>
            <w:tcBorders>
              <w:top w:val="single" w:sz="4" w:space="0" w:color="auto"/>
              <w:left w:val="single" w:sz="4" w:space="0" w:color="auto"/>
              <w:bottom w:val="nil"/>
              <w:right w:val="single" w:sz="4" w:space="0" w:color="auto"/>
            </w:tcBorders>
          </w:tcPr>
          <w:p w14:paraId="2397E16F" w14:textId="77777777" w:rsidR="00117852" w:rsidRPr="00117852" w:rsidRDefault="00117852" w:rsidP="00117852">
            <w:pPr>
              <w:widowControl w:val="0"/>
              <w:autoSpaceDE w:val="0"/>
              <w:autoSpaceDN w:val="0"/>
              <w:adjustRightInd w:val="0"/>
              <w:ind w:firstLine="567"/>
              <w:rPr>
                <w:b/>
                <w:bCs/>
              </w:rPr>
            </w:pPr>
          </w:p>
        </w:tc>
      </w:tr>
      <w:tr w:rsidR="00117852" w:rsidRPr="00117852" w14:paraId="1CDDACB4" w14:textId="77777777" w:rsidTr="00FB0CA2">
        <w:trPr>
          <w:trHeight w:val="252"/>
        </w:trPr>
        <w:tc>
          <w:tcPr>
            <w:tcW w:w="9968" w:type="dxa"/>
            <w:gridSpan w:val="2"/>
            <w:tcBorders>
              <w:top w:val="single" w:sz="4" w:space="0" w:color="auto"/>
              <w:left w:val="single" w:sz="4" w:space="0" w:color="auto"/>
              <w:bottom w:val="single" w:sz="4" w:space="0" w:color="auto"/>
              <w:right w:val="single" w:sz="4" w:space="0" w:color="auto"/>
            </w:tcBorders>
          </w:tcPr>
          <w:p w14:paraId="44B98986" w14:textId="77777777" w:rsidR="00117852" w:rsidRPr="00117852" w:rsidRDefault="00117852" w:rsidP="00117852">
            <w:pPr>
              <w:widowControl w:val="0"/>
              <w:tabs>
                <w:tab w:val="num" w:pos="360"/>
              </w:tabs>
              <w:autoSpaceDE w:val="0"/>
              <w:autoSpaceDN w:val="0"/>
              <w:adjustRightInd w:val="0"/>
              <w:rPr>
                <w:b/>
                <w:bCs/>
              </w:rPr>
            </w:pPr>
            <w:r w:rsidRPr="00117852">
              <w:rPr>
                <w:b/>
                <w:bCs/>
              </w:rPr>
              <w:t>Регистрационные данные:</w:t>
            </w:r>
          </w:p>
        </w:tc>
      </w:tr>
      <w:tr w:rsidR="00117852" w:rsidRPr="00117852" w14:paraId="214022E6" w14:textId="77777777" w:rsidTr="00FB0CA2">
        <w:trPr>
          <w:trHeight w:val="682"/>
        </w:trPr>
        <w:tc>
          <w:tcPr>
            <w:tcW w:w="4886" w:type="dxa"/>
            <w:tcBorders>
              <w:top w:val="single" w:sz="4" w:space="0" w:color="auto"/>
              <w:left w:val="single" w:sz="4" w:space="0" w:color="auto"/>
              <w:bottom w:val="single" w:sz="4" w:space="0" w:color="auto"/>
              <w:right w:val="single" w:sz="4" w:space="0" w:color="auto"/>
            </w:tcBorders>
          </w:tcPr>
          <w:p w14:paraId="7F3732C1" w14:textId="77777777" w:rsidR="00117852" w:rsidRPr="00117852" w:rsidRDefault="00117852" w:rsidP="00117852">
            <w:pPr>
              <w:widowControl w:val="0"/>
              <w:autoSpaceDE w:val="0"/>
              <w:autoSpaceDN w:val="0"/>
              <w:adjustRightInd w:val="0"/>
              <w:rPr>
                <w:bCs/>
              </w:rPr>
            </w:pPr>
            <w:r w:rsidRPr="00117852">
              <w:rPr>
                <w:bCs/>
              </w:rPr>
              <w:t>- дата и номер свидетельства о государственной регистрации</w:t>
            </w:r>
          </w:p>
        </w:tc>
        <w:tc>
          <w:tcPr>
            <w:tcW w:w="5082" w:type="dxa"/>
            <w:tcBorders>
              <w:top w:val="single" w:sz="4" w:space="0" w:color="auto"/>
              <w:left w:val="single" w:sz="4" w:space="0" w:color="auto"/>
              <w:bottom w:val="single" w:sz="4" w:space="0" w:color="auto"/>
              <w:right w:val="single" w:sz="4" w:space="0" w:color="auto"/>
            </w:tcBorders>
          </w:tcPr>
          <w:p w14:paraId="03A30D41" w14:textId="77777777" w:rsidR="00117852" w:rsidRPr="00117852" w:rsidRDefault="00117852" w:rsidP="00117852">
            <w:pPr>
              <w:widowControl w:val="0"/>
              <w:autoSpaceDE w:val="0"/>
              <w:autoSpaceDN w:val="0"/>
              <w:adjustRightInd w:val="0"/>
              <w:ind w:firstLine="567"/>
              <w:rPr>
                <w:b/>
                <w:bCs/>
              </w:rPr>
            </w:pPr>
          </w:p>
        </w:tc>
      </w:tr>
      <w:tr w:rsidR="00117852" w:rsidRPr="00117852" w14:paraId="25A6F296" w14:textId="77777777" w:rsidTr="00FB0CA2">
        <w:trPr>
          <w:trHeight w:val="639"/>
        </w:trPr>
        <w:tc>
          <w:tcPr>
            <w:tcW w:w="4886" w:type="dxa"/>
            <w:tcBorders>
              <w:top w:val="single" w:sz="4" w:space="0" w:color="auto"/>
              <w:left w:val="single" w:sz="4" w:space="0" w:color="auto"/>
              <w:bottom w:val="single" w:sz="4" w:space="0" w:color="auto"/>
              <w:right w:val="single" w:sz="4" w:space="0" w:color="auto"/>
            </w:tcBorders>
          </w:tcPr>
          <w:p w14:paraId="34879272" w14:textId="77777777" w:rsidR="00117852" w:rsidRPr="00117852" w:rsidRDefault="00117852" w:rsidP="00117852">
            <w:pPr>
              <w:widowControl w:val="0"/>
              <w:autoSpaceDE w:val="0"/>
              <w:autoSpaceDN w:val="0"/>
              <w:adjustRightInd w:val="0"/>
              <w:rPr>
                <w:bCs/>
              </w:rPr>
            </w:pPr>
            <w:r w:rsidRPr="00117852">
              <w:rPr>
                <w:bCs/>
              </w:rPr>
              <w:t>- место государственной регистрации</w:t>
            </w:r>
          </w:p>
        </w:tc>
        <w:tc>
          <w:tcPr>
            <w:tcW w:w="5082" w:type="dxa"/>
            <w:tcBorders>
              <w:top w:val="single" w:sz="4" w:space="0" w:color="auto"/>
              <w:left w:val="single" w:sz="4" w:space="0" w:color="auto"/>
              <w:bottom w:val="nil"/>
              <w:right w:val="single" w:sz="4" w:space="0" w:color="auto"/>
            </w:tcBorders>
          </w:tcPr>
          <w:p w14:paraId="5009DE6E" w14:textId="77777777" w:rsidR="00117852" w:rsidRPr="00117852" w:rsidRDefault="00117852" w:rsidP="00117852">
            <w:pPr>
              <w:widowControl w:val="0"/>
              <w:autoSpaceDE w:val="0"/>
              <w:autoSpaceDN w:val="0"/>
              <w:adjustRightInd w:val="0"/>
              <w:ind w:firstLine="567"/>
              <w:rPr>
                <w:b/>
                <w:bCs/>
              </w:rPr>
            </w:pPr>
          </w:p>
        </w:tc>
      </w:tr>
      <w:tr w:rsidR="00117852" w:rsidRPr="00117852" w14:paraId="1774C5AB" w14:textId="77777777" w:rsidTr="00FB0CA2">
        <w:trPr>
          <w:trHeight w:val="1082"/>
        </w:trPr>
        <w:tc>
          <w:tcPr>
            <w:tcW w:w="4886" w:type="dxa"/>
            <w:tcBorders>
              <w:top w:val="single" w:sz="4" w:space="0" w:color="auto"/>
              <w:left w:val="single" w:sz="4" w:space="0" w:color="auto"/>
              <w:bottom w:val="single" w:sz="4" w:space="0" w:color="auto"/>
              <w:right w:val="single" w:sz="4" w:space="0" w:color="auto"/>
            </w:tcBorders>
          </w:tcPr>
          <w:p w14:paraId="10B5290E" w14:textId="77777777" w:rsidR="00117852" w:rsidRPr="00117852" w:rsidRDefault="00117852" w:rsidP="00117852">
            <w:pPr>
              <w:widowControl w:val="0"/>
              <w:tabs>
                <w:tab w:val="num" w:pos="0"/>
              </w:tabs>
              <w:autoSpaceDE w:val="0"/>
              <w:autoSpaceDN w:val="0"/>
              <w:adjustRightInd w:val="0"/>
              <w:rPr>
                <w:i/>
                <w:iCs/>
              </w:rPr>
            </w:pPr>
            <w:r w:rsidRPr="00117852">
              <w:t xml:space="preserve">- номер и почтовый адрес Инспекции Федеральной налоговой службы, в которой участник конкурса зарегистрирован в качестве налогоплательщика </w:t>
            </w:r>
          </w:p>
        </w:tc>
        <w:tc>
          <w:tcPr>
            <w:tcW w:w="5082" w:type="dxa"/>
            <w:tcBorders>
              <w:top w:val="single" w:sz="4" w:space="0" w:color="auto"/>
              <w:left w:val="single" w:sz="4" w:space="0" w:color="auto"/>
              <w:bottom w:val="single" w:sz="4" w:space="0" w:color="auto"/>
              <w:right w:val="single" w:sz="4" w:space="0" w:color="auto"/>
            </w:tcBorders>
          </w:tcPr>
          <w:p w14:paraId="10F4B948" w14:textId="77777777" w:rsidR="00117852" w:rsidRPr="00117852" w:rsidRDefault="00117852" w:rsidP="00117852">
            <w:pPr>
              <w:widowControl w:val="0"/>
              <w:autoSpaceDE w:val="0"/>
              <w:autoSpaceDN w:val="0"/>
              <w:adjustRightInd w:val="0"/>
              <w:ind w:firstLine="567"/>
              <w:rPr>
                <w:b/>
                <w:bCs/>
              </w:rPr>
            </w:pPr>
          </w:p>
        </w:tc>
      </w:tr>
      <w:tr w:rsidR="00117852" w:rsidRPr="00117852" w14:paraId="1040DC58" w14:textId="77777777" w:rsidTr="00FB0CA2">
        <w:trPr>
          <w:trHeight w:val="546"/>
        </w:trPr>
        <w:tc>
          <w:tcPr>
            <w:tcW w:w="4886" w:type="dxa"/>
            <w:tcBorders>
              <w:top w:val="single" w:sz="4" w:space="0" w:color="auto"/>
              <w:left w:val="single" w:sz="4" w:space="0" w:color="auto"/>
              <w:bottom w:val="single" w:sz="4" w:space="0" w:color="auto"/>
              <w:right w:val="single" w:sz="4" w:space="0" w:color="auto"/>
            </w:tcBorders>
          </w:tcPr>
          <w:p w14:paraId="75CFE1AC" w14:textId="77777777" w:rsidR="00117852" w:rsidRPr="00117852" w:rsidRDefault="00117852" w:rsidP="00117852">
            <w:pPr>
              <w:widowControl w:val="0"/>
              <w:tabs>
                <w:tab w:val="num" w:pos="360"/>
              </w:tabs>
              <w:autoSpaceDE w:val="0"/>
              <w:autoSpaceDN w:val="0"/>
              <w:adjustRightInd w:val="0"/>
            </w:pPr>
            <w:r w:rsidRPr="00117852">
              <w:rPr>
                <w:iCs/>
              </w:rPr>
              <w:t xml:space="preserve">-  ИНН, КПП, ОГРН, ОКПО </w:t>
            </w:r>
          </w:p>
        </w:tc>
        <w:tc>
          <w:tcPr>
            <w:tcW w:w="5082" w:type="dxa"/>
            <w:tcBorders>
              <w:top w:val="single" w:sz="4" w:space="0" w:color="auto"/>
              <w:left w:val="single" w:sz="4" w:space="0" w:color="auto"/>
              <w:bottom w:val="single" w:sz="4" w:space="0" w:color="auto"/>
              <w:right w:val="single" w:sz="4" w:space="0" w:color="auto"/>
            </w:tcBorders>
          </w:tcPr>
          <w:p w14:paraId="4311784C" w14:textId="77777777" w:rsidR="00117852" w:rsidRPr="00117852" w:rsidRDefault="00117852" w:rsidP="00117852">
            <w:pPr>
              <w:widowControl w:val="0"/>
              <w:autoSpaceDE w:val="0"/>
              <w:autoSpaceDN w:val="0"/>
              <w:adjustRightInd w:val="0"/>
              <w:ind w:firstLine="567"/>
              <w:rPr>
                <w:b/>
                <w:bCs/>
              </w:rPr>
            </w:pPr>
          </w:p>
        </w:tc>
      </w:tr>
      <w:tr w:rsidR="00117852" w:rsidRPr="00117852" w14:paraId="176D191C" w14:textId="77777777" w:rsidTr="00FB0CA2">
        <w:trPr>
          <w:trHeight w:val="266"/>
        </w:trPr>
        <w:tc>
          <w:tcPr>
            <w:tcW w:w="9968" w:type="dxa"/>
            <w:gridSpan w:val="2"/>
            <w:tcBorders>
              <w:top w:val="nil"/>
              <w:left w:val="nil"/>
              <w:bottom w:val="single" w:sz="4" w:space="0" w:color="auto"/>
              <w:right w:val="nil"/>
            </w:tcBorders>
          </w:tcPr>
          <w:p w14:paraId="2351E28E" w14:textId="77777777" w:rsidR="00117852" w:rsidRPr="00117852" w:rsidRDefault="00117852" w:rsidP="00117852">
            <w:pPr>
              <w:widowControl w:val="0"/>
              <w:autoSpaceDE w:val="0"/>
              <w:autoSpaceDN w:val="0"/>
              <w:adjustRightInd w:val="0"/>
              <w:jc w:val="both"/>
              <w:rPr>
                <w:i/>
                <w:iCs/>
              </w:rPr>
            </w:pPr>
          </w:p>
        </w:tc>
      </w:tr>
    </w:tbl>
    <w:p w14:paraId="4F691180" w14:textId="77777777" w:rsidR="00117852" w:rsidRPr="00117852" w:rsidRDefault="00117852" w:rsidP="00117852">
      <w:pPr>
        <w:widowControl w:val="0"/>
        <w:shd w:val="clear" w:color="auto" w:fill="FFFFFF"/>
        <w:tabs>
          <w:tab w:val="left" w:pos="869"/>
          <w:tab w:val="left" w:leader="underscore" w:pos="7483"/>
        </w:tabs>
        <w:autoSpaceDE w:val="0"/>
        <w:autoSpaceDN w:val="0"/>
        <w:adjustRightInd w:val="0"/>
        <w:spacing w:line="250" w:lineRule="exact"/>
        <w:rPr>
          <w:spacing w:val="-1"/>
        </w:rPr>
      </w:pPr>
    </w:p>
    <w:p w14:paraId="0CD13C89" w14:textId="77777777" w:rsidR="00117852" w:rsidRPr="00117852" w:rsidRDefault="00117852" w:rsidP="00117852">
      <w:pPr>
        <w:ind w:right="126"/>
        <w:jc w:val="both"/>
      </w:pPr>
      <w:r w:rsidRPr="00117852">
        <w:rPr>
          <w:spacing w:val="-1"/>
        </w:rPr>
        <w:t xml:space="preserve">К настоящей заявке прилагаются следующие документы: </w:t>
      </w:r>
    </w:p>
    <w:p w14:paraId="520C0FDC" w14:textId="77777777" w:rsidR="00117852" w:rsidRPr="00117852" w:rsidRDefault="00117852" w:rsidP="00117852">
      <w:pPr>
        <w:ind w:right="-1"/>
        <w:jc w:val="both"/>
      </w:pPr>
      <w:r w:rsidRPr="00117852">
        <w:t>________________________________________________________________________________</w:t>
      </w:r>
    </w:p>
    <w:p w14:paraId="33C95EB0" w14:textId="77777777" w:rsidR="00117852" w:rsidRPr="00117852" w:rsidRDefault="00117852" w:rsidP="00117852">
      <w:pPr>
        <w:ind w:right="-1"/>
        <w:jc w:val="both"/>
      </w:pPr>
      <w:r w:rsidRPr="00117852">
        <w:t>_______________________________________________________________________________</w:t>
      </w:r>
    </w:p>
    <w:p w14:paraId="4F4251C4" w14:textId="77777777" w:rsidR="00117852" w:rsidRPr="00117852" w:rsidRDefault="00117852" w:rsidP="00117852">
      <w:pPr>
        <w:ind w:right="-1"/>
        <w:jc w:val="both"/>
      </w:pPr>
      <w:r w:rsidRPr="00117852">
        <w:t>________________________________________________________________________________</w:t>
      </w:r>
    </w:p>
    <w:p w14:paraId="3E479F26" w14:textId="77777777" w:rsidR="00117852" w:rsidRPr="00117852" w:rsidRDefault="00117852" w:rsidP="00117852">
      <w:pPr>
        <w:ind w:right="-1"/>
        <w:jc w:val="both"/>
      </w:pPr>
    </w:p>
    <w:p w14:paraId="5CB15191" w14:textId="77777777" w:rsidR="00117852" w:rsidRPr="00117852" w:rsidRDefault="00117852" w:rsidP="00117852">
      <w:pPr>
        <w:widowControl w:val="0"/>
        <w:shd w:val="clear" w:color="auto" w:fill="FFFFFF"/>
        <w:tabs>
          <w:tab w:val="left" w:pos="869"/>
          <w:tab w:val="left" w:leader="underscore" w:pos="7483"/>
        </w:tabs>
        <w:autoSpaceDE w:val="0"/>
        <w:autoSpaceDN w:val="0"/>
        <w:adjustRightInd w:val="0"/>
        <w:spacing w:line="250" w:lineRule="exact"/>
        <w:rPr>
          <w:spacing w:val="-1"/>
        </w:rPr>
      </w:pPr>
      <w:r w:rsidRPr="00117852">
        <w:rPr>
          <w:spacing w:val="-1"/>
        </w:rPr>
        <w:t>Подпись лица, уполномоченного осуществлять действия от имени участника аукциона:</w:t>
      </w:r>
    </w:p>
    <w:p w14:paraId="1992FC92" w14:textId="77777777" w:rsidR="00117852" w:rsidRPr="00117852" w:rsidRDefault="00117852" w:rsidP="00117852">
      <w:pPr>
        <w:widowControl w:val="0"/>
        <w:shd w:val="clear" w:color="auto" w:fill="FFFFFF"/>
        <w:tabs>
          <w:tab w:val="left" w:leader="underscore" w:pos="9480"/>
        </w:tabs>
        <w:autoSpaceDE w:val="0"/>
        <w:autoSpaceDN w:val="0"/>
        <w:adjustRightInd w:val="0"/>
        <w:spacing w:before="245" w:line="254" w:lineRule="exact"/>
        <w:ind w:right="-56"/>
        <w:jc w:val="both"/>
      </w:pPr>
      <w:r w:rsidRPr="00117852">
        <w:rPr>
          <w:b/>
          <w:bCs/>
        </w:rPr>
        <w:t>_____________________ _________________________   _______________________________</w:t>
      </w:r>
    </w:p>
    <w:p w14:paraId="36F03F29" w14:textId="77777777" w:rsidR="00117852" w:rsidRPr="00117852" w:rsidRDefault="00117852" w:rsidP="00117852">
      <w:pPr>
        <w:widowControl w:val="0"/>
        <w:shd w:val="clear" w:color="auto" w:fill="FFFFFF"/>
        <w:tabs>
          <w:tab w:val="left" w:leader="hyphen" w:pos="7099"/>
        </w:tabs>
        <w:autoSpaceDE w:val="0"/>
        <w:autoSpaceDN w:val="0"/>
        <w:adjustRightInd w:val="0"/>
        <w:ind w:left="566"/>
      </w:pPr>
      <w:r w:rsidRPr="00117852">
        <w:t xml:space="preserve">          должность                    подпись                                                                    Ф.И.О. </w:t>
      </w:r>
    </w:p>
    <w:p w14:paraId="39B3E4BB" w14:textId="77777777" w:rsidR="00117852" w:rsidRPr="00117852" w:rsidRDefault="00117852" w:rsidP="00117852">
      <w:pPr>
        <w:widowControl w:val="0"/>
        <w:shd w:val="clear" w:color="auto" w:fill="FFFFFF"/>
        <w:tabs>
          <w:tab w:val="left" w:leader="hyphen" w:pos="7099"/>
        </w:tabs>
        <w:autoSpaceDE w:val="0"/>
        <w:autoSpaceDN w:val="0"/>
        <w:adjustRightInd w:val="0"/>
        <w:ind w:left="566"/>
      </w:pPr>
    </w:p>
    <w:p w14:paraId="455AB5CC" w14:textId="77777777" w:rsidR="00117852" w:rsidRPr="00117852" w:rsidRDefault="00117852" w:rsidP="00117852">
      <w:pPr>
        <w:widowControl w:val="0"/>
        <w:autoSpaceDE w:val="0"/>
        <w:autoSpaceDN w:val="0"/>
        <w:adjustRightInd w:val="0"/>
      </w:pPr>
      <w:r w:rsidRPr="00117852">
        <w:t xml:space="preserve">    Руководитель заявителя (заявитель):</w:t>
      </w:r>
    </w:p>
    <w:p w14:paraId="43FD211C" w14:textId="77777777" w:rsidR="00117852" w:rsidRPr="00117852" w:rsidRDefault="00117852" w:rsidP="00117852">
      <w:pPr>
        <w:widowControl w:val="0"/>
        <w:autoSpaceDE w:val="0"/>
        <w:autoSpaceDN w:val="0"/>
        <w:adjustRightInd w:val="0"/>
      </w:pPr>
      <w:r w:rsidRPr="00117852">
        <w:t xml:space="preserve">    _______________________________</w:t>
      </w:r>
    </w:p>
    <w:p w14:paraId="60EC0C62" w14:textId="77777777" w:rsidR="00117852" w:rsidRPr="00117852" w:rsidRDefault="00117852" w:rsidP="00117852">
      <w:pPr>
        <w:widowControl w:val="0"/>
        <w:autoSpaceDE w:val="0"/>
        <w:autoSpaceDN w:val="0"/>
        <w:adjustRightInd w:val="0"/>
      </w:pPr>
      <w:r w:rsidRPr="00117852">
        <w:t xml:space="preserve">         (подпись)                (МП)</w:t>
      </w:r>
    </w:p>
    <w:p w14:paraId="5AA3E3F1" w14:textId="77777777" w:rsidR="00117852" w:rsidRPr="00117852" w:rsidRDefault="00117852" w:rsidP="00117852">
      <w:pPr>
        <w:widowControl w:val="0"/>
        <w:autoSpaceDE w:val="0"/>
        <w:autoSpaceDN w:val="0"/>
        <w:adjustRightInd w:val="0"/>
      </w:pPr>
      <w:r w:rsidRPr="00117852">
        <w:t xml:space="preserve">    «_____» __________________ ______ года</w:t>
      </w:r>
    </w:p>
    <w:p w14:paraId="5C6C744F" w14:textId="77777777" w:rsidR="00117852" w:rsidRPr="00117852" w:rsidRDefault="00117852" w:rsidP="00117852">
      <w:pPr>
        <w:tabs>
          <w:tab w:val="left" w:pos="851"/>
        </w:tabs>
        <w:autoSpaceDE w:val="0"/>
        <w:autoSpaceDN w:val="0"/>
        <w:adjustRightInd w:val="0"/>
        <w:jc w:val="both"/>
        <w:rPr>
          <w:rFonts w:ascii="Calibri" w:eastAsia="Calibri" w:hAnsi="Calibri"/>
          <w:lang w:eastAsia="en-US"/>
        </w:rPr>
      </w:pPr>
    </w:p>
    <w:p w14:paraId="47B6D9C8" w14:textId="77777777" w:rsidR="00117852" w:rsidRPr="00117852" w:rsidRDefault="00117852" w:rsidP="00117852">
      <w:pPr>
        <w:ind w:left="5954" w:right="-8"/>
      </w:pPr>
      <w:r w:rsidRPr="00117852">
        <w:t xml:space="preserve">                   Приложение 2</w:t>
      </w:r>
    </w:p>
    <w:p w14:paraId="4CCDBAC0" w14:textId="77777777" w:rsidR="00117852" w:rsidRPr="00117852" w:rsidRDefault="00117852" w:rsidP="00117852">
      <w:pPr>
        <w:keepNext/>
        <w:keepLines/>
        <w:tabs>
          <w:tab w:val="left" w:pos="4005"/>
        </w:tabs>
        <w:jc w:val="right"/>
      </w:pPr>
      <w:r w:rsidRPr="00117852">
        <w:t xml:space="preserve">к документации об аукционе </w:t>
      </w:r>
    </w:p>
    <w:p w14:paraId="0B824393" w14:textId="77777777" w:rsidR="00117852" w:rsidRPr="00117852" w:rsidRDefault="00117852" w:rsidP="00117852">
      <w:pPr>
        <w:keepNext/>
        <w:keepLines/>
        <w:tabs>
          <w:tab w:val="left" w:pos="4005"/>
        </w:tabs>
        <w:jc w:val="right"/>
      </w:pPr>
      <w:bookmarkStart w:id="8" w:name="_Hlk163036933"/>
    </w:p>
    <w:p w14:paraId="12D0BBA6" w14:textId="0BA286FE" w:rsidR="008A7270" w:rsidRPr="008A7270" w:rsidRDefault="008A7270" w:rsidP="008A7270">
      <w:pPr>
        <w:widowControl w:val="0"/>
        <w:kinsoku w:val="0"/>
        <w:overflowPunct w:val="0"/>
        <w:autoSpaceDE w:val="0"/>
        <w:autoSpaceDN w:val="0"/>
        <w:adjustRightInd w:val="0"/>
        <w:spacing w:before="74"/>
        <w:ind w:right="782"/>
        <w:jc w:val="center"/>
        <w:rPr>
          <w:b/>
          <w:bCs/>
          <w:w w:val="105"/>
        </w:rPr>
      </w:pPr>
      <w:bookmarkStart w:id="9" w:name="_Hlk153284153"/>
      <w:bookmarkEnd w:id="8"/>
      <w:r>
        <w:rPr>
          <w:b/>
          <w:bCs/>
          <w:w w:val="105"/>
        </w:rPr>
        <w:t xml:space="preserve">Проект </w:t>
      </w:r>
      <w:r w:rsidRPr="008A7270">
        <w:rPr>
          <w:b/>
          <w:bCs/>
          <w:w w:val="105"/>
        </w:rPr>
        <w:t xml:space="preserve">ДОГОВОР </w:t>
      </w:r>
      <w:r w:rsidRPr="008A7270">
        <w:rPr>
          <w:rFonts w:ascii="Arial" w:hAnsi="Arial" w:cs="Arial"/>
          <w:w w:val="105"/>
        </w:rPr>
        <w:t>№</w:t>
      </w:r>
    </w:p>
    <w:p w14:paraId="6CBB78AA" w14:textId="77777777" w:rsidR="008A7270" w:rsidRPr="008A7270" w:rsidRDefault="008A7270" w:rsidP="008A7270">
      <w:pPr>
        <w:widowControl w:val="0"/>
        <w:kinsoku w:val="0"/>
        <w:overflowPunct w:val="0"/>
        <w:autoSpaceDE w:val="0"/>
        <w:autoSpaceDN w:val="0"/>
        <w:adjustRightInd w:val="0"/>
        <w:spacing w:before="20" w:line="235" w:lineRule="auto"/>
        <w:ind w:right="782"/>
        <w:jc w:val="center"/>
        <w:rPr>
          <w:b/>
          <w:bCs/>
          <w:w w:val="105"/>
        </w:rPr>
      </w:pPr>
      <w:r w:rsidRPr="008A7270">
        <w:rPr>
          <w:b/>
          <w:bCs/>
          <w:w w:val="105"/>
        </w:rPr>
        <w:t>аренды муниципального недвижимого имущества</w:t>
      </w:r>
    </w:p>
    <w:p w14:paraId="6F10F5C9" w14:textId="77777777" w:rsidR="008A7270" w:rsidRPr="008A7270" w:rsidRDefault="008A7270" w:rsidP="008A7270">
      <w:pPr>
        <w:widowControl w:val="0"/>
        <w:kinsoku w:val="0"/>
        <w:overflowPunct w:val="0"/>
        <w:autoSpaceDE w:val="0"/>
        <w:autoSpaceDN w:val="0"/>
        <w:adjustRightInd w:val="0"/>
        <w:spacing w:before="20" w:line="235" w:lineRule="auto"/>
        <w:ind w:right="782"/>
        <w:jc w:val="center"/>
        <w:rPr>
          <w:b/>
          <w:bCs/>
          <w:w w:val="105"/>
        </w:rPr>
      </w:pPr>
    </w:p>
    <w:p w14:paraId="78B20CBD" w14:textId="77777777" w:rsidR="008A7270" w:rsidRPr="008A7270" w:rsidRDefault="008A7270" w:rsidP="008A7270">
      <w:pPr>
        <w:widowControl w:val="0"/>
        <w:tabs>
          <w:tab w:val="left" w:pos="10697"/>
        </w:tabs>
        <w:kinsoku w:val="0"/>
        <w:overflowPunct w:val="0"/>
        <w:autoSpaceDE w:val="0"/>
        <w:autoSpaceDN w:val="0"/>
        <w:adjustRightInd w:val="0"/>
        <w:rPr>
          <w:w w:val="105"/>
        </w:rPr>
      </w:pPr>
      <w:r w:rsidRPr="008A7270">
        <w:rPr>
          <w:w w:val="105"/>
        </w:rPr>
        <w:t>г. Усолье-Сибирское                                                                                    «___»</w:t>
      </w:r>
      <w:r w:rsidRPr="008A7270">
        <w:rPr>
          <w:spacing w:val="-1"/>
          <w:w w:val="105"/>
        </w:rPr>
        <w:t xml:space="preserve"> </w:t>
      </w:r>
      <w:r w:rsidRPr="008A7270">
        <w:rPr>
          <w:w w:val="105"/>
        </w:rPr>
        <w:t>______</w:t>
      </w:r>
      <w:r w:rsidRPr="008A7270">
        <w:rPr>
          <w:spacing w:val="55"/>
          <w:w w:val="105"/>
        </w:rPr>
        <w:t xml:space="preserve"> </w:t>
      </w:r>
      <w:r w:rsidRPr="008A7270">
        <w:rPr>
          <w:w w:val="105"/>
        </w:rPr>
        <w:t>2025г.</w:t>
      </w:r>
    </w:p>
    <w:p w14:paraId="619F9E14" w14:textId="77777777" w:rsidR="008A7270" w:rsidRPr="008A7270" w:rsidRDefault="008A7270" w:rsidP="008A7270">
      <w:pPr>
        <w:widowControl w:val="0"/>
        <w:tabs>
          <w:tab w:val="left" w:pos="10697"/>
        </w:tabs>
        <w:kinsoku w:val="0"/>
        <w:overflowPunct w:val="0"/>
        <w:autoSpaceDE w:val="0"/>
        <w:autoSpaceDN w:val="0"/>
        <w:adjustRightInd w:val="0"/>
        <w:rPr>
          <w:w w:val="105"/>
        </w:rPr>
      </w:pPr>
    </w:p>
    <w:p w14:paraId="43804300" w14:textId="77777777" w:rsidR="008A7270" w:rsidRPr="008A7270" w:rsidRDefault="008A7270" w:rsidP="008A7270">
      <w:pPr>
        <w:widowControl w:val="0"/>
        <w:kinsoku w:val="0"/>
        <w:overflowPunct w:val="0"/>
        <w:autoSpaceDE w:val="0"/>
        <w:autoSpaceDN w:val="0"/>
        <w:adjustRightInd w:val="0"/>
        <w:spacing w:before="20" w:line="235" w:lineRule="auto"/>
        <w:ind w:right="-1"/>
        <w:jc w:val="both"/>
        <w:rPr>
          <w:w w:val="110"/>
        </w:rPr>
      </w:pPr>
      <w:r w:rsidRPr="008A7270">
        <w:rPr>
          <w:w w:val="110"/>
        </w:rPr>
        <w:t>Комитет по управлению муниципальным имуществом администрации города Усолье-Сибирское в лице председателя комитета _______________, действующей на основании положения о комитете по управлению муниципальным имуществом администрации города Усолье-Сибирское, именуемый в дальнейшем «АРЕНДОДАТЕЛЬ», с одной стороны, и ______________________, в лице __________________, действующ___ на основании _________, именуем__ в дальнейшем «АРЕНДАТОР», с другой стороны , а вместе именуемые Стороны, на основании протокола об итогах аукциона от «_____» __________ 2025 года № ____,  заключили настоящий договор о нижеследующем:</w:t>
      </w:r>
    </w:p>
    <w:p w14:paraId="2A9739C2" w14:textId="77777777" w:rsidR="008A7270" w:rsidRPr="008A7270" w:rsidRDefault="008A7270" w:rsidP="008A7270">
      <w:pPr>
        <w:widowControl w:val="0"/>
        <w:kinsoku w:val="0"/>
        <w:overflowPunct w:val="0"/>
        <w:autoSpaceDE w:val="0"/>
        <w:autoSpaceDN w:val="0"/>
        <w:adjustRightInd w:val="0"/>
        <w:spacing w:before="20" w:line="235" w:lineRule="auto"/>
        <w:ind w:right="-1"/>
        <w:jc w:val="both"/>
        <w:rPr>
          <w:w w:val="110"/>
        </w:rPr>
      </w:pPr>
    </w:p>
    <w:p w14:paraId="068F8A64" w14:textId="77777777" w:rsidR="008A7270" w:rsidRPr="008A7270" w:rsidRDefault="008A7270" w:rsidP="008A7270">
      <w:pPr>
        <w:widowControl w:val="0"/>
        <w:kinsoku w:val="0"/>
        <w:overflowPunct w:val="0"/>
        <w:autoSpaceDE w:val="0"/>
        <w:autoSpaceDN w:val="0"/>
        <w:adjustRightInd w:val="0"/>
        <w:spacing w:before="20" w:line="235" w:lineRule="auto"/>
        <w:ind w:right="-1"/>
        <w:jc w:val="center"/>
        <w:rPr>
          <w:b/>
          <w:bCs/>
          <w:w w:val="110"/>
        </w:rPr>
      </w:pPr>
      <w:r w:rsidRPr="008A7270">
        <w:rPr>
          <w:b/>
          <w:bCs/>
          <w:w w:val="110"/>
        </w:rPr>
        <w:t>1. Предмет договора</w:t>
      </w:r>
    </w:p>
    <w:p w14:paraId="4BBCD9AC" w14:textId="77777777" w:rsidR="008A7270" w:rsidRPr="008A7270" w:rsidRDefault="008A7270" w:rsidP="008A7270">
      <w:pPr>
        <w:widowControl w:val="0"/>
        <w:kinsoku w:val="0"/>
        <w:overflowPunct w:val="0"/>
        <w:autoSpaceDE w:val="0"/>
        <w:autoSpaceDN w:val="0"/>
        <w:adjustRightInd w:val="0"/>
        <w:spacing w:before="20" w:line="235" w:lineRule="auto"/>
        <w:ind w:right="-1"/>
        <w:jc w:val="both"/>
        <w:rPr>
          <w:w w:val="110"/>
        </w:rPr>
      </w:pPr>
      <w:r w:rsidRPr="008A7270">
        <w:rPr>
          <w:w w:val="110"/>
        </w:rPr>
        <w:t xml:space="preserve">1.1. АРЕНДОДАТЕЛЬ передает, а АРЕНДАТОР принимает в аренду муниципальное имущество </w:t>
      </w:r>
      <w:bookmarkStart w:id="10" w:name="_Hlk75446431"/>
      <w:r w:rsidRPr="008A7270">
        <w:rPr>
          <w:w w:val="110"/>
        </w:rPr>
        <w:t>согласно Приложению № 1 к настоящему Договору (далее по тексту - Объекты)</w:t>
      </w:r>
      <w:bookmarkEnd w:id="10"/>
      <w:r w:rsidRPr="008A7270">
        <w:rPr>
          <w:w w:val="110"/>
        </w:rPr>
        <w:t xml:space="preserve">. </w:t>
      </w:r>
    </w:p>
    <w:p w14:paraId="26F76FEE" w14:textId="77777777" w:rsidR="008A7270" w:rsidRPr="008A7270" w:rsidRDefault="008A7270" w:rsidP="008A7270">
      <w:pPr>
        <w:widowControl w:val="0"/>
        <w:kinsoku w:val="0"/>
        <w:overflowPunct w:val="0"/>
        <w:autoSpaceDE w:val="0"/>
        <w:autoSpaceDN w:val="0"/>
        <w:adjustRightInd w:val="0"/>
        <w:spacing w:before="20" w:line="235" w:lineRule="auto"/>
        <w:ind w:right="-1"/>
        <w:jc w:val="both"/>
        <w:rPr>
          <w:w w:val="110"/>
        </w:rPr>
      </w:pPr>
      <w:r w:rsidRPr="008A7270">
        <w:rPr>
          <w:w w:val="110"/>
        </w:rPr>
        <w:t xml:space="preserve">Совместно с Объектами передаются земельные участки согласно Приложению № 2 к </w:t>
      </w:r>
      <w:r w:rsidRPr="008A7270">
        <w:rPr>
          <w:w w:val="110"/>
        </w:rPr>
        <w:lastRenderedPageBreak/>
        <w:t xml:space="preserve">настоящему Договору (далее по тексту – Земельные участки). </w:t>
      </w:r>
    </w:p>
    <w:p w14:paraId="7D8DCC22" w14:textId="77777777" w:rsidR="008A7270" w:rsidRPr="008A7270" w:rsidRDefault="008A7270" w:rsidP="008A7270">
      <w:pPr>
        <w:widowControl w:val="0"/>
        <w:kinsoku w:val="0"/>
        <w:overflowPunct w:val="0"/>
        <w:autoSpaceDE w:val="0"/>
        <w:autoSpaceDN w:val="0"/>
        <w:adjustRightInd w:val="0"/>
        <w:spacing w:before="20" w:line="235" w:lineRule="auto"/>
        <w:ind w:right="-1"/>
        <w:jc w:val="both"/>
        <w:rPr>
          <w:w w:val="110"/>
        </w:rPr>
      </w:pPr>
      <w:r w:rsidRPr="008A7270">
        <w:rPr>
          <w:w w:val="110"/>
        </w:rPr>
        <w:t>1.2. Целевое назначение: производственное</w:t>
      </w:r>
    </w:p>
    <w:p w14:paraId="43DD29EA" w14:textId="77777777" w:rsidR="008A7270" w:rsidRPr="008A7270" w:rsidRDefault="008A7270" w:rsidP="008A7270">
      <w:pPr>
        <w:widowControl w:val="0"/>
        <w:kinsoku w:val="0"/>
        <w:overflowPunct w:val="0"/>
        <w:autoSpaceDE w:val="0"/>
        <w:autoSpaceDN w:val="0"/>
        <w:adjustRightInd w:val="0"/>
        <w:spacing w:before="20" w:line="235" w:lineRule="auto"/>
        <w:ind w:right="-1"/>
        <w:jc w:val="both"/>
        <w:rPr>
          <w:w w:val="110"/>
        </w:rPr>
      </w:pPr>
      <w:r w:rsidRPr="008A7270">
        <w:rPr>
          <w:w w:val="110"/>
        </w:rPr>
        <w:t>1.3. Техническое состояние Объектов________________________________________.</w:t>
      </w:r>
    </w:p>
    <w:p w14:paraId="169DCFB3" w14:textId="77777777" w:rsidR="008A7270" w:rsidRPr="008A7270" w:rsidRDefault="008A7270" w:rsidP="008A7270">
      <w:pPr>
        <w:widowControl w:val="0"/>
        <w:kinsoku w:val="0"/>
        <w:overflowPunct w:val="0"/>
        <w:autoSpaceDE w:val="0"/>
        <w:autoSpaceDN w:val="0"/>
        <w:adjustRightInd w:val="0"/>
        <w:spacing w:before="20" w:line="235" w:lineRule="auto"/>
        <w:ind w:right="-1"/>
        <w:jc w:val="both"/>
        <w:rPr>
          <w:w w:val="110"/>
        </w:rPr>
      </w:pPr>
      <w:r w:rsidRPr="008A7270">
        <w:rPr>
          <w:w w:val="110"/>
        </w:rPr>
        <w:t>1.4. Срок аренды устанавливается: с ___ ______2025 года по ___ ___________20___ года.</w:t>
      </w:r>
    </w:p>
    <w:p w14:paraId="3F35C9C3" w14:textId="77777777" w:rsidR="008A7270" w:rsidRPr="008A7270" w:rsidRDefault="008A7270" w:rsidP="008A7270">
      <w:pPr>
        <w:widowControl w:val="0"/>
        <w:kinsoku w:val="0"/>
        <w:overflowPunct w:val="0"/>
        <w:autoSpaceDE w:val="0"/>
        <w:autoSpaceDN w:val="0"/>
        <w:adjustRightInd w:val="0"/>
        <w:spacing w:before="20" w:line="235" w:lineRule="auto"/>
        <w:ind w:right="-1"/>
        <w:jc w:val="both"/>
        <w:rPr>
          <w:w w:val="110"/>
        </w:rPr>
      </w:pPr>
      <w:r w:rsidRPr="008A7270">
        <w:rPr>
          <w:w w:val="110"/>
        </w:rPr>
        <w:t>1.5. Договор на основании п. 2 ст. 651, п. 3 ст. 433 Гражданского Кодекса РФ подлежит обязательной государственной регистрации, при отсутствии которой он считается не заключенным.</w:t>
      </w:r>
    </w:p>
    <w:p w14:paraId="0D8A1F7A" w14:textId="77777777" w:rsidR="008A7270" w:rsidRPr="008A7270" w:rsidRDefault="008A7270" w:rsidP="008A7270">
      <w:pPr>
        <w:widowControl w:val="0"/>
        <w:tabs>
          <w:tab w:val="left" w:pos="9072"/>
        </w:tabs>
        <w:kinsoku w:val="0"/>
        <w:overflowPunct w:val="0"/>
        <w:autoSpaceDE w:val="0"/>
        <w:autoSpaceDN w:val="0"/>
        <w:adjustRightInd w:val="0"/>
        <w:spacing w:before="20" w:line="235" w:lineRule="auto"/>
        <w:ind w:right="-1"/>
        <w:jc w:val="both"/>
        <w:rPr>
          <w:w w:val="110"/>
        </w:rPr>
      </w:pPr>
      <w:r w:rsidRPr="008A7270">
        <w:rPr>
          <w:w w:val="110"/>
        </w:rPr>
        <w:t xml:space="preserve">1.6. Обязанность по государственной регистрации договора аренды, дополнительных соглашений, являющихся неотъемлемыми частями договора аренды, возлагаются на АРЕНДОДАТЕЛЯ.                                                                 </w:t>
      </w:r>
    </w:p>
    <w:p w14:paraId="06E63270" w14:textId="77777777" w:rsidR="008A7270" w:rsidRPr="008A7270" w:rsidRDefault="008A7270" w:rsidP="008A7270">
      <w:pPr>
        <w:widowControl w:val="0"/>
        <w:kinsoku w:val="0"/>
        <w:overflowPunct w:val="0"/>
        <w:autoSpaceDE w:val="0"/>
        <w:autoSpaceDN w:val="0"/>
        <w:adjustRightInd w:val="0"/>
        <w:spacing w:before="20" w:line="235" w:lineRule="auto"/>
        <w:ind w:right="-1"/>
        <w:jc w:val="center"/>
        <w:rPr>
          <w:b/>
          <w:bCs/>
          <w:w w:val="110"/>
        </w:rPr>
      </w:pPr>
      <w:r w:rsidRPr="008A7270">
        <w:rPr>
          <w:b/>
          <w:bCs/>
          <w:w w:val="110"/>
        </w:rPr>
        <w:t>2. Общие условия</w:t>
      </w:r>
    </w:p>
    <w:p w14:paraId="48299F1F" w14:textId="77777777" w:rsidR="008A7270" w:rsidRPr="008A7270" w:rsidRDefault="008A7270" w:rsidP="008A7270">
      <w:pPr>
        <w:widowControl w:val="0"/>
        <w:kinsoku w:val="0"/>
        <w:overflowPunct w:val="0"/>
        <w:autoSpaceDE w:val="0"/>
        <w:autoSpaceDN w:val="0"/>
        <w:adjustRightInd w:val="0"/>
        <w:spacing w:before="20" w:line="235" w:lineRule="auto"/>
        <w:ind w:right="-1"/>
        <w:jc w:val="both"/>
        <w:rPr>
          <w:w w:val="110"/>
        </w:rPr>
      </w:pPr>
      <w:r w:rsidRPr="008A7270">
        <w:rPr>
          <w:w w:val="110"/>
        </w:rPr>
        <w:t>2.1. АРЕНДОДАТЕЛЬ гарантирует, что арендуемые Объекты и Земельные участки не обременены арестами, залогами и правами третьих лиц.</w:t>
      </w:r>
    </w:p>
    <w:p w14:paraId="7FCA3715" w14:textId="77777777" w:rsidR="008A7270" w:rsidRPr="008A7270" w:rsidRDefault="008A7270" w:rsidP="008A7270">
      <w:pPr>
        <w:widowControl w:val="0"/>
        <w:kinsoku w:val="0"/>
        <w:overflowPunct w:val="0"/>
        <w:autoSpaceDE w:val="0"/>
        <w:autoSpaceDN w:val="0"/>
        <w:adjustRightInd w:val="0"/>
        <w:spacing w:before="20" w:line="235" w:lineRule="auto"/>
        <w:ind w:right="-1"/>
        <w:jc w:val="both"/>
        <w:rPr>
          <w:w w:val="110"/>
        </w:rPr>
      </w:pPr>
      <w:r w:rsidRPr="008A7270">
        <w:rPr>
          <w:w w:val="110"/>
        </w:rPr>
        <w:t>2.2. АРЕНДОДАТЕЛЬ не несет материальной ответственности за порчу имущества АРЕНДАТОРА, расположенного в арендуемых Объектах, в случае аварийных ситуаций: возгорание, затопление, разрушение, а также обстоятельств непреодолимой силы (форс-мажор), то есть чрезвычайных и непредотвратимых обстоятельств, а также посягательств третьих лиц.</w:t>
      </w:r>
    </w:p>
    <w:p w14:paraId="0BB02422" w14:textId="77777777" w:rsidR="008A7270" w:rsidRPr="008A7270" w:rsidRDefault="008A7270" w:rsidP="008A7270">
      <w:pPr>
        <w:widowControl w:val="0"/>
        <w:kinsoku w:val="0"/>
        <w:overflowPunct w:val="0"/>
        <w:autoSpaceDE w:val="0"/>
        <w:autoSpaceDN w:val="0"/>
        <w:adjustRightInd w:val="0"/>
        <w:spacing w:before="20" w:line="235" w:lineRule="auto"/>
        <w:ind w:right="-1"/>
        <w:jc w:val="both"/>
        <w:rPr>
          <w:w w:val="110"/>
        </w:rPr>
      </w:pPr>
      <w:r w:rsidRPr="008A7270">
        <w:rPr>
          <w:w w:val="110"/>
        </w:rPr>
        <w:t>2.3. Расходы, связанные с текущей эксплуатацией арендуемых Объектов, включая электроэнергию, воду, канализацию, отопление, услуги телекоммуникаций, вывоз мусора, если таковые имеются, оплачиваются АРЕНДАТОРОМ по отдельно заключенным договорам с юридическими лицами, предоставляющими соответствующие услуги.</w:t>
      </w:r>
    </w:p>
    <w:p w14:paraId="7F66D76F" w14:textId="77777777" w:rsidR="008A7270" w:rsidRPr="008A7270" w:rsidRDefault="008A7270" w:rsidP="008A7270">
      <w:pPr>
        <w:widowControl w:val="0"/>
        <w:kinsoku w:val="0"/>
        <w:overflowPunct w:val="0"/>
        <w:autoSpaceDE w:val="0"/>
        <w:autoSpaceDN w:val="0"/>
        <w:adjustRightInd w:val="0"/>
        <w:spacing w:before="20" w:line="235" w:lineRule="auto"/>
        <w:ind w:right="-1"/>
        <w:jc w:val="both"/>
        <w:rPr>
          <w:w w:val="110"/>
        </w:rPr>
      </w:pPr>
    </w:p>
    <w:p w14:paraId="2763A82C" w14:textId="77777777" w:rsidR="008A7270" w:rsidRPr="008A7270" w:rsidRDefault="008A7270" w:rsidP="008A7270">
      <w:pPr>
        <w:widowControl w:val="0"/>
        <w:numPr>
          <w:ilvl w:val="12"/>
          <w:numId w:val="0"/>
        </w:numPr>
        <w:autoSpaceDE w:val="0"/>
        <w:autoSpaceDN w:val="0"/>
        <w:adjustRightInd w:val="0"/>
        <w:jc w:val="center"/>
        <w:rPr>
          <w:b/>
          <w:bCs/>
        </w:rPr>
      </w:pPr>
      <w:r w:rsidRPr="008A7270">
        <w:rPr>
          <w:b/>
          <w:bCs/>
        </w:rPr>
        <w:t>3. Права и обязанности сторон</w:t>
      </w:r>
    </w:p>
    <w:p w14:paraId="35377AB9" w14:textId="77777777" w:rsidR="008A7270" w:rsidRPr="008A7270" w:rsidRDefault="008A7270" w:rsidP="008A7270">
      <w:pPr>
        <w:widowControl w:val="0"/>
        <w:numPr>
          <w:ilvl w:val="12"/>
          <w:numId w:val="0"/>
        </w:numPr>
        <w:autoSpaceDE w:val="0"/>
        <w:autoSpaceDN w:val="0"/>
        <w:adjustRightInd w:val="0"/>
        <w:jc w:val="both"/>
      </w:pPr>
      <w:r w:rsidRPr="008A7270">
        <w:t>3.1. Права и обязанности АРЕНДОДАТЕЛЯ:</w:t>
      </w:r>
    </w:p>
    <w:p w14:paraId="2C6BE3C6" w14:textId="77777777" w:rsidR="008A7270" w:rsidRPr="008A7270" w:rsidRDefault="008A7270" w:rsidP="008A7270">
      <w:pPr>
        <w:widowControl w:val="0"/>
        <w:autoSpaceDE w:val="0"/>
        <w:autoSpaceDN w:val="0"/>
        <w:adjustRightInd w:val="0"/>
        <w:jc w:val="both"/>
      </w:pPr>
      <w:r w:rsidRPr="008A7270">
        <w:t>3.1.1. Передать в течение пяти дней после подписания договора Объекты и Земельные участки, указанные в п. 1.1. АРЕНДАТОРУ по акту приёма-передачи.</w:t>
      </w:r>
    </w:p>
    <w:p w14:paraId="420DF13B" w14:textId="77777777" w:rsidR="008A7270" w:rsidRPr="008A7270" w:rsidRDefault="008A7270" w:rsidP="008A7270">
      <w:pPr>
        <w:widowControl w:val="0"/>
        <w:autoSpaceDE w:val="0"/>
        <w:autoSpaceDN w:val="0"/>
        <w:adjustRightInd w:val="0"/>
        <w:jc w:val="both"/>
      </w:pPr>
      <w:bookmarkStart w:id="11" w:name="_Hlk81314548"/>
      <w:r w:rsidRPr="008A7270">
        <w:t xml:space="preserve">3.1.2. АРЕНДОДАТЕЛЬ обязуется осуществлять по необходимости зачет стоимости затрат АРЕНДАТОРА по капитальному ремонту объектов в счет арендной платы, после получения от АРЕНДАТОРА документов, подтверждающих стоимость его затрат по капитальному ремонту. </w:t>
      </w:r>
      <w:bookmarkEnd w:id="11"/>
      <w:r w:rsidRPr="008A7270">
        <w:t xml:space="preserve"> </w:t>
      </w:r>
    </w:p>
    <w:p w14:paraId="2BEC3728" w14:textId="77777777" w:rsidR="008A7270" w:rsidRPr="008A7270" w:rsidRDefault="008A7270" w:rsidP="008A7270">
      <w:pPr>
        <w:widowControl w:val="0"/>
        <w:autoSpaceDE w:val="0"/>
        <w:autoSpaceDN w:val="0"/>
        <w:adjustRightInd w:val="0"/>
        <w:jc w:val="both"/>
      </w:pPr>
      <w:r w:rsidRPr="008A7270">
        <w:t>3.1.3. АРЕНДОДАТЕЛЬ (его полномочные представители) имеет право на беспрепятственный доступ в Объекты и на территорию арендуемых земельных участков с целью его периодического осмотра на предмет соблюдения условий его использования в любое время в рамках рабочего дня, без предварительного уведомления АРЕНДАТОРА.</w:t>
      </w:r>
    </w:p>
    <w:p w14:paraId="200CC164" w14:textId="77777777" w:rsidR="008A7270" w:rsidRPr="008A7270" w:rsidRDefault="008A7270" w:rsidP="008A7270">
      <w:pPr>
        <w:widowControl w:val="0"/>
        <w:autoSpaceDE w:val="0"/>
        <w:autoSpaceDN w:val="0"/>
        <w:adjustRightInd w:val="0"/>
        <w:jc w:val="both"/>
      </w:pPr>
      <w:r w:rsidRPr="008A7270">
        <w:t>3.1.4. Принимать необходимые меры по устранению аварий, происшедших не по вине АРЕНДАТОРА.</w:t>
      </w:r>
    </w:p>
    <w:p w14:paraId="2463D439" w14:textId="77777777" w:rsidR="008A7270" w:rsidRPr="008A7270" w:rsidRDefault="008A7270" w:rsidP="008A7270">
      <w:pPr>
        <w:widowControl w:val="0"/>
        <w:autoSpaceDE w:val="0"/>
        <w:autoSpaceDN w:val="0"/>
        <w:adjustRightInd w:val="0"/>
        <w:jc w:val="both"/>
      </w:pPr>
      <w:r w:rsidRPr="008A7270">
        <w:t>3.1.4. Осуществлять контроль за соблюдением условий настоящего договора.</w:t>
      </w:r>
    </w:p>
    <w:p w14:paraId="24D15FB5" w14:textId="77777777" w:rsidR="008A7270" w:rsidRPr="008A7270" w:rsidRDefault="008A7270" w:rsidP="008A7270">
      <w:pPr>
        <w:widowControl w:val="0"/>
        <w:autoSpaceDE w:val="0"/>
        <w:autoSpaceDN w:val="0"/>
        <w:adjustRightInd w:val="0"/>
        <w:jc w:val="both"/>
      </w:pPr>
      <w:r w:rsidRPr="008A7270">
        <w:t>3.1.5. По окончании срока аренды требовать от АРЕНДАТОРА своевременного возврата Объекта в состоянии не хуже, чем в котором АРЕНДАТОР его получил, с учетом нормального износа.</w:t>
      </w:r>
    </w:p>
    <w:p w14:paraId="0F5163CC" w14:textId="77777777" w:rsidR="008A7270" w:rsidRPr="008A7270" w:rsidRDefault="008A7270" w:rsidP="008A7270">
      <w:pPr>
        <w:widowControl w:val="0"/>
        <w:autoSpaceDE w:val="0"/>
        <w:autoSpaceDN w:val="0"/>
        <w:adjustRightInd w:val="0"/>
        <w:jc w:val="both"/>
      </w:pPr>
      <w:r w:rsidRPr="008A7270">
        <w:t>3.1.6.</w:t>
      </w:r>
      <w:r w:rsidRPr="008A7270">
        <w:rPr>
          <w:rFonts w:ascii="Calibri" w:eastAsia="Calibri" w:hAnsi="Calibri"/>
          <w:lang w:eastAsia="en-US"/>
        </w:rPr>
        <w:t xml:space="preserve"> </w:t>
      </w:r>
      <w:r w:rsidRPr="008A7270">
        <w:t>Требовать от АРЕНДАТОРА своевременного и надлежащего исполнения обязательства по перечислению арендной платы за пользование Объектами в соответствии с условиями Договора.</w:t>
      </w:r>
    </w:p>
    <w:p w14:paraId="406E2FB3" w14:textId="77777777" w:rsidR="008A7270" w:rsidRPr="008A7270" w:rsidRDefault="008A7270" w:rsidP="008A7270">
      <w:pPr>
        <w:widowControl w:val="0"/>
        <w:autoSpaceDE w:val="0"/>
        <w:autoSpaceDN w:val="0"/>
        <w:adjustRightInd w:val="0"/>
        <w:jc w:val="both"/>
      </w:pPr>
      <w:r w:rsidRPr="008A7270">
        <w:t>3.1.7.</w:t>
      </w:r>
      <w:r w:rsidRPr="008A7270">
        <w:tab/>
        <w:t>В течении пяти дней, после дня окончания срока аренды, установленного Договором, принять от АРЕНДАТОРА Объекты  и Земельные участки, указанные в приложениях №№ 1, 2 к Договору, по Акту приема-передачи, который составляется и подписывается АРЕНДОДАТЕЛЕМ и АРЕНДАТОРОМ в двух экземплярах (по одному для каждой из Сторон) и должен содержать сведения о техническом состоянии Объекта на момент его передачи АРЕНДОДАТЕЛЮ.</w:t>
      </w:r>
    </w:p>
    <w:p w14:paraId="5E28AE68" w14:textId="77777777" w:rsidR="008A7270" w:rsidRPr="008A7270" w:rsidRDefault="008A7270" w:rsidP="008A7270">
      <w:pPr>
        <w:widowControl w:val="0"/>
        <w:autoSpaceDE w:val="0"/>
        <w:autoSpaceDN w:val="0"/>
        <w:adjustRightInd w:val="0"/>
        <w:jc w:val="both"/>
      </w:pPr>
      <w:bookmarkStart w:id="12" w:name="_Hlk81314635"/>
      <w:r w:rsidRPr="008A7270">
        <w:t>3.2. АРЕНДАТОР обязуется:</w:t>
      </w:r>
    </w:p>
    <w:bookmarkEnd w:id="12"/>
    <w:p w14:paraId="59B7B774" w14:textId="77777777" w:rsidR="008A7270" w:rsidRPr="008A7270" w:rsidRDefault="008A7270" w:rsidP="008A7270">
      <w:pPr>
        <w:widowControl w:val="0"/>
        <w:autoSpaceDE w:val="0"/>
        <w:autoSpaceDN w:val="0"/>
        <w:adjustRightInd w:val="0"/>
        <w:jc w:val="both"/>
      </w:pPr>
      <w:r w:rsidRPr="008A7270">
        <w:t>3.2.1. Принять в течение пяти дней после подписания договора имущество, указанное в п. 1.1. АРЕНДАТОРУ по акту приёма-передачи</w:t>
      </w:r>
    </w:p>
    <w:p w14:paraId="7805B7A7" w14:textId="77777777" w:rsidR="008A7270" w:rsidRPr="008A7270" w:rsidRDefault="008A7270" w:rsidP="008A7270">
      <w:pPr>
        <w:numPr>
          <w:ilvl w:val="12"/>
          <w:numId w:val="0"/>
        </w:numPr>
        <w:jc w:val="both"/>
      </w:pPr>
      <w:r w:rsidRPr="008A7270">
        <w:lastRenderedPageBreak/>
        <w:t>3.2.2. Заключить в двухнедельный срок с соответствующими ресурсоснабжающими организациями договоры (электроснабжение, теплоснабжение, водоснабжение, канализация, вывоз ТКО), связанных с содержанием и техническим обслуживанием Объектов.</w:t>
      </w:r>
    </w:p>
    <w:p w14:paraId="0E636BB2" w14:textId="77777777" w:rsidR="008A7270" w:rsidRPr="008A7270" w:rsidRDefault="008A7270" w:rsidP="008A7270">
      <w:pPr>
        <w:widowControl w:val="0"/>
        <w:autoSpaceDE w:val="0"/>
        <w:autoSpaceDN w:val="0"/>
        <w:adjustRightInd w:val="0"/>
        <w:jc w:val="both"/>
      </w:pPr>
      <w:r w:rsidRPr="008A7270">
        <w:t xml:space="preserve">3.2.3. Использовать Объекты, указанные в пункте 1.1 в соответствии с целями указанными в п. 1.2. настоящего Договора, условиями Договора, законодательством Российской Федерации, нормами и правилами использования зданий (помещений), в том числе санитарными нормами и правилами пожарной безопасности, технической эксплуатации, а также в соответствии с условиями и результатами аукциона. </w:t>
      </w:r>
    </w:p>
    <w:p w14:paraId="1727400B" w14:textId="77777777" w:rsidR="008A7270" w:rsidRPr="008A7270" w:rsidRDefault="008A7270" w:rsidP="008A7270">
      <w:pPr>
        <w:tabs>
          <w:tab w:val="left" w:pos="0"/>
        </w:tabs>
        <w:jc w:val="both"/>
      </w:pPr>
      <w:r w:rsidRPr="008A7270">
        <w:t xml:space="preserve">3.2.4. Использовать Земельные участки, указанные в пункте 1.1 в соответствии с видом разрешенного использования, условиями настоящего Договора, законодательством Российской Федерации, </w:t>
      </w:r>
      <w:r w:rsidRPr="008A7270">
        <w:rPr>
          <w:lang w:eastAsia="x-none"/>
        </w:rPr>
        <w:t>с</w:t>
      </w:r>
      <w:r w:rsidRPr="008A7270">
        <w:rPr>
          <w:lang w:val="x-none" w:eastAsia="x-none"/>
        </w:rPr>
        <w:t>соблюдать требования градостроительных регламентов, строительных, экологических, санитарно-гигиенических, противопожарных и иных правил и нормативов;</w:t>
      </w:r>
      <w:r w:rsidRPr="008A7270">
        <w:t xml:space="preserve"> не допускать действий, приводящих к ухудшению качественных характеристик земельных участков, экологической обстановки на арендуемой территории, не допускать захламления земельных участков бытовым и строительным мусором;</w:t>
      </w:r>
    </w:p>
    <w:p w14:paraId="57D09832" w14:textId="77777777" w:rsidR="008A7270" w:rsidRPr="008A7270" w:rsidRDefault="008A7270" w:rsidP="008A7270">
      <w:pPr>
        <w:widowControl w:val="0"/>
        <w:autoSpaceDE w:val="0"/>
        <w:autoSpaceDN w:val="0"/>
        <w:adjustRightInd w:val="0"/>
        <w:jc w:val="both"/>
      </w:pPr>
      <w:r w:rsidRPr="008A7270">
        <w:t>3.2.5. Вносить арендную плату за арендуемые Объекты и Земельные участки, в установленные договором сроки.</w:t>
      </w:r>
    </w:p>
    <w:p w14:paraId="786BAAD3" w14:textId="77777777" w:rsidR="008A7270" w:rsidRPr="008A7270" w:rsidRDefault="008A7270" w:rsidP="008A7270">
      <w:pPr>
        <w:tabs>
          <w:tab w:val="left" w:pos="0"/>
        </w:tabs>
        <w:jc w:val="both"/>
      </w:pPr>
      <w:r w:rsidRPr="008A7270">
        <w:t>3.2.6. Без письменного согласования Арендодателя не производить переустройства и (или) перепланировок помещений Объектов,</w:t>
      </w:r>
      <w:r w:rsidRPr="008A7270">
        <w:rPr>
          <w:rFonts w:ascii="Calibri" w:eastAsia="Calibri" w:hAnsi="Calibri"/>
          <w:lang w:eastAsia="en-US"/>
        </w:rPr>
        <w:t xml:space="preserve"> </w:t>
      </w:r>
      <w:r w:rsidRPr="008A7270">
        <w:t>требующих внесения изменений в технический паспорт, а также неотделимые</w:t>
      </w:r>
      <w:r w:rsidRPr="008A7270">
        <w:rPr>
          <w:rFonts w:ascii="Calibri" w:eastAsia="Calibri" w:hAnsi="Calibri"/>
          <w:lang w:eastAsia="en-US"/>
        </w:rPr>
        <w:t xml:space="preserve"> </w:t>
      </w:r>
      <w:r w:rsidRPr="008A7270">
        <w:t>улучшения Объектов и его помещений.</w:t>
      </w:r>
    </w:p>
    <w:p w14:paraId="558559BC" w14:textId="77777777" w:rsidR="008A7270" w:rsidRPr="008A7270" w:rsidRDefault="008A7270" w:rsidP="008A7270">
      <w:pPr>
        <w:widowControl w:val="0"/>
        <w:autoSpaceDE w:val="0"/>
        <w:autoSpaceDN w:val="0"/>
        <w:adjustRightInd w:val="0"/>
        <w:jc w:val="both"/>
      </w:pPr>
      <w:r w:rsidRPr="008A7270">
        <w:t>3.2.7. Производить за свой счет текущий ремонт Объектов, после чего предоставлять Арендодателю подтверждающие документы и акт освидетельствования произведенных работ.</w:t>
      </w:r>
    </w:p>
    <w:p w14:paraId="77D06F83" w14:textId="77777777" w:rsidR="008A7270" w:rsidRPr="008A7270" w:rsidRDefault="008A7270" w:rsidP="008A7270">
      <w:pPr>
        <w:widowControl w:val="0"/>
        <w:autoSpaceDE w:val="0"/>
        <w:autoSpaceDN w:val="0"/>
        <w:adjustRightInd w:val="0"/>
        <w:jc w:val="both"/>
      </w:pPr>
      <w:r w:rsidRPr="008A7270">
        <w:t>3.2.8. Производить текущий ремонт и обслуживание оборудования тепло- и водоснабжения, сантехнических и вентиляционных устройств в Объектах.</w:t>
      </w:r>
    </w:p>
    <w:p w14:paraId="1252FC37" w14:textId="77777777" w:rsidR="008A7270" w:rsidRPr="008A7270" w:rsidRDefault="008A7270" w:rsidP="008A7270">
      <w:pPr>
        <w:autoSpaceDE w:val="0"/>
        <w:autoSpaceDN w:val="0"/>
        <w:adjustRightInd w:val="0"/>
        <w:jc w:val="both"/>
        <w:rPr>
          <w:rFonts w:eastAsia="Calibri"/>
          <w:lang w:eastAsia="en-US"/>
        </w:rPr>
      </w:pPr>
      <w:r w:rsidRPr="008A7270">
        <w:t>3.2.9.</w:t>
      </w:r>
      <w:r w:rsidRPr="008A7270">
        <w:rPr>
          <w:rFonts w:ascii="Tahoma" w:eastAsia="Calibri" w:hAnsi="Tahoma" w:cs="Tahoma"/>
          <w:sz w:val="20"/>
          <w:lang w:val="x-none" w:eastAsia="en-US"/>
        </w:rPr>
        <w:t xml:space="preserve"> </w:t>
      </w:r>
      <w:bookmarkStart w:id="13" w:name="_Hlk81314710"/>
      <w:r w:rsidRPr="008A7270">
        <w:rPr>
          <w:rFonts w:eastAsia="Calibri"/>
          <w:lang w:eastAsia="en-US"/>
        </w:rPr>
        <w:t>П</w:t>
      </w:r>
      <w:r w:rsidRPr="008A7270">
        <w:rPr>
          <w:rFonts w:eastAsia="Calibri"/>
          <w:lang w:val="x-none" w:eastAsia="en-US"/>
        </w:rPr>
        <w:t xml:space="preserve">роизводить за свой счет капитальный ремонт </w:t>
      </w:r>
      <w:r w:rsidRPr="008A7270">
        <w:rPr>
          <w:rFonts w:eastAsia="Calibri"/>
          <w:lang w:eastAsia="en-US"/>
        </w:rPr>
        <w:t>О</w:t>
      </w:r>
      <w:r w:rsidRPr="008A7270">
        <w:rPr>
          <w:rFonts w:eastAsia="Calibri"/>
          <w:lang w:val="x-none" w:eastAsia="en-US"/>
        </w:rPr>
        <w:t>бъект</w:t>
      </w:r>
      <w:r w:rsidRPr="008A7270">
        <w:rPr>
          <w:rFonts w:eastAsia="Calibri"/>
          <w:lang w:eastAsia="en-US"/>
        </w:rPr>
        <w:t>ов</w:t>
      </w:r>
      <w:r w:rsidRPr="008A7270">
        <w:rPr>
          <w:rFonts w:eastAsia="Calibri"/>
          <w:lang w:val="x-none" w:eastAsia="en-US"/>
        </w:rPr>
        <w:t xml:space="preserve"> с согласованием времени, объема и сроков его проведения с </w:t>
      </w:r>
      <w:r w:rsidRPr="008A7270">
        <w:rPr>
          <w:rFonts w:eastAsia="Calibri"/>
          <w:lang w:eastAsia="en-US"/>
        </w:rPr>
        <w:t>А</w:t>
      </w:r>
      <w:r w:rsidRPr="008A7270">
        <w:rPr>
          <w:rFonts w:eastAsia="Calibri"/>
          <w:lang w:val="x-none" w:eastAsia="en-US"/>
        </w:rPr>
        <w:t xml:space="preserve">рендодателем. Затраты </w:t>
      </w:r>
      <w:r w:rsidRPr="008A7270">
        <w:rPr>
          <w:rFonts w:eastAsia="Calibri"/>
          <w:lang w:eastAsia="en-US"/>
        </w:rPr>
        <w:t>А</w:t>
      </w:r>
      <w:r w:rsidRPr="008A7270">
        <w:rPr>
          <w:rFonts w:eastAsia="Calibri"/>
          <w:lang w:val="x-none" w:eastAsia="en-US"/>
        </w:rPr>
        <w:t xml:space="preserve">рендатора на проведение капитального ремонта </w:t>
      </w:r>
      <w:r w:rsidRPr="008A7270">
        <w:rPr>
          <w:rFonts w:eastAsia="Calibri"/>
          <w:lang w:eastAsia="en-US"/>
        </w:rPr>
        <w:t>О</w:t>
      </w:r>
      <w:r w:rsidRPr="008A7270">
        <w:rPr>
          <w:rFonts w:eastAsia="Calibri"/>
          <w:lang w:val="x-none" w:eastAsia="en-US"/>
        </w:rPr>
        <w:t>бъект</w:t>
      </w:r>
      <w:r w:rsidRPr="008A7270">
        <w:rPr>
          <w:rFonts w:eastAsia="Calibri"/>
          <w:lang w:eastAsia="en-US"/>
        </w:rPr>
        <w:t>ов</w:t>
      </w:r>
      <w:r w:rsidRPr="008A7270">
        <w:rPr>
          <w:rFonts w:eastAsia="Calibri"/>
          <w:lang w:val="x-none" w:eastAsia="en-US"/>
        </w:rPr>
        <w:t xml:space="preserve"> </w:t>
      </w:r>
      <w:r w:rsidRPr="008A7270">
        <w:rPr>
          <w:rFonts w:eastAsia="Calibri"/>
          <w:lang w:eastAsia="en-US"/>
        </w:rPr>
        <w:t>будут</w:t>
      </w:r>
      <w:r w:rsidRPr="008A7270">
        <w:rPr>
          <w:rFonts w:eastAsia="Calibri"/>
          <w:lang w:val="x-none" w:eastAsia="en-US"/>
        </w:rPr>
        <w:t xml:space="preserve"> зачтены в счет арендной платы</w:t>
      </w:r>
      <w:r w:rsidRPr="008A7270">
        <w:rPr>
          <w:rFonts w:eastAsia="Calibri"/>
          <w:lang w:eastAsia="en-US"/>
        </w:rPr>
        <w:t>, после предоставления  документов подтверждающих стоимость затрат по капитальному ремонту.</w:t>
      </w:r>
    </w:p>
    <w:p w14:paraId="14A274C4" w14:textId="77777777" w:rsidR="008A7270" w:rsidRPr="008A7270" w:rsidRDefault="008A7270" w:rsidP="008A7270">
      <w:pPr>
        <w:autoSpaceDE w:val="0"/>
        <w:autoSpaceDN w:val="0"/>
        <w:adjustRightInd w:val="0"/>
        <w:jc w:val="both"/>
        <w:rPr>
          <w:rFonts w:eastAsia="Calibri"/>
          <w:lang w:eastAsia="en-US"/>
        </w:rPr>
      </w:pPr>
      <w:r w:rsidRPr="008A7270">
        <w:rPr>
          <w:rFonts w:eastAsia="Calibri"/>
          <w:lang w:val="x-none" w:eastAsia="en-US"/>
        </w:rPr>
        <w:t xml:space="preserve">Стоимость </w:t>
      </w:r>
      <w:r w:rsidRPr="008A7270">
        <w:rPr>
          <w:rFonts w:eastAsia="Calibri"/>
          <w:lang w:eastAsia="en-US"/>
        </w:rPr>
        <w:t xml:space="preserve"> затрат по капитальному ремонту Объектов </w:t>
      </w:r>
      <w:r w:rsidRPr="008A7270">
        <w:rPr>
          <w:rFonts w:eastAsia="Calibri"/>
          <w:lang w:val="x-none" w:eastAsia="en-US"/>
        </w:rPr>
        <w:t>возмещ</w:t>
      </w:r>
      <w:r w:rsidRPr="008A7270">
        <w:rPr>
          <w:rFonts w:eastAsia="Calibri"/>
          <w:lang w:eastAsia="en-US"/>
        </w:rPr>
        <w:t>ается</w:t>
      </w:r>
      <w:r w:rsidRPr="008A7270">
        <w:rPr>
          <w:rFonts w:eastAsia="Calibri"/>
          <w:lang w:val="x-none" w:eastAsia="en-US"/>
        </w:rPr>
        <w:t xml:space="preserve"> </w:t>
      </w:r>
      <w:r w:rsidRPr="008A7270">
        <w:rPr>
          <w:rFonts w:eastAsia="Calibri"/>
          <w:lang w:eastAsia="en-US"/>
        </w:rPr>
        <w:t>А</w:t>
      </w:r>
      <w:r w:rsidRPr="008A7270">
        <w:rPr>
          <w:rFonts w:eastAsia="Calibri"/>
          <w:lang w:val="x-none" w:eastAsia="en-US"/>
        </w:rPr>
        <w:t xml:space="preserve">рендатору в счет арендной платы до окончания срока действия договора при условии письменного предварительного согласования с </w:t>
      </w:r>
      <w:r w:rsidRPr="008A7270">
        <w:rPr>
          <w:rFonts w:eastAsia="Calibri"/>
          <w:lang w:eastAsia="en-US"/>
        </w:rPr>
        <w:t>А</w:t>
      </w:r>
      <w:r w:rsidRPr="008A7270">
        <w:rPr>
          <w:rFonts w:eastAsia="Calibri"/>
          <w:lang w:val="x-none" w:eastAsia="en-US"/>
        </w:rPr>
        <w:t xml:space="preserve">рендодателем подлежащей возмещению суммы. </w:t>
      </w:r>
    </w:p>
    <w:bookmarkEnd w:id="13"/>
    <w:p w14:paraId="3766522E" w14:textId="77777777" w:rsidR="008A7270" w:rsidRPr="008A7270" w:rsidRDefault="008A7270" w:rsidP="008A7270">
      <w:pPr>
        <w:widowControl w:val="0"/>
        <w:autoSpaceDE w:val="0"/>
        <w:autoSpaceDN w:val="0"/>
        <w:adjustRightInd w:val="0"/>
        <w:jc w:val="both"/>
      </w:pPr>
      <w:r w:rsidRPr="008A7270">
        <w:t xml:space="preserve">3.2.10. Застраховать за свой счет, в течение 1-го месяца, с даты подписания договора, Объекты от гибели и нанесения ущерба в результате стихийных бедствий, пожара и умышленных действий третьих лиц. Выгодоприобретателем по договору страхования является АРЕНДОДАТЕЛЬ. Страховая сумма определяется на основании оценочной стоимости имущества, оценка производится за счет АРЕНДАТОРА. </w:t>
      </w:r>
    </w:p>
    <w:p w14:paraId="6B6B736B" w14:textId="77777777" w:rsidR="008A7270" w:rsidRPr="008A7270" w:rsidRDefault="008A7270" w:rsidP="008A7270">
      <w:pPr>
        <w:tabs>
          <w:tab w:val="left" w:pos="0"/>
        </w:tabs>
        <w:jc w:val="both"/>
        <w:rPr>
          <w:lang w:eastAsia="x-none"/>
        </w:rPr>
      </w:pPr>
      <w:r w:rsidRPr="008A7270">
        <w:rPr>
          <w:lang w:eastAsia="x-none"/>
        </w:rPr>
        <w:t>3.2.11.</w:t>
      </w:r>
      <w:r w:rsidRPr="008A7270">
        <w:rPr>
          <w:lang w:eastAsia="x-none"/>
        </w:rPr>
        <w:tab/>
        <w:t>Не передавать право временного владения и пользования (аренды) Объектами и Земельными участками в качестве предмета залога или вклада в уставной капитал (фонд) других организаций.</w:t>
      </w:r>
    </w:p>
    <w:p w14:paraId="1437BF5E" w14:textId="77777777" w:rsidR="008A7270" w:rsidRPr="008A7270" w:rsidRDefault="008A7270" w:rsidP="008A7270">
      <w:pPr>
        <w:ind w:right="-2"/>
        <w:jc w:val="both"/>
        <w:rPr>
          <w:lang w:eastAsia="x-none"/>
        </w:rPr>
      </w:pPr>
      <w:r w:rsidRPr="008A7270">
        <w:rPr>
          <w:lang w:eastAsia="x-none"/>
        </w:rPr>
        <w:t>3.2.12. С согласия Арендодателя вправе разместить и установить некапитальные строения, сооружения в границах предоставленных Земельных участков с соблюдение градостроительных и иных норм, а также в соответствии Правилами землепользования и застройки в границах муниципального образования «город Усолье-Сибирское», утвержденными Решением Думы города Усолье-Сибирское от 25.06.2020 года № 33/7.</w:t>
      </w:r>
    </w:p>
    <w:p w14:paraId="39B5376A" w14:textId="77777777" w:rsidR="008A7270" w:rsidRPr="008A7270" w:rsidRDefault="008A7270" w:rsidP="008A7270">
      <w:pPr>
        <w:ind w:right="-2"/>
        <w:jc w:val="both"/>
        <w:rPr>
          <w:lang w:eastAsia="x-none"/>
        </w:rPr>
      </w:pPr>
      <w:r w:rsidRPr="008A7270">
        <w:rPr>
          <w:lang w:val="x-none" w:eastAsia="x-none"/>
        </w:rPr>
        <w:t>3.2.1</w:t>
      </w:r>
      <w:r w:rsidRPr="008A7270">
        <w:rPr>
          <w:lang w:eastAsia="x-none"/>
        </w:rPr>
        <w:t>3</w:t>
      </w:r>
      <w:r w:rsidRPr="008A7270">
        <w:rPr>
          <w:lang w:val="x-none" w:eastAsia="x-none"/>
        </w:rPr>
        <w:t xml:space="preserve">. </w:t>
      </w:r>
      <w:r w:rsidRPr="008A7270">
        <w:rPr>
          <w:lang w:eastAsia="x-none"/>
        </w:rPr>
        <w:t>Н</w:t>
      </w:r>
      <w:r w:rsidRPr="008A7270">
        <w:rPr>
          <w:lang w:val="x-none" w:eastAsia="x-none"/>
        </w:rPr>
        <w:t>е производить земляные работы, до получения соответствующих разрешений в установленном порядке</w:t>
      </w:r>
      <w:r w:rsidRPr="008A7270">
        <w:rPr>
          <w:lang w:eastAsia="x-none"/>
        </w:rPr>
        <w:t>.</w:t>
      </w:r>
    </w:p>
    <w:p w14:paraId="781BB52C" w14:textId="77777777" w:rsidR="008A7270" w:rsidRPr="008A7270" w:rsidRDefault="008A7270" w:rsidP="008A7270">
      <w:pPr>
        <w:ind w:right="-2"/>
        <w:jc w:val="both"/>
        <w:rPr>
          <w:lang w:eastAsia="x-none"/>
        </w:rPr>
      </w:pPr>
      <w:r w:rsidRPr="008A7270">
        <w:t>3.2.14. Установка рекламных конструкций допускается лишь при наличии разрешения уполномоченных органов на размещение рекламы.</w:t>
      </w:r>
    </w:p>
    <w:p w14:paraId="5A0246C1" w14:textId="77777777" w:rsidR="008A7270" w:rsidRPr="008A7270" w:rsidRDefault="008A7270" w:rsidP="008A7270">
      <w:pPr>
        <w:jc w:val="both"/>
      </w:pPr>
      <w:r w:rsidRPr="008A7270">
        <w:t>3.2.15.  В случае обнаружения Арендодателем самовольных построек или иных нарушений использования земельных участков, таковые должны быть ликвидированы Арендатором, а земельные участки приведены в прежний вид за счет Арендатора в срок, определяемый односторонним предписанием Арендодателя;</w:t>
      </w:r>
    </w:p>
    <w:p w14:paraId="24613800" w14:textId="77777777" w:rsidR="008A7270" w:rsidRPr="008A7270" w:rsidRDefault="008A7270" w:rsidP="008A7270">
      <w:pPr>
        <w:ind w:right="-2"/>
        <w:jc w:val="both"/>
        <w:rPr>
          <w:bCs/>
          <w:lang w:val="x-none" w:eastAsia="x-none"/>
        </w:rPr>
      </w:pPr>
      <w:r w:rsidRPr="008A7270">
        <w:rPr>
          <w:lang w:val="x-none" w:eastAsia="x-none"/>
        </w:rPr>
        <w:lastRenderedPageBreak/>
        <w:t>3.2.</w:t>
      </w:r>
      <w:r w:rsidRPr="008A7270">
        <w:rPr>
          <w:lang w:eastAsia="x-none"/>
        </w:rPr>
        <w:t>16.</w:t>
      </w:r>
      <w:r w:rsidRPr="008A7270">
        <w:rPr>
          <w:bCs/>
          <w:lang w:val="x-none" w:eastAsia="x-none"/>
        </w:rPr>
        <w:t xml:space="preserve">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w:t>
      </w:r>
      <w:r w:rsidRPr="008A7270">
        <w:rPr>
          <w:bCs/>
          <w:lang w:eastAsia="x-none"/>
        </w:rPr>
        <w:t>.</w:t>
      </w:r>
      <w:r w:rsidRPr="008A7270">
        <w:rPr>
          <w:bCs/>
          <w:lang w:val="x-none" w:eastAsia="x-none"/>
        </w:rPr>
        <w:t xml:space="preserve"> </w:t>
      </w:r>
    </w:p>
    <w:p w14:paraId="40AE2254" w14:textId="77777777" w:rsidR="008A7270" w:rsidRPr="008A7270" w:rsidRDefault="008A7270" w:rsidP="008A7270">
      <w:pPr>
        <w:ind w:right="-2"/>
        <w:jc w:val="both"/>
        <w:rPr>
          <w:bCs/>
          <w:lang w:val="x-none" w:eastAsia="x-none"/>
        </w:rPr>
      </w:pPr>
      <w:r w:rsidRPr="008A7270">
        <w:rPr>
          <w:bCs/>
          <w:lang w:val="x-none" w:eastAsia="x-none"/>
        </w:rPr>
        <w:t>3.</w:t>
      </w:r>
      <w:r w:rsidRPr="008A7270">
        <w:rPr>
          <w:bCs/>
          <w:lang w:eastAsia="x-none"/>
        </w:rPr>
        <w:t>2</w:t>
      </w:r>
      <w:r w:rsidRPr="008A7270">
        <w:rPr>
          <w:bCs/>
          <w:lang w:val="x-none" w:eastAsia="x-none"/>
        </w:rPr>
        <w:t>.1</w:t>
      </w:r>
      <w:r w:rsidRPr="008A7270">
        <w:rPr>
          <w:bCs/>
          <w:lang w:eastAsia="x-none"/>
        </w:rPr>
        <w:t>7</w:t>
      </w:r>
      <w:r w:rsidRPr="008A7270">
        <w:rPr>
          <w:bCs/>
          <w:lang w:val="x-none" w:eastAsia="x-none"/>
        </w:rPr>
        <w:t>.</w:t>
      </w:r>
      <w:r w:rsidRPr="008A7270">
        <w:rPr>
          <w:bCs/>
          <w:lang w:val="x-none" w:eastAsia="x-none"/>
        </w:rPr>
        <w:tab/>
        <w:t>В случае досрочного расторжения Договора письменно</w:t>
      </w:r>
      <w:r w:rsidRPr="008A7270">
        <w:rPr>
          <w:bCs/>
          <w:lang w:eastAsia="x-none"/>
        </w:rPr>
        <w:t xml:space="preserve"> </w:t>
      </w:r>
      <w:r w:rsidRPr="008A7270">
        <w:rPr>
          <w:bCs/>
          <w:lang w:val="x-none" w:eastAsia="x-none"/>
        </w:rPr>
        <w:t>сообщить АРЕНДОДАТЕЛЮ не позднее чем за 1 месяц о предстоящем освобождении арендуемого имущества и передать Объекты</w:t>
      </w:r>
      <w:r w:rsidRPr="008A7270">
        <w:rPr>
          <w:bCs/>
          <w:lang w:eastAsia="x-none"/>
        </w:rPr>
        <w:t xml:space="preserve"> и Земельные участки</w:t>
      </w:r>
      <w:r w:rsidRPr="008A7270">
        <w:rPr>
          <w:bCs/>
          <w:lang w:val="x-none" w:eastAsia="x-none"/>
        </w:rPr>
        <w:t xml:space="preserve"> в исправном состоянии с учетом нормального износа в состоянии и качестве не хуже первоначального по акту приёма-передачи. Если Объекты по окончании срока действия или расторжения договора сдаётся с неисправностями, АРЕНДАТОР обязан возместить стоимость восстановления по смете, утвержденной АРЕНДОДАТЕЛЕМ.</w:t>
      </w:r>
    </w:p>
    <w:p w14:paraId="7367D18C" w14:textId="77777777" w:rsidR="008A7270" w:rsidRPr="008A7270" w:rsidRDefault="008A7270" w:rsidP="008A7270">
      <w:pPr>
        <w:ind w:right="-2"/>
        <w:jc w:val="both"/>
        <w:rPr>
          <w:bCs/>
          <w:lang w:val="x-none" w:eastAsia="x-none"/>
        </w:rPr>
      </w:pPr>
      <w:r w:rsidRPr="008A7270">
        <w:rPr>
          <w:bCs/>
          <w:lang w:val="x-none" w:eastAsia="x-none"/>
        </w:rPr>
        <w:t>3.2.1</w:t>
      </w:r>
      <w:r w:rsidRPr="008A7270">
        <w:rPr>
          <w:bCs/>
          <w:lang w:eastAsia="x-none"/>
        </w:rPr>
        <w:t>8</w:t>
      </w:r>
      <w:r w:rsidRPr="008A7270">
        <w:rPr>
          <w:bCs/>
          <w:lang w:val="x-none" w:eastAsia="x-none"/>
        </w:rPr>
        <w:t xml:space="preserve">. Передать по акту приёма-передачи по истечении срока договора и при досрочном его расторжении АРЕНДОДАТЕЛЮ безвозмездно все произведенные в Объектах перестройки и переделки, а также улучшения, составляющие принадлежность имущества без вреда от конструкций. </w:t>
      </w:r>
    </w:p>
    <w:p w14:paraId="70DECA50" w14:textId="77777777" w:rsidR="008A7270" w:rsidRPr="008A7270" w:rsidRDefault="008A7270" w:rsidP="008A7270">
      <w:pPr>
        <w:ind w:right="-2"/>
        <w:jc w:val="both"/>
        <w:rPr>
          <w:bCs/>
          <w:lang w:val="x-none" w:eastAsia="x-none"/>
        </w:rPr>
      </w:pPr>
      <w:r w:rsidRPr="008A7270">
        <w:rPr>
          <w:bCs/>
          <w:lang w:val="x-none" w:eastAsia="x-none"/>
        </w:rPr>
        <w:t>3.2.1</w:t>
      </w:r>
      <w:r w:rsidRPr="008A7270">
        <w:rPr>
          <w:bCs/>
          <w:lang w:eastAsia="x-none"/>
        </w:rPr>
        <w:t>9</w:t>
      </w:r>
      <w:r w:rsidRPr="008A7270">
        <w:rPr>
          <w:bCs/>
          <w:lang w:val="x-none" w:eastAsia="x-none"/>
        </w:rPr>
        <w:t>. В случае изменения места жительства</w:t>
      </w:r>
      <w:r w:rsidRPr="008A7270">
        <w:rPr>
          <w:bCs/>
          <w:lang w:eastAsia="x-none"/>
        </w:rPr>
        <w:t xml:space="preserve"> </w:t>
      </w:r>
      <w:r w:rsidRPr="008A7270">
        <w:rPr>
          <w:bCs/>
          <w:i/>
          <w:iCs/>
          <w:lang w:eastAsia="x-none"/>
        </w:rPr>
        <w:t>(для физических лиц)</w:t>
      </w:r>
      <w:r w:rsidRPr="008A7270">
        <w:rPr>
          <w:bCs/>
          <w:lang w:val="x-none" w:eastAsia="x-none"/>
        </w:rPr>
        <w:t>, юридического адреса</w:t>
      </w:r>
      <w:r w:rsidRPr="008A7270">
        <w:rPr>
          <w:bCs/>
          <w:lang w:eastAsia="x-none"/>
        </w:rPr>
        <w:t xml:space="preserve"> </w:t>
      </w:r>
      <w:r w:rsidRPr="008A7270">
        <w:rPr>
          <w:bCs/>
          <w:i/>
          <w:iCs/>
          <w:lang w:eastAsia="x-none"/>
        </w:rPr>
        <w:t>(для юридических лиц)</w:t>
      </w:r>
      <w:r w:rsidRPr="008A7270">
        <w:rPr>
          <w:bCs/>
          <w:lang w:val="x-none" w:eastAsia="x-none"/>
        </w:rPr>
        <w:t xml:space="preserve"> или иных реквизитов в недельный срок направлять Арендодателю письменное уведомление об этом;</w:t>
      </w:r>
    </w:p>
    <w:p w14:paraId="2E0452FA" w14:textId="77777777" w:rsidR="008A7270" w:rsidRPr="008A7270" w:rsidRDefault="008A7270" w:rsidP="008A7270">
      <w:pPr>
        <w:widowControl w:val="0"/>
        <w:autoSpaceDE w:val="0"/>
        <w:autoSpaceDN w:val="0"/>
        <w:adjustRightInd w:val="0"/>
        <w:jc w:val="both"/>
      </w:pPr>
      <w:r w:rsidRPr="008A7270">
        <w:t>3.3. АРЕНДАТОР вправе:</w:t>
      </w:r>
    </w:p>
    <w:p w14:paraId="76F01AA8" w14:textId="77777777" w:rsidR="008A7270" w:rsidRPr="008A7270" w:rsidRDefault="008A7270" w:rsidP="008A7270">
      <w:pPr>
        <w:tabs>
          <w:tab w:val="left" w:pos="709"/>
        </w:tabs>
        <w:jc w:val="both"/>
      </w:pPr>
      <w:r w:rsidRPr="008A7270">
        <w:t xml:space="preserve">3.3.1. С письменного согласия </w:t>
      </w:r>
      <w:r w:rsidRPr="008A7270">
        <w:rPr>
          <w:bCs/>
          <w:lang w:val="x-none" w:eastAsia="x-none"/>
        </w:rPr>
        <w:t>АРЕНДОДАТЕЛ</w:t>
      </w:r>
      <w:r w:rsidRPr="008A7270">
        <w:rPr>
          <w:bCs/>
          <w:lang w:eastAsia="x-none"/>
        </w:rPr>
        <w:t>Я</w:t>
      </w:r>
      <w:r w:rsidRPr="008A7270">
        <w:t xml:space="preserve"> сдавать Объекты в субаренду (поднаем) или безвозмездное пользование, а также передавать свои права и обязанности по Договору другому лицу (перенаем) только с предварительного письменного согласия Арендодателя</w:t>
      </w:r>
    </w:p>
    <w:p w14:paraId="743B9710" w14:textId="77777777" w:rsidR="008A7270" w:rsidRPr="008A7270" w:rsidRDefault="008A7270" w:rsidP="008A7270">
      <w:pPr>
        <w:tabs>
          <w:tab w:val="left" w:pos="709"/>
        </w:tabs>
        <w:jc w:val="both"/>
      </w:pPr>
      <w:r w:rsidRPr="008A7270">
        <w:rPr>
          <w:lang w:eastAsia="x-none"/>
        </w:rPr>
        <w:t>3.3.2. В случаях, установленных пунктом 3.3.1. Договора:</w:t>
      </w:r>
    </w:p>
    <w:p w14:paraId="2D1F40B7" w14:textId="77777777" w:rsidR="008A7270" w:rsidRPr="008A7270" w:rsidRDefault="008A7270" w:rsidP="008A7270">
      <w:pPr>
        <w:tabs>
          <w:tab w:val="left" w:pos="0"/>
        </w:tabs>
        <w:jc w:val="both"/>
        <w:rPr>
          <w:lang w:eastAsia="x-none"/>
        </w:rPr>
      </w:pPr>
      <w:r w:rsidRPr="008A7270">
        <w:rPr>
          <w:lang w:eastAsia="x-none"/>
        </w:rPr>
        <w:t>1)</w:t>
      </w:r>
      <w:r w:rsidRPr="008A7270">
        <w:rPr>
          <w:lang w:eastAsia="x-none"/>
        </w:rPr>
        <w:tab/>
        <w:t>обеспечить соблюдение требований, предусмотренных условиями Договора, по содержанию и сохранению Объектов и Земельных участков, в том числе санитарных норм и правил пожарной безопасности;</w:t>
      </w:r>
    </w:p>
    <w:p w14:paraId="230288B8" w14:textId="77777777" w:rsidR="008A7270" w:rsidRPr="008A7270" w:rsidRDefault="008A7270" w:rsidP="008A7270">
      <w:pPr>
        <w:tabs>
          <w:tab w:val="left" w:pos="0"/>
        </w:tabs>
        <w:jc w:val="both"/>
        <w:rPr>
          <w:lang w:eastAsia="x-none"/>
        </w:rPr>
      </w:pPr>
      <w:r w:rsidRPr="008A7270">
        <w:rPr>
          <w:lang w:eastAsia="x-none"/>
        </w:rPr>
        <w:t>2)</w:t>
      </w:r>
      <w:r w:rsidRPr="008A7270">
        <w:rPr>
          <w:lang w:eastAsia="x-none"/>
        </w:rPr>
        <w:tab/>
        <w:t>направлять Арендодателю подлинные экземпляры договоров, а также дополнительных соглашений к ним, в течение пяти дней со дня их подписания.</w:t>
      </w:r>
    </w:p>
    <w:p w14:paraId="3343C553" w14:textId="77777777" w:rsidR="008A7270" w:rsidRPr="008A7270" w:rsidRDefault="008A7270" w:rsidP="008A7270">
      <w:pPr>
        <w:widowControl w:val="0"/>
        <w:autoSpaceDE w:val="0"/>
        <w:autoSpaceDN w:val="0"/>
        <w:adjustRightInd w:val="0"/>
        <w:jc w:val="both"/>
        <w:rPr>
          <w:bCs/>
        </w:rPr>
      </w:pPr>
      <w:r w:rsidRPr="008A7270">
        <w:rPr>
          <w:b/>
        </w:rPr>
        <w:t xml:space="preserve">     </w:t>
      </w:r>
      <w:r w:rsidRPr="008A7270">
        <w:rPr>
          <w:bCs/>
        </w:rPr>
        <w:t>3.3.3. Производить с письменного согласия Арендодателя улучшения земельного участка (при этом отделимые улучшения являются собственностью Арендатора, стоимость неотделимых улучшений компенсации не подлежит);</w:t>
      </w:r>
    </w:p>
    <w:p w14:paraId="49F5C9C2" w14:textId="77777777" w:rsidR="008A7270" w:rsidRPr="008A7270" w:rsidRDefault="008A7270" w:rsidP="008A7270">
      <w:pPr>
        <w:widowControl w:val="0"/>
        <w:autoSpaceDE w:val="0"/>
        <w:autoSpaceDN w:val="0"/>
        <w:adjustRightInd w:val="0"/>
        <w:jc w:val="both"/>
        <w:rPr>
          <w:bCs/>
        </w:rPr>
      </w:pPr>
      <w:r w:rsidRPr="008A7270">
        <w:rPr>
          <w:bCs/>
        </w:rPr>
        <w:t xml:space="preserve">     3.3.4. АРЕНДАТОР имеет исключительное право установить на фронтальной части здания вывеску со своим названием, а также право установить одну вывеску со своим наименованием на ограждении или воротах при условии согласования установки в уполномоченных органах.</w:t>
      </w:r>
    </w:p>
    <w:p w14:paraId="7549F1B0" w14:textId="77777777" w:rsidR="008A7270" w:rsidRPr="008A7270" w:rsidRDefault="008A7270" w:rsidP="008A7270">
      <w:pPr>
        <w:widowControl w:val="0"/>
        <w:numPr>
          <w:ilvl w:val="12"/>
          <w:numId w:val="0"/>
        </w:numPr>
        <w:autoSpaceDE w:val="0"/>
        <w:autoSpaceDN w:val="0"/>
        <w:adjustRightInd w:val="0"/>
        <w:jc w:val="center"/>
        <w:rPr>
          <w:b/>
        </w:rPr>
      </w:pPr>
    </w:p>
    <w:p w14:paraId="30C9E174" w14:textId="77777777" w:rsidR="008A7270" w:rsidRPr="008A7270" w:rsidRDefault="008A7270" w:rsidP="008A7270">
      <w:pPr>
        <w:widowControl w:val="0"/>
        <w:numPr>
          <w:ilvl w:val="12"/>
          <w:numId w:val="0"/>
        </w:numPr>
        <w:autoSpaceDE w:val="0"/>
        <w:autoSpaceDN w:val="0"/>
        <w:adjustRightInd w:val="0"/>
        <w:jc w:val="center"/>
        <w:rPr>
          <w:b/>
        </w:rPr>
      </w:pPr>
      <w:r w:rsidRPr="008A7270">
        <w:rPr>
          <w:b/>
        </w:rPr>
        <w:t>4. Платежи и расчеты по договору</w:t>
      </w:r>
    </w:p>
    <w:p w14:paraId="4BDAE400" w14:textId="77777777" w:rsidR="008A7270" w:rsidRPr="008A7270" w:rsidRDefault="008A7270" w:rsidP="008A7270">
      <w:pPr>
        <w:widowControl w:val="0"/>
        <w:autoSpaceDE w:val="0"/>
        <w:autoSpaceDN w:val="0"/>
        <w:adjustRightInd w:val="0"/>
        <w:jc w:val="both"/>
      </w:pPr>
      <w:r w:rsidRPr="008A7270">
        <w:t xml:space="preserve">4.1. Установленный по результатам аукциона размер ежегодной арендной платы составляет _____ руб. (_____ руб. _____ коп.) без учёта/ с учётом НДС в том числе: </w:t>
      </w:r>
    </w:p>
    <w:p w14:paraId="2769AB12" w14:textId="77777777" w:rsidR="008A7270" w:rsidRPr="008A7270" w:rsidRDefault="008A7270" w:rsidP="008A7270">
      <w:pPr>
        <w:widowControl w:val="0"/>
        <w:autoSpaceDE w:val="0"/>
        <w:autoSpaceDN w:val="0"/>
        <w:adjustRightInd w:val="0"/>
        <w:jc w:val="both"/>
        <w:rPr>
          <w:b/>
          <w:highlight w:val="yellow"/>
        </w:rPr>
      </w:pPr>
      <w:r w:rsidRPr="008A7270">
        <w:t>арендная плата за Объекты  – _____ руб. (_____ руб. _____ коп.) без учёта /с учетом НДС, Банк получателя: ОТДЕЛЕНИЕ ИРКУТСК БАНКА РОССИИ// УФК ПО ИРКУТСКОЙ ОБЛАСТИ г. Иркутск, р/с 03100643000000013400, корр. счет 40102810145370000026, БИК 012520101, ИНН 3819003592, КПП 385101001, ОКТМО 25736000, Код платежа 90311109044040000120; договор аренды №___ от ___.</w:t>
      </w:r>
    </w:p>
    <w:p w14:paraId="1BD48791" w14:textId="77777777" w:rsidR="008A7270" w:rsidRPr="008A7270" w:rsidRDefault="008A7270" w:rsidP="008A7270">
      <w:pPr>
        <w:widowControl w:val="0"/>
        <w:autoSpaceDE w:val="0"/>
        <w:autoSpaceDN w:val="0"/>
        <w:adjustRightInd w:val="0"/>
        <w:jc w:val="both"/>
        <w:rPr>
          <w:b/>
          <w:highlight w:val="yellow"/>
        </w:rPr>
      </w:pPr>
      <w:r w:rsidRPr="008A7270">
        <w:t>арендная плата за Земельные участки – _____ руб. (_____ руб. _____ коп.), Банк получателя: ОТДЕЛЕНИЕ ИРКУТСК БАНКА РОССИИ// УФК ПО ИРКУТСКОЙ ОБЛАСТИ г. Иркутск, р/с 03100643000000013400, корр. счет 40102810145370000026, БИК 012520101, ИНН 3819003592, КПП 385101001, ОКТМО 25736000, КБК 90311105012040007120; договор аренды №___ от ___.</w:t>
      </w:r>
    </w:p>
    <w:p w14:paraId="436177BA" w14:textId="77777777" w:rsidR="008A7270" w:rsidRPr="008A7270" w:rsidRDefault="008A7270" w:rsidP="008A7270">
      <w:pPr>
        <w:widowControl w:val="0"/>
        <w:autoSpaceDE w:val="0"/>
        <w:autoSpaceDN w:val="0"/>
        <w:adjustRightInd w:val="0"/>
        <w:jc w:val="both"/>
      </w:pPr>
      <w:r w:rsidRPr="008A7270">
        <w:t>Арендная плата действует с даты заключения договора 1 (первый) год аренды. Со второго года размер арендной платы может быть изменен в порядке, установленном нормативно-правовыми актами органов местного самоуправления. Изменение арендной платы осуществляется Арендодателем в одностороннем порядке без перезаключения договора и подписания дополнительного соглашения к нему.</w:t>
      </w:r>
    </w:p>
    <w:p w14:paraId="0D3B014D" w14:textId="77777777" w:rsidR="008A7270" w:rsidRPr="008A7270" w:rsidRDefault="008A7270" w:rsidP="008A7270">
      <w:pPr>
        <w:widowControl w:val="0"/>
        <w:autoSpaceDE w:val="0"/>
        <w:autoSpaceDN w:val="0"/>
        <w:adjustRightInd w:val="0"/>
        <w:jc w:val="both"/>
      </w:pPr>
      <w:r w:rsidRPr="008A7270">
        <w:t xml:space="preserve">4.2. Налог на добавленную стоимость, начисленный на арендную плату, перечисляется АРЕНДАТОРОМ самостоятельно в установленном действующим законодательством порядке </w:t>
      </w:r>
      <w:r w:rsidRPr="008A7270">
        <w:rPr>
          <w:i/>
          <w:color w:val="000000"/>
        </w:rPr>
        <w:t>(для юридических лиц и индивидуальных предпринимателей)</w:t>
      </w:r>
      <w:r w:rsidRPr="008A7270">
        <w:t>.</w:t>
      </w:r>
    </w:p>
    <w:p w14:paraId="2BAD9B93" w14:textId="77777777" w:rsidR="008A7270" w:rsidRPr="008A7270" w:rsidRDefault="008A7270" w:rsidP="008A7270">
      <w:pPr>
        <w:widowControl w:val="0"/>
        <w:autoSpaceDE w:val="0"/>
        <w:autoSpaceDN w:val="0"/>
        <w:adjustRightInd w:val="0"/>
        <w:jc w:val="both"/>
      </w:pPr>
      <w:r w:rsidRPr="008A7270">
        <w:lastRenderedPageBreak/>
        <w:t>4.3. Арендная плата вносится АРЕНДАТОРОМ за каждый месяц вперед с оплатой до 5-ого числа текущего месяца.</w:t>
      </w:r>
    </w:p>
    <w:p w14:paraId="3E361D82" w14:textId="77777777" w:rsidR="008A7270" w:rsidRPr="008A7270" w:rsidRDefault="008A7270" w:rsidP="008A7270">
      <w:pPr>
        <w:widowControl w:val="0"/>
        <w:autoSpaceDE w:val="0"/>
        <w:autoSpaceDN w:val="0"/>
        <w:adjustRightInd w:val="0"/>
        <w:jc w:val="both"/>
      </w:pPr>
      <w:r w:rsidRPr="008A7270">
        <w:t>4.4. При перерасчете арендной платы АРЕНДАТОР в двухнедельный срок оплачивает разницу в стоимости аренды за периоды, указанные в п. 4.3. или дополнительных соглашениях, если таковые имеются.</w:t>
      </w:r>
    </w:p>
    <w:p w14:paraId="3D16EC87" w14:textId="77777777" w:rsidR="008A7270" w:rsidRPr="008A7270" w:rsidRDefault="008A7270" w:rsidP="008A7270">
      <w:pPr>
        <w:keepNext/>
        <w:tabs>
          <w:tab w:val="left" w:pos="1905"/>
          <w:tab w:val="center" w:pos="4677"/>
        </w:tabs>
        <w:jc w:val="center"/>
        <w:outlineLvl w:val="0"/>
        <w:rPr>
          <w:b/>
          <w:u w:val="single"/>
        </w:rPr>
      </w:pPr>
      <w:r w:rsidRPr="008A7270">
        <w:rPr>
          <w:b/>
        </w:rPr>
        <w:t>5. Ответственность сторон</w:t>
      </w:r>
    </w:p>
    <w:p w14:paraId="337CCAE4" w14:textId="77777777" w:rsidR="008A7270" w:rsidRPr="008A7270" w:rsidRDefault="008A7270" w:rsidP="008A7270">
      <w:pPr>
        <w:widowControl w:val="0"/>
        <w:autoSpaceDE w:val="0"/>
        <w:autoSpaceDN w:val="0"/>
        <w:adjustRightInd w:val="0"/>
        <w:jc w:val="both"/>
      </w:pPr>
      <w:r w:rsidRPr="008A7270">
        <w:t>5.1. Ответственность АРЕНДОДАТЕЛЯ:</w:t>
      </w:r>
    </w:p>
    <w:p w14:paraId="55804A1E" w14:textId="77777777" w:rsidR="008A7270" w:rsidRPr="008A7270" w:rsidRDefault="008A7270" w:rsidP="008A7270">
      <w:pPr>
        <w:widowControl w:val="0"/>
        <w:autoSpaceDE w:val="0"/>
        <w:autoSpaceDN w:val="0"/>
        <w:adjustRightInd w:val="0"/>
        <w:jc w:val="both"/>
      </w:pPr>
      <w:r w:rsidRPr="008A7270">
        <w:t>5.1.1. Арендодатель несет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35A85111" w14:textId="77777777" w:rsidR="008A7270" w:rsidRPr="008A7270" w:rsidRDefault="008A7270" w:rsidP="008A7270">
      <w:pPr>
        <w:widowControl w:val="0"/>
        <w:autoSpaceDE w:val="0"/>
        <w:autoSpaceDN w:val="0"/>
        <w:adjustRightInd w:val="0"/>
        <w:jc w:val="both"/>
      </w:pPr>
      <w:r w:rsidRPr="008A7270">
        <w:t>5.2. Ответственность АРЕНДАТОРА:</w:t>
      </w:r>
    </w:p>
    <w:p w14:paraId="153ACFCC" w14:textId="77777777" w:rsidR="008A7270" w:rsidRPr="008A7270" w:rsidRDefault="008A7270" w:rsidP="008A7270">
      <w:pPr>
        <w:widowControl w:val="0"/>
        <w:autoSpaceDE w:val="0"/>
        <w:autoSpaceDN w:val="0"/>
        <w:adjustRightInd w:val="0"/>
        <w:jc w:val="both"/>
      </w:pPr>
      <w:r w:rsidRPr="008A7270">
        <w:t xml:space="preserve">5.2.1. В случае невнесения АРЕНДАТОРОМ платежей в сроки, установленные настоящим договором, начисляется пени в размере 0,1% от размера невнесенной арендной платы за каждый день просрочки. </w:t>
      </w:r>
    </w:p>
    <w:p w14:paraId="0C4277B1" w14:textId="77777777" w:rsidR="008A7270" w:rsidRPr="008A7270" w:rsidRDefault="008A7270" w:rsidP="008A7270">
      <w:pPr>
        <w:widowControl w:val="0"/>
        <w:autoSpaceDE w:val="0"/>
        <w:autoSpaceDN w:val="0"/>
        <w:adjustRightInd w:val="0"/>
        <w:jc w:val="both"/>
      </w:pPr>
      <w:r w:rsidRPr="008A7270">
        <w:t>5.2.2. В случае выявления факта использования Объектов и Земельных участков АРЕНДАТОРОМ по иному назначению, кроме предусмотренных настоящего договора, АРЕНДАТОР уплачивает АРЕНДОДАТЕЛЮ штраф в размере трёхмесячной суммы арендной платы, установленной п. 4.1. настоящего договора.</w:t>
      </w:r>
    </w:p>
    <w:p w14:paraId="6CF665B7" w14:textId="77777777" w:rsidR="008A7270" w:rsidRPr="008A7270" w:rsidRDefault="008A7270" w:rsidP="008A7270">
      <w:pPr>
        <w:widowControl w:val="0"/>
        <w:autoSpaceDE w:val="0"/>
        <w:autoSpaceDN w:val="0"/>
        <w:adjustRightInd w:val="0"/>
        <w:jc w:val="both"/>
      </w:pPr>
      <w:r w:rsidRPr="008A7270">
        <w:t>5.2.3. В случае невозвращения либо несвоевременного возвращения Объектов и Земельных участков АРЕНДОДАТЕЛЮ, АРЕНДАТОР вносит арендную плату за все время просрочки и пени в размере 0,1% от размера невнесенной арендной платы за каждый день просрочки.</w:t>
      </w:r>
    </w:p>
    <w:p w14:paraId="43A901F6" w14:textId="77777777" w:rsidR="008A7270" w:rsidRPr="008A7270" w:rsidRDefault="008A7270" w:rsidP="008A7270">
      <w:pPr>
        <w:widowControl w:val="0"/>
        <w:autoSpaceDE w:val="0"/>
        <w:autoSpaceDN w:val="0"/>
        <w:adjustRightInd w:val="0"/>
        <w:jc w:val="both"/>
      </w:pPr>
      <w:r w:rsidRPr="008A7270">
        <w:t>5.2.4. В случае обнаружения АРЕНДОДАТЕЛЕМ самовольных перестроек, изменения первоначального вида, не соответствующего техническим данным арендуемых Объектов, таковые должны быть устранены АРЕНДАТОРОМ, а арендуемое Объекты приведены в прежний вид за его счет в срок, определяемый односторонним предписанием АРЕНДОДАТЕЛЯ.</w:t>
      </w:r>
    </w:p>
    <w:p w14:paraId="45BD042C" w14:textId="77777777" w:rsidR="008A7270" w:rsidRPr="008A7270" w:rsidRDefault="008A7270" w:rsidP="008A7270">
      <w:pPr>
        <w:widowControl w:val="0"/>
        <w:autoSpaceDE w:val="0"/>
        <w:autoSpaceDN w:val="0"/>
        <w:adjustRightInd w:val="0"/>
        <w:jc w:val="both"/>
      </w:pPr>
      <w:r w:rsidRPr="008A7270">
        <w:t>5.3. Уплата пеней, установленных настоящим договором, не освобождает Стороны от выполнения лежащих на них обязательств.</w:t>
      </w:r>
    </w:p>
    <w:p w14:paraId="7F55E299" w14:textId="77777777" w:rsidR="008A7270" w:rsidRPr="008A7270" w:rsidRDefault="008A7270" w:rsidP="008A7270">
      <w:pPr>
        <w:widowControl w:val="0"/>
        <w:autoSpaceDE w:val="0"/>
        <w:autoSpaceDN w:val="0"/>
        <w:adjustRightInd w:val="0"/>
        <w:jc w:val="both"/>
      </w:pPr>
      <w:r w:rsidRPr="008A7270">
        <w:t>5.4. В случае неисполнения или ненадлежащего исполнения со стороны АРЕНДАТОРА обязательств, предусмотренных пунктами 3.2.1-3.2.18.</w:t>
      </w:r>
      <w:r w:rsidRPr="008A7270">
        <w:rPr>
          <w:color w:val="FF0000"/>
        </w:rPr>
        <w:t xml:space="preserve"> </w:t>
      </w:r>
      <w:r w:rsidRPr="008A7270">
        <w:t>настоящего договора, АРЕНДАТОР уплачивает АРЕНДОДАТЕЛЮ штраф в размере 10% от годовой арендной платы за имущество, рассчитанной по состоянию на текущий момент.</w:t>
      </w:r>
    </w:p>
    <w:p w14:paraId="1CE306E3" w14:textId="77777777" w:rsidR="008A7270" w:rsidRPr="008A7270" w:rsidRDefault="008A7270" w:rsidP="008A7270">
      <w:pPr>
        <w:widowControl w:val="0"/>
        <w:autoSpaceDE w:val="0"/>
        <w:autoSpaceDN w:val="0"/>
        <w:adjustRightInd w:val="0"/>
        <w:jc w:val="both"/>
      </w:pPr>
      <w:r w:rsidRPr="008A7270">
        <w:t>5.5. За нанесение ущерба Объекту, причиненного неисполнением или ненадлежащим исполнением обязательств Арендатора, предусмотренных Договором, Арендатор обязан возместить Арендодателю убытки, в том числе возместить расходы на ремонтно-восстановительные работы по устранению нанесенного ущерба, рассчитанные в установленном порядке.</w:t>
      </w:r>
    </w:p>
    <w:p w14:paraId="4C8BFD51" w14:textId="77777777" w:rsidR="008A7270" w:rsidRPr="008A7270" w:rsidRDefault="008A7270" w:rsidP="008A7270">
      <w:pPr>
        <w:widowControl w:val="0"/>
        <w:autoSpaceDE w:val="0"/>
        <w:autoSpaceDN w:val="0"/>
        <w:adjustRightInd w:val="0"/>
        <w:jc w:val="center"/>
        <w:rPr>
          <w:b/>
        </w:rPr>
      </w:pPr>
      <w:r w:rsidRPr="008A7270">
        <w:rPr>
          <w:b/>
        </w:rPr>
        <w:t xml:space="preserve">6. Рассмотрение споров </w:t>
      </w:r>
    </w:p>
    <w:p w14:paraId="3181F7E0" w14:textId="77777777" w:rsidR="008A7270" w:rsidRPr="008A7270" w:rsidRDefault="008A7270" w:rsidP="008A7270">
      <w:pPr>
        <w:jc w:val="both"/>
      </w:pPr>
      <w:r w:rsidRPr="008A7270">
        <w:t>6.1. Претензионный порядок рассмотрения споров из договора является для Сторон обязательным.</w:t>
      </w:r>
    </w:p>
    <w:p w14:paraId="620F11FB" w14:textId="77777777" w:rsidR="008A7270" w:rsidRPr="008A7270" w:rsidRDefault="008A7270" w:rsidP="008A7270">
      <w:pPr>
        <w:jc w:val="both"/>
      </w:pPr>
      <w:r w:rsidRPr="008A7270">
        <w:t>6.2. Претензионные письма направляются Сторонами нарочным, либо заказным почтовым отправлением с уведомлением о вручении последнего адресату по указанному в настоящем Договоре местонахождению Сторон, либо посредством электронной почты на указанный в настоящем договоре адрес.</w:t>
      </w:r>
    </w:p>
    <w:p w14:paraId="7731C091" w14:textId="77777777" w:rsidR="008A7270" w:rsidRPr="008A7270" w:rsidRDefault="008A7270" w:rsidP="008A7270">
      <w:pPr>
        <w:jc w:val="both"/>
      </w:pPr>
      <w:r w:rsidRPr="008A7270">
        <w:t>После получения письменного уведомления о применении штрафных санкций (пеней) Сторона, получившая такое уведомление обязана уплатить их в течение 5 (пяти) рабочих дней с момента получения письменного уведомления.</w:t>
      </w:r>
    </w:p>
    <w:p w14:paraId="4AB57A94" w14:textId="77777777" w:rsidR="008A7270" w:rsidRPr="008A7270" w:rsidRDefault="008A7270" w:rsidP="008A7270">
      <w:pPr>
        <w:jc w:val="both"/>
      </w:pPr>
      <w:r w:rsidRPr="008A7270">
        <w:t>6.3. Срок рассмотрения претензионного письма составляет 5 рабочих дней со дня получения последнего адресатом. Претензия, вернувшаяся в адрес отправителя с отметкой «истек срок хранения», отсутствие адресата по указанному адресу», «отказ адресата от получения», считается полученной по истечении 14 (четырнадцати) календарных дней с момента отправления.</w:t>
      </w:r>
    </w:p>
    <w:p w14:paraId="2F2C5C01" w14:textId="77777777" w:rsidR="008A7270" w:rsidRPr="008A7270" w:rsidRDefault="008A7270" w:rsidP="008A7270">
      <w:pPr>
        <w:jc w:val="both"/>
      </w:pPr>
      <w:r w:rsidRPr="008A7270">
        <w:t xml:space="preserve">6.4. Если Арендатор не направил Арендодателю мотивированного и документально подтвержденного отзыва на претензию в установленный п. 6.3. договора срок считается, что претензионные требования Арендодателя, изложенные в претензии, признаны Арендатором в полном объеме. </w:t>
      </w:r>
    </w:p>
    <w:p w14:paraId="53D25CD7" w14:textId="77777777" w:rsidR="008A7270" w:rsidRPr="008A7270" w:rsidRDefault="008A7270" w:rsidP="008A7270">
      <w:pPr>
        <w:jc w:val="both"/>
      </w:pPr>
      <w:r w:rsidRPr="008A7270">
        <w:lastRenderedPageBreak/>
        <w:t>6.5. Споры из договора разрешаются в судебном порядке в Арбитражном суде Иркутской области.</w:t>
      </w:r>
    </w:p>
    <w:p w14:paraId="48409313" w14:textId="77777777" w:rsidR="008A7270" w:rsidRPr="008A7270" w:rsidRDefault="008A7270" w:rsidP="008A7270">
      <w:pPr>
        <w:widowControl w:val="0"/>
        <w:autoSpaceDE w:val="0"/>
        <w:autoSpaceDN w:val="0"/>
        <w:adjustRightInd w:val="0"/>
        <w:jc w:val="center"/>
        <w:rPr>
          <w:b/>
        </w:rPr>
      </w:pPr>
      <w:r w:rsidRPr="008A7270">
        <w:rPr>
          <w:b/>
        </w:rPr>
        <w:t>7. Изменение, расторжение, прекращение и продление договора</w:t>
      </w:r>
    </w:p>
    <w:p w14:paraId="70571A1D" w14:textId="77777777" w:rsidR="008A7270" w:rsidRPr="008A7270" w:rsidRDefault="008A7270" w:rsidP="008A7270">
      <w:pPr>
        <w:widowControl w:val="0"/>
        <w:autoSpaceDE w:val="0"/>
        <w:autoSpaceDN w:val="0"/>
        <w:adjustRightInd w:val="0"/>
        <w:jc w:val="both"/>
      </w:pPr>
      <w:r w:rsidRPr="008A7270">
        <w:t>7.1. Изменение условий договора, за исключением п. 4.1. раздела 4 договора, не допускается. Расторжение и прекращение договора допус</w:t>
      </w:r>
      <w:r w:rsidRPr="008A7270">
        <w:softHyphen/>
        <w:t xml:space="preserve">каются по соглашению Сторон и в иных случаях, предусмотренных законодательством Российской Федерации. </w:t>
      </w:r>
    </w:p>
    <w:p w14:paraId="5891BF0C" w14:textId="77777777" w:rsidR="008A7270" w:rsidRPr="008A7270" w:rsidRDefault="008A7270" w:rsidP="008A7270">
      <w:pPr>
        <w:widowControl w:val="0"/>
        <w:autoSpaceDE w:val="0"/>
        <w:autoSpaceDN w:val="0"/>
        <w:adjustRightInd w:val="0"/>
        <w:jc w:val="both"/>
      </w:pPr>
      <w:r w:rsidRPr="008A7270">
        <w:t>7.2. Соглашение о расторжении настоящего договора подлежит государственной регистрации в установленном законом порядке.</w:t>
      </w:r>
    </w:p>
    <w:p w14:paraId="6A5B1A94" w14:textId="77777777" w:rsidR="008A7270" w:rsidRPr="008A7270" w:rsidRDefault="008A7270" w:rsidP="008A7270">
      <w:pPr>
        <w:widowControl w:val="0"/>
        <w:autoSpaceDE w:val="0"/>
        <w:autoSpaceDN w:val="0"/>
        <w:adjustRightInd w:val="0"/>
        <w:jc w:val="both"/>
      </w:pPr>
      <w:r w:rsidRPr="008A7270">
        <w:t>7.3. Договор аренды подлежит досрочному расторжению в судебном порядке, а АРЕНДАТОР выселению:</w:t>
      </w:r>
    </w:p>
    <w:p w14:paraId="44179D32" w14:textId="77777777" w:rsidR="008A7270" w:rsidRPr="008A7270" w:rsidRDefault="008A7270" w:rsidP="008A7270">
      <w:pPr>
        <w:widowControl w:val="0"/>
        <w:autoSpaceDE w:val="0"/>
        <w:autoSpaceDN w:val="0"/>
        <w:adjustRightInd w:val="0"/>
        <w:jc w:val="both"/>
      </w:pPr>
      <w:r w:rsidRPr="008A7270">
        <w:t>7.3.1. При использовании Объектов не в соответствии с их целевым назначением;</w:t>
      </w:r>
    </w:p>
    <w:p w14:paraId="58F6638D" w14:textId="77777777" w:rsidR="008A7270" w:rsidRPr="008A7270" w:rsidRDefault="008A7270" w:rsidP="008A7270">
      <w:pPr>
        <w:widowControl w:val="0"/>
        <w:autoSpaceDE w:val="0"/>
        <w:autoSpaceDN w:val="0"/>
        <w:adjustRightInd w:val="0"/>
        <w:jc w:val="both"/>
      </w:pPr>
      <w:r w:rsidRPr="008A7270">
        <w:t>7.3.2. Если АРЕНДАТОР умышленно или по неосторожности ухудшает состояние Объектов;</w:t>
      </w:r>
    </w:p>
    <w:p w14:paraId="7F55F0A2" w14:textId="77777777" w:rsidR="008A7270" w:rsidRPr="008A7270" w:rsidRDefault="008A7270" w:rsidP="008A7270">
      <w:pPr>
        <w:widowControl w:val="0"/>
        <w:autoSpaceDE w:val="0"/>
        <w:autoSpaceDN w:val="0"/>
        <w:adjustRightInd w:val="0"/>
        <w:jc w:val="both"/>
      </w:pPr>
      <w:r w:rsidRPr="008A7270">
        <w:t>7.3.3. В случае просрочки оплаты за пользование Объектами и Земельными участками более 2-х месяцев подряд;</w:t>
      </w:r>
    </w:p>
    <w:p w14:paraId="1EFD83F2" w14:textId="77777777" w:rsidR="008A7270" w:rsidRPr="008A7270" w:rsidRDefault="008A7270" w:rsidP="008A7270">
      <w:pPr>
        <w:widowControl w:val="0"/>
        <w:autoSpaceDE w:val="0"/>
        <w:autoSpaceDN w:val="0"/>
        <w:adjustRightInd w:val="0"/>
        <w:jc w:val="both"/>
      </w:pPr>
      <w:r w:rsidRPr="008A7270">
        <w:t>7.3.4. при наличии допущенных со стороны Арендатора нарушений действующего законодательства РФ и условий нестоящего Договора;</w:t>
      </w:r>
    </w:p>
    <w:p w14:paraId="7EBB8F96" w14:textId="77777777" w:rsidR="008A7270" w:rsidRPr="008A7270" w:rsidRDefault="008A7270" w:rsidP="008A7270">
      <w:pPr>
        <w:widowControl w:val="0"/>
        <w:autoSpaceDE w:val="0"/>
        <w:autoSpaceDN w:val="0"/>
        <w:adjustRightInd w:val="0"/>
        <w:jc w:val="both"/>
      </w:pPr>
      <w:r w:rsidRPr="008A7270">
        <w:t>7.3.5. Если АРЕНДАТОР произвел переоборудование и перепланирование арендуемых Объектов без согласования с АРЕНДОДАТЕЛЕМ, либо в течение срока, указанного в разрешении АРЕНДОДАТЕЛЯ после переоборудования и перепланирования, не представил все необходимые документы;</w:t>
      </w:r>
    </w:p>
    <w:p w14:paraId="7C8061ED" w14:textId="77777777" w:rsidR="008A7270" w:rsidRPr="008A7270" w:rsidRDefault="008A7270" w:rsidP="008A7270">
      <w:pPr>
        <w:widowControl w:val="0"/>
        <w:autoSpaceDE w:val="0"/>
        <w:autoSpaceDN w:val="0"/>
        <w:adjustRightInd w:val="0"/>
        <w:jc w:val="both"/>
      </w:pPr>
      <w:r w:rsidRPr="008A7270">
        <w:t>7.3.6. В случае неисполнения или ненадлежащего исполнения со стороны Арендатора обязательств, предусмотренных пунктами 3.2.1-3.2.18 настоящего договора;</w:t>
      </w:r>
    </w:p>
    <w:p w14:paraId="6439CBCA" w14:textId="77777777" w:rsidR="008A7270" w:rsidRPr="008A7270" w:rsidRDefault="008A7270" w:rsidP="008A7270">
      <w:pPr>
        <w:widowControl w:val="0"/>
        <w:autoSpaceDE w:val="0"/>
        <w:autoSpaceDN w:val="0"/>
        <w:adjustRightInd w:val="0"/>
        <w:jc w:val="both"/>
      </w:pPr>
      <w:r w:rsidRPr="008A7270">
        <w:t>7.4. Договор, может быть, расторгнут по требованию АРЕНДАТОРА:</w:t>
      </w:r>
    </w:p>
    <w:p w14:paraId="184BE69E" w14:textId="77777777" w:rsidR="008A7270" w:rsidRPr="008A7270" w:rsidRDefault="008A7270" w:rsidP="008A7270">
      <w:pPr>
        <w:widowControl w:val="0"/>
        <w:autoSpaceDE w:val="0"/>
        <w:autoSpaceDN w:val="0"/>
        <w:adjustRightInd w:val="0"/>
        <w:jc w:val="both"/>
      </w:pPr>
      <w:r w:rsidRPr="008A7270">
        <w:t>7.4.1. Если здание в виду обстоятельств, за которые АРЕНДАТОР не отвечает, окажется в состоянии, не пригодном для пользования.</w:t>
      </w:r>
    </w:p>
    <w:p w14:paraId="32DAF3E5" w14:textId="77777777" w:rsidR="008A7270" w:rsidRPr="008A7270" w:rsidRDefault="008A7270" w:rsidP="008A7270">
      <w:pPr>
        <w:widowControl w:val="0"/>
        <w:autoSpaceDE w:val="0"/>
        <w:autoSpaceDN w:val="0"/>
        <w:adjustRightInd w:val="0"/>
        <w:jc w:val="both"/>
      </w:pPr>
    </w:p>
    <w:p w14:paraId="14CB7063" w14:textId="77777777" w:rsidR="008A7270" w:rsidRPr="008A7270" w:rsidRDefault="008A7270" w:rsidP="008A7270">
      <w:pPr>
        <w:widowControl w:val="0"/>
        <w:tabs>
          <w:tab w:val="left" w:pos="1530"/>
          <w:tab w:val="center" w:pos="4677"/>
        </w:tabs>
        <w:autoSpaceDE w:val="0"/>
        <w:autoSpaceDN w:val="0"/>
        <w:adjustRightInd w:val="0"/>
        <w:jc w:val="center"/>
      </w:pPr>
      <w:r w:rsidRPr="008A7270">
        <w:rPr>
          <w:b/>
          <w:bCs/>
        </w:rPr>
        <w:t>8. Особые условия</w:t>
      </w:r>
    </w:p>
    <w:p w14:paraId="5BA3316C" w14:textId="77777777" w:rsidR="008A7270" w:rsidRPr="008A7270" w:rsidRDefault="008A7270" w:rsidP="008A7270">
      <w:pPr>
        <w:widowControl w:val="0"/>
        <w:autoSpaceDE w:val="0"/>
        <w:autoSpaceDN w:val="0"/>
        <w:adjustRightInd w:val="0"/>
        <w:jc w:val="both"/>
      </w:pPr>
      <w:r w:rsidRPr="008A7270">
        <w:t>8.1. Приложения № 1 - № 3 являются неотъемлемой частью Договора</w:t>
      </w:r>
    </w:p>
    <w:p w14:paraId="1EABE390" w14:textId="77777777" w:rsidR="008A7270" w:rsidRPr="008A7270" w:rsidRDefault="008A7270" w:rsidP="008A7270">
      <w:pPr>
        <w:widowControl w:val="0"/>
        <w:autoSpaceDE w:val="0"/>
        <w:autoSpaceDN w:val="0"/>
        <w:adjustRightInd w:val="0"/>
        <w:jc w:val="both"/>
      </w:pPr>
      <w:r w:rsidRPr="008A7270">
        <w:t>8.2. В случае смены собственника Объектов, условия настоящего договора обязательны для нового собственника, который несет обязательства АРЕНДОДАТЕЛЯ в полном объеме.</w:t>
      </w:r>
    </w:p>
    <w:p w14:paraId="4345D14C" w14:textId="77777777" w:rsidR="008A7270" w:rsidRPr="008A7270" w:rsidRDefault="008A7270" w:rsidP="008A7270">
      <w:pPr>
        <w:widowControl w:val="0"/>
        <w:autoSpaceDE w:val="0"/>
        <w:autoSpaceDN w:val="0"/>
        <w:adjustRightInd w:val="0"/>
        <w:jc w:val="both"/>
      </w:pPr>
      <w:r w:rsidRPr="008A7270">
        <w:t xml:space="preserve">8.3. Стороны договорились письменно своевременно уведомлять друг друга об изменении своих почтовых и банковских реквизитов, внесении изменений в Устав, о переименовании и т.п.  </w:t>
      </w:r>
    </w:p>
    <w:p w14:paraId="687B1D1C" w14:textId="77777777" w:rsidR="008A7270" w:rsidRPr="008A7270" w:rsidRDefault="008A7270" w:rsidP="008A7270">
      <w:pPr>
        <w:widowControl w:val="0"/>
        <w:autoSpaceDE w:val="0"/>
        <w:autoSpaceDN w:val="0"/>
        <w:adjustRightInd w:val="0"/>
        <w:jc w:val="both"/>
      </w:pPr>
      <w:r w:rsidRPr="008A7270">
        <w:t>В противном случае все извещения, уведомления, повестки и другие документы, направленные друг другу по реквизитам, указанным в договоре, считаются врученными друг другу.</w:t>
      </w:r>
    </w:p>
    <w:p w14:paraId="5618A678" w14:textId="77777777" w:rsidR="008A7270" w:rsidRPr="008A7270" w:rsidRDefault="008A7270" w:rsidP="008A7270">
      <w:pPr>
        <w:widowControl w:val="0"/>
        <w:autoSpaceDE w:val="0"/>
        <w:autoSpaceDN w:val="0"/>
        <w:adjustRightInd w:val="0"/>
        <w:jc w:val="both"/>
      </w:pPr>
      <w:r w:rsidRPr="008A7270">
        <w:t>8.4. При досрочном расторжении договора по соглашению сторон АРЕНДАТОР освобождает Объекты и Земельные участки, передает по акту-приёма передачи в сроки и на условиях, определенных соглашением Сторон о расторжении договора.</w:t>
      </w:r>
    </w:p>
    <w:p w14:paraId="0AB727A2" w14:textId="77777777" w:rsidR="008A7270" w:rsidRPr="008A7270" w:rsidRDefault="008A7270" w:rsidP="008A7270">
      <w:pPr>
        <w:widowControl w:val="0"/>
        <w:autoSpaceDE w:val="0"/>
        <w:autoSpaceDN w:val="0"/>
        <w:adjustRightInd w:val="0"/>
        <w:jc w:val="both"/>
      </w:pPr>
      <w:r w:rsidRPr="008A7270">
        <w:t>8.5. При прекращении договора АРЕНДАТОР не имеет права на возмещение стоимости неотделимых улучшений.</w:t>
      </w:r>
    </w:p>
    <w:p w14:paraId="2F7823C1" w14:textId="77777777" w:rsidR="008A7270" w:rsidRPr="008A7270" w:rsidRDefault="008A7270" w:rsidP="008A7270">
      <w:pPr>
        <w:widowControl w:val="0"/>
        <w:autoSpaceDE w:val="0"/>
        <w:autoSpaceDN w:val="0"/>
        <w:adjustRightInd w:val="0"/>
        <w:jc w:val="both"/>
      </w:pPr>
      <w:r w:rsidRPr="008A7270">
        <w:t>8.6. Вопросы, не урегулированные договором, регулируются действующим законодательством Российской Федерации.</w:t>
      </w:r>
    </w:p>
    <w:p w14:paraId="2F007BE8" w14:textId="77777777" w:rsidR="008A7270" w:rsidRPr="008A7270" w:rsidRDefault="008A7270" w:rsidP="008A7270">
      <w:pPr>
        <w:widowControl w:val="0"/>
        <w:autoSpaceDE w:val="0"/>
        <w:autoSpaceDN w:val="0"/>
        <w:adjustRightInd w:val="0"/>
        <w:jc w:val="both"/>
      </w:pPr>
      <w:r w:rsidRPr="008A7270">
        <w:t>8.7. Настоящий договор составлен в 2-х экземплярах, имеющих одинаковую юридическую силу: по одному для каждой из Сторон.</w:t>
      </w:r>
    </w:p>
    <w:p w14:paraId="409E3020" w14:textId="77777777" w:rsidR="008A7270" w:rsidRPr="008A7270" w:rsidRDefault="008A7270" w:rsidP="008A7270">
      <w:pPr>
        <w:widowControl w:val="0"/>
        <w:autoSpaceDE w:val="0"/>
        <w:autoSpaceDN w:val="0"/>
        <w:adjustRightInd w:val="0"/>
        <w:jc w:val="center"/>
        <w:rPr>
          <w:b/>
          <w:bCs/>
        </w:rPr>
      </w:pPr>
    </w:p>
    <w:p w14:paraId="0FA901FC" w14:textId="77777777" w:rsidR="008A7270" w:rsidRPr="008A7270" w:rsidRDefault="008A7270" w:rsidP="008A7270">
      <w:pPr>
        <w:widowControl w:val="0"/>
        <w:autoSpaceDE w:val="0"/>
        <w:autoSpaceDN w:val="0"/>
        <w:adjustRightInd w:val="0"/>
        <w:jc w:val="center"/>
        <w:rPr>
          <w:b/>
          <w:bCs/>
        </w:rPr>
      </w:pPr>
      <w:r w:rsidRPr="008A7270">
        <w:rPr>
          <w:b/>
          <w:bCs/>
        </w:rPr>
        <w:t>9. Юридические адреса сторон и банковские реквизиты</w:t>
      </w:r>
    </w:p>
    <w:p w14:paraId="61BDE986" w14:textId="77777777" w:rsidR="008A7270" w:rsidRPr="008A7270" w:rsidRDefault="008A7270" w:rsidP="008A7270">
      <w:pPr>
        <w:widowControl w:val="0"/>
        <w:autoSpaceDE w:val="0"/>
        <w:autoSpaceDN w:val="0"/>
        <w:adjustRightInd w:val="0"/>
        <w:jc w:val="both"/>
      </w:pPr>
      <w:r w:rsidRPr="008A7270">
        <w:rPr>
          <w:b/>
        </w:rPr>
        <w:t>АРЕНДОДАТЕЛЬ:</w:t>
      </w:r>
      <w:r w:rsidRPr="008A7270">
        <w:t xml:space="preserve"> </w:t>
      </w:r>
    </w:p>
    <w:p w14:paraId="4DB4B6BC" w14:textId="77777777" w:rsidR="008A7270" w:rsidRPr="008A7270" w:rsidRDefault="008A7270" w:rsidP="008A7270">
      <w:pPr>
        <w:widowControl w:val="0"/>
        <w:autoSpaceDE w:val="0"/>
        <w:autoSpaceDN w:val="0"/>
        <w:adjustRightInd w:val="0"/>
        <w:jc w:val="both"/>
        <w:rPr>
          <w:b/>
          <w:highlight w:val="yellow"/>
        </w:rPr>
      </w:pPr>
      <w:r w:rsidRPr="008A7270">
        <w:t xml:space="preserve">Комитет по управлению муниципальным имуществом администрации города Усолье-Сибирское, 665452, г. Усолье-Сибирское, ул. Ватутина, 10.  </w:t>
      </w:r>
    </w:p>
    <w:p w14:paraId="28D32A35" w14:textId="77777777" w:rsidR="008A7270" w:rsidRPr="008A7270" w:rsidRDefault="008A7270" w:rsidP="008A7270">
      <w:pPr>
        <w:widowControl w:val="0"/>
        <w:autoSpaceDE w:val="0"/>
        <w:autoSpaceDN w:val="0"/>
        <w:adjustRightInd w:val="0"/>
        <w:jc w:val="both"/>
        <w:rPr>
          <w:b/>
          <w:highlight w:val="yellow"/>
        </w:rPr>
      </w:pPr>
    </w:p>
    <w:p w14:paraId="4806F9E9" w14:textId="77777777" w:rsidR="008A7270" w:rsidRPr="008A7270" w:rsidRDefault="008A7270" w:rsidP="008A7270">
      <w:pPr>
        <w:widowControl w:val="0"/>
        <w:autoSpaceDE w:val="0"/>
        <w:autoSpaceDN w:val="0"/>
        <w:adjustRightInd w:val="0"/>
        <w:jc w:val="right"/>
        <w:rPr>
          <w:b/>
        </w:rPr>
      </w:pPr>
      <w:r w:rsidRPr="008A7270">
        <w:t xml:space="preserve">_________________________М.Ш. Суханова </w:t>
      </w:r>
    </w:p>
    <w:p w14:paraId="4EAE447F" w14:textId="77777777" w:rsidR="008A7270" w:rsidRPr="008A7270" w:rsidRDefault="008A7270" w:rsidP="008A7270">
      <w:pPr>
        <w:widowControl w:val="0"/>
        <w:autoSpaceDE w:val="0"/>
        <w:autoSpaceDN w:val="0"/>
        <w:adjustRightInd w:val="0"/>
        <w:jc w:val="both"/>
      </w:pPr>
      <w:r w:rsidRPr="008A7270">
        <w:t xml:space="preserve">                                                                                МП</w:t>
      </w:r>
    </w:p>
    <w:p w14:paraId="0E86A8B6" w14:textId="77777777" w:rsidR="008A7270" w:rsidRPr="008A7270" w:rsidRDefault="008A7270" w:rsidP="008A7270">
      <w:pPr>
        <w:widowControl w:val="0"/>
        <w:autoSpaceDE w:val="0"/>
        <w:autoSpaceDN w:val="0"/>
        <w:adjustRightInd w:val="0"/>
        <w:jc w:val="both"/>
        <w:rPr>
          <w:b/>
        </w:rPr>
      </w:pPr>
    </w:p>
    <w:p w14:paraId="5F030929" w14:textId="77777777" w:rsidR="008A7270" w:rsidRPr="008A7270" w:rsidRDefault="008A7270" w:rsidP="008A7270">
      <w:pPr>
        <w:widowControl w:val="0"/>
        <w:autoSpaceDE w:val="0"/>
        <w:autoSpaceDN w:val="0"/>
        <w:adjustRightInd w:val="0"/>
        <w:jc w:val="both"/>
        <w:rPr>
          <w:b/>
        </w:rPr>
      </w:pPr>
      <w:r w:rsidRPr="008A7270">
        <w:rPr>
          <w:b/>
        </w:rPr>
        <w:t>АРЕНДАТОР</w:t>
      </w:r>
    </w:p>
    <w:p w14:paraId="128348D5" w14:textId="77777777" w:rsidR="008A7270" w:rsidRPr="008A7270" w:rsidRDefault="008A7270" w:rsidP="008A7270">
      <w:pPr>
        <w:widowControl w:val="0"/>
        <w:autoSpaceDE w:val="0"/>
        <w:autoSpaceDN w:val="0"/>
        <w:adjustRightInd w:val="0"/>
        <w:jc w:val="both"/>
      </w:pPr>
      <w:r w:rsidRPr="008A7270">
        <w:lastRenderedPageBreak/>
        <w:t>_________________________________________________</w:t>
      </w:r>
    </w:p>
    <w:p w14:paraId="518DCC2C" w14:textId="77777777" w:rsidR="008A7270" w:rsidRPr="008A7270" w:rsidRDefault="008A7270" w:rsidP="008A7270">
      <w:pPr>
        <w:widowControl w:val="0"/>
        <w:autoSpaceDE w:val="0"/>
        <w:autoSpaceDN w:val="0"/>
        <w:adjustRightInd w:val="0"/>
        <w:jc w:val="both"/>
      </w:pPr>
    </w:p>
    <w:p w14:paraId="47DEA80C" w14:textId="77777777" w:rsidR="008A7270" w:rsidRPr="008A7270" w:rsidRDefault="008A7270" w:rsidP="008A7270">
      <w:pPr>
        <w:widowControl w:val="0"/>
        <w:autoSpaceDE w:val="0"/>
        <w:autoSpaceDN w:val="0"/>
        <w:adjustRightInd w:val="0"/>
        <w:jc w:val="right"/>
        <w:rPr>
          <w:b/>
        </w:rPr>
      </w:pPr>
      <w:r w:rsidRPr="008A7270">
        <w:t xml:space="preserve"> _________________________/_______________/ </w:t>
      </w:r>
    </w:p>
    <w:p w14:paraId="43E1BC0F" w14:textId="77777777" w:rsidR="008A7270" w:rsidRPr="008A7270" w:rsidRDefault="008A7270" w:rsidP="008A7270">
      <w:pPr>
        <w:widowControl w:val="0"/>
        <w:autoSpaceDE w:val="0"/>
        <w:autoSpaceDN w:val="0"/>
        <w:adjustRightInd w:val="0"/>
        <w:jc w:val="right"/>
      </w:pPr>
    </w:p>
    <w:p w14:paraId="45F87446" w14:textId="77777777" w:rsidR="008A7270" w:rsidRPr="008A7270" w:rsidRDefault="008A7270" w:rsidP="008A7270">
      <w:pPr>
        <w:widowControl w:val="0"/>
        <w:autoSpaceDE w:val="0"/>
        <w:autoSpaceDN w:val="0"/>
        <w:adjustRightInd w:val="0"/>
        <w:jc w:val="right"/>
      </w:pPr>
    </w:p>
    <w:p w14:paraId="67917FB0" w14:textId="77777777" w:rsidR="008A7270" w:rsidRPr="008A7270" w:rsidRDefault="008A7270" w:rsidP="008A7270">
      <w:pPr>
        <w:widowControl w:val="0"/>
        <w:autoSpaceDE w:val="0"/>
        <w:autoSpaceDN w:val="0"/>
        <w:adjustRightInd w:val="0"/>
      </w:pPr>
      <w:r w:rsidRPr="008A7270">
        <w:t>К Договору прилагаются:</w:t>
      </w:r>
    </w:p>
    <w:p w14:paraId="53DC701B" w14:textId="77777777" w:rsidR="008A7270" w:rsidRPr="008A7270" w:rsidRDefault="008A7270" w:rsidP="008A7270">
      <w:pPr>
        <w:widowControl w:val="0"/>
        <w:autoSpaceDE w:val="0"/>
        <w:autoSpaceDN w:val="0"/>
        <w:adjustRightInd w:val="0"/>
      </w:pPr>
      <w:r w:rsidRPr="008A7270">
        <w:t>а) приложение № 1 (</w:t>
      </w:r>
      <w:bookmarkStart w:id="14" w:name="_Hlk75514728"/>
      <w:r w:rsidRPr="008A7270">
        <w:t>Состав передаваемого в аренду имущества (Объект</w:t>
      </w:r>
      <w:bookmarkEnd w:id="14"/>
      <w:r w:rsidRPr="008A7270">
        <w:t>ы));</w:t>
      </w:r>
    </w:p>
    <w:p w14:paraId="4AC5AE99" w14:textId="77777777" w:rsidR="008A7270" w:rsidRPr="008A7270" w:rsidRDefault="008A7270" w:rsidP="008A7270">
      <w:pPr>
        <w:widowControl w:val="0"/>
        <w:autoSpaceDE w:val="0"/>
        <w:autoSpaceDN w:val="0"/>
        <w:adjustRightInd w:val="0"/>
      </w:pPr>
      <w:r w:rsidRPr="008A7270">
        <w:t>б) приложение № 2 (Состав передаваемого в аренду имущества (Земельные участки));</w:t>
      </w:r>
    </w:p>
    <w:p w14:paraId="1CC807EA" w14:textId="77777777" w:rsidR="008A7270" w:rsidRPr="008A7270" w:rsidRDefault="008A7270" w:rsidP="008A7270">
      <w:pPr>
        <w:widowControl w:val="0"/>
        <w:autoSpaceDE w:val="0"/>
        <w:autoSpaceDN w:val="0"/>
        <w:adjustRightInd w:val="0"/>
      </w:pPr>
      <w:r w:rsidRPr="008A7270">
        <w:t>в) приложение № 3 (Акт приема-передачи муниципального имущества);</w:t>
      </w:r>
    </w:p>
    <w:p w14:paraId="40E457CD" w14:textId="77777777" w:rsidR="008A7270" w:rsidRPr="008A7270" w:rsidRDefault="008A7270" w:rsidP="008A7270">
      <w:pPr>
        <w:widowControl w:val="0"/>
        <w:autoSpaceDE w:val="0"/>
        <w:autoSpaceDN w:val="0"/>
        <w:adjustRightInd w:val="0"/>
      </w:pPr>
    </w:p>
    <w:p w14:paraId="13092B5E" w14:textId="77777777" w:rsidR="008A7270" w:rsidRPr="008A7270" w:rsidRDefault="008A7270" w:rsidP="008A7270">
      <w:pPr>
        <w:widowControl w:val="0"/>
        <w:autoSpaceDE w:val="0"/>
        <w:autoSpaceDN w:val="0"/>
        <w:adjustRightInd w:val="0"/>
        <w:jc w:val="right"/>
      </w:pPr>
    </w:p>
    <w:p w14:paraId="61D16B18" w14:textId="77777777" w:rsidR="008A7270" w:rsidRPr="008A7270" w:rsidRDefault="008A7270" w:rsidP="008A7270">
      <w:pPr>
        <w:widowControl w:val="0"/>
        <w:autoSpaceDE w:val="0"/>
        <w:autoSpaceDN w:val="0"/>
        <w:adjustRightInd w:val="0"/>
        <w:jc w:val="right"/>
      </w:pPr>
      <w:bookmarkStart w:id="15" w:name="_Hlk75514619"/>
      <w:r w:rsidRPr="008A7270">
        <w:t>Приложение № 1</w:t>
      </w:r>
    </w:p>
    <w:p w14:paraId="3A066F88" w14:textId="77777777" w:rsidR="008A7270" w:rsidRPr="008A7270" w:rsidRDefault="008A7270" w:rsidP="008A7270">
      <w:pPr>
        <w:widowControl w:val="0"/>
        <w:autoSpaceDE w:val="0"/>
        <w:autoSpaceDN w:val="0"/>
        <w:adjustRightInd w:val="0"/>
        <w:jc w:val="right"/>
      </w:pPr>
      <w:r w:rsidRPr="008A7270">
        <w:t>к договору аренды муниципального имущества</w:t>
      </w:r>
    </w:p>
    <w:p w14:paraId="23F178E5" w14:textId="77777777" w:rsidR="008A7270" w:rsidRPr="008A7270" w:rsidRDefault="008A7270" w:rsidP="008A7270">
      <w:pPr>
        <w:widowControl w:val="0"/>
        <w:autoSpaceDE w:val="0"/>
        <w:autoSpaceDN w:val="0"/>
        <w:adjustRightInd w:val="0"/>
        <w:jc w:val="right"/>
      </w:pPr>
      <w:r w:rsidRPr="008A7270">
        <w:t xml:space="preserve">    №____________от «___»___ ___ 2025 года </w:t>
      </w:r>
    </w:p>
    <w:p w14:paraId="01B79D6C" w14:textId="77777777" w:rsidR="008A7270" w:rsidRPr="008A7270" w:rsidRDefault="008A7270" w:rsidP="008A7270">
      <w:pPr>
        <w:widowControl w:val="0"/>
        <w:autoSpaceDE w:val="0"/>
        <w:autoSpaceDN w:val="0"/>
        <w:adjustRightInd w:val="0"/>
        <w:jc w:val="right"/>
        <w:rPr>
          <w:highlight w:val="yellow"/>
        </w:rPr>
      </w:pPr>
      <w:r w:rsidRPr="008A7270">
        <w:rPr>
          <w:highlight w:val="yellow"/>
        </w:rPr>
        <w:t xml:space="preserve">                                                                                                                                                                                                            </w:t>
      </w:r>
    </w:p>
    <w:p w14:paraId="7C1EDC7F" w14:textId="77777777" w:rsidR="008A7270" w:rsidRPr="008A7270" w:rsidRDefault="008A7270" w:rsidP="008A7270">
      <w:pPr>
        <w:widowControl w:val="0"/>
        <w:autoSpaceDE w:val="0"/>
        <w:autoSpaceDN w:val="0"/>
        <w:adjustRightInd w:val="0"/>
        <w:jc w:val="center"/>
      </w:pPr>
      <w:bookmarkStart w:id="16" w:name="_Hlk202961634"/>
      <w:bookmarkStart w:id="17" w:name="_Hlk75514784"/>
      <w:r w:rsidRPr="008A7270">
        <w:t>Состав передаваемого в аренду имущества (Объекты)</w:t>
      </w:r>
    </w:p>
    <w:bookmarkEnd w:id="16"/>
    <w:p w14:paraId="46FDF10B" w14:textId="77777777" w:rsidR="008A7270" w:rsidRPr="008A7270" w:rsidRDefault="008A7270" w:rsidP="008A7270">
      <w:pPr>
        <w:widowControl w:val="0"/>
        <w:autoSpaceDE w:val="0"/>
        <w:autoSpaceDN w:val="0"/>
        <w:adjustRightInd w:val="0"/>
        <w:jc w:val="center"/>
      </w:pPr>
    </w:p>
    <w:tbl>
      <w:tblPr>
        <w:tblpPr w:leftFromText="180" w:rightFromText="180" w:vertAnchor="text" w:tblpX="-167"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828"/>
        <w:gridCol w:w="3118"/>
        <w:gridCol w:w="2977"/>
      </w:tblGrid>
      <w:tr w:rsidR="008A7270" w:rsidRPr="008A7270" w14:paraId="4157D3F2" w14:textId="77777777" w:rsidTr="005E76A8">
        <w:tc>
          <w:tcPr>
            <w:tcW w:w="562" w:type="dxa"/>
            <w:shd w:val="clear" w:color="auto" w:fill="auto"/>
          </w:tcPr>
          <w:p w14:paraId="17151BF9" w14:textId="77777777" w:rsidR="008A7270" w:rsidRPr="008A7270" w:rsidRDefault="008A7270" w:rsidP="008A7270">
            <w:pPr>
              <w:suppressAutoHyphens/>
              <w:rPr>
                <w:sz w:val="18"/>
                <w:szCs w:val="18"/>
              </w:rPr>
            </w:pPr>
            <w:bookmarkStart w:id="18" w:name="_Hlk202961588"/>
            <w:r w:rsidRPr="008A7270">
              <w:rPr>
                <w:b/>
                <w:sz w:val="20"/>
                <w:szCs w:val="20"/>
              </w:rPr>
              <w:t>№</w:t>
            </w:r>
          </w:p>
        </w:tc>
        <w:tc>
          <w:tcPr>
            <w:tcW w:w="3828" w:type="dxa"/>
            <w:shd w:val="clear" w:color="auto" w:fill="auto"/>
          </w:tcPr>
          <w:p w14:paraId="1FDEE54B" w14:textId="77777777" w:rsidR="008A7270" w:rsidRPr="008A7270" w:rsidRDefault="008A7270" w:rsidP="008A7270">
            <w:pPr>
              <w:suppressAutoHyphens/>
              <w:rPr>
                <w:sz w:val="18"/>
                <w:szCs w:val="18"/>
              </w:rPr>
            </w:pPr>
            <w:r w:rsidRPr="008A7270">
              <w:rPr>
                <w:b/>
                <w:sz w:val="20"/>
                <w:szCs w:val="20"/>
              </w:rPr>
              <w:t>Наименование объекта недвижимости</w:t>
            </w:r>
          </w:p>
        </w:tc>
        <w:tc>
          <w:tcPr>
            <w:tcW w:w="3118" w:type="dxa"/>
            <w:shd w:val="clear" w:color="auto" w:fill="auto"/>
          </w:tcPr>
          <w:p w14:paraId="450F2CD0" w14:textId="77777777" w:rsidR="008A7270" w:rsidRPr="008A7270" w:rsidRDefault="008A7270" w:rsidP="008A7270">
            <w:pPr>
              <w:suppressAutoHyphens/>
              <w:rPr>
                <w:sz w:val="18"/>
                <w:szCs w:val="18"/>
              </w:rPr>
            </w:pPr>
            <w:r w:rsidRPr="008A7270">
              <w:rPr>
                <w:b/>
                <w:sz w:val="20"/>
                <w:szCs w:val="20"/>
              </w:rPr>
              <w:t>Адрес (месторасположение)</w:t>
            </w:r>
          </w:p>
        </w:tc>
        <w:tc>
          <w:tcPr>
            <w:tcW w:w="2977" w:type="dxa"/>
          </w:tcPr>
          <w:p w14:paraId="7236F4BC" w14:textId="77777777" w:rsidR="008A7270" w:rsidRPr="008A7270" w:rsidRDefault="008A7270" w:rsidP="008A7270">
            <w:pPr>
              <w:suppressAutoHyphens/>
              <w:rPr>
                <w:sz w:val="20"/>
                <w:szCs w:val="20"/>
              </w:rPr>
            </w:pPr>
            <w:r w:rsidRPr="008A7270">
              <w:rPr>
                <w:b/>
                <w:sz w:val="20"/>
                <w:szCs w:val="20"/>
              </w:rPr>
              <w:t>Запись регистрации в ЕГРП №</w:t>
            </w:r>
          </w:p>
        </w:tc>
      </w:tr>
      <w:tr w:rsidR="008A7270" w:rsidRPr="008A7270" w14:paraId="1F6F2EC2" w14:textId="77777777" w:rsidTr="005E76A8">
        <w:tc>
          <w:tcPr>
            <w:tcW w:w="562" w:type="dxa"/>
            <w:tcBorders>
              <w:top w:val="single" w:sz="4" w:space="0" w:color="auto"/>
              <w:left w:val="single" w:sz="4" w:space="0" w:color="auto"/>
              <w:bottom w:val="single" w:sz="4" w:space="0" w:color="auto"/>
              <w:right w:val="single" w:sz="4" w:space="0" w:color="auto"/>
            </w:tcBorders>
          </w:tcPr>
          <w:p w14:paraId="616ACA4C" w14:textId="77777777" w:rsidR="008A7270" w:rsidRPr="008A7270" w:rsidRDefault="008A7270" w:rsidP="008A7270">
            <w:pPr>
              <w:suppressAutoHyphens/>
              <w:rPr>
                <w:sz w:val="18"/>
                <w:szCs w:val="18"/>
              </w:rPr>
            </w:pPr>
            <w:r w:rsidRPr="008A7270">
              <w:rPr>
                <w:sz w:val="18"/>
                <w:szCs w:val="18"/>
              </w:rPr>
              <w:t>1</w:t>
            </w:r>
          </w:p>
        </w:tc>
        <w:tc>
          <w:tcPr>
            <w:tcW w:w="3828" w:type="dxa"/>
            <w:tcBorders>
              <w:top w:val="single" w:sz="4" w:space="0" w:color="auto"/>
              <w:left w:val="single" w:sz="4" w:space="0" w:color="auto"/>
              <w:bottom w:val="single" w:sz="4" w:space="0" w:color="auto"/>
              <w:right w:val="single" w:sz="4" w:space="0" w:color="auto"/>
            </w:tcBorders>
          </w:tcPr>
          <w:p w14:paraId="58DFA837" w14:textId="77777777" w:rsidR="008A7270" w:rsidRPr="008A7270" w:rsidRDefault="008A7270" w:rsidP="008A7270">
            <w:pPr>
              <w:suppressAutoHyphens/>
              <w:rPr>
                <w:sz w:val="18"/>
                <w:szCs w:val="18"/>
                <w:lang w:eastAsia="ar-SA"/>
              </w:rPr>
            </w:pPr>
            <w:r w:rsidRPr="008A7270">
              <w:rPr>
                <w:sz w:val="18"/>
                <w:szCs w:val="18"/>
              </w:rPr>
              <w:t>Нежилое здание - Здание трансформаторной подстанции с 1 трансформатором станция Химическая, с кадастровым номером 38:31:000001:211, общей площадью 10,3 кв. м.</w:t>
            </w:r>
          </w:p>
        </w:tc>
        <w:tc>
          <w:tcPr>
            <w:tcW w:w="3118" w:type="dxa"/>
            <w:tcBorders>
              <w:top w:val="single" w:sz="4" w:space="0" w:color="auto"/>
              <w:left w:val="single" w:sz="4" w:space="0" w:color="auto"/>
              <w:bottom w:val="single" w:sz="4" w:space="0" w:color="auto"/>
              <w:right w:val="single" w:sz="4" w:space="0" w:color="auto"/>
            </w:tcBorders>
          </w:tcPr>
          <w:p w14:paraId="17452152" w14:textId="77777777" w:rsidR="008A7270" w:rsidRPr="008A7270" w:rsidRDefault="008A7270" w:rsidP="008A7270">
            <w:pPr>
              <w:suppressAutoHyphens/>
              <w:rPr>
                <w:sz w:val="18"/>
                <w:szCs w:val="18"/>
                <w:lang w:eastAsia="ar-SA"/>
              </w:rPr>
            </w:pPr>
            <w:r w:rsidRPr="008A7270">
              <w:rPr>
                <w:sz w:val="18"/>
                <w:szCs w:val="18"/>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Borders>
              <w:top w:val="single" w:sz="4" w:space="0" w:color="auto"/>
              <w:left w:val="single" w:sz="4" w:space="0" w:color="auto"/>
              <w:bottom w:val="single" w:sz="4" w:space="0" w:color="auto"/>
              <w:right w:val="single" w:sz="4" w:space="0" w:color="auto"/>
            </w:tcBorders>
          </w:tcPr>
          <w:p w14:paraId="521C0A60" w14:textId="77777777" w:rsidR="008A7270" w:rsidRPr="008A7270" w:rsidRDefault="008A7270" w:rsidP="008A7270">
            <w:pPr>
              <w:suppressAutoHyphens/>
              <w:rPr>
                <w:sz w:val="20"/>
                <w:szCs w:val="20"/>
              </w:rPr>
            </w:pPr>
            <w:r w:rsidRPr="008A7270">
              <w:rPr>
                <w:sz w:val="20"/>
                <w:szCs w:val="20"/>
              </w:rPr>
              <w:t>38:31:000001:211-38/115/2021-4</w:t>
            </w:r>
          </w:p>
          <w:p w14:paraId="18C6D893" w14:textId="77777777" w:rsidR="008A7270" w:rsidRPr="008A7270" w:rsidRDefault="008A7270" w:rsidP="008A7270">
            <w:pPr>
              <w:suppressAutoHyphens/>
              <w:rPr>
                <w:sz w:val="18"/>
                <w:szCs w:val="18"/>
                <w:lang w:eastAsia="ar-SA"/>
              </w:rPr>
            </w:pPr>
            <w:r w:rsidRPr="008A7270">
              <w:rPr>
                <w:sz w:val="20"/>
                <w:szCs w:val="20"/>
              </w:rPr>
              <w:t>от 11.01.2021</w:t>
            </w:r>
          </w:p>
        </w:tc>
      </w:tr>
      <w:tr w:rsidR="008A7270" w:rsidRPr="008A7270" w14:paraId="607587CC" w14:textId="77777777" w:rsidTr="005E76A8">
        <w:tc>
          <w:tcPr>
            <w:tcW w:w="562" w:type="dxa"/>
            <w:tcBorders>
              <w:top w:val="single" w:sz="4" w:space="0" w:color="auto"/>
              <w:left w:val="single" w:sz="4" w:space="0" w:color="auto"/>
              <w:bottom w:val="single" w:sz="4" w:space="0" w:color="auto"/>
              <w:right w:val="single" w:sz="4" w:space="0" w:color="auto"/>
            </w:tcBorders>
          </w:tcPr>
          <w:p w14:paraId="07619A87" w14:textId="77777777" w:rsidR="008A7270" w:rsidRPr="008A7270" w:rsidRDefault="008A7270" w:rsidP="008A7270">
            <w:pPr>
              <w:suppressAutoHyphens/>
              <w:rPr>
                <w:sz w:val="18"/>
                <w:szCs w:val="18"/>
              </w:rPr>
            </w:pPr>
            <w:r w:rsidRPr="008A7270">
              <w:rPr>
                <w:sz w:val="18"/>
                <w:szCs w:val="18"/>
              </w:rPr>
              <w:t>2</w:t>
            </w:r>
          </w:p>
        </w:tc>
        <w:tc>
          <w:tcPr>
            <w:tcW w:w="3828" w:type="dxa"/>
            <w:tcBorders>
              <w:top w:val="single" w:sz="4" w:space="0" w:color="auto"/>
              <w:left w:val="single" w:sz="4" w:space="0" w:color="auto"/>
              <w:bottom w:val="single" w:sz="4" w:space="0" w:color="auto"/>
              <w:right w:val="single" w:sz="4" w:space="0" w:color="auto"/>
            </w:tcBorders>
          </w:tcPr>
          <w:p w14:paraId="4671DC8C" w14:textId="77777777" w:rsidR="008A7270" w:rsidRPr="008A7270" w:rsidRDefault="008A7270" w:rsidP="008A7270">
            <w:pPr>
              <w:suppressAutoHyphens/>
              <w:rPr>
                <w:sz w:val="18"/>
                <w:szCs w:val="18"/>
              </w:rPr>
            </w:pPr>
            <w:r w:rsidRPr="008A7270">
              <w:rPr>
                <w:sz w:val="18"/>
                <w:szCs w:val="18"/>
              </w:rPr>
              <w:t>Нежилое здание - Локомотивное депо на 3 стойла станция Химическая, с кадастровым номером 38:31:000001:220, общей площадью 2 321,2 кв. м.</w:t>
            </w:r>
          </w:p>
        </w:tc>
        <w:tc>
          <w:tcPr>
            <w:tcW w:w="3118" w:type="dxa"/>
            <w:tcBorders>
              <w:top w:val="single" w:sz="4" w:space="0" w:color="auto"/>
              <w:left w:val="single" w:sz="4" w:space="0" w:color="auto"/>
              <w:bottom w:val="single" w:sz="4" w:space="0" w:color="auto"/>
              <w:right w:val="single" w:sz="4" w:space="0" w:color="auto"/>
            </w:tcBorders>
          </w:tcPr>
          <w:p w14:paraId="1926C6D8" w14:textId="77777777" w:rsidR="008A7270" w:rsidRPr="008A7270" w:rsidRDefault="008A7270" w:rsidP="008A7270">
            <w:pPr>
              <w:suppressAutoHyphens/>
              <w:rPr>
                <w:sz w:val="18"/>
                <w:szCs w:val="18"/>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Borders>
              <w:top w:val="single" w:sz="4" w:space="0" w:color="auto"/>
              <w:left w:val="single" w:sz="4" w:space="0" w:color="auto"/>
              <w:bottom w:val="single" w:sz="4" w:space="0" w:color="auto"/>
              <w:right w:val="single" w:sz="4" w:space="0" w:color="auto"/>
            </w:tcBorders>
          </w:tcPr>
          <w:p w14:paraId="7FA71A17" w14:textId="77777777" w:rsidR="008A7270" w:rsidRPr="008A7270" w:rsidRDefault="008A7270" w:rsidP="008A7270">
            <w:pPr>
              <w:suppressAutoHyphens/>
              <w:rPr>
                <w:sz w:val="20"/>
                <w:szCs w:val="20"/>
              </w:rPr>
            </w:pPr>
            <w:r w:rsidRPr="008A7270">
              <w:rPr>
                <w:sz w:val="20"/>
                <w:szCs w:val="20"/>
              </w:rPr>
              <w:t>38:31:000001:220-38/115/2021-4</w:t>
            </w:r>
          </w:p>
          <w:p w14:paraId="48A0EB73" w14:textId="77777777" w:rsidR="008A7270" w:rsidRPr="008A7270" w:rsidRDefault="008A7270" w:rsidP="008A7270">
            <w:pPr>
              <w:suppressAutoHyphens/>
              <w:rPr>
                <w:sz w:val="18"/>
                <w:szCs w:val="18"/>
              </w:rPr>
            </w:pPr>
            <w:r w:rsidRPr="008A7270">
              <w:rPr>
                <w:sz w:val="20"/>
                <w:szCs w:val="20"/>
              </w:rPr>
              <w:t>от 11.01.2021</w:t>
            </w:r>
          </w:p>
        </w:tc>
      </w:tr>
      <w:tr w:rsidR="008A7270" w:rsidRPr="008A7270" w14:paraId="18E1F35E" w14:textId="77777777" w:rsidTr="005E76A8">
        <w:tc>
          <w:tcPr>
            <w:tcW w:w="562" w:type="dxa"/>
            <w:tcBorders>
              <w:top w:val="single" w:sz="4" w:space="0" w:color="auto"/>
              <w:left w:val="single" w:sz="4" w:space="0" w:color="auto"/>
              <w:bottom w:val="single" w:sz="4" w:space="0" w:color="auto"/>
              <w:right w:val="single" w:sz="4" w:space="0" w:color="auto"/>
            </w:tcBorders>
          </w:tcPr>
          <w:p w14:paraId="17E781F7" w14:textId="77777777" w:rsidR="008A7270" w:rsidRPr="008A7270" w:rsidRDefault="008A7270" w:rsidP="008A7270">
            <w:pPr>
              <w:suppressAutoHyphens/>
              <w:rPr>
                <w:sz w:val="18"/>
                <w:szCs w:val="18"/>
              </w:rPr>
            </w:pPr>
            <w:r w:rsidRPr="008A7270">
              <w:rPr>
                <w:sz w:val="18"/>
                <w:szCs w:val="18"/>
              </w:rPr>
              <w:t>3</w:t>
            </w:r>
          </w:p>
        </w:tc>
        <w:tc>
          <w:tcPr>
            <w:tcW w:w="3828" w:type="dxa"/>
            <w:tcBorders>
              <w:top w:val="single" w:sz="4" w:space="0" w:color="auto"/>
              <w:left w:val="single" w:sz="4" w:space="0" w:color="auto"/>
              <w:bottom w:val="single" w:sz="4" w:space="0" w:color="auto"/>
              <w:right w:val="single" w:sz="4" w:space="0" w:color="auto"/>
            </w:tcBorders>
          </w:tcPr>
          <w:p w14:paraId="2771A6F1" w14:textId="77777777" w:rsidR="008A7270" w:rsidRPr="008A7270" w:rsidRDefault="008A7270" w:rsidP="008A7270">
            <w:pPr>
              <w:suppressAutoHyphens/>
              <w:rPr>
                <w:sz w:val="18"/>
                <w:szCs w:val="18"/>
              </w:rPr>
            </w:pPr>
            <w:r w:rsidRPr="008A7270">
              <w:rPr>
                <w:sz w:val="18"/>
                <w:szCs w:val="18"/>
              </w:rPr>
              <w:t>Нежилое здание - Здание экипировки, с кадастровым номером 38:31:000003:555, общей площадью 63,1 кв. м.</w:t>
            </w:r>
          </w:p>
        </w:tc>
        <w:tc>
          <w:tcPr>
            <w:tcW w:w="3118" w:type="dxa"/>
            <w:tcBorders>
              <w:top w:val="single" w:sz="4" w:space="0" w:color="auto"/>
              <w:left w:val="single" w:sz="4" w:space="0" w:color="auto"/>
              <w:bottom w:val="single" w:sz="4" w:space="0" w:color="auto"/>
              <w:right w:val="single" w:sz="4" w:space="0" w:color="auto"/>
            </w:tcBorders>
          </w:tcPr>
          <w:p w14:paraId="4E1E2698" w14:textId="77777777" w:rsidR="008A7270" w:rsidRPr="008A7270" w:rsidRDefault="008A7270" w:rsidP="008A7270">
            <w:pPr>
              <w:suppressAutoHyphens/>
              <w:rPr>
                <w:sz w:val="18"/>
                <w:szCs w:val="18"/>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Pr>
          <w:p w14:paraId="75BB7426" w14:textId="77777777" w:rsidR="008A7270" w:rsidRPr="008A7270" w:rsidRDefault="008A7270" w:rsidP="008A7270">
            <w:pPr>
              <w:widowControl w:val="0"/>
              <w:autoSpaceDE w:val="0"/>
              <w:autoSpaceDN w:val="0"/>
              <w:adjustRightInd w:val="0"/>
              <w:rPr>
                <w:bCs/>
                <w:sz w:val="20"/>
                <w:szCs w:val="20"/>
              </w:rPr>
            </w:pPr>
            <w:r w:rsidRPr="008A7270">
              <w:rPr>
                <w:bCs/>
                <w:sz w:val="20"/>
                <w:szCs w:val="20"/>
              </w:rPr>
              <w:t>38:31:000003:555-38/115/2021-4</w:t>
            </w:r>
          </w:p>
          <w:p w14:paraId="3363DB54" w14:textId="77777777" w:rsidR="008A7270" w:rsidRPr="008A7270" w:rsidRDefault="008A7270" w:rsidP="008A7270">
            <w:pPr>
              <w:suppressAutoHyphens/>
              <w:rPr>
                <w:sz w:val="18"/>
                <w:szCs w:val="18"/>
              </w:rPr>
            </w:pPr>
            <w:r w:rsidRPr="008A7270">
              <w:rPr>
                <w:bCs/>
                <w:sz w:val="20"/>
                <w:szCs w:val="20"/>
              </w:rPr>
              <w:t>от 11.01.2021</w:t>
            </w:r>
          </w:p>
        </w:tc>
      </w:tr>
      <w:tr w:rsidR="008A7270" w:rsidRPr="008A7270" w14:paraId="7AADCF6A" w14:textId="77777777" w:rsidTr="005E76A8">
        <w:tc>
          <w:tcPr>
            <w:tcW w:w="562" w:type="dxa"/>
            <w:tcBorders>
              <w:top w:val="single" w:sz="4" w:space="0" w:color="auto"/>
              <w:left w:val="single" w:sz="4" w:space="0" w:color="auto"/>
              <w:bottom w:val="single" w:sz="4" w:space="0" w:color="auto"/>
              <w:right w:val="single" w:sz="4" w:space="0" w:color="auto"/>
            </w:tcBorders>
          </w:tcPr>
          <w:p w14:paraId="2F422C6D" w14:textId="77777777" w:rsidR="008A7270" w:rsidRPr="008A7270" w:rsidRDefault="008A7270" w:rsidP="008A7270">
            <w:pPr>
              <w:suppressAutoHyphens/>
              <w:rPr>
                <w:sz w:val="18"/>
                <w:szCs w:val="18"/>
              </w:rPr>
            </w:pPr>
            <w:r w:rsidRPr="008A7270">
              <w:rPr>
                <w:sz w:val="18"/>
                <w:szCs w:val="18"/>
              </w:rPr>
              <w:t>4</w:t>
            </w:r>
          </w:p>
        </w:tc>
        <w:tc>
          <w:tcPr>
            <w:tcW w:w="3828" w:type="dxa"/>
            <w:tcBorders>
              <w:top w:val="single" w:sz="4" w:space="0" w:color="auto"/>
              <w:left w:val="single" w:sz="4" w:space="0" w:color="auto"/>
              <w:bottom w:val="single" w:sz="4" w:space="0" w:color="auto"/>
              <w:right w:val="single" w:sz="4" w:space="0" w:color="auto"/>
            </w:tcBorders>
          </w:tcPr>
          <w:p w14:paraId="18AF0BD2" w14:textId="77777777" w:rsidR="008A7270" w:rsidRPr="008A7270" w:rsidRDefault="008A7270" w:rsidP="008A7270">
            <w:pPr>
              <w:suppressAutoHyphens/>
              <w:rPr>
                <w:sz w:val="18"/>
                <w:szCs w:val="18"/>
              </w:rPr>
            </w:pPr>
            <w:r w:rsidRPr="008A7270">
              <w:rPr>
                <w:sz w:val="18"/>
                <w:szCs w:val="18"/>
              </w:rPr>
              <w:t>Нежилое здание - Склад песка, с кадастровым номером 38:31:000003:556, общей площадью 62,7 кв. м.</w:t>
            </w:r>
          </w:p>
        </w:tc>
        <w:tc>
          <w:tcPr>
            <w:tcW w:w="3118" w:type="dxa"/>
            <w:tcBorders>
              <w:top w:val="single" w:sz="4" w:space="0" w:color="auto"/>
              <w:left w:val="single" w:sz="4" w:space="0" w:color="auto"/>
              <w:bottom w:val="single" w:sz="4" w:space="0" w:color="auto"/>
              <w:right w:val="single" w:sz="4" w:space="0" w:color="auto"/>
            </w:tcBorders>
          </w:tcPr>
          <w:p w14:paraId="0E652FF0" w14:textId="77777777" w:rsidR="008A7270" w:rsidRPr="008A7270" w:rsidRDefault="008A7270" w:rsidP="008A7270">
            <w:pPr>
              <w:suppressAutoHyphens/>
              <w:rPr>
                <w:color w:val="000000"/>
                <w:sz w:val="20"/>
                <w:szCs w:val="20"/>
                <w:shd w:val="clear" w:color="auto" w:fill="F8F9FA"/>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Pr>
          <w:p w14:paraId="5AECC9F3" w14:textId="77777777" w:rsidR="008A7270" w:rsidRPr="008A7270" w:rsidRDefault="008A7270" w:rsidP="008A7270">
            <w:pPr>
              <w:widowControl w:val="0"/>
              <w:autoSpaceDE w:val="0"/>
              <w:autoSpaceDN w:val="0"/>
              <w:adjustRightInd w:val="0"/>
              <w:rPr>
                <w:bCs/>
                <w:sz w:val="20"/>
                <w:szCs w:val="20"/>
              </w:rPr>
            </w:pPr>
            <w:r w:rsidRPr="008A7270">
              <w:rPr>
                <w:bCs/>
                <w:sz w:val="20"/>
                <w:szCs w:val="20"/>
              </w:rPr>
              <w:t>38:31:000003:556-38/115/2020-4</w:t>
            </w:r>
          </w:p>
          <w:p w14:paraId="490C5F38" w14:textId="77777777" w:rsidR="008A7270" w:rsidRPr="008A7270" w:rsidRDefault="008A7270" w:rsidP="008A7270">
            <w:pPr>
              <w:suppressAutoHyphens/>
              <w:rPr>
                <w:sz w:val="18"/>
                <w:szCs w:val="18"/>
              </w:rPr>
            </w:pPr>
            <w:r w:rsidRPr="008A7270">
              <w:rPr>
                <w:bCs/>
                <w:sz w:val="20"/>
                <w:szCs w:val="20"/>
              </w:rPr>
              <w:t>от 31.12.2020</w:t>
            </w:r>
          </w:p>
        </w:tc>
      </w:tr>
      <w:tr w:rsidR="008A7270" w:rsidRPr="008A7270" w14:paraId="01DF0364" w14:textId="77777777" w:rsidTr="005E76A8">
        <w:tc>
          <w:tcPr>
            <w:tcW w:w="562" w:type="dxa"/>
            <w:tcBorders>
              <w:top w:val="single" w:sz="4" w:space="0" w:color="auto"/>
              <w:left w:val="single" w:sz="4" w:space="0" w:color="auto"/>
              <w:bottom w:val="single" w:sz="4" w:space="0" w:color="auto"/>
              <w:right w:val="single" w:sz="4" w:space="0" w:color="auto"/>
            </w:tcBorders>
          </w:tcPr>
          <w:p w14:paraId="78FB212C" w14:textId="77777777" w:rsidR="008A7270" w:rsidRPr="008A7270" w:rsidRDefault="008A7270" w:rsidP="008A7270">
            <w:pPr>
              <w:suppressAutoHyphens/>
              <w:rPr>
                <w:sz w:val="18"/>
                <w:szCs w:val="18"/>
              </w:rPr>
            </w:pPr>
            <w:r w:rsidRPr="008A7270">
              <w:rPr>
                <w:sz w:val="18"/>
                <w:szCs w:val="18"/>
              </w:rPr>
              <w:t>5</w:t>
            </w:r>
          </w:p>
        </w:tc>
        <w:tc>
          <w:tcPr>
            <w:tcW w:w="3828" w:type="dxa"/>
            <w:tcBorders>
              <w:top w:val="single" w:sz="4" w:space="0" w:color="auto"/>
              <w:left w:val="single" w:sz="4" w:space="0" w:color="auto"/>
              <w:bottom w:val="single" w:sz="4" w:space="0" w:color="auto"/>
              <w:right w:val="single" w:sz="4" w:space="0" w:color="auto"/>
            </w:tcBorders>
          </w:tcPr>
          <w:p w14:paraId="55348500" w14:textId="77777777" w:rsidR="008A7270" w:rsidRPr="008A7270" w:rsidRDefault="008A7270" w:rsidP="008A7270">
            <w:pPr>
              <w:suppressAutoHyphens/>
              <w:rPr>
                <w:sz w:val="18"/>
                <w:szCs w:val="18"/>
              </w:rPr>
            </w:pPr>
            <w:r w:rsidRPr="008A7270">
              <w:rPr>
                <w:sz w:val="18"/>
                <w:szCs w:val="18"/>
              </w:rPr>
              <w:t>Нежилое здание - База околотка входящего в производство ЭХГ, с кадастровым номером 38:31:000001:219, общей площадью 300,2 кв. м.</w:t>
            </w:r>
          </w:p>
        </w:tc>
        <w:tc>
          <w:tcPr>
            <w:tcW w:w="3118" w:type="dxa"/>
            <w:tcBorders>
              <w:top w:val="single" w:sz="4" w:space="0" w:color="auto"/>
              <w:left w:val="single" w:sz="4" w:space="0" w:color="auto"/>
              <w:bottom w:val="single" w:sz="4" w:space="0" w:color="auto"/>
              <w:right w:val="single" w:sz="4" w:space="0" w:color="auto"/>
            </w:tcBorders>
          </w:tcPr>
          <w:p w14:paraId="5ADF401E" w14:textId="77777777" w:rsidR="008A7270" w:rsidRPr="008A7270" w:rsidRDefault="008A7270" w:rsidP="008A7270">
            <w:pPr>
              <w:suppressAutoHyphens/>
              <w:rPr>
                <w:color w:val="000000"/>
                <w:sz w:val="20"/>
                <w:szCs w:val="20"/>
                <w:shd w:val="clear" w:color="auto" w:fill="F8F9FA"/>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Pr>
          <w:p w14:paraId="41ABA70D" w14:textId="77777777" w:rsidR="008A7270" w:rsidRPr="008A7270" w:rsidRDefault="008A7270" w:rsidP="008A7270">
            <w:pPr>
              <w:widowControl w:val="0"/>
              <w:autoSpaceDE w:val="0"/>
              <w:autoSpaceDN w:val="0"/>
              <w:adjustRightInd w:val="0"/>
              <w:rPr>
                <w:bCs/>
                <w:sz w:val="20"/>
                <w:szCs w:val="20"/>
              </w:rPr>
            </w:pPr>
            <w:r w:rsidRPr="008A7270">
              <w:rPr>
                <w:bCs/>
                <w:sz w:val="20"/>
                <w:szCs w:val="20"/>
              </w:rPr>
              <w:t>38:31:000001:219-38/115/2021-4</w:t>
            </w:r>
          </w:p>
          <w:p w14:paraId="713463A1" w14:textId="77777777" w:rsidR="008A7270" w:rsidRPr="008A7270" w:rsidRDefault="008A7270" w:rsidP="008A7270">
            <w:pPr>
              <w:suppressAutoHyphens/>
              <w:rPr>
                <w:sz w:val="18"/>
                <w:szCs w:val="18"/>
              </w:rPr>
            </w:pPr>
            <w:r w:rsidRPr="008A7270">
              <w:rPr>
                <w:bCs/>
                <w:sz w:val="20"/>
                <w:szCs w:val="20"/>
              </w:rPr>
              <w:t>от 11.01.2021</w:t>
            </w:r>
          </w:p>
        </w:tc>
      </w:tr>
      <w:tr w:rsidR="008A7270" w:rsidRPr="008A7270" w14:paraId="2260CCCC" w14:textId="77777777" w:rsidTr="005E76A8">
        <w:tc>
          <w:tcPr>
            <w:tcW w:w="562" w:type="dxa"/>
            <w:tcBorders>
              <w:top w:val="single" w:sz="4" w:space="0" w:color="auto"/>
              <w:left w:val="single" w:sz="4" w:space="0" w:color="auto"/>
              <w:bottom w:val="single" w:sz="4" w:space="0" w:color="auto"/>
              <w:right w:val="single" w:sz="4" w:space="0" w:color="auto"/>
            </w:tcBorders>
          </w:tcPr>
          <w:p w14:paraId="6391B605" w14:textId="77777777" w:rsidR="008A7270" w:rsidRPr="008A7270" w:rsidRDefault="008A7270" w:rsidP="008A7270">
            <w:pPr>
              <w:suppressAutoHyphens/>
              <w:rPr>
                <w:sz w:val="18"/>
                <w:szCs w:val="18"/>
              </w:rPr>
            </w:pPr>
            <w:r w:rsidRPr="008A7270">
              <w:rPr>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6800BB7A" w14:textId="77777777" w:rsidR="008A7270" w:rsidRPr="008A7270" w:rsidRDefault="008A7270" w:rsidP="008A7270">
            <w:pPr>
              <w:suppressAutoHyphens/>
              <w:rPr>
                <w:sz w:val="18"/>
                <w:szCs w:val="18"/>
              </w:rPr>
            </w:pPr>
            <w:r w:rsidRPr="008A7270">
              <w:rPr>
                <w:sz w:val="18"/>
                <w:szCs w:val="18"/>
              </w:rPr>
              <w:t>Нежилое здание - Здание поста эл. сигнализации станция Химическая, с кадастровым номером 38:31:000001:218, общей площадью 748,8 кв. м.</w:t>
            </w:r>
          </w:p>
        </w:tc>
        <w:tc>
          <w:tcPr>
            <w:tcW w:w="3118" w:type="dxa"/>
            <w:tcBorders>
              <w:top w:val="single" w:sz="4" w:space="0" w:color="auto"/>
              <w:left w:val="single" w:sz="4" w:space="0" w:color="auto"/>
              <w:bottom w:val="single" w:sz="4" w:space="0" w:color="auto"/>
              <w:right w:val="single" w:sz="4" w:space="0" w:color="auto"/>
            </w:tcBorders>
          </w:tcPr>
          <w:p w14:paraId="7F252A1B" w14:textId="77777777" w:rsidR="008A7270" w:rsidRPr="008A7270" w:rsidRDefault="008A7270" w:rsidP="008A7270">
            <w:pPr>
              <w:suppressAutoHyphens/>
              <w:rPr>
                <w:sz w:val="18"/>
                <w:szCs w:val="18"/>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Pr>
          <w:p w14:paraId="4FCD5880" w14:textId="77777777" w:rsidR="008A7270" w:rsidRPr="008A7270" w:rsidRDefault="008A7270" w:rsidP="008A7270">
            <w:pPr>
              <w:widowControl w:val="0"/>
              <w:autoSpaceDE w:val="0"/>
              <w:autoSpaceDN w:val="0"/>
              <w:adjustRightInd w:val="0"/>
              <w:rPr>
                <w:bCs/>
                <w:sz w:val="20"/>
                <w:szCs w:val="20"/>
              </w:rPr>
            </w:pPr>
            <w:r w:rsidRPr="008A7270">
              <w:rPr>
                <w:bCs/>
                <w:sz w:val="20"/>
                <w:szCs w:val="20"/>
              </w:rPr>
              <w:t>38:31:000001:218-38/115/2021-4</w:t>
            </w:r>
          </w:p>
          <w:p w14:paraId="13C908BC" w14:textId="77777777" w:rsidR="008A7270" w:rsidRPr="008A7270" w:rsidRDefault="008A7270" w:rsidP="008A7270">
            <w:pPr>
              <w:suppressAutoHyphens/>
              <w:rPr>
                <w:sz w:val="18"/>
                <w:szCs w:val="18"/>
              </w:rPr>
            </w:pPr>
            <w:r w:rsidRPr="008A7270">
              <w:rPr>
                <w:bCs/>
                <w:sz w:val="20"/>
                <w:szCs w:val="20"/>
              </w:rPr>
              <w:t>от 11.01.2021</w:t>
            </w:r>
          </w:p>
        </w:tc>
      </w:tr>
      <w:tr w:rsidR="008A7270" w:rsidRPr="008A7270" w14:paraId="71E974AB" w14:textId="77777777" w:rsidTr="005E76A8">
        <w:tc>
          <w:tcPr>
            <w:tcW w:w="562" w:type="dxa"/>
            <w:tcBorders>
              <w:top w:val="single" w:sz="4" w:space="0" w:color="auto"/>
              <w:left w:val="single" w:sz="4" w:space="0" w:color="auto"/>
              <w:bottom w:val="single" w:sz="4" w:space="0" w:color="auto"/>
              <w:right w:val="single" w:sz="4" w:space="0" w:color="auto"/>
            </w:tcBorders>
          </w:tcPr>
          <w:p w14:paraId="769D5FEF" w14:textId="77777777" w:rsidR="008A7270" w:rsidRPr="008A7270" w:rsidRDefault="008A7270" w:rsidP="008A7270">
            <w:pPr>
              <w:suppressAutoHyphens/>
              <w:rPr>
                <w:sz w:val="18"/>
                <w:szCs w:val="18"/>
              </w:rPr>
            </w:pPr>
            <w:r w:rsidRPr="008A7270">
              <w:rPr>
                <w:sz w:val="18"/>
                <w:szCs w:val="18"/>
              </w:rPr>
              <w:t>7</w:t>
            </w:r>
          </w:p>
        </w:tc>
        <w:tc>
          <w:tcPr>
            <w:tcW w:w="3828" w:type="dxa"/>
            <w:tcBorders>
              <w:top w:val="single" w:sz="4" w:space="0" w:color="auto"/>
              <w:left w:val="single" w:sz="4" w:space="0" w:color="auto"/>
              <w:bottom w:val="single" w:sz="4" w:space="0" w:color="auto"/>
              <w:right w:val="single" w:sz="4" w:space="0" w:color="auto"/>
            </w:tcBorders>
          </w:tcPr>
          <w:p w14:paraId="0E764C03" w14:textId="77777777" w:rsidR="008A7270" w:rsidRPr="008A7270" w:rsidRDefault="008A7270" w:rsidP="008A7270">
            <w:pPr>
              <w:suppressAutoHyphens/>
              <w:rPr>
                <w:sz w:val="18"/>
                <w:szCs w:val="18"/>
              </w:rPr>
            </w:pPr>
            <w:r w:rsidRPr="008A7270">
              <w:rPr>
                <w:sz w:val="18"/>
                <w:szCs w:val="18"/>
              </w:rPr>
              <w:t>Нежилое здание - Пункт питания станция Химическая, с кадастровым номером 38:31:000001:217, общей площадью 61,1 кв. м.</w:t>
            </w:r>
          </w:p>
        </w:tc>
        <w:tc>
          <w:tcPr>
            <w:tcW w:w="3118" w:type="dxa"/>
            <w:tcBorders>
              <w:top w:val="single" w:sz="4" w:space="0" w:color="auto"/>
              <w:left w:val="single" w:sz="4" w:space="0" w:color="auto"/>
              <w:bottom w:val="single" w:sz="4" w:space="0" w:color="auto"/>
              <w:right w:val="single" w:sz="4" w:space="0" w:color="auto"/>
            </w:tcBorders>
          </w:tcPr>
          <w:p w14:paraId="6B4ED00D" w14:textId="77777777" w:rsidR="008A7270" w:rsidRPr="008A7270" w:rsidRDefault="008A7270" w:rsidP="008A7270">
            <w:pPr>
              <w:suppressAutoHyphens/>
              <w:rPr>
                <w:sz w:val="18"/>
                <w:szCs w:val="18"/>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Pr>
          <w:p w14:paraId="49906F12" w14:textId="77777777" w:rsidR="008A7270" w:rsidRPr="008A7270" w:rsidRDefault="008A7270" w:rsidP="008A7270">
            <w:pPr>
              <w:widowControl w:val="0"/>
              <w:autoSpaceDE w:val="0"/>
              <w:autoSpaceDN w:val="0"/>
              <w:adjustRightInd w:val="0"/>
              <w:rPr>
                <w:bCs/>
                <w:sz w:val="20"/>
                <w:szCs w:val="20"/>
              </w:rPr>
            </w:pPr>
            <w:r w:rsidRPr="008A7270">
              <w:rPr>
                <w:bCs/>
                <w:sz w:val="20"/>
                <w:szCs w:val="20"/>
              </w:rPr>
              <w:t>38:31:000001:217-38/115/2021-4</w:t>
            </w:r>
          </w:p>
          <w:p w14:paraId="4501D231" w14:textId="77777777" w:rsidR="008A7270" w:rsidRPr="008A7270" w:rsidRDefault="008A7270" w:rsidP="008A7270">
            <w:pPr>
              <w:suppressAutoHyphens/>
              <w:rPr>
                <w:sz w:val="18"/>
                <w:szCs w:val="18"/>
              </w:rPr>
            </w:pPr>
            <w:r w:rsidRPr="008A7270">
              <w:rPr>
                <w:bCs/>
                <w:sz w:val="20"/>
                <w:szCs w:val="20"/>
              </w:rPr>
              <w:t>от 11.01.2021</w:t>
            </w:r>
          </w:p>
        </w:tc>
      </w:tr>
      <w:tr w:rsidR="008A7270" w:rsidRPr="008A7270" w14:paraId="3C606444" w14:textId="77777777" w:rsidTr="005E76A8">
        <w:tc>
          <w:tcPr>
            <w:tcW w:w="562" w:type="dxa"/>
            <w:tcBorders>
              <w:top w:val="single" w:sz="4" w:space="0" w:color="auto"/>
              <w:left w:val="single" w:sz="4" w:space="0" w:color="auto"/>
              <w:bottom w:val="single" w:sz="4" w:space="0" w:color="auto"/>
              <w:right w:val="single" w:sz="4" w:space="0" w:color="auto"/>
            </w:tcBorders>
          </w:tcPr>
          <w:p w14:paraId="242DC048" w14:textId="77777777" w:rsidR="008A7270" w:rsidRPr="008A7270" w:rsidRDefault="008A7270" w:rsidP="008A7270">
            <w:pPr>
              <w:suppressAutoHyphens/>
              <w:rPr>
                <w:sz w:val="18"/>
                <w:szCs w:val="18"/>
              </w:rPr>
            </w:pPr>
            <w:r w:rsidRPr="008A7270">
              <w:rPr>
                <w:sz w:val="18"/>
                <w:szCs w:val="18"/>
              </w:rPr>
              <w:t>8</w:t>
            </w:r>
          </w:p>
        </w:tc>
        <w:tc>
          <w:tcPr>
            <w:tcW w:w="3828" w:type="dxa"/>
            <w:tcBorders>
              <w:top w:val="single" w:sz="4" w:space="0" w:color="auto"/>
              <w:left w:val="single" w:sz="4" w:space="0" w:color="auto"/>
              <w:bottom w:val="single" w:sz="4" w:space="0" w:color="auto"/>
              <w:right w:val="single" w:sz="4" w:space="0" w:color="auto"/>
            </w:tcBorders>
          </w:tcPr>
          <w:p w14:paraId="0A363CE3" w14:textId="77777777" w:rsidR="008A7270" w:rsidRPr="008A7270" w:rsidRDefault="008A7270" w:rsidP="008A7270">
            <w:pPr>
              <w:suppressAutoHyphens/>
              <w:rPr>
                <w:sz w:val="18"/>
                <w:szCs w:val="18"/>
              </w:rPr>
            </w:pPr>
            <w:r w:rsidRPr="008A7270">
              <w:rPr>
                <w:sz w:val="18"/>
                <w:szCs w:val="18"/>
              </w:rPr>
              <w:t>Нежилое здание - ПТО вагонов станция Химическая, с кадастровым номером 38:31:000001:212, общей площадью 157,3 кв. м.</w:t>
            </w:r>
          </w:p>
        </w:tc>
        <w:tc>
          <w:tcPr>
            <w:tcW w:w="3118" w:type="dxa"/>
            <w:tcBorders>
              <w:top w:val="single" w:sz="4" w:space="0" w:color="auto"/>
              <w:left w:val="single" w:sz="4" w:space="0" w:color="auto"/>
              <w:bottom w:val="single" w:sz="4" w:space="0" w:color="auto"/>
              <w:right w:val="single" w:sz="4" w:space="0" w:color="auto"/>
            </w:tcBorders>
          </w:tcPr>
          <w:p w14:paraId="5DCA82D1" w14:textId="77777777" w:rsidR="008A7270" w:rsidRPr="008A7270" w:rsidRDefault="008A7270" w:rsidP="008A7270">
            <w:pPr>
              <w:suppressAutoHyphens/>
              <w:rPr>
                <w:sz w:val="18"/>
                <w:szCs w:val="18"/>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Pr>
          <w:p w14:paraId="3D09682A" w14:textId="77777777" w:rsidR="008A7270" w:rsidRPr="008A7270" w:rsidRDefault="008A7270" w:rsidP="008A7270">
            <w:pPr>
              <w:widowControl w:val="0"/>
              <w:autoSpaceDE w:val="0"/>
              <w:autoSpaceDN w:val="0"/>
              <w:adjustRightInd w:val="0"/>
              <w:rPr>
                <w:bCs/>
                <w:sz w:val="20"/>
                <w:szCs w:val="20"/>
              </w:rPr>
            </w:pPr>
            <w:r w:rsidRPr="008A7270">
              <w:rPr>
                <w:bCs/>
                <w:sz w:val="20"/>
                <w:szCs w:val="20"/>
              </w:rPr>
              <w:t>38:31:000001:212-38/115/2021-4</w:t>
            </w:r>
          </w:p>
          <w:p w14:paraId="2CEDDDBD" w14:textId="77777777" w:rsidR="008A7270" w:rsidRPr="008A7270" w:rsidRDefault="008A7270" w:rsidP="008A7270">
            <w:pPr>
              <w:suppressAutoHyphens/>
              <w:rPr>
                <w:sz w:val="18"/>
                <w:szCs w:val="18"/>
              </w:rPr>
            </w:pPr>
            <w:r w:rsidRPr="008A7270">
              <w:rPr>
                <w:bCs/>
                <w:sz w:val="20"/>
                <w:szCs w:val="20"/>
              </w:rPr>
              <w:t>от 11.01.2021</w:t>
            </w:r>
          </w:p>
        </w:tc>
      </w:tr>
      <w:tr w:rsidR="008A7270" w:rsidRPr="008A7270" w14:paraId="6791DE38" w14:textId="77777777" w:rsidTr="005E76A8">
        <w:tc>
          <w:tcPr>
            <w:tcW w:w="562" w:type="dxa"/>
            <w:tcBorders>
              <w:top w:val="single" w:sz="4" w:space="0" w:color="auto"/>
              <w:left w:val="single" w:sz="4" w:space="0" w:color="auto"/>
              <w:bottom w:val="single" w:sz="4" w:space="0" w:color="auto"/>
              <w:right w:val="single" w:sz="4" w:space="0" w:color="auto"/>
            </w:tcBorders>
          </w:tcPr>
          <w:p w14:paraId="58F35EEA" w14:textId="77777777" w:rsidR="008A7270" w:rsidRPr="008A7270" w:rsidRDefault="008A7270" w:rsidP="008A7270">
            <w:pPr>
              <w:suppressAutoHyphens/>
              <w:rPr>
                <w:sz w:val="18"/>
                <w:szCs w:val="18"/>
              </w:rPr>
            </w:pPr>
            <w:r w:rsidRPr="008A7270">
              <w:rPr>
                <w:sz w:val="18"/>
                <w:szCs w:val="18"/>
              </w:rPr>
              <w:lastRenderedPageBreak/>
              <w:t>9</w:t>
            </w:r>
          </w:p>
        </w:tc>
        <w:tc>
          <w:tcPr>
            <w:tcW w:w="3828" w:type="dxa"/>
            <w:tcBorders>
              <w:top w:val="single" w:sz="4" w:space="0" w:color="auto"/>
              <w:left w:val="single" w:sz="4" w:space="0" w:color="auto"/>
              <w:bottom w:val="single" w:sz="4" w:space="0" w:color="auto"/>
              <w:right w:val="single" w:sz="4" w:space="0" w:color="auto"/>
            </w:tcBorders>
          </w:tcPr>
          <w:p w14:paraId="0B8D2B86" w14:textId="77777777" w:rsidR="008A7270" w:rsidRPr="008A7270" w:rsidRDefault="008A7270" w:rsidP="008A7270">
            <w:pPr>
              <w:suppressAutoHyphens/>
              <w:rPr>
                <w:sz w:val="18"/>
                <w:szCs w:val="18"/>
              </w:rPr>
            </w:pPr>
            <w:r w:rsidRPr="008A7270">
              <w:rPr>
                <w:sz w:val="18"/>
                <w:szCs w:val="18"/>
              </w:rPr>
              <w:t>Нежилое здание - Бытовые помещения локомотивных бригад станция Химическая, с кадастровым номером 38:31:000001:215, общей площадью 140,8 кв. м.</w:t>
            </w:r>
          </w:p>
        </w:tc>
        <w:tc>
          <w:tcPr>
            <w:tcW w:w="3118" w:type="dxa"/>
            <w:tcBorders>
              <w:top w:val="single" w:sz="4" w:space="0" w:color="auto"/>
              <w:left w:val="single" w:sz="4" w:space="0" w:color="auto"/>
              <w:bottom w:val="single" w:sz="4" w:space="0" w:color="auto"/>
              <w:right w:val="single" w:sz="4" w:space="0" w:color="auto"/>
            </w:tcBorders>
          </w:tcPr>
          <w:p w14:paraId="41CB7877" w14:textId="77777777" w:rsidR="008A7270" w:rsidRPr="008A7270" w:rsidRDefault="008A7270" w:rsidP="008A7270">
            <w:pPr>
              <w:suppressAutoHyphens/>
              <w:rPr>
                <w:sz w:val="18"/>
                <w:szCs w:val="18"/>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Pr>
          <w:p w14:paraId="35D93D54" w14:textId="77777777" w:rsidR="008A7270" w:rsidRPr="008A7270" w:rsidRDefault="008A7270" w:rsidP="008A7270">
            <w:pPr>
              <w:widowControl w:val="0"/>
              <w:autoSpaceDE w:val="0"/>
              <w:autoSpaceDN w:val="0"/>
              <w:adjustRightInd w:val="0"/>
              <w:rPr>
                <w:bCs/>
                <w:sz w:val="20"/>
                <w:szCs w:val="20"/>
              </w:rPr>
            </w:pPr>
            <w:r w:rsidRPr="008A7270">
              <w:rPr>
                <w:bCs/>
                <w:sz w:val="20"/>
                <w:szCs w:val="20"/>
              </w:rPr>
              <w:t>38:31:000001:215-38/115/2021-4</w:t>
            </w:r>
          </w:p>
          <w:p w14:paraId="6A12A005" w14:textId="77777777" w:rsidR="008A7270" w:rsidRPr="008A7270" w:rsidRDefault="008A7270" w:rsidP="008A7270">
            <w:pPr>
              <w:suppressAutoHyphens/>
              <w:rPr>
                <w:sz w:val="18"/>
                <w:szCs w:val="18"/>
              </w:rPr>
            </w:pPr>
            <w:r w:rsidRPr="008A7270">
              <w:rPr>
                <w:bCs/>
                <w:sz w:val="20"/>
                <w:szCs w:val="20"/>
              </w:rPr>
              <w:t>от 11.01.2021</w:t>
            </w:r>
          </w:p>
        </w:tc>
      </w:tr>
      <w:tr w:rsidR="008A7270" w:rsidRPr="008A7270" w14:paraId="23BCF507" w14:textId="77777777" w:rsidTr="005E76A8">
        <w:tc>
          <w:tcPr>
            <w:tcW w:w="562" w:type="dxa"/>
            <w:tcBorders>
              <w:top w:val="single" w:sz="4" w:space="0" w:color="auto"/>
              <w:left w:val="single" w:sz="4" w:space="0" w:color="auto"/>
              <w:bottom w:val="single" w:sz="4" w:space="0" w:color="auto"/>
              <w:right w:val="single" w:sz="4" w:space="0" w:color="auto"/>
            </w:tcBorders>
          </w:tcPr>
          <w:p w14:paraId="6206F497" w14:textId="77777777" w:rsidR="008A7270" w:rsidRPr="008A7270" w:rsidRDefault="008A7270" w:rsidP="008A7270">
            <w:pPr>
              <w:suppressAutoHyphens/>
              <w:rPr>
                <w:sz w:val="18"/>
                <w:szCs w:val="18"/>
              </w:rPr>
            </w:pPr>
            <w:r w:rsidRPr="008A7270">
              <w:rPr>
                <w:sz w:val="18"/>
                <w:szCs w:val="18"/>
              </w:rPr>
              <w:t>10</w:t>
            </w:r>
          </w:p>
        </w:tc>
        <w:tc>
          <w:tcPr>
            <w:tcW w:w="3828" w:type="dxa"/>
            <w:tcBorders>
              <w:top w:val="single" w:sz="4" w:space="0" w:color="auto"/>
              <w:left w:val="single" w:sz="4" w:space="0" w:color="auto"/>
              <w:bottom w:val="single" w:sz="4" w:space="0" w:color="auto"/>
              <w:right w:val="single" w:sz="4" w:space="0" w:color="auto"/>
            </w:tcBorders>
          </w:tcPr>
          <w:p w14:paraId="3FE2346D" w14:textId="77777777" w:rsidR="008A7270" w:rsidRPr="008A7270" w:rsidRDefault="008A7270" w:rsidP="008A7270">
            <w:pPr>
              <w:suppressAutoHyphens/>
              <w:rPr>
                <w:sz w:val="18"/>
                <w:szCs w:val="18"/>
              </w:rPr>
            </w:pPr>
            <w:r w:rsidRPr="008A7270">
              <w:rPr>
                <w:sz w:val="18"/>
                <w:szCs w:val="18"/>
              </w:rPr>
              <w:t>Сооружение - Канава смотровая, с кадастровым номером 38:31:000003:614, общей площадью 28,6 кв. м.</w:t>
            </w:r>
          </w:p>
        </w:tc>
        <w:tc>
          <w:tcPr>
            <w:tcW w:w="3118" w:type="dxa"/>
            <w:tcBorders>
              <w:top w:val="single" w:sz="4" w:space="0" w:color="auto"/>
              <w:left w:val="single" w:sz="4" w:space="0" w:color="auto"/>
              <w:bottom w:val="single" w:sz="4" w:space="0" w:color="auto"/>
              <w:right w:val="single" w:sz="4" w:space="0" w:color="auto"/>
            </w:tcBorders>
          </w:tcPr>
          <w:p w14:paraId="6401FED4" w14:textId="77777777" w:rsidR="008A7270" w:rsidRPr="008A7270" w:rsidRDefault="008A7270" w:rsidP="008A7270">
            <w:pPr>
              <w:suppressAutoHyphens/>
              <w:rPr>
                <w:sz w:val="18"/>
                <w:szCs w:val="18"/>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Pr>
          <w:p w14:paraId="3B9A04ED" w14:textId="77777777" w:rsidR="008A7270" w:rsidRPr="008A7270" w:rsidRDefault="008A7270" w:rsidP="008A7270">
            <w:pPr>
              <w:widowControl w:val="0"/>
              <w:autoSpaceDE w:val="0"/>
              <w:autoSpaceDN w:val="0"/>
              <w:adjustRightInd w:val="0"/>
              <w:rPr>
                <w:bCs/>
                <w:sz w:val="20"/>
                <w:szCs w:val="20"/>
              </w:rPr>
            </w:pPr>
            <w:r w:rsidRPr="008A7270">
              <w:rPr>
                <w:bCs/>
                <w:sz w:val="20"/>
                <w:szCs w:val="20"/>
              </w:rPr>
              <w:t>38:31:000003:614-38/115/2021-4</w:t>
            </w:r>
          </w:p>
          <w:p w14:paraId="1EBBBFE2" w14:textId="77777777" w:rsidR="008A7270" w:rsidRPr="008A7270" w:rsidRDefault="008A7270" w:rsidP="008A7270">
            <w:pPr>
              <w:suppressAutoHyphens/>
              <w:rPr>
                <w:sz w:val="18"/>
                <w:szCs w:val="18"/>
              </w:rPr>
            </w:pPr>
            <w:r w:rsidRPr="008A7270">
              <w:rPr>
                <w:bCs/>
                <w:sz w:val="20"/>
                <w:szCs w:val="20"/>
              </w:rPr>
              <w:t>от 11.01.2021</w:t>
            </w:r>
          </w:p>
        </w:tc>
      </w:tr>
      <w:tr w:rsidR="008A7270" w:rsidRPr="008A7270" w14:paraId="135FABA1" w14:textId="77777777" w:rsidTr="005E76A8">
        <w:tc>
          <w:tcPr>
            <w:tcW w:w="562" w:type="dxa"/>
            <w:tcBorders>
              <w:top w:val="single" w:sz="4" w:space="0" w:color="auto"/>
              <w:left w:val="single" w:sz="4" w:space="0" w:color="auto"/>
              <w:bottom w:val="single" w:sz="4" w:space="0" w:color="auto"/>
              <w:right w:val="single" w:sz="4" w:space="0" w:color="auto"/>
            </w:tcBorders>
          </w:tcPr>
          <w:p w14:paraId="2310E2AA" w14:textId="77777777" w:rsidR="008A7270" w:rsidRPr="008A7270" w:rsidRDefault="008A7270" w:rsidP="008A7270">
            <w:pPr>
              <w:suppressAutoHyphens/>
              <w:rPr>
                <w:sz w:val="18"/>
                <w:szCs w:val="18"/>
              </w:rPr>
            </w:pPr>
            <w:r w:rsidRPr="008A7270">
              <w:rPr>
                <w:sz w:val="18"/>
                <w:szCs w:val="18"/>
              </w:rPr>
              <w:t>11</w:t>
            </w:r>
          </w:p>
        </w:tc>
        <w:tc>
          <w:tcPr>
            <w:tcW w:w="3828" w:type="dxa"/>
            <w:tcBorders>
              <w:top w:val="single" w:sz="4" w:space="0" w:color="auto"/>
              <w:left w:val="single" w:sz="4" w:space="0" w:color="auto"/>
              <w:bottom w:val="single" w:sz="4" w:space="0" w:color="auto"/>
              <w:right w:val="single" w:sz="4" w:space="0" w:color="auto"/>
            </w:tcBorders>
          </w:tcPr>
          <w:p w14:paraId="59D4546B" w14:textId="77777777" w:rsidR="008A7270" w:rsidRPr="008A7270" w:rsidRDefault="008A7270" w:rsidP="008A7270">
            <w:pPr>
              <w:suppressAutoHyphens/>
              <w:rPr>
                <w:sz w:val="18"/>
                <w:szCs w:val="18"/>
              </w:rPr>
            </w:pPr>
            <w:r w:rsidRPr="008A7270">
              <w:rPr>
                <w:sz w:val="18"/>
                <w:szCs w:val="18"/>
              </w:rPr>
              <w:t>Сооружение - Благоустройство станция Химическая (автоподъезд и площадка), с кадастровым номером 38:31:000001:223 общей площадью   5 254,7 кв. м.</w:t>
            </w:r>
          </w:p>
        </w:tc>
        <w:tc>
          <w:tcPr>
            <w:tcW w:w="3118" w:type="dxa"/>
            <w:tcBorders>
              <w:top w:val="single" w:sz="4" w:space="0" w:color="auto"/>
              <w:left w:val="single" w:sz="4" w:space="0" w:color="auto"/>
              <w:bottom w:val="single" w:sz="4" w:space="0" w:color="auto"/>
              <w:right w:val="single" w:sz="4" w:space="0" w:color="auto"/>
            </w:tcBorders>
          </w:tcPr>
          <w:p w14:paraId="41B783B5" w14:textId="77777777" w:rsidR="008A7270" w:rsidRPr="008A7270" w:rsidRDefault="008A7270" w:rsidP="008A7270">
            <w:pPr>
              <w:suppressAutoHyphens/>
              <w:rPr>
                <w:sz w:val="18"/>
                <w:szCs w:val="18"/>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Pr>
          <w:p w14:paraId="384493BE" w14:textId="77777777" w:rsidR="008A7270" w:rsidRPr="008A7270" w:rsidRDefault="008A7270" w:rsidP="008A7270">
            <w:pPr>
              <w:suppressAutoHyphens/>
              <w:rPr>
                <w:sz w:val="18"/>
                <w:szCs w:val="18"/>
              </w:rPr>
            </w:pPr>
            <w:r w:rsidRPr="008A7270">
              <w:rPr>
                <w:sz w:val="18"/>
                <w:szCs w:val="18"/>
              </w:rPr>
              <w:t>38:31:000001:223-38/115/2020-4</w:t>
            </w:r>
          </w:p>
          <w:p w14:paraId="39E4A376" w14:textId="77777777" w:rsidR="008A7270" w:rsidRPr="008A7270" w:rsidRDefault="008A7270" w:rsidP="008A7270">
            <w:pPr>
              <w:suppressAutoHyphens/>
              <w:rPr>
                <w:sz w:val="18"/>
                <w:szCs w:val="18"/>
              </w:rPr>
            </w:pPr>
            <w:r w:rsidRPr="008A7270">
              <w:rPr>
                <w:sz w:val="18"/>
                <w:szCs w:val="18"/>
              </w:rPr>
              <w:t xml:space="preserve"> от 31.12.2020</w:t>
            </w:r>
          </w:p>
        </w:tc>
      </w:tr>
      <w:tr w:rsidR="008A7270" w:rsidRPr="008A7270" w14:paraId="573FA787" w14:textId="77777777" w:rsidTr="005E76A8">
        <w:tc>
          <w:tcPr>
            <w:tcW w:w="562" w:type="dxa"/>
            <w:tcBorders>
              <w:top w:val="single" w:sz="4" w:space="0" w:color="auto"/>
              <w:left w:val="single" w:sz="4" w:space="0" w:color="auto"/>
              <w:bottom w:val="single" w:sz="4" w:space="0" w:color="auto"/>
              <w:right w:val="single" w:sz="4" w:space="0" w:color="auto"/>
            </w:tcBorders>
          </w:tcPr>
          <w:p w14:paraId="5847F715" w14:textId="77777777" w:rsidR="008A7270" w:rsidRPr="008A7270" w:rsidRDefault="008A7270" w:rsidP="008A7270">
            <w:pPr>
              <w:suppressAutoHyphens/>
              <w:rPr>
                <w:sz w:val="18"/>
                <w:szCs w:val="18"/>
              </w:rPr>
            </w:pPr>
            <w:r w:rsidRPr="008A7270">
              <w:rPr>
                <w:sz w:val="18"/>
                <w:szCs w:val="18"/>
              </w:rPr>
              <w:t>12</w:t>
            </w:r>
          </w:p>
        </w:tc>
        <w:tc>
          <w:tcPr>
            <w:tcW w:w="3828" w:type="dxa"/>
            <w:tcBorders>
              <w:top w:val="single" w:sz="4" w:space="0" w:color="auto"/>
              <w:left w:val="single" w:sz="4" w:space="0" w:color="auto"/>
              <w:bottom w:val="single" w:sz="4" w:space="0" w:color="auto"/>
              <w:right w:val="single" w:sz="4" w:space="0" w:color="auto"/>
            </w:tcBorders>
          </w:tcPr>
          <w:p w14:paraId="5BDED84A" w14:textId="77777777" w:rsidR="008A7270" w:rsidRPr="008A7270" w:rsidRDefault="008A7270" w:rsidP="008A7270">
            <w:pPr>
              <w:suppressAutoHyphens/>
              <w:rPr>
                <w:sz w:val="18"/>
                <w:szCs w:val="18"/>
              </w:rPr>
            </w:pPr>
            <w:r w:rsidRPr="008A7270">
              <w:rPr>
                <w:sz w:val="18"/>
                <w:szCs w:val="18"/>
              </w:rPr>
              <w:t>Сооружение - Контактная сеть, с кадастровым номером 38:00:000000:182, общей протяжённостью 7015 м.</w:t>
            </w:r>
          </w:p>
        </w:tc>
        <w:tc>
          <w:tcPr>
            <w:tcW w:w="3118" w:type="dxa"/>
            <w:tcBorders>
              <w:top w:val="single" w:sz="4" w:space="0" w:color="auto"/>
              <w:left w:val="single" w:sz="4" w:space="0" w:color="auto"/>
              <w:bottom w:val="single" w:sz="4" w:space="0" w:color="auto"/>
              <w:right w:val="single" w:sz="4" w:space="0" w:color="auto"/>
            </w:tcBorders>
          </w:tcPr>
          <w:p w14:paraId="0F1C6BCC" w14:textId="77777777" w:rsidR="008A7270" w:rsidRPr="008A7270" w:rsidRDefault="008A7270" w:rsidP="008A7270">
            <w:pPr>
              <w:suppressAutoHyphens/>
              <w:rPr>
                <w:sz w:val="18"/>
                <w:szCs w:val="18"/>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Pr>
          <w:p w14:paraId="50602D93" w14:textId="77777777" w:rsidR="008A7270" w:rsidRPr="008A7270" w:rsidRDefault="008A7270" w:rsidP="008A7270">
            <w:pPr>
              <w:suppressAutoHyphens/>
              <w:rPr>
                <w:sz w:val="18"/>
                <w:szCs w:val="18"/>
              </w:rPr>
            </w:pPr>
            <w:r w:rsidRPr="008A7270">
              <w:rPr>
                <w:sz w:val="18"/>
                <w:szCs w:val="18"/>
              </w:rPr>
              <w:t>38:00:000000:182-38/115/2021-4</w:t>
            </w:r>
          </w:p>
          <w:p w14:paraId="14C150A6" w14:textId="77777777" w:rsidR="008A7270" w:rsidRPr="008A7270" w:rsidRDefault="008A7270" w:rsidP="008A7270">
            <w:pPr>
              <w:suppressAutoHyphens/>
              <w:rPr>
                <w:sz w:val="18"/>
                <w:szCs w:val="18"/>
              </w:rPr>
            </w:pPr>
            <w:r w:rsidRPr="008A7270">
              <w:rPr>
                <w:sz w:val="18"/>
                <w:szCs w:val="18"/>
              </w:rPr>
              <w:t>от 11.01.2021</w:t>
            </w:r>
          </w:p>
        </w:tc>
      </w:tr>
      <w:tr w:rsidR="008A7270" w:rsidRPr="008A7270" w14:paraId="439EE248" w14:textId="77777777" w:rsidTr="005E76A8">
        <w:tc>
          <w:tcPr>
            <w:tcW w:w="562" w:type="dxa"/>
            <w:tcBorders>
              <w:top w:val="single" w:sz="4" w:space="0" w:color="auto"/>
              <w:left w:val="single" w:sz="4" w:space="0" w:color="auto"/>
              <w:bottom w:val="single" w:sz="4" w:space="0" w:color="auto"/>
              <w:right w:val="single" w:sz="4" w:space="0" w:color="auto"/>
            </w:tcBorders>
          </w:tcPr>
          <w:p w14:paraId="400ABADD" w14:textId="77777777" w:rsidR="008A7270" w:rsidRPr="008A7270" w:rsidRDefault="008A7270" w:rsidP="008A7270">
            <w:pPr>
              <w:suppressAutoHyphens/>
              <w:rPr>
                <w:sz w:val="18"/>
                <w:szCs w:val="18"/>
              </w:rPr>
            </w:pPr>
            <w:r w:rsidRPr="008A7270">
              <w:rPr>
                <w:sz w:val="18"/>
                <w:szCs w:val="18"/>
              </w:rPr>
              <w:t>13</w:t>
            </w:r>
          </w:p>
        </w:tc>
        <w:tc>
          <w:tcPr>
            <w:tcW w:w="3828" w:type="dxa"/>
            <w:tcBorders>
              <w:top w:val="single" w:sz="4" w:space="0" w:color="auto"/>
              <w:left w:val="single" w:sz="4" w:space="0" w:color="auto"/>
              <w:bottom w:val="single" w:sz="4" w:space="0" w:color="auto"/>
              <w:right w:val="single" w:sz="4" w:space="0" w:color="auto"/>
            </w:tcBorders>
          </w:tcPr>
          <w:p w14:paraId="76AF7B6F" w14:textId="77777777" w:rsidR="008A7270" w:rsidRPr="008A7270" w:rsidRDefault="008A7270" w:rsidP="008A7270">
            <w:pPr>
              <w:suppressAutoHyphens/>
              <w:rPr>
                <w:sz w:val="18"/>
                <w:szCs w:val="18"/>
              </w:rPr>
            </w:pPr>
            <w:r w:rsidRPr="008A7270">
              <w:rPr>
                <w:sz w:val="18"/>
                <w:szCs w:val="18"/>
              </w:rPr>
              <w:t>Сооружение - Ж/Д путь № 51, 51А, 52, 52А, 52Б, 53 станция Химическая, с кадастровым номером 38:31:000000:298, общей протяжённостью 2990 м.</w:t>
            </w:r>
          </w:p>
        </w:tc>
        <w:tc>
          <w:tcPr>
            <w:tcW w:w="3118" w:type="dxa"/>
            <w:tcBorders>
              <w:top w:val="single" w:sz="4" w:space="0" w:color="auto"/>
              <w:left w:val="single" w:sz="4" w:space="0" w:color="auto"/>
              <w:bottom w:val="single" w:sz="4" w:space="0" w:color="auto"/>
              <w:right w:val="single" w:sz="4" w:space="0" w:color="auto"/>
            </w:tcBorders>
          </w:tcPr>
          <w:p w14:paraId="451F58A5" w14:textId="77777777" w:rsidR="008A7270" w:rsidRPr="008A7270" w:rsidRDefault="008A7270" w:rsidP="008A7270">
            <w:pPr>
              <w:suppressAutoHyphens/>
              <w:rPr>
                <w:sz w:val="18"/>
                <w:szCs w:val="18"/>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Pr>
          <w:p w14:paraId="5E988D94" w14:textId="77777777" w:rsidR="008A7270" w:rsidRPr="008A7270" w:rsidRDefault="008A7270" w:rsidP="008A7270">
            <w:pPr>
              <w:suppressAutoHyphens/>
              <w:rPr>
                <w:sz w:val="18"/>
                <w:szCs w:val="18"/>
              </w:rPr>
            </w:pPr>
            <w:r w:rsidRPr="008A7270">
              <w:rPr>
                <w:sz w:val="18"/>
                <w:szCs w:val="18"/>
              </w:rPr>
              <w:t>38:31:000000:298-38/115/2021-4</w:t>
            </w:r>
          </w:p>
          <w:p w14:paraId="1D7C463A" w14:textId="77777777" w:rsidR="008A7270" w:rsidRPr="008A7270" w:rsidRDefault="008A7270" w:rsidP="008A7270">
            <w:pPr>
              <w:suppressAutoHyphens/>
              <w:rPr>
                <w:sz w:val="18"/>
                <w:szCs w:val="18"/>
              </w:rPr>
            </w:pPr>
            <w:r w:rsidRPr="008A7270">
              <w:rPr>
                <w:sz w:val="18"/>
                <w:szCs w:val="18"/>
              </w:rPr>
              <w:t>от 11.01.2021</w:t>
            </w:r>
          </w:p>
        </w:tc>
      </w:tr>
      <w:tr w:rsidR="008A7270" w:rsidRPr="008A7270" w14:paraId="17B5CC23" w14:textId="77777777" w:rsidTr="005E76A8">
        <w:tc>
          <w:tcPr>
            <w:tcW w:w="562" w:type="dxa"/>
            <w:tcBorders>
              <w:top w:val="single" w:sz="4" w:space="0" w:color="auto"/>
              <w:left w:val="single" w:sz="4" w:space="0" w:color="auto"/>
              <w:bottom w:val="single" w:sz="4" w:space="0" w:color="auto"/>
              <w:right w:val="single" w:sz="4" w:space="0" w:color="auto"/>
            </w:tcBorders>
          </w:tcPr>
          <w:p w14:paraId="415BBB5F" w14:textId="77777777" w:rsidR="008A7270" w:rsidRPr="008A7270" w:rsidRDefault="008A7270" w:rsidP="008A7270">
            <w:pPr>
              <w:suppressAutoHyphens/>
              <w:rPr>
                <w:sz w:val="18"/>
                <w:szCs w:val="18"/>
              </w:rPr>
            </w:pPr>
            <w:r w:rsidRPr="008A7270">
              <w:rPr>
                <w:sz w:val="18"/>
                <w:szCs w:val="18"/>
              </w:rPr>
              <w:t>14</w:t>
            </w:r>
          </w:p>
        </w:tc>
        <w:tc>
          <w:tcPr>
            <w:tcW w:w="3828" w:type="dxa"/>
            <w:tcBorders>
              <w:top w:val="single" w:sz="4" w:space="0" w:color="auto"/>
              <w:left w:val="single" w:sz="4" w:space="0" w:color="auto"/>
              <w:bottom w:val="single" w:sz="4" w:space="0" w:color="auto"/>
              <w:right w:val="single" w:sz="4" w:space="0" w:color="auto"/>
            </w:tcBorders>
          </w:tcPr>
          <w:p w14:paraId="773015D5" w14:textId="77777777" w:rsidR="008A7270" w:rsidRPr="008A7270" w:rsidRDefault="008A7270" w:rsidP="008A7270">
            <w:pPr>
              <w:suppressAutoHyphens/>
              <w:rPr>
                <w:sz w:val="18"/>
                <w:szCs w:val="18"/>
              </w:rPr>
            </w:pPr>
            <w:r w:rsidRPr="008A7270">
              <w:rPr>
                <w:sz w:val="18"/>
                <w:szCs w:val="18"/>
              </w:rPr>
              <w:t>Сооружение - Железнодорожный путь станция Временная, с кадастровым номером 38:31:000007:1438, общей протяжённостью 1655 м.</w:t>
            </w:r>
          </w:p>
        </w:tc>
        <w:tc>
          <w:tcPr>
            <w:tcW w:w="3118" w:type="dxa"/>
            <w:tcBorders>
              <w:top w:val="single" w:sz="4" w:space="0" w:color="auto"/>
              <w:left w:val="single" w:sz="4" w:space="0" w:color="auto"/>
              <w:bottom w:val="single" w:sz="4" w:space="0" w:color="auto"/>
              <w:right w:val="single" w:sz="4" w:space="0" w:color="auto"/>
            </w:tcBorders>
          </w:tcPr>
          <w:p w14:paraId="0AC282EB" w14:textId="77777777" w:rsidR="008A7270" w:rsidRPr="008A7270" w:rsidRDefault="008A7270" w:rsidP="008A7270">
            <w:pPr>
              <w:suppressAutoHyphens/>
              <w:rPr>
                <w:sz w:val="18"/>
                <w:szCs w:val="18"/>
              </w:rPr>
            </w:pPr>
            <w:r w:rsidRPr="008A7270">
              <w:rPr>
                <w:rFonts w:eastAsia="Calibri"/>
                <w:sz w:val="20"/>
                <w:szCs w:val="20"/>
                <w:lang w:eastAsia="en-US"/>
              </w:rPr>
              <w:t>Иркутская область, г. Усолье-Сибирское, северо-западная часть г. Усолье-Сибирское, территория производства химической промышленности</w:t>
            </w:r>
            <w:r w:rsidRPr="008A7270">
              <w:rPr>
                <w:sz w:val="18"/>
                <w:szCs w:val="18"/>
              </w:rPr>
              <w:t xml:space="preserve"> </w:t>
            </w:r>
          </w:p>
        </w:tc>
        <w:tc>
          <w:tcPr>
            <w:tcW w:w="2977" w:type="dxa"/>
          </w:tcPr>
          <w:p w14:paraId="632532A2" w14:textId="77777777" w:rsidR="008A7270" w:rsidRPr="008A7270" w:rsidRDefault="008A7270" w:rsidP="008A7270">
            <w:pPr>
              <w:suppressAutoHyphens/>
              <w:rPr>
                <w:sz w:val="18"/>
                <w:szCs w:val="18"/>
              </w:rPr>
            </w:pPr>
            <w:r w:rsidRPr="008A7270">
              <w:rPr>
                <w:sz w:val="18"/>
                <w:szCs w:val="18"/>
              </w:rPr>
              <w:t>38:31:000007:1438-38/367/2024-1</w:t>
            </w:r>
          </w:p>
          <w:p w14:paraId="251452B6" w14:textId="77777777" w:rsidR="008A7270" w:rsidRPr="008A7270" w:rsidRDefault="008A7270" w:rsidP="008A7270">
            <w:pPr>
              <w:suppressAutoHyphens/>
              <w:rPr>
                <w:sz w:val="18"/>
                <w:szCs w:val="18"/>
              </w:rPr>
            </w:pPr>
            <w:r w:rsidRPr="008A7270">
              <w:rPr>
                <w:sz w:val="18"/>
                <w:szCs w:val="18"/>
              </w:rPr>
              <w:t>от 14.08.2024</w:t>
            </w:r>
          </w:p>
        </w:tc>
      </w:tr>
      <w:tr w:rsidR="008A7270" w:rsidRPr="008A7270" w14:paraId="38B433B3" w14:textId="77777777" w:rsidTr="005E76A8">
        <w:tc>
          <w:tcPr>
            <w:tcW w:w="562" w:type="dxa"/>
            <w:tcBorders>
              <w:top w:val="single" w:sz="4" w:space="0" w:color="auto"/>
              <w:left w:val="single" w:sz="4" w:space="0" w:color="auto"/>
              <w:bottom w:val="single" w:sz="4" w:space="0" w:color="auto"/>
              <w:right w:val="single" w:sz="4" w:space="0" w:color="auto"/>
            </w:tcBorders>
          </w:tcPr>
          <w:p w14:paraId="34652126" w14:textId="77777777" w:rsidR="008A7270" w:rsidRPr="008A7270" w:rsidRDefault="008A7270" w:rsidP="008A7270">
            <w:pPr>
              <w:suppressAutoHyphens/>
              <w:rPr>
                <w:sz w:val="18"/>
                <w:szCs w:val="18"/>
              </w:rPr>
            </w:pPr>
            <w:r w:rsidRPr="008A7270">
              <w:rPr>
                <w:sz w:val="18"/>
                <w:szCs w:val="18"/>
              </w:rPr>
              <w:t>15</w:t>
            </w:r>
          </w:p>
        </w:tc>
        <w:tc>
          <w:tcPr>
            <w:tcW w:w="3828" w:type="dxa"/>
            <w:tcBorders>
              <w:top w:val="single" w:sz="4" w:space="0" w:color="auto"/>
              <w:left w:val="single" w:sz="4" w:space="0" w:color="auto"/>
              <w:bottom w:val="single" w:sz="4" w:space="0" w:color="auto"/>
              <w:right w:val="single" w:sz="4" w:space="0" w:color="auto"/>
            </w:tcBorders>
          </w:tcPr>
          <w:p w14:paraId="26B57EC1" w14:textId="77777777" w:rsidR="008A7270" w:rsidRPr="008A7270" w:rsidRDefault="008A7270" w:rsidP="008A7270">
            <w:pPr>
              <w:suppressAutoHyphens/>
              <w:rPr>
                <w:sz w:val="18"/>
                <w:szCs w:val="18"/>
              </w:rPr>
            </w:pPr>
            <w:r w:rsidRPr="008A7270">
              <w:rPr>
                <w:sz w:val="18"/>
                <w:szCs w:val="18"/>
              </w:rPr>
              <w:t>Сооружение - Ж/Д путь 39 до групп. Северн. зав., с кадастровым номером 38:31:000000:68, общей протяжённостью 3787 м.</w:t>
            </w:r>
          </w:p>
        </w:tc>
        <w:tc>
          <w:tcPr>
            <w:tcW w:w="3118" w:type="dxa"/>
            <w:tcBorders>
              <w:top w:val="single" w:sz="4" w:space="0" w:color="auto"/>
              <w:left w:val="single" w:sz="4" w:space="0" w:color="auto"/>
              <w:bottom w:val="single" w:sz="4" w:space="0" w:color="auto"/>
              <w:right w:val="single" w:sz="4" w:space="0" w:color="auto"/>
            </w:tcBorders>
          </w:tcPr>
          <w:p w14:paraId="1BCC84B0" w14:textId="77777777" w:rsidR="008A7270" w:rsidRPr="008A7270" w:rsidRDefault="008A7270" w:rsidP="008A7270">
            <w:pPr>
              <w:suppressAutoHyphens/>
              <w:rPr>
                <w:sz w:val="18"/>
                <w:szCs w:val="18"/>
              </w:rPr>
            </w:pPr>
            <w:r w:rsidRPr="008A7270">
              <w:rPr>
                <w:rFonts w:eastAsia="Calibri"/>
                <w:sz w:val="20"/>
                <w:szCs w:val="20"/>
                <w:lang w:eastAsia="en-US"/>
              </w:rPr>
              <w:t>Иркутская область, г. Усолье-Сибирское, северо-западная часть г. Усолье-Сибирское, территория производства химической промышленности</w:t>
            </w:r>
            <w:r w:rsidRPr="008A7270">
              <w:rPr>
                <w:sz w:val="18"/>
                <w:szCs w:val="18"/>
              </w:rPr>
              <w:t xml:space="preserve"> </w:t>
            </w:r>
          </w:p>
        </w:tc>
        <w:tc>
          <w:tcPr>
            <w:tcW w:w="2977" w:type="dxa"/>
          </w:tcPr>
          <w:p w14:paraId="100B0DDC" w14:textId="77777777" w:rsidR="008A7270" w:rsidRPr="008A7270" w:rsidRDefault="008A7270" w:rsidP="008A7270">
            <w:pPr>
              <w:suppressAutoHyphens/>
              <w:rPr>
                <w:sz w:val="18"/>
                <w:szCs w:val="18"/>
              </w:rPr>
            </w:pPr>
            <w:r w:rsidRPr="008A7270">
              <w:rPr>
                <w:sz w:val="18"/>
                <w:szCs w:val="18"/>
              </w:rPr>
              <w:t>38:31:000000:68-38/115/2021-4</w:t>
            </w:r>
          </w:p>
          <w:p w14:paraId="131F7410" w14:textId="77777777" w:rsidR="008A7270" w:rsidRPr="008A7270" w:rsidRDefault="008A7270" w:rsidP="008A7270">
            <w:pPr>
              <w:suppressAutoHyphens/>
              <w:rPr>
                <w:sz w:val="18"/>
                <w:szCs w:val="18"/>
              </w:rPr>
            </w:pPr>
            <w:r w:rsidRPr="008A7270">
              <w:rPr>
                <w:sz w:val="18"/>
                <w:szCs w:val="18"/>
              </w:rPr>
              <w:t>от 11.01.2021</w:t>
            </w:r>
          </w:p>
        </w:tc>
      </w:tr>
      <w:tr w:rsidR="008A7270" w:rsidRPr="008A7270" w14:paraId="5DDDCACB" w14:textId="77777777" w:rsidTr="005E76A8">
        <w:tc>
          <w:tcPr>
            <w:tcW w:w="562" w:type="dxa"/>
            <w:tcBorders>
              <w:top w:val="single" w:sz="4" w:space="0" w:color="auto"/>
              <w:left w:val="single" w:sz="4" w:space="0" w:color="auto"/>
              <w:bottom w:val="single" w:sz="4" w:space="0" w:color="auto"/>
              <w:right w:val="single" w:sz="4" w:space="0" w:color="auto"/>
            </w:tcBorders>
          </w:tcPr>
          <w:p w14:paraId="7430221B" w14:textId="77777777" w:rsidR="008A7270" w:rsidRPr="008A7270" w:rsidRDefault="008A7270" w:rsidP="008A7270">
            <w:pPr>
              <w:suppressAutoHyphens/>
              <w:rPr>
                <w:sz w:val="18"/>
                <w:szCs w:val="18"/>
              </w:rPr>
            </w:pPr>
            <w:r w:rsidRPr="008A7270">
              <w:rPr>
                <w:sz w:val="18"/>
                <w:szCs w:val="18"/>
              </w:rPr>
              <w:t>16</w:t>
            </w:r>
          </w:p>
        </w:tc>
        <w:tc>
          <w:tcPr>
            <w:tcW w:w="3828" w:type="dxa"/>
            <w:tcBorders>
              <w:top w:val="single" w:sz="4" w:space="0" w:color="auto"/>
              <w:left w:val="single" w:sz="4" w:space="0" w:color="auto"/>
              <w:bottom w:val="single" w:sz="4" w:space="0" w:color="auto"/>
              <w:right w:val="single" w:sz="4" w:space="0" w:color="auto"/>
            </w:tcBorders>
          </w:tcPr>
          <w:p w14:paraId="75995BF8" w14:textId="77777777" w:rsidR="008A7270" w:rsidRPr="008A7270" w:rsidRDefault="008A7270" w:rsidP="008A7270">
            <w:pPr>
              <w:suppressAutoHyphens/>
              <w:rPr>
                <w:sz w:val="18"/>
                <w:szCs w:val="18"/>
              </w:rPr>
            </w:pPr>
            <w:r w:rsidRPr="008A7270">
              <w:rPr>
                <w:sz w:val="18"/>
                <w:szCs w:val="18"/>
              </w:rPr>
              <w:t>Нежилое здание - Здание смазочного хозяйства, с кадастровым номером 38:31:000001:214, общей площадью 22,2 кв. м.</w:t>
            </w:r>
          </w:p>
        </w:tc>
        <w:tc>
          <w:tcPr>
            <w:tcW w:w="3118" w:type="dxa"/>
            <w:tcBorders>
              <w:top w:val="single" w:sz="4" w:space="0" w:color="auto"/>
              <w:left w:val="single" w:sz="4" w:space="0" w:color="auto"/>
              <w:bottom w:val="single" w:sz="4" w:space="0" w:color="auto"/>
              <w:right w:val="single" w:sz="4" w:space="0" w:color="auto"/>
            </w:tcBorders>
          </w:tcPr>
          <w:p w14:paraId="176A242B" w14:textId="77777777" w:rsidR="008A7270" w:rsidRPr="008A7270" w:rsidRDefault="008A7270" w:rsidP="008A7270">
            <w:pPr>
              <w:suppressAutoHyphens/>
              <w:rPr>
                <w:sz w:val="18"/>
                <w:szCs w:val="18"/>
              </w:rPr>
            </w:pPr>
            <w:r w:rsidRPr="008A7270">
              <w:rPr>
                <w:rFonts w:eastAsia="Calibri"/>
                <w:sz w:val="20"/>
                <w:szCs w:val="20"/>
                <w:lang w:eastAsia="en-US"/>
              </w:rPr>
              <w:t>Иркутская область, г. Усолье-Сибирское, северо-западная часть г. Усолье-Сибирское, территория производства химической промышленности</w:t>
            </w:r>
            <w:r w:rsidRPr="008A7270">
              <w:rPr>
                <w:sz w:val="18"/>
                <w:szCs w:val="18"/>
              </w:rPr>
              <w:t xml:space="preserve"> </w:t>
            </w:r>
          </w:p>
        </w:tc>
        <w:tc>
          <w:tcPr>
            <w:tcW w:w="2977" w:type="dxa"/>
            <w:tcBorders>
              <w:top w:val="single" w:sz="4" w:space="0" w:color="auto"/>
              <w:left w:val="single" w:sz="4" w:space="0" w:color="auto"/>
              <w:bottom w:val="single" w:sz="4" w:space="0" w:color="auto"/>
              <w:right w:val="single" w:sz="4" w:space="0" w:color="auto"/>
            </w:tcBorders>
          </w:tcPr>
          <w:p w14:paraId="5DFA4ED3" w14:textId="77777777" w:rsidR="008A7270" w:rsidRPr="008A7270" w:rsidRDefault="008A7270" w:rsidP="008A7270">
            <w:pPr>
              <w:suppressAutoHyphens/>
              <w:rPr>
                <w:sz w:val="18"/>
                <w:szCs w:val="18"/>
              </w:rPr>
            </w:pPr>
            <w:r w:rsidRPr="008A7270">
              <w:rPr>
                <w:sz w:val="18"/>
                <w:szCs w:val="18"/>
              </w:rPr>
              <w:t>38:31:000001:214-38/115/2020-4</w:t>
            </w:r>
          </w:p>
          <w:p w14:paraId="66AEE03F" w14:textId="77777777" w:rsidR="008A7270" w:rsidRPr="008A7270" w:rsidRDefault="008A7270" w:rsidP="008A7270">
            <w:pPr>
              <w:suppressAutoHyphens/>
              <w:rPr>
                <w:sz w:val="18"/>
                <w:szCs w:val="18"/>
              </w:rPr>
            </w:pPr>
            <w:r w:rsidRPr="008A7270">
              <w:rPr>
                <w:sz w:val="18"/>
                <w:szCs w:val="18"/>
              </w:rPr>
              <w:t>от 31.12.2020</w:t>
            </w:r>
          </w:p>
        </w:tc>
      </w:tr>
      <w:tr w:rsidR="008A7270" w:rsidRPr="008A7270" w14:paraId="5C577728" w14:textId="77777777" w:rsidTr="005E76A8">
        <w:tc>
          <w:tcPr>
            <w:tcW w:w="562" w:type="dxa"/>
            <w:tcBorders>
              <w:top w:val="single" w:sz="4" w:space="0" w:color="auto"/>
              <w:left w:val="single" w:sz="4" w:space="0" w:color="auto"/>
              <w:bottom w:val="single" w:sz="4" w:space="0" w:color="auto"/>
              <w:right w:val="single" w:sz="4" w:space="0" w:color="auto"/>
            </w:tcBorders>
          </w:tcPr>
          <w:p w14:paraId="20B9BBE5" w14:textId="77777777" w:rsidR="008A7270" w:rsidRPr="008A7270" w:rsidRDefault="008A7270" w:rsidP="008A7270">
            <w:pPr>
              <w:suppressAutoHyphens/>
              <w:rPr>
                <w:sz w:val="18"/>
                <w:szCs w:val="18"/>
              </w:rPr>
            </w:pPr>
            <w:r w:rsidRPr="008A7270">
              <w:rPr>
                <w:sz w:val="18"/>
                <w:szCs w:val="18"/>
              </w:rPr>
              <w:t>17</w:t>
            </w:r>
          </w:p>
        </w:tc>
        <w:tc>
          <w:tcPr>
            <w:tcW w:w="3828" w:type="dxa"/>
            <w:tcBorders>
              <w:top w:val="single" w:sz="4" w:space="0" w:color="auto"/>
              <w:left w:val="single" w:sz="4" w:space="0" w:color="auto"/>
              <w:bottom w:val="single" w:sz="4" w:space="0" w:color="auto"/>
              <w:right w:val="single" w:sz="4" w:space="0" w:color="auto"/>
            </w:tcBorders>
          </w:tcPr>
          <w:p w14:paraId="1069F41F" w14:textId="77777777" w:rsidR="008A7270" w:rsidRPr="008A7270" w:rsidRDefault="008A7270" w:rsidP="008A7270">
            <w:pPr>
              <w:suppressAutoHyphens/>
              <w:rPr>
                <w:sz w:val="18"/>
                <w:szCs w:val="18"/>
              </w:rPr>
            </w:pPr>
            <w:r w:rsidRPr="008A7270">
              <w:rPr>
                <w:sz w:val="18"/>
                <w:szCs w:val="18"/>
              </w:rPr>
              <w:t>Сооружение - Резервуар приемный с ГУММИР.КРЫ, с кадастровым номером 38:31:000001:225, объем 200 куб.м.</w:t>
            </w:r>
          </w:p>
        </w:tc>
        <w:tc>
          <w:tcPr>
            <w:tcW w:w="3118" w:type="dxa"/>
            <w:tcBorders>
              <w:top w:val="single" w:sz="4" w:space="0" w:color="auto"/>
              <w:left w:val="single" w:sz="4" w:space="0" w:color="auto"/>
              <w:bottom w:val="single" w:sz="4" w:space="0" w:color="auto"/>
              <w:right w:val="single" w:sz="4" w:space="0" w:color="auto"/>
            </w:tcBorders>
          </w:tcPr>
          <w:p w14:paraId="4BC6F804" w14:textId="77777777" w:rsidR="008A7270" w:rsidRPr="008A7270" w:rsidRDefault="008A7270" w:rsidP="008A7270">
            <w:pPr>
              <w:suppressAutoHyphens/>
              <w:rPr>
                <w:rFonts w:eastAsia="Calibri"/>
                <w:sz w:val="18"/>
                <w:szCs w:val="18"/>
                <w:lang w:eastAsia="en-US"/>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2B25987B" w14:textId="77777777" w:rsidR="008A7270" w:rsidRPr="008A7270" w:rsidRDefault="008A7270" w:rsidP="008A7270">
            <w:pPr>
              <w:suppressAutoHyphens/>
              <w:rPr>
                <w:sz w:val="18"/>
                <w:szCs w:val="18"/>
              </w:rPr>
            </w:pPr>
          </w:p>
        </w:tc>
      </w:tr>
      <w:tr w:rsidR="008A7270" w:rsidRPr="008A7270" w14:paraId="3D47A206" w14:textId="77777777" w:rsidTr="005E76A8">
        <w:tc>
          <w:tcPr>
            <w:tcW w:w="562" w:type="dxa"/>
            <w:tcBorders>
              <w:top w:val="single" w:sz="4" w:space="0" w:color="auto"/>
              <w:left w:val="single" w:sz="4" w:space="0" w:color="auto"/>
              <w:bottom w:val="single" w:sz="4" w:space="0" w:color="auto"/>
              <w:right w:val="single" w:sz="4" w:space="0" w:color="auto"/>
            </w:tcBorders>
          </w:tcPr>
          <w:p w14:paraId="22831685" w14:textId="77777777" w:rsidR="008A7270" w:rsidRPr="008A7270" w:rsidRDefault="008A7270" w:rsidP="008A7270">
            <w:pPr>
              <w:suppressAutoHyphens/>
              <w:rPr>
                <w:sz w:val="18"/>
                <w:szCs w:val="18"/>
              </w:rPr>
            </w:pPr>
            <w:r w:rsidRPr="008A7270">
              <w:rPr>
                <w:sz w:val="18"/>
                <w:szCs w:val="18"/>
              </w:rPr>
              <w:t>18</w:t>
            </w:r>
          </w:p>
        </w:tc>
        <w:tc>
          <w:tcPr>
            <w:tcW w:w="3828" w:type="dxa"/>
            <w:tcBorders>
              <w:top w:val="single" w:sz="4" w:space="0" w:color="auto"/>
              <w:left w:val="single" w:sz="4" w:space="0" w:color="auto"/>
              <w:bottom w:val="single" w:sz="4" w:space="0" w:color="auto"/>
              <w:right w:val="single" w:sz="4" w:space="0" w:color="auto"/>
            </w:tcBorders>
          </w:tcPr>
          <w:p w14:paraId="1A03AFC1" w14:textId="77777777" w:rsidR="008A7270" w:rsidRPr="008A7270" w:rsidRDefault="008A7270" w:rsidP="008A7270">
            <w:pPr>
              <w:suppressAutoHyphens/>
              <w:rPr>
                <w:sz w:val="18"/>
                <w:szCs w:val="18"/>
              </w:rPr>
            </w:pPr>
            <w:r w:rsidRPr="008A7270">
              <w:rPr>
                <w:sz w:val="18"/>
                <w:szCs w:val="18"/>
              </w:rPr>
              <w:t>Сооружение - Ж/Д путь корпуса 5029 производства ЭХГ,с кадастровым номером 38:31:000000:818, общей протяжённостью 1806 м.</w:t>
            </w:r>
          </w:p>
        </w:tc>
        <w:tc>
          <w:tcPr>
            <w:tcW w:w="3118" w:type="dxa"/>
            <w:tcBorders>
              <w:top w:val="single" w:sz="4" w:space="0" w:color="auto"/>
              <w:left w:val="single" w:sz="4" w:space="0" w:color="auto"/>
              <w:bottom w:val="single" w:sz="4" w:space="0" w:color="auto"/>
              <w:right w:val="single" w:sz="4" w:space="0" w:color="auto"/>
            </w:tcBorders>
          </w:tcPr>
          <w:p w14:paraId="1A7A44E0" w14:textId="77777777" w:rsidR="008A7270" w:rsidRPr="008A7270" w:rsidRDefault="008A7270" w:rsidP="008A7270">
            <w:pPr>
              <w:suppressAutoHyphens/>
              <w:rPr>
                <w:rFonts w:eastAsia="Calibri"/>
                <w:sz w:val="18"/>
                <w:szCs w:val="18"/>
                <w:lang w:eastAsia="en-US"/>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5FB0FCF8" w14:textId="77777777" w:rsidR="008A7270" w:rsidRPr="008A7270" w:rsidRDefault="008A7270" w:rsidP="008A7270">
            <w:pPr>
              <w:suppressAutoHyphens/>
              <w:rPr>
                <w:sz w:val="18"/>
                <w:szCs w:val="18"/>
              </w:rPr>
            </w:pPr>
            <w:r w:rsidRPr="008A7270">
              <w:rPr>
                <w:sz w:val="18"/>
                <w:szCs w:val="18"/>
              </w:rPr>
              <w:t>38:31:000000:818-38/115/2020-6</w:t>
            </w:r>
          </w:p>
          <w:p w14:paraId="23E5ADC2" w14:textId="77777777" w:rsidR="008A7270" w:rsidRPr="008A7270" w:rsidRDefault="008A7270" w:rsidP="008A7270">
            <w:pPr>
              <w:suppressAutoHyphens/>
              <w:rPr>
                <w:sz w:val="18"/>
                <w:szCs w:val="18"/>
              </w:rPr>
            </w:pPr>
            <w:r w:rsidRPr="008A7270">
              <w:rPr>
                <w:sz w:val="18"/>
                <w:szCs w:val="18"/>
              </w:rPr>
              <w:t>от 31.12.2020</w:t>
            </w:r>
          </w:p>
        </w:tc>
      </w:tr>
      <w:tr w:rsidR="008A7270" w:rsidRPr="008A7270" w14:paraId="48DDFF6A" w14:textId="77777777" w:rsidTr="005E76A8">
        <w:tc>
          <w:tcPr>
            <w:tcW w:w="562" w:type="dxa"/>
            <w:tcBorders>
              <w:top w:val="single" w:sz="4" w:space="0" w:color="auto"/>
              <w:left w:val="single" w:sz="4" w:space="0" w:color="auto"/>
              <w:bottom w:val="single" w:sz="4" w:space="0" w:color="auto"/>
              <w:right w:val="single" w:sz="4" w:space="0" w:color="auto"/>
            </w:tcBorders>
          </w:tcPr>
          <w:p w14:paraId="001FA304" w14:textId="77777777" w:rsidR="008A7270" w:rsidRPr="008A7270" w:rsidRDefault="008A7270" w:rsidP="008A7270">
            <w:pPr>
              <w:suppressAutoHyphens/>
              <w:rPr>
                <w:sz w:val="18"/>
                <w:szCs w:val="18"/>
              </w:rPr>
            </w:pPr>
            <w:r w:rsidRPr="008A7270">
              <w:rPr>
                <w:sz w:val="18"/>
                <w:szCs w:val="18"/>
              </w:rPr>
              <w:t>19</w:t>
            </w:r>
          </w:p>
        </w:tc>
        <w:tc>
          <w:tcPr>
            <w:tcW w:w="3828" w:type="dxa"/>
            <w:tcBorders>
              <w:top w:val="single" w:sz="4" w:space="0" w:color="auto"/>
              <w:left w:val="single" w:sz="4" w:space="0" w:color="auto"/>
              <w:bottom w:val="single" w:sz="4" w:space="0" w:color="auto"/>
              <w:right w:val="single" w:sz="4" w:space="0" w:color="auto"/>
            </w:tcBorders>
          </w:tcPr>
          <w:p w14:paraId="58BD73F8" w14:textId="77777777" w:rsidR="008A7270" w:rsidRPr="008A7270" w:rsidRDefault="008A7270" w:rsidP="008A7270">
            <w:pPr>
              <w:suppressAutoHyphens/>
              <w:rPr>
                <w:sz w:val="18"/>
                <w:szCs w:val="18"/>
              </w:rPr>
            </w:pPr>
            <w:r w:rsidRPr="008A7270">
              <w:rPr>
                <w:sz w:val="18"/>
                <w:szCs w:val="18"/>
              </w:rPr>
              <w:t>Нежилое здание - Компрессорная станция Химическая, с кадастровым номером 38:31:000001:213, общей площадью 303,8 кв. м.</w:t>
            </w:r>
          </w:p>
        </w:tc>
        <w:tc>
          <w:tcPr>
            <w:tcW w:w="3118" w:type="dxa"/>
            <w:tcBorders>
              <w:top w:val="single" w:sz="4" w:space="0" w:color="auto"/>
              <w:left w:val="single" w:sz="4" w:space="0" w:color="auto"/>
              <w:bottom w:val="single" w:sz="4" w:space="0" w:color="auto"/>
              <w:right w:val="single" w:sz="4" w:space="0" w:color="auto"/>
            </w:tcBorders>
          </w:tcPr>
          <w:p w14:paraId="7716CEAD" w14:textId="77777777" w:rsidR="008A7270" w:rsidRPr="008A7270" w:rsidRDefault="008A7270" w:rsidP="008A7270">
            <w:pPr>
              <w:suppressAutoHyphens/>
              <w:rPr>
                <w:sz w:val="18"/>
                <w:szCs w:val="18"/>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4103CC6B" w14:textId="77777777" w:rsidR="008A7270" w:rsidRPr="008A7270" w:rsidRDefault="008A7270" w:rsidP="008A7270">
            <w:pPr>
              <w:suppressAutoHyphens/>
              <w:rPr>
                <w:sz w:val="18"/>
                <w:szCs w:val="18"/>
              </w:rPr>
            </w:pPr>
            <w:r w:rsidRPr="008A7270">
              <w:rPr>
                <w:sz w:val="18"/>
                <w:szCs w:val="18"/>
              </w:rPr>
              <w:t>38:31:000001:213-38/115/2021-4</w:t>
            </w:r>
          </w:p>
          <w:p w14:paraId="49C5EB3A" w14:textId="77777777" w:rsidR="008A7270" w:rsidRPr="008A7270" w:rsidRDefault="008A7270" w:rsidP="008A7270">
            <w:pPr>
              <w:suppressAutoHyphens/>
              <w:rPr>
                <w:sz w:val="18"/>
                <w:szCs w:val="18"/>
              </w:rPr>
            </w:pPr>
            <w:r w:rsidRPr="008A7270">
              <w:rPr>
                <w:sz w:val="18"/>
                <w:szCs w:val="18"/>
              </w:rPr>
              <w:t xml:space="preserve"> от 11.01.2021</w:t>
            </w:r>
          </w:p>
        </w:tc>
      </w:tr>
      <w:tr w:rsidR="008A7270" w:rsidRPr="008A7270" w14:paraId="45DC9C54" w14:textId="77777777" w:rsidTr="005E76A8">
        <w:tc>
          <w:tcPr>
            <w:tcW w:w="562" w:type="dxa"/>
            <w:tcBorders>
              <w:top w:val="single" w:sz="4" w:space="0" w:color="auto"/>
              <w:left w:val="single" w:sz="4" w:space="0" w:color="auto"/>
              <w:bottom w:val="single" w:sz="4" w:space="0" w:color="auto"/>
              <w:right w:val="single" w:sz="4" w:space="0" w:color="auto"/>
            </w:tcBorders>
          </w:tcPr>
          <w:p w14:paraId="079C5C34" w14:textId="77777777" w:rsidR="008A7270" w:rsidRPr="008A7270" w:rsidRDefault="008A7270" w:rsidP="008A7270">
            <w:pPr>
              <w:suppressAutoHyphens/>
              <w:rPr>
                <w:sz w:val="18"/>
                <w:szCs w:val="18"/>
              </w:rPr>
            </w:pPr>
            <w:r w:rsidRPr="008A7270">
              <w:rPr>
                <w:sz w:val="18"/>
                <w:szCs w:val="18"/>
              </w:rPr>
              <w:t>20</w:t>
            </w:r>
          </w:p>
        </w:tc>
        <w:tc>
          <w:tcPr>
            <w:tcW w:w="3828" w:type="dxa"/>
            <w:tcBorders>
              <w:top w:val="single" w:sz="4" w:space="0" w:color="auto"/>
              <w:left w:val="single" w:sz="4" w:space="0" w:color="auto"/>
              <w:bottom w:val="single" w:sz="4" w:space="0" w:color="auto"/>
              <w:right w:val="single" w:sz="4" w:space="0" w:color="auto"/>
            </w:tcBorders>
          </w:tcPr>
          <w:p w14:paraId="1489F070" w14:textId="77777777" w:rsidR="008A7270" w:rsidRPr="008A7270" w:rsidRDefault="008A7270" w:rsidP="008A7270">
            <w:pPr>
              <w:suppressAutoHyphens/>
              <w:rPr>
                <w:sz w:val="18"/>
                <w:szCs w:val="18"/>
              </w:rPr>
            </w:pPr>
            <w:r w:rsidRPr="008A7270">
              <w:rPr>
                <w:sz w:val="18"/>
                <w:szCs w:val="18"/>
              </w:rPr>
              <w:t>Сооружение - Ж/Д путь № 2 Западный подход, с кадастровым номером 38:31:000000:273, общей протяжённостью 601 м.</w:t>
            </w:r>
          </w:p>
        </w:tc>
        <w:tc>
          <w:tcPr>
            <w:tcW w:w="3118" w:type="dxa"/>
            <w:tcBorders>
              <w:top w:val="single" w:sz="4" w:space="0" w:color="auto"/>
              <w:left w:val="single" w:sz="4" w:space="0" w:color="auto"/>
              <w:bottom w:val="single" w:sz="4" w:space="0" w:color="auto"/>
              <w:right w:val="single" w:sz="4" w:space="0" w:color="auto"/>
            </w:tcBorders>
          </w:tcPr>
          <w:p w14:paraId="0AD9BF59" w14:textId="77777777" w:rsidR="008A7270" w:rsidRPr="008A7270" w:rsidRDefault="008A7270" w:rsidP="008A7270">
            <w:pPr>
              <w:suppressAutoHyphens/>
              <w:rPr>
                <w:sz w:val="18"/>
                <w:szCs w:val="18"/>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5E8E77D2" w14:textId="77777777" w:rsidR="008A7270" w:rsidRPr="008A7270" w:rsidRDefault="008A7270" w:rsidP="008A7270">
            <w:pPr>
              <w:suppressAutoHyphens/>
              <w:rPr>
                <w:sz w:val="18"/>
                <w:szCs w:val="18"/>
              </w:rPr>
            </w:pPr>
            <w:r w:rsidRPr="008A7270">
              <w:rPr>
                <w:sz w:val="18"/>
                <w:szCs w:val="18"/>
              </w:rPr>
              <w:t>38:31:000000:273-38/115/2021-4</w:t>
            </w:r>
          </w:p>
          <w:p w14:paraId="1A979FDD" w14:textId="77777777" w:rsidR="008A7270" w:rsidRPr="008A7270" w:rsidRDefault="008A7270" w:rsidP="008A7270">
            <w:pPr>
              <w:suppressAutoHyphens/>
              <w:rPr>
                <w:sz w:val="18"/>
                <w:szCs w:val="18"/>
              </w:rPr>
            </w:pPr>
            <w:r w:rsidRPr="008A7270">
              <w:rPr>
                <w:sz w:val="18"/>
                <w:szCs w:val="18"/>
              </w:rPr>
              <w:t>от 11.01.2021</w:t>
            </w:r>
          </w:p>
        </w:tc>
      </w:tr>
      <w:tr w:rsidR="008A7270" w:rsidRPr="008A7270" w14:paraId="73BACEE3" w14:textId="77777777" w:rsidTr="005E76A8">
        <w:tc>
          <w:tcPr>
            <w:tcW w:w="562" w:type="dxa"/>
            <w:tcBorders>
              <w:top w:val="single" w:sz="4" w:space="0" w:color="auto"/>
              <w:left w:val="single" w:sz="4" w:space="0" w:color="auto"/>
              <w:bottom w:val="single" w:sz="4" w:space="0" w:color="auto"/>
              <w:right w:val="single" w:sz="4" w:space="0" w:color="auto"/>
            </w:tcBorders>
          </w:tcPr>
          <w:p w14:paraId="3B662173" w14:textId="77777777" w:rsidR="008A7270" w:rsidRPr="008A7270" w:rsidRDefault="008A7270" w:rsidP="008A7270">
            <w:pPr>
              <w:suppressAutoHyphens/>
              <w:rPr>
                <w:sz w:val="18"/>
                <w:szCs w:val="18"/>
              </w:rPr>
            </w:pPr>
            <w:r w:rsidRPr="008A7270">
              <w:rPr>
                <w:sz w:val="18"/>
                <w:szCs w:val="18"/>
              </w:rPr>
              <w:t>21</w:t>
            </w:r>
          </w:p>
        </w:tc>
        <w:tc>
          <w:tcPr>
            <w:tcW w:w="3828" w:type="dxa"/>
            <w:tcBorders>
              <w:top w:val="single" w:sz="4" w:space="0" w:color="auto"/>
              <w:left w:val="single" w:sz="4" w:space="0" w:color="auto"/>
              <w:bottom w:val="single" w:sz="4" w:space="0" w:color="auto"/>
              <w:right w:val="single" w:sz="4" w:space="0" w:color="auto"/>
            </w:tcBorders>
          </w:tcPr>
          <w:p w14:paraId="581E17EF" w14:textId="77777777" w:rsidR="008A7270" w:rsidRPr="008A7270" w:rsidRDefault="008A7270" w:rsidP="008A7270">
            <w:pPr>
              <w:suppressAutoHyphens/>
              <w:rPr>
                <w:sz w:val="18"/>
                <w:szCs w:val="18"/>
              </w:rPr>
            </w:pPr>
            <w:r w:rsidRPr="008A7270">
              <w:rPr>
                <w:sz w:val="18"/>
                <w:szCs w:val="18"/>
              </w:rPr>
              <w:t>Ж/Д путь № 19 станция Химическая, с кадастровым номером 38:31:000000:321, общей протяжённостью 1044 м.</w:t>
            </w:r>
          </w:p>
        </w:tc>
        <w:tc>
          <w:tcPr>
            <w:tcW w:w="3118" w:type="dxa"/>
            <w:tcBorders>
              <w:top w:val="single" w:sz="4" w:space="0" w:color="auto"/>
              <w:left w:val="single" w:sz="4" w:space="0" w:color="auto"/>
              <w:bottom w:val="single" w:sz="4" w:space="0" w:color="auto"/>
              <w:right w:val="single" w:sz="4" w:space="0" w:color="auto"/>
            </w:tcBorders>
          </w:tcPr>
          <w:p w14:paraId="15891FE4" w14:textId="77777777" w:rsidR="008A7270" w:rsidRPr="008A7270" w:rsidRDefault="008A7270" w:rsidP="008A7270">
            <w:pPr>
              <w:suppressAutoHyphens/>
              <w:rPr>
                <w:sz w:val="18"/>
                <w:szCs w:val="18"/>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48992F2A" w14:textId="77777777" w:rsidR="008A7270" w:rsidRPr="008A7270" w:rsidRDefault="008A7270" w:rsidP="008A7270">
            <w:pPr>
              <w:suppressAutoHyphens/>
              <w:rPr>
                <w:sz w:val="18"/>
                <w:szCs w:val="18"/>
              </w:rPr>
            </w:pPr>
            <w:r w:rsidRPr="008A7270">
              <w:rPr>
                <w:sz w:val="18"/>
                <w:szCs w:val="18"/>
              </w:rPr>
              <w:t>38:31:000000:321-38/115/2020-7</w:t>
            </w:r>
          </w:p>
          <w:p w14:paraId="37B34715" w14:textId="77777777" w:rsidR="008A7270" w:rsidRPr="008A7270" w:rsidRDefault="008A7270" w:rsidP="008A7270">
            <w:pPr>
              <w:suppressAutoHyphens/>
              <w:rPr>
                <w:sz w:val="18"/>
                <w:szCs w:val="18"/>
              </w:rPr>
            </w:pPr>
            <w:r w:rsidRPr="008A7270">
              <w:rPr>
                <w:sz w:val="18"/>
                <w:szCs w:val="18"/>
              </w:rPr>
              <w:t>от 09.10.2020</w:t>
            </w:r>
          </w:p>
        </w:tc>
      </w:tr>
      <w:tr w:rsidR="008A7270" w:rsidRPr="008A7270" w14:paraId="72536E72" w14:textId="77777777" w:rsidTr="005E76A8">
        <w:tc>
          <w:tcPr>
            <w:tcW w:w="562" w:type="dxa"/>
            <w:tcBorders>
              <w:top w:val="single" w:sz="4" w:space="0" w:color="auto"/>
              <w:left w:val="single" w:sz="4" w:space="0" w:color="auto"/>
              <w:bottom w:val="single" w:sz="4" w:space="0" w:color="auto"/>
              <w:right w:val="single" w:sz="4" w:space="0" w:color="auto"/>
            </w:tcBorders>
          </w:tcPr>
          <w:p w14:paraId="609FC7A2" w14:textId="77777777" w:rsidR="008A7270" w:rsidRPr="008A7270" w:rsidRDefault="008A7270" w:rsidP="008A7270">
            <w:pPr>
              <w:suppressAutoHyphens/>
              <w:rPr>
                <w:sz w:val="18"/>
                <w:szCs w:val="18"/>
              </w:rPr>
            </w:pPr>
            <w:r w:rsidRPr="008A7270">
              <w:rPr>
                <w:sz w:val="18"/>
                <w:szCs w:val="18"/>
              </w:rPr>
              <w:lastRenderedPageBreak/>
              <w:t>22</w:t>
            </w:r>
          </w:p>
        </w:tc>
        <w:tc>
          <w:tcPr>
            <w:tcW w:w="3828" w:type="dxa"/>
            <w:tcBorders>
              <w:top w:val="single" w:sz="4" w:space="0" w:color="auto"/>
              <w:left w:val="single" w:sz="4" w:space="0" w:color="auto"/>
              <w:bottom w:val="single" w:sz="4" w:space="0" w:color="auto"/>
              <w:right w:val="single" w:sz="4" w:space="0" w:color="auto"/>
            </w:tcBorders>
          </w:tcPr>
          <w:p w14:paraId="6CBA84B7" w14:textId="77777777" w:rsidR="008A7270" w:rsidRPr="008A7270" w:rsidRDefault="008A7270" w:rsidP="008A7270">
            <w:pPr>
              <w:suppressAutoHyphens/>
              <w:rPr>
                <w:sz w:val="18"/>
                <w:szCs w:val="18"/>
              </w:rPr>
            </w:pPr>
            <w:r w:rsidRPr="008A7270">
              <w:rPr>
                <w:sz w:val="18"/>
                <w:szCs w:val="18"/>
              </w:rPr>
              <w:t>Ж/Д путь № 21 станция Химическая, с кадастровым номером 38:31:000000:283, общей протяжённостью 814 м.</w:t>
            </w:r>
          </w:p>
        </w:tc>
        <w:tc>
          <w:tcPr>
            <w:tcW w:w="3118" w:type="dxa"/>
            <w:tcBorders>
              <w:top w:val="single" w:sz="4" w:space="0" w:color="auto"/>
              <w:left w:val="single" w:sz="4" w:space="0" w:color="auto"/>
              <w:bottom w:val="single" w:sz="4" w:space="0" w:color="auto"/>
              <w:right w:val="single" w:sz="4" w:space="0" w:color="auto"/>
            </w:tcBorders>
          </w:tcPr>
          <w:p w14:paraId="4A824BC7" w14:textId="77777777" w:rsidR="008A7270" w:rsidRPr="008A7270" w:rsidRDefault="008A7270" w:rsidP="008A7270">
            <w:pPr>
              <w:suppressAutoHyphens/>
              <w:rPr>
                <w:sz w:val="18"/>
                <w:szCs w:val="18"/>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03A1EF55" w14:textId="77777777" w:rsidR="008A7270" w:rsidRPr="008A7270" w:rsidRDefault="008A7270" w:rsidP="008A7270">
            <w:pPr>
              <w:suppressAutoHyphens/>
              <w:rPr>
                <w:sz w:val="18"/>
                <w:szCs w:val="18"/>
              </w:rPr>
            </w:pPr>
            <w:r w:rsidRPr="008A7270">
              <w:rPr>
                <w:sz w:val="18"/>
                <w:szCs w:val="18"/>
              </w:rPr>
              <w:t>38:31:000000:283-38/115/2020-4</w:t>
            </w:r>
          </w:p>
          <w:p w14:paraId="766741C7" w14:textId="77777777" w:rsidR="008A7270" w:rsidRPr="008A7270" w:rsidRDefault="008A7270" w:rsidP="008A7270">
            <w:pPr>
              <w:suppressAutoHyphens/>
              <w:rPr>
                <w:sz w:val="18"/>
                <w:szCs w:val="18"/>
              </w:rPr>
            </w:pPr>
            <w:r w:rsidRPr="008A7270">
              <w:rPr>
                <w:sz w:val="18"/>
                <w:szCs w:val="18"/>
              </w:rPr>
              <w:t>от 08.10.2020</w:t>
            </w:r>
          </w:p>
        </w:tc>
      </w:tr>
      <w:tr w:rsidR="008A7270" w:rsidRPr="008A7270" w14:paraId="556FB3C3" w14:textId="77777777" w:rsidTr="005E76A8">
        <w:tc>
          <w:tcPr>
            <w:tcW w:w="562" w:type="dxa"/>
            <w:tcBorders>
              <w:top w:val="single" w:sz="4" w:space="0" w:color="auto"/>
              <w:left w:val="single" w:sz="4" w:space="0" w:color="auto"/>
              <w:bottom w:val="single" w:sz="4" w:space="0" w:color="auto"/>
              <w:right w:val="single" w:sz="4" w:space="0" w:color="auto"/>
            </w:tcBorders>
          </w:tcPr>
          <w:p w14:paraId="05C0EEB3" w14:textId="77777777" w:rsidR="008A7270" w:rsidRPr="008A7270" w:rsidRDefault="008A7270" w:rsidP="008A7270">
            <w:pPr>
              <w:suppressAutoHyphens/>
              <w:rPr>
                <w:sz w:val="18"/>
                <w:szCs w:val="18"/>
              </w:rPr>
            </w:pPr>
            <w:r w:rsidRPr="008A7270">
              <w:rPr>
                <w:sz w:val="18"/>
                <w:szCs w:val="18"/>
              </w:rPr>
              <w:t>23</w:t>
            </w:r>
          </w:p>
        </w:tc>
        <w:tc>
          <w:tcPr>
            <w:tcW w:w="3828" w:type="dxa"/>
            <w:tcBorders>
              <w:top w:val="single" w:sz="4" w:space="0" w:color="auto"/>
              <w:left w:val="single" w:sz="4" w:space="0" w:color="auto"/>
              <w:bottom w:val="single" w:sz="4" w:space="0" w:color="auto"/>
              <w:right w:val="single" w:sz="4" w:space="0" w:color="auto"/>
            </w:tcBorders>
          </w:tcPr>
          <w:p w14:paraId="5591F010" w14:textId="77777777" w:rsidR="008A7270" w:rsidRPr="008A7270" w:rsidRDefault="008A7270" w:rsidP="008A7270">
            <w:pPr>
              <w:suppressAutoHyphens/>
              <w:rPr>
                <w:sz w:val="18"/>
                <w:szCs w:val="18"/>
              </w:rPr>
            </w:pPr>
            <w:r w:rsidRPr="008A7270">
              <w:rPr>
                <w:sz w:val="18"/>
                <w:szCs w:val="18"/>
              </w:rPr>
              <w:t>Ж/Д путь № 23 станция Химическая, с кадастровым номером 38:31:000000:316, общей протяжённостью 760 м.</w:t>
            </w:r>
          </w:p>
        </w:tc>
        <w:tc>
          <w:tcPr>
            <w:tcW w:w="3118" w:type="dxa"/>
            <w:tcBorders>
              <w:top w:val="single" w:sz="4" w:space="0" w:color="auto"/>
              <w:left w:val="single" w:sz="4" w:space="0" w:color="auto"/>
              <w:bottom w:val="single" w:sz="4" w:space="0" w:color="auto"/>
              <w:right w:val="single" w:sz="4" w:space="0" w:color="auto"/>
            </w:tcBorders>
          </w:tcPr>
          <w:p w14:paraId="5AB38800" w14:textId="77777777" w:rsidR="008A7270" w:rsidRPr="008A7270" w:rsidRDefault="008A7270" w:rsidP="008A7270">
            <w:pPr>
              <w:suppressAutoHyphens/>
              <w:rPr>
                <w:sz w:val="18"/>
                <w:szCs w:val="18"/>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3475614F" w14:textId="77777777" w:rsidR="008A7270" w:rsidRPr="008A7270" w:rsidRDefault="008A7270" w:rsidP="008A7270">
            <w:pPr>
              <w:suppressAutoHyphens/>
              <w:rPr>
                <w:sz w:val="18"/>
                <w:szCs w:val="18"/>
              </w:rPr>
            </w:pPr>
            <w:r w:rsidRPr="008A7270">
              <w:rPr>
                <w:sz w:val="18"/>
                <w:szCs w:val="18"/>
              </w:rPr>
              <w:t>38:31:000000:316-38/115/2020-4</w:t>
            </w:r>
          </w:p>
          <w:p w14:paraId="1622F077" w14:textId="77777777" w:rsidR="008A7270" w:rsidRPr="008A7270" w:rsidRDefault="008A7270" w:rsidP="008A7270">
            <w:pPr>
              <w:suppressAutoHyphens/>
              <w:rPr>
                <w:sz w:val="18"/>
                <w:szCs w:val="18"/>
              </w:rPr>
            </w:pPr>
            <w:r w:rsidRPr="008A7270">
              <w:rPr>
                <w:sz w:val="18"/>
                <w:szCs w:val="18"/>
              </w:rPr>
              <w:t>от 08.10.2020</w:t>
            </w:r>
          </w:p>
        </w:tc>
      </w:tr>
      <w:tr w:rsidR="008A7270" w:rsidRPr="008A7270" w14:paraId="407E97BA" w14:textId="77777777" w:rsidTr="005E76A8">
        <w:tc>
          <w:tcPr>
            <w:tcW w:w="562" w:type="dxa"/>
            <w:tcBorders>
              <w:top w:val="single" w:sz="4" w:space="0" w:color="auto"/>
              <w:left w:val="single" w:sz="4" w:space="0" w:color="auto"/>
              <w:bottom w:val="single" w:sz="4" w:space="0" w:color="auto"/>
              <w:right w:val="single" w:sz="4" w:space="0" w:color="auto"/>
            </w:tcBorders>
          </w:tcPr>
          <w:p w14:paraId="395011F6" w14:textId="77777777" w:rsidR="008A7270" w:rsidRPr="008A7270" w:rsidRDefault="008A7270" w:rsidP="008A7270">
            <w:pPr>
              <w:suppressAutoHyphens/>
              <w:rPr>
                <w:sz w:val="18"/>
                <w:szCs w:val="18"/>
              </w:rPr>
            </w:pPr>
            <w:r w:rsidRPr="008A7270">
              <w:rPr>
                <w:sz w:val="18"/>
                <w:szCs w:val="18"/>
              </w:rPr>
              <w:t>24</w:t>
            </w:r>
          </w:p>
        </w:tc>
        <w:tc>
          <w:tcPr>
            <w:tcW w:w="3828" w:type="dxa"/>
            <w:tcBorders>
              <w:top w:val="single" w:sz="4" w:space="0" w:color="auto"/>
              <w:left w:val="single" w:sz="4" w:space="0" w:color="auto"/>
              <w:bottom w:val="single" w:sz="4" w:space="0" w:color="auto"/>
              <w:right w:val="single" w:sz="4" w:space="0" w:color="auto"/>
            </w:tcBorders>
          </w:tcPr>
          <w:p w14:paraId="4FCDE734" w14:textId="77777777" w:rsidR="008A7270" w:rsidRPr="008A7270" w:rsidRDefault="008A7270" w:rsidP="008A7270">
            <w:pPr>
              <w:suppressAutoHyphens/>
              <w:rPr>
                <w:sz w:val="18"/>
                <w:szCs w:val="18"/>
              </w:rPr>
            </w:pPr>
            <w:r w:rsidRPr="008A7270">
              <w:rPr>
                <w:sz w:val="18"/>
                <w:szCs w:val="18"/>
              </w:rPr>
              <w:t xml:space="preserve">Ж/Д путь № 25 станции Химическая, </w:t>
            </w:r>
            <w:r w:rsidRPr="008A7270">
              <w:rPr>
                <w:rFonts w:ascii="Calibri" w:eastAsia="Calibri" w:hAnsi="Calibri"/>
                <w:sz w:val="22"/>
                <w:szCs w:val="22"/>
                <w:lang w:eastAsia="en-US"/>
              </w:rPr>
              <w:t>с</w:t>
            </w:r>
            <w:r w:rsidRPr="008A7270">
              <w:rPr>
                <w:sz w:val="18"/>
                <w:szCs w:val="18"/>
              </w:rPr>
              <w:t xml:space="preserve"> кадастровым номером 38:31:000000:269, общей протяжённостью 714 м.</w:t>
            </w:r>
          </w:p>
        </w:tc>
        <w:tc>
          <w:tcPr>
            <w:tcW w:w="3118" w:type="dxa"/>
            <w:tcBorders>
              <w:top w:val="single" w:sz="4" w:space="0" w:color="auto"/>
              <w:left w:val="single" w:sz="4" w:space="0" w:color="auto"/>
              <w:bottom w:val="single" w:sz="4" w:space="0" w:color="auto"/>
              <w:right w:val="single" w:sz="4" w:space="0" w:color="auto"/>
            </w:tcBorders>
          </w:tcPr>
          <w:p w14:paraId="292B91C1" w14:textId="77777777" w:rsidR="008A7270" w:rsidRPr="008A7270" w:rsidRDefault="008A7270" w:rsidP="008A7270">
            <w:pPr>
              <w:suppressAutoHyphens/>
              <w:rPr>
                <w:sz w:val="18"/>
                <w:szCs w:val="18"/>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0783671E" w14:textId="77777777" w:rsidR="008A7270" w:rsidRPr="008A7270" w:rsidRDefault="008A7270" w:rsidP="008A7270">
            <w:pPr>
              <w:suppressAutoHyphens/>
              <w:rPr>
                <w:sz w:val="18"/>
                <w:szCs w:val="18"/>
              </w:rPr>
            </w:pPr>
            <w:r w:rsidRPr="008A7270">
              <w:rPr>
                <w:sz w:val="18"/>
                <w:szCs w:val="18"/>
              </w:rPr>
              <w:t>38:31:000000:269-38/115/2020-4</w:t>
            </w:r>
          </w:p>
          <w:p w14:paraId="5717A0BF" w14:textId="77777777" w:rsidR="008A7270" w:rsidRPr="008A7270" w:rsidRDefault="008A7270" w:rsidP="008A7270">
            <w:pPr>
              <w:suppressAutoHyphens/>
              <w:rPr>
                <w:sz w:val="18"/>
                <w:szCs w:val="18"/>
              </w:rPr>
            </w:pPr>
            <w:r w:rsidRPr="008A7270">
              <w:rPr>
                <w:sz w:val="18"/>
                <w:szCs w:val="18"/>
              </w:rPr>
              <w:t>от 08.10.2020</w:t>
            </w:r>
          </w:p>
        </w:tc>
      </w:tr>
      <w:tr w:rsidR="008A7270" w:rsidRPr="008A7270" w14:paraId="42852D92" w14:textId="77777777" w:rsidTr="005E76A8">
        <w:tc>
          <w:tcPr>
            <w:tcW w:w="562" w:type="dxa"/>
            <w:tcBorders>
              <w:top w:val="single" w:sz="4" w:space="0" w:color="auto"/>
              <w:left w:val="single" w:sz="4" w:space="0" w:color="auto"/>
              <w:bottom w:val="single" w:sz="4" w:space="0" w:color="auto"/>
              <w:right w:val="single" w:sz="4" w:space="0" w:color="auto"/>
            </w:tcBorders>
          </w:tcPr>
          <w:p w14:paraId="538F9A54" w14:textId="77777777" w:rsidR="008A7270" w:rsidRPr="008A7270" w:rsidRDefault="008A7270" w:rsidP="008A7270">
            <w:pPr>
              <w:suppressAutoHyphens/>
              <w:rPr>
                <w:sz w:val="18"/>
                <w:szCs w:val="18"/>
              </w:rPr>
            </w:pPr>
            <w:r w:rsidRPr="008A7270">
              <w:rPr>
                <w:sz w:val="18"/>
                <w:szCs w:val="18"/>
              </w:rPr>
              <w:t>25</w:t>
            </w:r>
          </w:p>
        </w:tc>
        <w:tc>
          <w:tcPr>
            <w:tcW w:w="3828" w:type="dxa"/>
            <w:tcBorders>
              <w:top w:val="single" w:sz="4" w:space="0" w:color="auto"/>
              <w:left w:val="single" w:sz="4" w:space="0" w:color="auto"/>
              <w:bottom w:val="single" w:sz="4" w:space="0" w:color="auto"/>
              <w:right w:val="single" w:sz="4" w:space="0" w:color="auto"/>
            </w:tcBorders>
          </w:tcPr>
          <w:p w14:paraId="47206799" w14:textId="77777777" w:rsidR="008A7270" w:rsidRPr="008A7270" w:rsidRDefault="008A7270" w:rsidP="008A7270">
            <w:pPr>
              <w:suppressAutoHyphens/>
              <w:rPr>
                <w:sz w:val="18"/>
                <w:szCs w:val="18"/>
              </w:rPr>
            </w:pPr>
            <w:r w:rsidRPr="008A7270">
              <w:rPr>
                <w:sz w:val="18"/>
                <w:szCs w:val="18"/>
              </w:rPr>
              <w:t>Ж/Д путь № 27 станция Химическая, с кадастровым номером 38:31:000000:295, общей протяжённостью 924 м.</w:t>
            </w:r>
          </w:p>
        </w:tc>
        <w:tc>
          <w:tcPr>
            <w:tcW w:w="3118" w:type="dxa"/>
            <w:tcBorders>
              <w:top w:val="single" w:sz="4" w:space="0" w:color="auto"/>
              <w:left w:val="single" w:sz="4" w:space="0" w:color="auto"/>
              <w:bottom w:val="single" w:sz="4" w:space="0" w:color="auto"/>
              <w:right w:val="single" w:sz="4" w:space="0" w:color="auto"/>
            </w:tcBorders>
          </w:tcPr>
          <w:p w14:paraId="413345AE" w14:textId="77777777" w:rsidR="008A7270" w:rsidRPr="008A7270" w:rsidRDefault="008A7270" w:rsidP="008A7270">
            <w:pPr>
              <w:suppressAutoHyphens/>
              <w:rPr>
                <w:sz w:val="18"/>
                <w:szCs w:val="18"/>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6704E9AB" w14:textId="77777777" w:rsidR="008A7270" w:rsidRPr="008A7270" w:rsidRDefault="008A7270" w:rsidP="008A7270">
            <w:pPr>
              <w:suppressAutoHyphens/>
              <w:rPr>
                <w:sz w:val="18"/>
                <w:szCs w:val="18"/>
              </w:rPr>
            </w:pPr>
          </w:p>
        </w:tc>
      </w:tr>
      <w:tr w:rsidR="008A7270" w:rsidRPr="008A7270" w14:paraId="32974C77" w14:textId="77777777" w:rsidTr="005E76A8">
        <w:tc>
          <w:tcPr>
            <w:tcW w:w="562" w:type="dxa"/>
            <w:tcBorders>
              <w:top w:val="single" w:sz="4" w:space="0" w:color="auto"/>
              <w:left w:val="single" w:sz="4" w:space="0" w:color="auto"/>
              <w:bottom w:val="single" w:sz="4" w:space="0" w:color="auto"/>
              <w:right w:val="single" w:sz="4" w:space="0" w:color="auto"/>
            </w:tcBorders>
          </w:tcPr>
          <w:p w14:paraId="0A321BD3" w14:textId="77777777" w:rsidR="008A7270" w:rsidRPr="008A7270" w:rsidRDefault="008A7270" w:rsidP="008A7270">
            <w:pPr>
              <w:suppressAutoHyphens/>
              <w:rPr>
                <w:sz w:val="18"/>
                <w:szCs w:val="18"/>
              </w:rPr>
            </w:pPr>
            <w:r w:rsidRPr="008A7270">
              <w:rPr>
                <w:sz w:val="18"/>
                <w:szCs w:val="18"/>
              </w:rPr>
              <w:t>26</w:t>
            </w:r>
          </w:p>
        </w:tc>
        <w:tc>
          <w:tcPr>
            <w:tcW w:w="3828" w:type="dxa"/>
            <w:tcBorders>
              <w:top w:val="single" w:sz="4" w:space="0" w:color="auto"/>
              <w:left w:val="single" w:sz="4" w:space="0" w:color="auto"/>
              <w:bottom w:val="single" w:sz="4" w:space="0" w:color="auto"/>
              <w:right w:val="single" w:sz="4" w:space="0" w:color="auto"/>
            </w:tcBorders>
          </w:tcPr>
          <w:p w14:paraId="3F6222B4" w14:textId="77777777" w:rsidR="008A7270" w:rsidRPr="008A7270" w:rsidRDefault="008A7270" w:rsidP="008A7270">
            <w:pPr>
              <w:suppressAutoHyphens/>
              <w:rPr>
                <w:sz w:val="18"/>
                <w:szCs w:val="18"/>
              </w:rPr>
            </w:pPr>
            <w:r w:rsidRPr="008A7270">
              <w:rPr>
                <w:sz w:val="18"/>
                <w:szCs w:val="18"/>
              </w:rPr>
              <w:t>Нежилое здание - Горочный пост станция Химическая, с кадастровым номером 38:31:000001:221, общей площадью 60,2 кв. м.</w:t>
            </w:r>
          </w:p>
        </w:tc>
        <w:tc>
          <w:tcPr>
            <w:tcW w:w="3118" w:type="dxa"/>
            <w:tcBorders>
              <w:top w:val="single" w:sz="4" w:space="0" w:color="auto"/>
              <w:left w:val="single" w:sz="4" w:space="0" w:color="auto"/>
              <w:bottom w:val="single" w:sz="4" w:space="0" w:color="auto"/>
              <w:right w:val="single" w:sz="4" w:space="0" w:color="auto"/>
            </w:tcBorders>
          </w:tcPr>
          <w:p w14:paraId="32DA1DF2" w14:textId="77777777" w:rsidR="008A7270" w:rsidRPr="008A7270" w:rsidRDefault="008A7270" w:rsidP="008A7270">
            <w:pPr>
              <w:suppressAutoHyphens/>
              <w:rPr>
                <w:sz w:val="18"/>
                <w:szCs w:val="18"/>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74BB9C7C" w14:textId="77777777" w:rsidR="008A7270" w:rsidRPr="008A7270" w:rsidRDefault="008A7270" w:rsidP="008A7270">
            <w:pPr>
              <w:suppressAutoHyphens/>
              <w:rPr>
                <w:sz w:val="18"/>
                <w:szCs w:val="18"/>
              </w:rPr>
            </w:pPr>
            <w:r w:rsidRPr="008A7270">
              <w:rPr>
                <w:sz w:val="18"/>
                <w:szCs w:val="18"/>
              </w:rPr>
              <w:t>38:31:000001:221-38/115/2021-4</w:t>
            </w:r>
          </w:p>
          <w:p w14:paraId="5C6F3D80" w14:textId="77777777" w:rsidR="008A7270" w:rsidRPr="008A7270" w:rsidRDefault="008A7270" w:rsidP="008A7270">
            <w:pPr>
              <w:suppressAutoHyphens/>
              <w:rPr>
                <w:sz w:val="18"/>
                <w:szCs w:val="18"/>
              </w:rPr>
            </w:pPr>
            <w:r w:rsidRPr="008A7270">
              <w:rPr>
                <w:sz w:val="18"/>
                <w:szCs w:val="18"/>
              </w:rPr>
              <w:t>от 11.01.2021</w:t>
            </w:r>
          </w:p>
        </w:tc>
      </w:tr>
      <w:tr w:rsidR="008A7270" w:rsidRPr="008A7270" w14:paraId="798491DB" w14:textId="77777777" w:rsidTr="005E76A8">
        <w:tc>
          <w:tcPr>
            <w:tcW w:w="562" w:type="dxa"/>
            <w:tcBorders>
              <w:top w:val="single" w:sz="4" w:space="0" w:color="auto"/>
              <w:left w:val="single" w:sz="4" w:space="0" w:color="auto"/>
              <w:bottom w:val="single" w:sz="4" w:space="0" w:color="auto"/>
              <w:right w:val="single" w:sz="4" w:space="0" w:color="auto"/>
            </w:tcBorders>
          </w:tcPr>
          <w:p w14:paraId="715D3975" w14:textId="77777777" w:rsidR="008A7270" w:rsidRPr="008A7270" w:rsidRDefault="008A7270" w:rsidP="008A7270">
            <w:pPr>
              <w:suppressAutoHyphens/>
              <w:rPr>
                <w:sz w:val="18"/>
                <w:szCs w:val="18"/>
              </w:rPr>
            </w:pPr>
            <w:r w:rsidRPr="008A7270">
              <w:rPr>
                <w:sz w:val="18"/>
                <w:szCs w:val="18"/>
              </w:rPr>
              <w:t>27</w:t>
            </w:r>
          </w:p>
        </w:tc>
        <w:tc>
          <w:tcPr>
            <w:tcW w:w="3828" w:type="dxa"/>
            <w:tcBorders>
              <w:top w:val="single" w:sz="4" w:space="0" w:color="auto"/>
              <w:left w:val="single" w:sz="4" w:space="0" w:color="auto"/>
              <w:bottom w:val="single" w:sz="4" w:space="0" w:color="auto"/>
              <w:right w:val="single" w:sz="4" w:space="0" w:color="auto"/>
            </w:tcBorders>
          </w:tcPr>
          <w:p w14:paraId="2072419B" w14:textId="77777777" w:rsidR="008A7270" w:rsidRPr="008A7270" w:rsidRDefault="008A7270" w:rsidP="008A7270">
            <w:pPr>
              <w:suppressAutoHyphens/>
              <w:rPr>
                <w:sz w:val="18"/>
                <w:szCs w:val="18"/>
              </w:rPr>
            </w:pPr>
            <w:r w:rsidRPr="008A7270">
              <w:rPr>
                <w:sz w:val="18"/>
                <w:szCs w:val="18"/>
              </w:rPr>
              <w:t>Нежилое здание - Здание весовой для весов 150т, с кадастровым номером 38:31:000001:222, общей площадью 15,8 кв. м.</w:t>
            </w:r>
          </w:p>
        </w:tc>
        <w:tc>
          <w:tcPr>
            <w:tcW w:w="3118" w:type="dxa"/>
            <w:tcBorders>
              <w:top w:val="single" w:sz="4" w:space="0" w:color="auto"/>
              <w:left w:val="single" w:sz="4" w:space="0" w:color="auto"/>
              <w:bottom w:val="single" w:sz="4" w:space="0" w:color="auto"/>
              <w:right w:val="single" w:sz="4" w:space="0" w:color="auto"/>
            </w:tcBorders>
          </w:tcPr>
          <w:p w14:paraId="5A4B93C6" w14:textId="77777777" w:rsidR="008A7270" w:rsidRPr="008A7270" w:rsidRDefault="008A7270" w:rsidP="008A7270">
            <w:pPr>
              <w:suppressAutoHyphens/>
              <w:rPr>
                <w:sz w:val="18"/>
                <w:szCs w:val="18"/>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2071032D" w14:textId="77777777" w:rsidR="008A7270" w:rsidRPr="008A7270" w:rsidRDefault="008A7270" w:rsidP="008A7270">
            <w:pPr>
              <w:suppressAutoHyphens/>
              <w:rPr>
                <w:sz w:val="18"/>
                <w:szCs w:val="18"/>
              </w:rPr>
            </w:pPr>
            <w:r w:rsidRPr="008A7270">
              <w:rPr>
                <w:sz w:val="18"/>
                <w:szCs w:val="18"/>
              </w:rPr>
              <w:t>38:31:000001:222-38/115/2021-4</w:t>
            </w:r>
          </w:p>
          <w:p w14:paraId="2A938C92" w14:textId="77777777" w:rsidR="008A7270" w:rsidRPr="008A7270" w:rsidRDefault="008A7270" w:rsidP="008A7270">
            <w:pPr>
              <w:suppressAutoHyphens/>
              <w:rPr>
                <w:sz w:val="18"/>
                <w:szCs w:val="18"/>
              </w:rPr>
            </w:pPr>
            <w:r w:rsidRPr="008A7270">
              <w:rPr>
                <w:sz w:val="18"/>
                <w:szCs w:val="18"/>
              </w:rPr>
              <w:t>от 11.01.2021</w:t>
            </w:r>
          </w:p>
        </w:tc>
      </w:tr>
    </w:tbl>
    <w:p w14:paraId="6DDC7013" w14:textId="77777777" w:rsidR="008A7270" w:rsidRPr="008A7270" w:rsidRDefault="008A7270" w:rsidP="008A7270">
      <w:pPr>
        <w:rPr>
          <w:sz w:val="22"/>
          <w:szCs w:val="22"/>
        </w:rPr>
      </w:pPr>
      <w:bookmarkStart w:id="19" w:name="_Hlk75519116"/>
      <w:bookmarkEnd w:id="15"/>
      <w:bookmarkEnd w:id="17"/>
      <w:r w:rsidRPr="008A7270">
        <w:rPr>
          <w:sz w:val="22"/>
          <w:szCs w:val="22"/>
        </w:rPr>
        <w:t xml:space="preserve">                                </w:t>
      </w:r>
    </w:p>
    <w:p w14:paraId="3CC469EF" w14:textId="77777777" w:rsidR="008A7270" w:rsidRPr="008A7270" w:rsidRDefault="008A7270" w:rsidP="008A7270">
      <w:pPr>
        <w:jc w:val="right"/>
        <w:rPr>
          <w:sz w:val="22"/>
          <w:szCs w:val="22"/>
        </w:rPr>
      </w:pPr>
      <w:r w:rsidRPr="008A7270">
        <w:rPr>
          <w:sz w:val="22"/>
          <w:szCs w:val="22"/>
        </w:rPr>
        <w:t>Приложение № 2</w:t>
      </w:r>
    </w:p>
    <w:p w14:paraId="5620D85B" w14:textId="77777777" w:rsidR="008A7270" w:rsidRPr="008A7270" w:rsidRDefault="008A7270" w:rsidP="008A7270">
      <w:pPr>
        <w:jc w:val="right"/>
        <w:rPr>
          <w:sz w:val="22"/>
          <w:szCs w:val="22"/>
        </w:rPr>
      </w:pPr>
      <w:r w:rsidRPr="008A7270">
        <w:rPr>
          <w:sz w:val="22"/>
          <w:szCs w:val="22"/>
        </w:rPr>
        <w:t>к договору аренды муниципального имущества</w:t>
      </w:r>
    </w:p>
    <w:p w14:paraId="4518EF6E" w14:textId="77777777" w:rsidR="008A7270" w:rsidRPr="008A7270" w:rsidRDefault="008A7270" w:rsidP="008A7270">
      <w:pPr>
        <w:jc w:val="right"/>
        <w:rPr>
          <w:sz w:val="22"/>
          <w:szCs w:val="22"/>
        </w:rPr>
      </w:pPr>
      <w:r w:rsidRPr="008A7270">
        <w:rPr>
          <w:sz w:val="22"/>
          <w:szCs w:val="22"/>
        </w:rPr>
        <w:t xml:space="preserve">    №____________от «___»___ ___ 2025 го</w:t>
      </w:r>
      <w:bookmarkEnd w:id="18"/>
      <w:r w:rsidRPr="008A7270">
        <w:rPr>
          <w:sz w:val="22"/>
          <w:szCs w:val="22"/>
        </w:rPr>
        <w:t xml:space="preserve">да </w:t>
      </w:r>
    </w:p>
    <w:p w14:paraId="68A616AA" w14:textId="77777777" w:rsidR="008A7270" w:rsidRPr="008A7270" w:rsidRDefault="008A7270" w:rsidP="008A7270">
      <w:pPr>
        <w:rPr>
          <w:sz w:val="22"/>
          <w:szCs w:val="22"/>
        </w:rPr>
      </w:pPr>
      <w:r w:rsidRPr="008A7270">
        <w:rPr>
          <w:sz w:val="22"/>
          <w:szCs w:val="22"/>
        </w:rPr>
        <w:t xml:space="preserve">                                                                                                                                              </w:t>
      </w:r>
    </w:p>
    <w:p w14:paraId="46C07171" w14:textId="77777777" w:rsidR="008A7270" w:rsidRPr="008A7270" w:rsidRDefault="008A7270" w:rsidP="008A7270">
      <w:pPr>
        <w:jc w:val="center"/>
        <w:rPr>
          <w:sz w:val="22"/>
          <w:szCs w:val="22"/>
        </w:rPr>
      </w:pPr>
      <w:bookmarkStart w:id="20" w:name="_Hlk202959328"/>
      <w:r w:rsidRPr="008A7270">
        <w:rPr>
          <w:sz w:val="22"/>
          <w:szCs w:val="22"/>
        </w:rPr>
        <w:t>Состав передаваемого в аренду имущества (Земельные участки)</w:t>
      </w:r>
    </w:p>
    <w:p w14:paraId="5FCCD54A" w14:textId="77777777" w:rsidR="008A7270" w:rsidRPr="008A7270" w:rsidRDefault="008A7270" w:rsidP="008A7270">
      <w:pPr>
        <w:jc w:val="center"/>
        <w:rPr>
          <w:sz w:val="22"/>
          <w:szCs w:val="22"/>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3685"/>
        <w:gridCol w:w="2835"/>
      </w:tblGrid>
      <w:tr w:rsidR="008A7270" w:rsidRPr="008A7270" w14:paraId="7CD751D4" w14:textId="77777777" w:rsidTr="005E76A8">
        <w:trPr>
          <w:cantSplit/>
        </w:trPr>
        <w:tc>
          <w:tcPr>
            <w:tcW w:w="568" w:type="dxa"/>
            <w:shd w:val="clear" w:color="auto" w:fill="auto"/>
          </w:tcPr>
          <w:p w14:paraId="501F5E89" w14:textId="77777777" w:rsidR="008A7270" w:rsidRPr="008A7270" w:rsidRDefault="008A7270" w:rsidP="008A7270">
            <w:pPr>
              <w:jc w:val="right"/>
              <w:rPr>
                <w:bCs/>
                <w:sz w:val="22"/>
                <w:szCs w:val="22"/>
              </w:rPr>
            </w:pPr>
            <w:r w:rsidRPr="008A7270">
              <w:rPr>
                <w:bCs/>
                <w:sz w:val="22"/>
                <w:szCs w:val="22"/>
              </w:rPr>
              <w:t>№</w:t>
            </w:r>
          </w:p>
        </w:tc>
        <w:tc>
          <w:tcPr>
            <w:tcW w:w="3402" w:type="dxa"/>
            <w:shd w:val="clear" w:color="auto" w:fill="auto"/>
          </w:tcPr>
          <w:p w14:paraId="5E7A81C3" w14:textId="77777777" w:rsidR="008A7270" w:rsidRPr="008A7270" w:rsidRDefault="008A7270" w:rsidP="008A7270">
            <w:pPr>
              <w:jc w:val="center"/>
              <w:rPr>
                <w:bCs/>
                <w:sz w:val="22"/>
                <w:szCs w:val="22"/>
              </w:rPr>
            </w:pPr>
            <w:r w:rsidRPr="008A7270">
              <w:rPr>
                <w:bCs/>
                <w:sz w:val="22"/>
                <w:szCs w:val="22"/>
              </w:rPr>
              <w:t xml:space="preserve">Наименование </w:t>
            </w:r>
          </w:p>
        </w:tc>
        <w:tc>
          <w:tcPr>
            <w:tcW w:w="3685" w:type="dxa"/>
            <w:shd w:val="clear" w:color="auto" w:fill="auto"/>
          </w:tcPr>
          <w:p w14:paraId="1CD1076F" w14:textId="77777777" w:rsidR="008A7270" w:rsidRPr="008A7270" w:rsidRDefault="008A7270" w:rsidP="008A7270">
            <w:pPr>
              <w:jc w:val="right"/>
              <w:rPr>
                <w:bCs/>
                <w:sz w:val="22"/>
                <w:szCs w:val="22"/>
              </w:rPr>
            </w:pPr>
            <w:r w:rsidRPr="008A7270">
              <w:rPr>
                <w:bCs/>
                <w:sz w:val="22"/>
                <w:szCs w:val="22"/>
              </w:rPr>
              <w:t>Адрес (месторасположение)</w:t>
            </w:r>
          </w:p>
        </w:tc>
        <w:tc>
          <w:tcPr>
            <w:tcW w:w="2835" w:type="dxa"/>
          </w:tcPr>
          <w:p w14:paraId="1A16EEE4" w14:textId="77777777" w:rsidR="008A7270" w:rsidRPr="008A7270" w:rsidRDefault="008A7270" w:rsidP="008A7270">
            <w:pPr>
              <w:jc w:val="center"/>
              <w:rPr>
                <w:bCs/>
                <w:sz w:val="22"/>
                <w:szCs w:val="22"/>
              </w:rPr>
            </w:pPr>
            <w:r w:rsidRPr="008A7270">
              <w:rPr>
                <w:bCs/>
                <w:sz w:val="22"/>
                <w:szCs w:val="22"/>
              </w:rPr>
              <w:t>Вид разрешенного использования</w:t>
            </w:r>
          </w:p>
        </w:tc>
      </w:tr>
      <w:tr w:rsidR="008A7270" w:rsidRPr="008A7270" w14:paraId="4A066365" w14:textId="77777777" w:rsidTr="005E76A8">
        <w:trPr>
          <w:cantSplit/>
        </w:trPr>
        <w:tc>
          <w:tcPr>
            <w:tcW w:w="568" w:type="dxa"/>
            <w:shd w:val="clear" w:color="auto" w:fill="auto"/>
          </w:tcPr>
          <w:p w14:paraId="6B6B2A46" w14:textId="77777777" w:rsidR="008A7270" w:rsidRPr="008A7270" w:rsidRDefault="008A7270" w:rsidP="008A7270">
            <w:pPr>
              <w:jc w:val="right"/>
              <w:rPr>
                <w:bCs/>
                <w:sz w:val="22"/>
                <w:szCs w:val="22"/>
              </w:rPr>
            </w:pPr>
            <w:r w:rsidRPr="008A7270">
              <w:rPr>
                <w:bCs/>
                <w:sz w:val="22"/>
                <w:szCs w:val="22"/>
              </w:rPr>
              <w:t>1</w:t>
            </w:r>
          </w:p>
        </w:tc>
        <w:tc>
          <w:tcPr>
            <w:tcW w:w="3402" w:type="dxa"/>
            <w:tcBorders>
              <w:top w:val="single" w:sz="4" w:space="0" w:color="auto"/>
              <w:left w:val="single" w:sz="4" w:space="0" w:color="auto"/>
              <w:bottom w:val="single" w:sz="4" w:space="0" w:color="auto"/>
              <w:right w:val="single" w:sz="4" w:space="0" w:color="auto"/>
            </w:tcBorders>
          </w:tcPr>
          <w:p w14:paraId="0941ADCD" w14:textId="77777777" w:rsidR="008A7270" w:rsidRPr="008A7270" w:rsidRDefault="008A7270" w:rsidP="008A7270">
            <w:pPr>
              <w:rPr>
                <w:sz w:val="22"/>
                <w:szCs w:val="22"/>
              </w:rPr>
            </w:pPr>
            <w:r w:rsidRPr="008A7270">
              <w:rPr>
                <w:sz w:val="18"/>
                <w:szCs w:val="18"/>
              </w:rPr>
              <w:t>Земельный участок с кадастровым номером: 38:31:000000:823, площадь 30 346 м</w:t>
            </w:r>
            <w:r w:rsidRPr="008A7270">
              <w:rPr>
                <w:sz w:val="18"/>
                <w:szCs w:val="18"/>
                <w:vertAlign w:val="superscript"/>
              </w:rPr>
              <w:t>2</w:t>
            </w:r>
          </w:p>
        </w:tc>
        <w:tc>
          <w:tcPr>
            <w:tcW w:w="3685" w:type="dxa"/>
            <w:tcBorders>
              <w:top w:val="single" w:sz="4" w:space="0" w:color="auto"/>
              <w:left w:val="single" w:sz="4" w:space="0" w:color="auto"/>
              <w:bottom w:val="single" w:sz="4" w:space="0" w:color="auto"/>
              <w:right w:val="single" w:sz="4" w:space="0" w:color="auto"/>
            </w:tcBorders>
          </w:tcPr>
          <w:p w14:paraId="37B55A61" w14:textId="77777777" w:rsidR="008A7270" w:rsidRPr="008A7270" w:rsidRDefault="008A7270" w:rsidP="008A7270">
            <w:pPr>
              <w:rPr>
                <w:sz w:val="22"/>
                <w:szCs w:val="22"/>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835" w:type="dxa"/>
            <w:tcBorders>
              <w:top w:val="single" w:sz="4" w:space="0" w:color="auto"/>
              <w:left w:val="single" w:sz="4" w:space="0" w:color="auto"/>
              <w:bottom w:val="single" w:sz="4" w:space="0" w:color="auto"/>
              <w:right w:val="single" w:sz="4" w:space="0" w:color="auto"/>
            </w:tcBorders>
          </w:tcPr>
          <w:p w14:paraId="43590AF6" w14:textId="77777777" w:rsidR="008A7270" w:rsidRPr="008A7270" w:rsidRDefault="008A7270" w:rsidP="008A7270">
            <w:pPr>
              <w:ind w:right="179"/>
              <w:rPr>
                <w:sz w:val="22"/>
                <w:szCs w:val="22"/>
              </w:rPr>
            </w:pPr>
            <w:r w:rsidRPr="008A7270">
              <w:rPr>
                <w:sz w:val="18"/>
                <w:szCs w:val="18"/>
              </w:rPr>
              <w:t>для эксплуатации объектов ж/д. транспорта</w:t>
            </w:r>
          </w:p>
        </w:tc>
      </w:tr>
      <w:tr w:rsidR="008A7270" w:rsidRPr="008A7270" w14:paraId="0A5F6C3E" w14:textId="77777777" w:rsidTr="005E76A8">
        <w:trPr>
          <w:cantSplit/>
        </w:trPr>
        <w:tc>
          <w:tcPr>
            <w:tcW w:w="568" w:type="dxa"/>
            <w:shd w:val="clear" w:color="auto" w:fill="auto"/>
          </w:tcPr>
          <w:p w14:paraId="72200656" w14:textId="77777777" w:rsidR="008A7270" w:rsidRPr="008A7270" w:rsidRDefault="008A7270" w:rsidP="008A7270">
            <w:pPr>
              <w:jc w:val="right"/>
              <w:rPr>
                <w:bCs/>
                <w:sz w:val="22"/>
                <w:szCs w:val="22"/>
              </w:rPr>
            </w:pPr>
            <w:r w:rsidRPr="008A7270">
              <w:rPr>
                <w:bCs/>
                <w:sz w:val="22"/>
                <w:szCs w:val="22"/>
              </w:rPr>
              <w:t>2</w:t>
            </w:r>
          </w:p>
        </w:tc>
        <w:tc>
          <w:tcPr>
            <w:tcW w:w="3402" w:type="dxa"/>
            <w:tcBorders>
              <w:top w:val="single" w:sz="4" w:space="0" w:color="auto"/>
              <w:left w:val="single" w:sz="4" w:space="0" w:color="auto"/>
              <w:bottom w:val="single" w:sz="4" w:space="0" w:color="auto"/>
              <w:right w:val="single" w:sz="4" w:space="0" w:color="auto"/>
            </w:tcBorders>
          </w:tcPr>
          <w:p w14:paraId="519FF99E" w14:textId="77777777" w:rsidR="008A7270" w:rsidRPr="008A7270" w:rsidRDefault="008A7270" w:rsidP="008A7270">
            <w:pPr>
              <w:rPr>
                <w:sz w:val="22"/>
                <w:szCs w:val="22"/>
              </w:rPr>
            </w:pPr>
            <w:r w:rsidRPr="008A7270">
              <w:rPr>
                <w:sz w:val="18"/>
                <w:szCs w:val="18"/>
              </w:rPr>
              <w:t>Земельный участок с кадастровым номером: 38:31:000001:248, площадь 8 988 м</w:t>
            </w:r>
            <w:r w:rsidRPr="008A7270">
              <w:rPr>
                <w:sz w:val="18"/>
                <w:szCs w:val="18"/>
                <w:vertAlign w:val="superscript"/>
              </w:rPr>
              <w:t>2</w:t>
            </w:r>
          </w:p>
        </w:tc>
        <w:tc>
          <w:tcPr>
            <w:tcW w:w="3685" w:type="dxa"/>
            <w:tcBorders>
              <w:top w:val="single" w:sz="4" w:space="0" w:color="auto"/>
              <w:left w:val="single" w:sz="4" w:space="0" w:color="auto"/>
              <w:bottom w:val="single" w:sz="4" w:space="0" w:color="auto"/>
              <w:right w:val="single" w:sz="4" w:space="0" w:color="auto"/>
            </w:tcBorders>
          </w:tcPr>
          <w:p w14:paraId="0137FD4A" w14:textId="77777777" w:rsidR="008A7270" w:rsidRPr="008A7270" w:rsidRDefault="008A7270" w:rsidP="008A7270">
            <w:pPr>
              <w:rPr>
                <w:sz w:val="22"/>
                <w:szCs w:val="22"/>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835" w:type="dxa"/>
            <w:tcBorders>
              <w:top w:val="single" w:sz="4" w:space="0" w:color="auto"/>
              <w:left w:val="single" w:sz="4" w:space="0" w:color="auto"/>
              <w:bottom w:val="single" w:sz="4" w:space="0" w:color="auto"/>
              <w:right w:val="single" w:sz="4" w:space="0" w:color="auto"/>
            </w:tcBorders>
          </w:tcPr>
          <w:p w14:paraId="5BFCC005" w14:textId="77777777" w:rsidR="008A7270" w:rsidRPr="008A7270" w:rsidRDefault="008A7270" w:rsidP="008A7270">
            <w:pPr>
              <w:rPr>
                <w:sz w:val="22"/>
                <w:szCs w:val="22"/>
              </w:rPr>
            </w:pPr>
            <w:r w:rsidRPr="008A7270">
              <w:rPr>
                <w:sz w:val="18"/>
                <w:szCs w:val="18"/>
              </w:rPr>
              <w:t>для эксплуатации Ж/Д пути №2 Западный подход</w:t>
            </w:r>
          </w:p>
        </w:tc>
      </w:tr>
      <w:tr w:rsidR="008A7270" w:rsidRPr="008A7270" w14:paraId="2EDADDCA" w14:textId="77777777" w:rsidTr="005E76A8">
        <w:trPr>
          <w:cantSplit/>
        </w:trPr>
        <w:tc>
          <w:tcPr>
            <w:tcW w:w="568" w:type="dxa"/>
            <w:shd w:val="clear" w:color="auto" w:fill="auto"/>
          </w:tcPr>
          <w:p w14:paraId="09C83F19" w14:textId="77777777" w:rsidR="008A7270" w:rsidRPr="008A7270" w:rsidRDefault="008A7270" w:rsidP="008A7270">
            <w:pPr>
              <w:jc w:val="right"/>
              <w:rPr>
                <w:bCs/>
                <w:sz w:val="22"/>
                <w:szCs w:val="22"/>
              </w:rPr>
            </w:pPr>
            <w:r w:rsidRPr="008A7270">
              <w:rPr>
                <w:bCs/>
                <w:sz w:val="22"/>
                <w:szCs w:val="22"/>
              </w:rPr>
              <w:t>3</w:t>
            </w:r>
          </w:p>
        </w:tc>
        <w:tc>
          <w:tcPr>
            <w:tcW w:w="3402" w:type="dxa"/>
            <w:tcBorders>
              <w:top w:val="single" w:sz="4" w:space="0" w:color="auto"/>
              <w:left w:val="single" w:sz="4" w:space="0" w:color="auto"/>
              <w:bottom w:val="single" w:sz="4" w:space="0" w:color="auto"/>
              <w:right w:val="single" w:sz="4" w:space="0" w:color="auto"/>
            </w:tcBorders>
          </w:tcPr>
          <w:p w14:paraId="62295AE0" w14:textId="77777777" w:rsidR="008A7270" w:rsidRPr="008A7270" w:rsidRDefault="008A7270" w:rsidP="008A7270">
            <w:pPr>
              <w:rPr>
                <w:sz w:val="22"/>
                <w:szCs w:val="22"/>
              </w:rPr>
            </w:pPr>
            <w:r w:rsidRPr="008A7270">
              <w:rPr>
                <w:sz w:val="18"/>
                <w:szCs w:val="18"/>
              </w:rPr>
              <w:t>Земельный участок с кадастровым номером: 38:31:000000:818, площадь 16 576 м</w:t>
            </w:r>
            <w:r w:rsidRPr="008A7270">
              <w:rPr>
                <w:sz w:val="18"/>
                <w:szCs w:val="18"/>
                <w:vertAlign w:val="superscript"/>
              </w:rPr>
              <w:t>2</w:t>
            </w:r>
          </w:p>
        </w:tc>
        <w:tc>
          <w:tcPr>
            <w:tcW w:w="3685" w:type="dxa"/>
            <w:tcBorders>
              <w:top w:val="single" w:sz="4" w:space="0" w:color="auto"/>
              <w:left w:val="single" w:sz="4" w:space="0" w:color="auto"/>
              <w:bottom w:val="single" w:sz="4" w:space="0" w:color="auto"/>
              <w:right w:val="single" w:sz="4" w:space="0" w:color="auto"/>
            </w:tcBorders>
          </w:tcPr>
          <w:p w14:paraId="67903770" w14:textId="77777777" w:rsidR="008A7270" w:rsidRPr="008A7270" w:rsidRDefault="008A7270" w:rsidP="008A7270">
            <w:pPr>
              <w:rPr>
                <w:sz w:val="22"/>
                <w:szCs w:val="22"/>
              </w:rPr>
            </w:pPr>
            <w:r w:rsidRPr="008A7270">
              <w:rPr>
                <w:sz w:val="18"/>
                <w:szCs w:val="18"/>
              </w:rPr>
              <w:t>Российская Федерация, Иркутская область, муниципальное образование "город Усолье-Сибирское", ул. Металлургическая, з/у 16</w:t>
            </w:r>
          </w:p>
        </w:tc>
        <w:tc>
          <w:tcPr>
            <w:tcW w:w="2835" w:type="dxa"/>
            <w:tcBorders>
              <w:top w:val="single" w:sz="4" w:space="0" w:color="auto"/>
              <w:left w:val="single" w:sz="4" w:space="0" w:color="auto"/>
              <w:bottom w:val="single" w:sz="4" w:space="0" w:color="auto"/>
              <w:right w:val="single" w:sz="4" w:space="0" w:color="auto"/>
            </w:tcBorders>
          </w:tcPr>
          <w:p w14:paraId="22ABAB64" w14:textId="77777777" w:rsidR="008A7270" w:rsidRPr="008A7270" w:rsidRDefault="008A7270" w:rsidP="008A7270">
            <w:pPr>
              <w:rPr>
                <w:sz w:val="22"/>
                <w:szCs w:val="22"/>
              </w:rPr>
            </w:pPr>
            <w:r w:rsidRPr="008A7270">
              <w:rPr>
                <w:sz w:val="18"/>
                <w:szCs w:val="18"/>
              </w:rPr>
              <w:t>Железнодорожный транспорт 7.1</w:t>
            </w:r>
          </w:p>
        </w:tc>
      </w:tr>
      <w:tr w:rsidR="008A7270" w:rsidRPr="008A7270" w14:paraId="5BB4F701" w14:textId="77777777" w:rsidTr="005E76A8">
        <w:trPr>
          <w:cantSplit/>
        </w:trPr>
        <w:tc>
          <w:tcPr>
            <w:tcW w:w="568" w:type="dxa"/>
            <w:shd w:val="clear" w:color="auto" w:fill="auto"/>
          </w:tcPr>
          <w:p w14:paraId="1D7B6CA5" w14:textId="77777777" w:rsidR="008A7270" w:rsidRPr="008A7270" w:rsidRDefault="008A7270" w:rsidP="008A7270">
            <w:pPr>
              <w:jc w:val="right"/>
              <w:rPr>
                <w:bCs/>
                <w:sz w:val="22"/>
                <w:szCs w:val="22"/>
              </w:rPr>
            </w:pPr>
            <w:r w:rsidRPr="008A7270">
              <w:rPr>
                <w:bCs/>
                <w:sz w:val="22"/>
                <w:szCs w:val="22"/>
              </w:rPr>
              <w:t>4</w:t>
            </w:r>
          </w:p>
        </w:tc>
        <w:tc>
          <w:tcPr>
            <w:tcW w:w="3402" w:type="dxa"/>
            <w:tcBorders>
              <w:top w:val="single" w:sz="4" w:space="0" w:color="auto"/>
              <w:left w:val="single" w:sz="4" w:space="0" w:color="auto"/>
              <w:bottom w:val="single" w:sz="4" w:space="0" w:color="auto"/>
              <w:right w:val="single" w:sz="4" w:space="0" w:color="auto"/>
            </w:tcBorders>
          </w:tcPr>
          <w:p w14:paraId="2303BCC0" w14:textId="77777777" w:rsidR="008A7270" w:rsidRPr="008A7270" w:rsidRDefault="008A7270" w:rsidP="008A7270">
            <w:pPr>
              <w:rPr>
                <w:bCs/>
                <w:sz w:val="22"/>
                <w:szCs w:val="22"/>
              </w:rPr>
            </w:pPr>
            <w:r w:rsidRPr="008A7270">
              <w:rPr>
                <w:sz w:val="18"/>
                <w:szCs w:val="18"/>
              </w:rPr>
              <w:t>Земельный участок с кадастровым номером: 38:31:000003:661, площадь 9 376 м</w:t>
            </w:r>
            <w:r w:rsidRPr="008A7270">
              <w:rPr>
                <w:sz w:val="18"/>
                <w:szCs w:val="18"/>
                <w:vertAlign w:val="superscript"/>
              </w:rPr>
              <w:t>2</w:t>
            </w:r>
          </w:p>
        </w:tc>
        <w:tc>
          <w:tcPr>
            <w:tcW w:w="3685" w:type="dxa"/>
            <w:tcBorders>
              <w:top w:val="single" w:sz="4" w:space="0" w:color="auto"/>
              <w:left w:val="single" w:sz="4" w:space="0" w:color="auto"/>
              <w:bottom w:val="single" w:sz="4" w:space="0" w:color="auto"/>
              <w:right w:val="single" w:sz="4" w:space="0" w:color="auto"/>
            </w:tcBorders>
          </w:tcPr>
          <w:p w14:paraId="616CDE2D" w14:textId="77777777" w:rsidR="008A7270" w:rsidRPr="008A7270" w:rsidRDefault="008A7270" w:rsidP="008A7270">
            <w:pPr>
              <w:rPr>
                <w:bCs/>
                <w:sz w:val="22"/>
                <w:szCs w:val="22"/>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835" w:type="dxa"/>
            <w:tcBorders>
              <w:top w:val="single" w:sz="4" w:space="0" w:color="auto"/>
              <w:left w:val="single" w:sz="4" w:space="0" w:color="auto"/>
              <w:bottom w:val="single" w:sz="4" w:space="0" w:color="auto"/>
              <w:right w:val="single" w:sz="4" w:space="0" w:color="auto"/>
            </w:tcBorders>
          </w:tcPr>
          <w:p w14:paraId="289448AE" w14:textId="77777777" w:rsidR="008A7270" w:rsidRPr="008A7270" w:rsidRDefault="008A7270" w:rsidP="008A7270">
            <w:pPr>
              <w:rPr>
                <w:bCs/>
                <w:sz w:val="22"/>
                <w:szCs w:val="22"/>
              </w:rPr>
            </w:pPr>
            <w:r w:rsidRPr="008A7270">
              <w:rPr>
                <w:sz w:val="18"/>
                <w:szCs w:val="18"/>
              </w:rPr>
              <w:t>Для размещения и эксплуатации объектов химического производства (промплощадка, участок № 6)</w:t>
            </w:r>
          </w:p>
        </w:tc>
      </w:tr>
      <w:tr w:rsidR="008A7270" w:rsidRPr="008A7270" w14:paraId="731D308E" w14:textId="77777777" w:rsidTr="005E76A8">
        <w:trPr>
          <w:cantSplit/>
        </w:trPr>
        <w:tc>
          <w:tcPr>
            <w:tcW w:w="568" w:type="dxa"/>
            <w:shd w:val="clear" w:color="auto" w:fill="auto"/>
          </w:tcPr>
          <w:p w14:paraId="4874B941" w14:textId="77777777" w:rsidR="008A7270" w:rsidRPr="008A7270" w:rsidRDefault="008A7270" w:rsidP="008A7270">
            <w:pPr>
              <w:jc w:val="right"/>
              <w:rPr>
                <w:bCs/>
                <w:sz w:val="22"/>
                <w:szCs w:val="22"/>
              </w:rPr>
            </w:pPr>
            <w:r w:rsidRPr="008A7270">
              <w:rPr>
                <w:bCs/>
                <w:sz w:val="22"/>
                <w:szCs w:val="22"/>
              </w:rPr>
              <w:t>5</w:t>
            </w:r>
          </w:p>
        </w:tc>
        <w:tc>
          <w:tcPr>
            <w:tcW w:w="3402" w:type="dxa"/>
            <w:tcBorders>
              <w:top w:val="single" w:sz="4" w:space="0" w:color="auto"/>
              <w:left w:val="single" w:sz="4" w:space="0" w:color="auto"/>
              <w:bottom w:val="single" w:sz="4" w:space="0" w:color="auto"/>
              <w:right w:val="single" w:sz="4" w:space="0" w:color="auto"/>
            </w:tcBorders>
          </w:tcPr>
          <w:p w14:paraId="40F3CEED" w14:textId="77777777" w:rsidR="008A7270" w:rsidRPr="008A7270" w:rsidRDefault="008A7270" w:rsidP="008A7270">
            <w:pPr>
              <w:rPr>
                <w:bCs/>
                <w:sz w:val="22"/>
                <w:szCs w:val="22"/>
              </w:rPr>
            </w:pPr>
            <w:r w:rsidRPr="008A7270">
              <w:rPr>
                <w:sz w:val="18"/>
                <w:szCs w:val="18"/>
              </w:rPr>
              <w:t>Земельный участок с кадастровым номером: 38:31:000000:826, площадь 295 288 м</w:t>
            </w:r>
            <w:r w:rsidRPr="008A7270">
              <w:rPr>
                <w:sz w:val="18"/>
                <w:szCs w:val="18"/>
                <w:vertAlign w:val="superscript"/>
              </w:rPr>
              <w:t>2</w:t>
            </w:r>
          </w:p>
        </w:tc>
        <w:tc>
          <w:tcPr>
            <w:tcW w:w="3685" w:type="dxa"/>
            <w:tcBorders>
              <w:top w:val="single" w:sz="4" w:space="0" w:color="auto"/>
              <w:left w:val="single" w:sz="4" w:space="0" w:color="auto"/>
              <w:bottom w:val="single" w:sz="4" w:space="0" w:color="auto"/>
              <w:right w:val="single" w:sz="4" w:space="0" w:color="auto"/>
            </w:tcBorders>
          </w:tcPr>
          <w:p w14:paraId="64562B8B" w14:textId="77777777" w:rsidR="008A7270" w:rsidRPr="008A7270" w:rsidRDefault="008A7270" w:rsidP="008A7270">
            <w:pPr>
              <w:rPr>
                <w:bCs/>
                <w:sz w:val="22"/>
                <w:szCs w:val="22"/>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835" w:type="dxa"/>
            <w:tcBorders>
              <w:top w:val="single" w:sz="4" w:space="0" w:color="auto"/>
              <w:left w:val="single" w:sz="4" w:space="0" w:color="auto"/>
              <w:bottom w:val="single" w:sz="4" w:space="0" w:color="auto"/>
              <w:right w:val="single" w:sz="4" w:space="0" w:color="auto"/>
            </w:tcBorders>
          </w:tcPr>
          <w:p w14:paraId="58D15E58" w14:textId="77777777" w:rsidR="008A7270" w:rsidRPr="008A7270" w:rsidRDefault="008A7270" w:rsidP="008A7270">
            <w:pPr>
              <w:rPr>
                <w:bCs/>
                <w:sz w:val="22"/>
                <w:szCs w:val="22"/>
              </w:rPr>
            </w:pPr>
            <w:r w:rsidRPr="008A7270">
              <w:rPr>
                <w:sz w:val="18"/>
                <w:szCs w:val="18"/>
              </w:rPr>
              <w:t>для эксплуатации объектов железнодорожного транспорта</w:t>
            </w:r>
          </w:p>
        </w:tc>
      </w:tr>
      <w:tr w:rsidR="008A7270" w:rsidRPr="008A7270" w14:paraId="402DD8B5" w14:textId="77777777" w:rsidTr="005E76A8">
        <w:trPr>
          <w:cantSplit/>
        </w:trPr>
        <w:tc>
          <w:tcPr>
            <w:tcW w:w="568" w:type="dxa"/>
            <w:shd w:val="clear" w:color="auto" w:fill="auto"/>
          </w:tcPr>
          <w:p w14:paraId="41DCA894" w14:textId="77777777" w:rsidR="008A7270" w:rsidRPr="008A7270" w:rsidRDefault="008A7270" w:rsidP="008A7270">
            <w:pPr>
              <w:jc w:val="right"/>
              <w:rPr>
                <w:bCs/>
                <w:sz w:val="22"/>
                <w:szCs w:val="22"/>
              </w:rPr>
            </w:pPr>
            <w:r w:rsidRPr="008A7270">
              <w:rPr>
                <w:bCs/>
                <w:sz w:val="22"/>
                <w:szCs w:val="22"/>
              </w:rPr>
              <w:t>6</w:t>
            </w:r>
          </w:p>
        </w:tc>
        <w:tc>
          <w:tcPr>
            <w:tcW w:w="3402" w:type="dxa"/>
            <w:tcBorders>
              <w:top w:val="single" w:sz="4" w:space="0" w:color="auto"/>
              <w:left w:val="single" w:sz="4" w:space="0" w:color="auto"/>
              <w:bottom w:val="single" w:sz="4" w:space="0" w:color="auto"/>
              <w:right w:val="single" w:sz="4" w:space="0" w:color="auto"/>
            </w:tcBorders>
          </w:tcPr>
          <w:p w14:paraId="493C0C4F" w14:textId="77777777" w:rsidR="008A7270" w:rsidRPr="008A7270" w:rsidRDefault="008A7270" w:rsidP="008A7270">
            <w:pPr>
              <w:rPr>
                <w:sz w:val="22"/>
                <w:szCs w:val="22"/>
              </w:rPr>
            </w:pPr>
            <w:r w:rsidRPr="008A7270">
              <w:rPr>
                <w:sz w:val="18"/>
                <w:szCs w:val="18"/>
              </w:rPr>
              <w:t>Земельный участок с кадастровым номером: 38:31:000000:820, площадь 78 577 м</w:t>
            </w:r>
            <w:r w:rsidRPr="008A7270">
              <w:rPr>
                <w:sz w:val="18"/>
                <w:szCs w:val="18"/>
                <w:vertAlign w:val="superscript"/>
              </w:rPr>
              <w:t>2</w:t>
            </w:r>
          </w:p>
        </w:tc>
        <w:tc>
          <w:tcPr>
            <w:tcW w:w="3685" w:type="dxa"/>
            <w:tcBorders>
              <w:top w:val="single" w:sz="4" w:space="0" w:color="auto"/>
              <w:left w:val="single" w:sz="4" w:space="0" w:color="auto"/>
              <w:bottom w:val="single" w:sz="4" w:space="0" w:color="auto"/>
              <w:right w:val="single" w:sz="4" w:space="0" w:color="auto"/>
            </w:tcBorders>
          </w:tcPr>
          <w:p w14:paraId="1FB104AC" w14:textId="77777777" w:rsidR="008A7270" w:rsidRPr="008A7270" w:rsidRDefault="008A7270" w:rsidP="008A7270">
            <w:pPr>
              <w:rPr>
                <w:bCs/>
                <w:sz w:val="22"/>
                <w:szCs w:val="22"/>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835" w:type="dxa"/>
            <w:tcBorders>
              <w:top w:val="single" w:sz="4" w:space="0" w:color="auto"/>
              <w:left w:val="single" w:sz="4" w:space="0" w:color="auto"/>
              <w:bottom w:val="single" w:sz="4" w:space="0" w:color="auto"/>
              <w:right w:val="single" w:sz="4" w:space="0" w:color="auto"/>
            </w:tcBorders>
          </w:tcPr>
          <w:p w14:paraId="650D0962" w14:textId="77777777" w:rsidR="008A7270" w:rsidRPr="008A7270" w:rsidRDefault="008A7270" w:rsidP="008A7270">
            <w:pPr>
              <w:rPr>
                <w:bCs/>
                <w:sz w:val="22"/>
                <w:szCs w:val="22"/>
              </w:rPr>
            </w:pPr>
            <w:r w:rsidRPr="008A7270">
              <w:rPr>
                <w:sz w:val="18"/>
                <w:szCs w:val="18"/>
              </w:rPr>
              <w:t>для эксплуатации объектов железнодорожного транспорта</w:t>
            </w:r>
          </w:p>
        </w:tc>
      </w:tr>
      <w:tr w:rsidR="008A7270" w:rsidRPr="008A7270" w14:paraId="2BE6DDCD" w14:textId="77777777" w:rsidTr="005E76A8">
        <w:trPr>
          <w:cantSplit/>
        </w:trPr>
        <w:tc>
          <w:tcPr>
            <w:tcW w:w="568" w:type="dxa"/>
            <w:shd w:val="clear" w:color="auto" w:fill="auto"/>
          </w:tcPr>
          <w:p w14:paraId="39DF6501" w14:textId="77777777" w:rsidR="008A7270" w:rsidRPr="008A7270" w:rsidRDefault="008A7270" w:rsidP="008A7270">
            <w:pPr>
              <w:jc w:val="right"/>
              <w:rPr>
                <w:bCs/>
                <w:sz w:val="22"/>
                <w:szCs w:val="22"/>
              </w:rPr>
            </w:pPr>
            <w:r w:rsidRPr="008A7270">
              <w:rPr>
                <w:bCs/>
                <w:sz w:val="22"/>
                <w:szCs w:val="22"/>
              </w:rPr>
              <w:lastRenderedPageBreak/>
              <w:t>7</w:t>
            </w:r>
          </w:p>
        </w:tc>
        <w:tc>
          <w:tcPr>
            <w:tcW w:w="3402" w:type="dxa"/>
            <w:tcBorders>
              <w:top w:val="single" w:sz="4" w:space="0" w:color="auto"/>
              <w:left w:val="single" w:sz="4" w:space="0" w:color="auto"/>
              <w:bottom w:val="single" w:sz="4" w:space="0" w:color="auto"/>
              <w:right w:val="single" w:sz="4" w:space="0" w:color="auto"/>
            </w:tcBorders>
          </w:tcPr>
          <w:p w14:paraId="4A32BB9E" w14:textId="77777777" w:rsidR="008A7270" w:rsidRPr="008A7270" w:rsidRDefault="008A7270" w:rsidP="008A7270">
            <w:pPr>
              <w:rPr>
                <w:sz w:val="22"/>
                <w:szCs w:val="22"/>
              </w:rPr>
            </w:pPr>
            <w:r w:rsidRPr="008A7270">
              <w:rPr>
                <w:sz w:val="18"/>
                <w:szCs w:val="18"/>
              </w:rPr>
              <w:t>Земельный участок с кадастровым номером: 38:16:000040:1772, площадь 3 790 м</w:t>
            </w:r>
            <w:r w:rsidRPr="008A7270">
              <w:rPr>
                <w:sz w:val="18"/>
                <w:szCs w:val="18"/>
                <w:vertAlign w:val="superscript"/>
              </w:rPr>
              <w:t>2</w:t>
            </w:r>
            <w:r w:rsidRPr="008A7270">
              <w:rPr>
                <w:sz w:val="18"/>
                <w:szCs w:val="18"/>
              </w:rPr>
              <w:t xml:space="preserve"> </w:t>
            </w:r>
          </w:p>
        </w:tc>
        <w:tc>
          <w:tcPr>
            <w:tcW w:w="3685" w:type="dxa"/>
            <w:tcBorders>
              <w:top w:val="single" w:sz="4" w:space="0" w:color="auto"/>
              <w:left w:val="single" w:sz="4" w:space="0" w:color="auto"/>
              <w:bottom w:val="single" w:sz="4" w:space="0" w:color="auto"/>
              <w:right w:val="single" w:sz="4" w:space="0" w:color="auto"/>
            </w:tcBorders>
          </w:tcPr>
          <w:p w14:paraId="17547797" w14:textId="77777777" w:rsidR="008A7270" w:rsidRPr="008A7270" w:rsidRDefault="008A7270" w:rsidP="008A7270">
            <w:pPr>
              <w:rPr>
                <w:bCs/>
                <w:sz w:val="22"/>
                <w:szCs w:val="22"/>
              </w:rPr>
            </w:pPr>
            <w:r w:rsidRPr="008A7270">
              <w:rPr>
                <w:rFonts w:eastAsia="Calibri"/>
                <w:sz w:val="20"/>
                <w:szCs w:val="20"/>
                <w:lang w:eastAsia="en-US"/>
              </w:rPr>
              <w:t>Российская Федерация, Иркутская область, Усольский район, прилегающий с юго-восточной стороны к границе Мальтинского МО, с северо-западной стороны к границе города Усолье-Сибирское, с северной стороны к полосе отвода ВСЖД</w:t>
            </w:r>
          </w:p>
        </w:tc>
        <w:tc>
          <w:tcPr>
            <w:tcW w:w="2835" w:type="dxa"/>
            <w:tcBorders>
              <w:top w:val="single" w:sz="4" w:space="0" w:color="auto"/>
              <w:left w:val="single" w:sz="4" w:space="0" w:color="auto"/>
              <w:bottom w:val="single" w:sz="4" w:space="0" w:color="auto"/>
              <w:right w:val="single" w:sz="4" w:space="0" w:color="auto"/>
            </w:tcBorders>
          </w:tcPr>
          <w:p w14:paraId="1E7C9182" w14:textId="77777777" w:rsidR="008A7270" w:rsidRPr="008A7270" w:rsidRDefault="008A7270" w:rsidP="008A7270">
            <w:pPr>
              <w:rPr>
                <w:bCs/>
                <w:sz w:val="22"/>
                <w:szCs w:val="22"/>
              </w:rPr>
            </w:pPr>
            <w:r w:rsidRPr="008A7270">
              <w:rPr>
                <w:sz w:val="18"/>
                <w:szCs w:val="18"/>
              </w:rPr>
              <w:t>для эксплуатации объектов ж/д транспорта</w:t>
            </w:r>
          </w:p>
        </w:tc>
      </w:tr>
      <w:tr w:rsidR="008A7270" w:rsidRPr="008A7270" w14:paraId="7EF4DC19" w14:textId="77777777" w:rsidTr="005E76A8">
        <w:trPr>
          <w:cantSplit/>
        </w:trPr>
        <w:tc>
          <w:tcPr>
            <w:tcW w:w="568" w:type="dxa"/>
            <w:shd w:val="clear" w:color="auto" w:fill="auto"/>
          </w:tcPr>
          <w:p w14:paraId="52D7D671" w14:textId="77777777" w:rsidR="008A7270" w:rsidRPr="008A7270" w:rsidRDefault="008A7270" w:rsidP="008A7270">
            <w:pPr>
              <w:jc w:val="right"/>
              <w:rPr>
                <w:bCs/>
                <w:sz w:val="22"/>
                <w:szCs w:val="22"/>
              </w:rPr>
            </w:pPr>
            <w:r w:rsidRPr="008A7270">
              <w:rPr>
                <w:bCs/>
                <w:sz w:val="22"/>
                <w:szCs w:val="22"/>
              </w:rPr>
              <w:t>8</w:t>
            </w:r>
          </w:p>
        </w:tc>
        <w:tc>
          <w:tcPr>
            <w:tcW w:w="3402" w:type="dxa"/>
            <w:tcBorders>
              <w:top w:val="single" w:sz="4" w:space="0" w:color="auto"/>
              <w:left w:val="single" w:sz="4" w:space="0" w:color="auto"/>
              <w:bottom w:val="single" w:sz="4" w:space="0" w:color="auto"/>
              <w:right w:val="single" w:sz="4" w:space="0" w:color="auto"/>
            </w:tcBorders>
          </w:tcPr>
          <w:p w14:paraId="3D4A8624" w14:textId="77777777" w:rsidR="008A7270" w:rsidRPr="008A7270" w:rsidRDefault="008A7270" w:rsidP="008A7270">
            <w:pPr>
              <w:rPr>
                <w:sz w:val="22"/>
                <w:szCs w:val="22"/>
              </w:rPr>
            </w:pPr>
            <w:r w:rsidRPr="008A7270">
              <w:rPr>
                <w:sz w:val="18"/>
                <w:szCs w:val="18"/>
              </w:rPr>
              <w:t>Земельный участок с кадастровым номером: 38:16:000032:958, площадь 6 996 м</w:t>
            </w:r>
            <w:r w:rsidRPr="008A7270">
              <w:rPr>
                <w:sz w:val="18"/>
                <w:szCs w:val="18"/>
                <w:vertAlign w:val="superscript"/>
              </w:rPr>
              <w:t>2</w:t>
            </w:r>
          </w:p>
        </w:tc>
        <w:tc>
          <w:tcPr>
            <w:tcW w:w="3685" w:type="dxa"/>
            <w:tcBorders>
              <w:top w:val="single" w:sz="4" w:space="0" w:color="auto"/>
              <w:left w:val="single" w:sz="4" w:space="0" w:color="auto"/>
              <w:bottom w:val="single" w:sz="4" w:space="0" w:color="auto"/>
              <w:right w:val="single" w:sz="4" w:space="0" w:color="auto"/>
            </w:tcBorders>
          </w:tcPr>
          <w:p w14:paraId="6F08EBCA" w14:textId="77777777" w:rsidR="008A7270" w:rsidRPr="008A7270" w:rsidRDefault="008A7270" w:rsidP="008A7270">
            <w:pPr>
              <w:rPr>
                <w:bCs/>
                <w:sz w:val="22"/>
                <w:szCs w:val="22"/>
              </w:rPr>
            </w:pPr>
            <w:r w:rsidRPr="008A7270">
              <w:rPr>
                <w:rFonts w:eastAsia="Calibri"/>
                <w:sz w:val="20"/>
                <w:szCs w:val="20"/>
                <w:lang w:eastAsia="en-US"/>
              </w:rPr>
              <w:t>Иркутская область, Усольский район, с. Мальта, от входного сигнала 1НХ Черемховской дистанции пути до юго-восточной границы Мальтинского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tcPr>
          <w:p w14:paraId="444AA6FC" w14:textId="77777777" w:rsidR="008A7270" w:rsidRPr="008A7270" w:rsidRDefault="008A7270" w:rsidP="008A7270">
            <w:pPr>
              <w:rPr>
                <w:bCs/>
                <w:sz w:val="22"/>
                <w:szCs w:val="22"/>
              </w:rPr>
            </w:pPr>
            <w:r w:rsidRPr="008A7270">
              <w:rPr>
                <w:sz w:val="18"/>
                <w:szCs w:val="18"/>
              </w:rPr>
              <w:t>для эксплуатации Ж/Д пути №1 Западный подход</w:t>
            </w:r>
          </w:p>
        </w:tc>
      </w:tr>
    </w:tbl>
    <w:bookmarkEnd w:id="19"/>
    <w:bookmarkEnd w:id="20"/>
    <w:p w14:paraId="12ACA106" w14:textId="77777777" w:rsidR="008A7270" w:rsidRPr="008A7270" w:rsidRDefault="008A7270" w:rsidP="008A7270">
      <w:pPr>
        <w:widowControl w:val="0"/>
        <w:autoSpaceDE w:val="0"/>
        <w:autoSpaceDN w:val="0"/>
        <w:adjustRightInd w:val="0"/>
        <w:jc w:val="right"/>
      </w:pPr>
      <w:r w:rsidRPr="008A7270">
        <w:t>Приложение № 3</w:t>
      </w:r>
    </w:p>
    <w:p w14:paraId="03AA1310" w14:textId="77777777" w:rsidR="008A7270" w:rsidRPr="008A7270" w:rsidRDefault="008A7270" w:rsidP="008A7270">
      <w:pPr>
        <w:widowControl w:val="0"/>
        <w:autoSpaceDE w:val="0"/>
        <w:autoSpaceDN w:val="0"/>
        <w:adjustRightInd w:val="0"/>
        <w:jc w:val="right"/>
      </w:pPr>
      <w:r w:rsidRPr="008A7270">
        <w:t>к договору аренды муниципального имущества</w:t>
      </w:r>
    </w:p>
    <w:p w14:paraId="2EAA02EA" w14:textId="77777777" w:rsidR="008A7270" w:rsidRPr="008A7270" w:rsidRDefault="008A7270" w:rsidP="008A7270">
      <w:pPr>
        <w:widowControl w:val="0"/>
        <w:autoSpaceDE w:val="0"/>
        <w:autoSpaceDN w:val="0"/>
        <w:adjustRightInd w:val="0"/>
        <w:jc w:val="right"/>
      </w:pPr>
      <w:r w:rsidRPr="008A7270">
        <w:t>от ___ ___ 2025 года №____</w:t>
      </w:r>
    </w:p>
    <w:p w14:paraId="4B3E8407" w14:textId="77777777" w:rsidR="008A7270" w:rsidRPr="008A7270" w:rsidRDefault="008A7270" w:rsidP="008A7270">
      <w:pPr>
        <w:widowControl w:val="0"/>
        <w:autoSpaceDE w:val="0"/>
        <w:autoSpaceDN w:val="0"/>
        <w:adjustRightInd w:val="0"/>
        <w:jc w:val="center"/>
      </w:pPr>
      <w:r w:rsidRPr="008A7270">
        <w:t xml:space="preserve">                                                                                                              </w:t>
      </w:r>
    </w:p>
    <w:p w14:paraId="385BE326" w14:textId="77777777" w:rsidR="008A7270" w:rsidRPr="008A7270" w:rsidRDefault="008A7270" w:rsidP="008A7270">
      <w:pPr>
        <w:widowControl w:val="0"/>
        <w:autoSpaceDE w:val="0"/>
        <w:autoSpaceDN w:val="0"/>
        <w:adjustRightInd w:val="0"/>
        <w:jc w:val="center"/>
        <w:rPr>
          <w:b/>
          <w:bCs/>
        </w:rPr>
      </w:pPr>
    </w:p>
    <w:p w14:paraId="38260425" w14:textId="77777777" w:rsidR="008A7270" w:rsidRPr="008A7270" w:rsidRDefault="008A7270" w:rsidP="008A7270">
      <w:pPr>
        <w:widowControl w:val="0"/>
        <w:autoSpaceDE w:val="0"/>
        <w:autoSpaceDN w:val="0"/>
        <w:adjustRightInd w:val="0"/>
        <w:jc w:val="center"/>
        <w:rPr>
          <w:b/>
          <w:bCs/>
        </w:rPr>
      </w:pPr>
      <w:r w:rsidRPr="008A7270">
        <w:rPr>
          <w:b/>
          <w:bCs/>
        </w:rPr>
        <w:t>АКТ</w:t>
      </w:r>
    </w:p>
    <w:p w14:paraId="2579C307" w14:textId="77777777" w:rsidR="008A7270" w:rsidRPr="008A7270" w:rsidRDefault="008A7270" w:rsidP="008A7270">
      <w:pPr>
        <w:widowControl w:val="0"/>
        <w:autoSpaceDE w:val="0"/>
        <w:autoSpaceDN w:val="0"/>
        <w:adjustRightInd w:val="0"/>
        <w:jc w:val="center"/>
        <w:rPr>
          <w:b/>
        </w:rPr>
      </w:pPr>
      <w:r w:rsidRPr="008A7270">
        <w:rPr>
          <w:b/>
          <w:bCs/>
        </w:rPr>
        <w:t>приёма-передачи муниципального имущества</w:t>
      </w:r>
    </w:p>
    <w:p w14:paraId="4B3BB73D" w14:textId="77777777" w:rsidR="008A7270" w:rsidRPr="008A7270" w:rsidRDefault="008A7270" w:rsidP="008A7270">
      <w:pPr>
        <w:spacing w:after="120"/>
        <w:ind w:right="-20"/>
        <w:jc w:val="center"/>
        <w:rPr>
          <w:b/>
        </w:rPr>
      </w:pPr>
    </w:p>
    <w:p w14:paraId="4CF174E1" w14:textId="77777777" w:rsidR="008A7270" w:rsidRPr="008A7270" w:rsidRDefault="008A7270" w:rsidP="008A7270">
      <w:pPr>
        <w:widowControl w:val="0"/>
        <w:autoSpaceDE w:val="0"/>
        <w:autoSpaceDN w:val="0"/>
        <w:adjustRightInd w:val="0"/>
        <w:jc w:val="both"/>
      </w:pPr>
      <w:r w:rsidRPr="008A7270">
        <w:t>г. Усолье-Сибирское</w:t>
      </w:r>
      <w:r w:rsidRPr="008A7270">
        <w:tab/>
        <w:t xml:space="preserve">         </w:t>
      </w:r>
      <w:r w:rsidRPr="008A7270">
        <w:tab/>
      </w:r>
      <w:r w:rsidRPr="008A7270">
        <w:tab/>
      </w:r>
      <w:r w:rsidRPr="008A7270">
        <w:tab/>
        <w:t xml:space="preserve">                                  «____»_________2025 года                                                                                                                        </w:t>
      </w:r>
    </w:p>
    <w:p w14:paraId="661DADC8" w14:textId="77777777" w:rsidR="008A7270" w:rsidRPr="008A7270" w:rsidRDefault="008A7270" w:rsidP="008A7270">
      <w:pPr>
        <w:widowControl w:val="0"/>
        <w:autoSpaceDE w:val="0"/>
        <w:autoSpaceDN w:val="0"/>
        <w:adjustRightInd w:val="0"/>
        <w:jc w:val="both"/>
      </w:pPr>
    </w:p>
    <w:p w14:paraId="1BA0CDE4" w14:textId="77777777" w:rsidR="008A7270" w:rsidRPr="008A7270" w:rsidRDefault="008A7270" w:rsidP="008A7270">
      <w:pPr>
        <w:ind w:right="-20"/>
        <w:jc w:val="both"/>
      </w:pPr>
      <w:r w:rsidRPr="008A7270">
        <w:t>Комитет по управлению муниципальным имуществом администрации города Усолье-Сибирское в лице председателя комитета Сухановой Мариеты Шуровны, действующей на основании положения о комитете по управлению муниципальным имуществом администрации города Усолье-Сибирское, именуемый в дальнейшем «АРЕНДОДАТЕЛЬ</w:t>
      </w:r>
      <w:r w:rsidRPr="008A7270">
        <w:rPr>
          <w:i/>
        </w:rPr>
        <w:t>»</w:t>
      </w:r>
      <w:r w:rsidRPr="008A7270">
        <w:t>, передает, а ______________________, в лице __________________, действующ___ на основании _________, именуем__ в дальнейшем «АРЕНДАТОР»,</w:t>
      </w:r>
      <w:r w:rsidRPr="008A7270">
        <w:rPr>
          <w:rFonts w:ascii="Calibri" w:eastAsia="Calibri" w:hAnsi="Calibri"/>
          <w:sz w:val="22"/>
          <w:szCs w:val="22"/>
          <w:lang w:eastAsia="en-US"/>
        </w:rPr>
        <w:t xml:space="preserve"> </w:t>
      </w:r>
      <w:r w:rsidRPr="008A7270">
        <w:t xml:space="preserve">с другой стороны, а вместе именуемые «СТОРОНЫ», на основании протокола об итогах аукциона от «___»________2021 года №______, составили настоящий акт приема-передачи муниципального имущества: </w:t>
      </w:r>
    </w:p>
    <w:p w14:paraId="03075D74" w14:textId="77777777" w:rsidR="008A7270" w:rsidRPr="008A7270" w:rsidRDefault="008A7270" w:rsidP="008A7270">
      <w:pPr>
        <w:ind w:right="-20"/>
        <w:jc w:val="both"/>
      </w:pPr>
    </w:p>
    <w:p w14:paraId="4C98D267" w14:textId="77777777" w:rsidR="008A7270" w:rsidRPr="008A7270" w:rsidRDefault="008A7270" w:rsidP="008A7270">
      <w:pPr>
        <w:ind w:right="-20"/>
        <w:jc w:val="both"/>
        <w:rPr>
          <w:bCs/>
        </w:rPr>
      </w:pPr>
      <w:r w:rsidRPr="008A7270">
        <w:t>АРЕНДОДАТЕЛЬ передает, а АРЕНДАТОР</w:t>
      </w:r>
      <w:r w:rsidRPr="008A7270">
        <w:rPr>
          <w:bCs/>
        </w:rPr>
        <w:t xml:space="preserve"> принимает:</w:t>
      </w:r>
    </w:p>
    <w:p w14:paraId="1DCC9A28" w14:textId="77777777" w:rsidR="008A7270" w:rsidRPr="008A7270" w:rsidRDefault="008A7270" w:rsidP="008A7270">
      <w:pPr>
        <w:ind w:right="-20"/>
        <w:jc w:val="both"/>
        <w:rPr>
          <w:bCs/>
        </w:rPr>
      </w:pPr>
    </w:p>
    <w:p w14:paraId="4D42A7C1" w14:textId="77777777" w:rsidR="008A7270" w:rsidRPr="008A7270" w:rsidRDefault="008A7270" w:rsidP="008A7270">
      <w:pPr>
        <w:ind w:right="-20"/>
        <w:jc w:val="center"/>
        <w:rPr>
          <w:bCs/>
        </w:rPr>
      </w:pPr>
      <w:r w:rsidRPr="008A7270">
        <w:rPr>
          <w:bCs/>
        </w:rPr>
        <w:t>Состав передаваемого в аренду имущества (Объекты)</w:t>
      </w:r>
    </w:p>
    <w:p w14:paraId="112A6BEF" w14:textId="77777777" w:rsidR="008A7270" w:rsidRPr="008A7270" w:rsidRDefault="008A7270" w:rsidP="008A7270">
      <w:pPr>
        <w:ind w:right="-20"/>
        <w:jc w:val="center"/>
        <w:rPr>
          <w:bCs/>
        </w:rPr>
      </w:pPr>
    </w:p>
    <w:tbl>
      <w:tblPr>
        <w:tblpPr w:leftFromText="180" w:rightFromText="180" w:vertAnchor="text" w:tblpX="-167"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828"/>
        <w:gridCol w:w="3118"/>
        <w:gridCol w:w="2977"/>
      </w:tblGrid>
      <w:tr w:rsidR="008A7270" w:rsidRPr="008A7270" w14:paraId="33AE342B" w14:textId="77777777" w:rsidTr="005E76A8">
        <w:tc>
          <w:tcPr>
            <w:tcW w:w="562" w:type="dxa"/>
            <w:shd w:val="clear" w:color="auto" w:fill="auto"/>
          </w:tcPr>
          <w:p w14:paraId="237B7AFB" w14:textId="77777777" w:rsidR="008A7270" w:rsidRPr="008A7270" w:rsidRDefault="008A7270" w:rsidP="008A7270">
            <w:pPr>
              <w:suppressAutoHyphens/>
              <w:rPr>
                <w:sz w:val="18"/>
                <w:szCs w:val="18"/>
              </w:rPr>
            </w:pPr>
            <w:r w:rsidRPr="008A7270">
              <w:rPr>
                <w:b/>
                <w:sz w:val="20"/>
                <w:szCs w:val="20"/>
              </w:rPr>
              <w:t>№</w:t>
            </w:r>
          </w:p>
        </w:tc>
        <w:tc>
          <w:tcPr>
            <w:tcW w:w="3828" w:type="dxa"/>
            <w:shd w:val="clear" w:color="auto" w:fill="auto"/>
          </w:tcPr>
          <w:p w14:paraId="5329A9C7" w14:textId="77777777" w:rsidR="008A7270" w:rsidRPr="008A7270" w:rsidRDefault="008A7270" w:rsidP="008A7270">
            <w:pPr>
              <w:suppressAutoHyphens/>
              <w:rPr>
                <w:sz w:val="18"/>
                <w:szCs w:val="18"/>
              </w:rPr>
            </w:pPr>
            <w:r w:rsidRPr="008A7270">
              <w:rPr>
                <w:b/>
                <w:sz w:val="20"/>
                <w:szCs w:val="20"/>
              </w:rPr>
              <w:t>Наименование объекта недвижимости</w:t>
            </w:r>
          </w:p>
        </w:tc>
        <w:tc>
          <w:tcPr>
            <w:tcW w:w="3118" w:type="dxa"/>
            <w:shd w:val="clear" w:color="auto" w:fill="auto"/>
          </w:tcPr>
          <w:p w14:paraId="006312C9" w14:textId="77777777" w:rsidR="008A7270" w:rsidRPr="008A7270" w:rsidRDefault="008A7270" w:rsidP="008A7270">
            <w:pPr>
              <w:suppressAutoHyphens/>
              <w:rPr>
                <w:sz w:val="18"/>
                <w:szCs w:val="18"/>
              </w:rPr>
            </w:pPr>
            <w:r w:rsidRPr="008A7270">
              <w:rPr>
                <w:b/>
                <w:sz w:val="20"/>
                <w:szCs w:val="20"/>
              </w:rPr>
              <w:t>Адрес (месторасположение)</w:t>
            </w:r>
          </w:p>
        </w:tc>
        <w:tc>
          <w:tcPr>
            <w:tcW w:w="2977" w:type="dxa"/>
          </w:tcPr>
          <w:p w14:paraId="73D4542D" w14:textId="77777777" w:rsidR="008A7270" w:rsidRPr="008A7270" w:rsidRDefault="008A7270" w:rsidP="008A7270">
            <w:pPr>
              <w:suppressAutoHyphens/>
              <w:rPr>
                <w:sz w:val="20"/>
                <w:szCs w:val="20"/>
              </w:rPr>
            </w:pPr>
            <w:r w:rsidRPr="008A7270">
              <w:rPr>
                <w:b/>
                <w:sz w:val="20"/>
                <w:szCs w:val="20"/>
              </w:rPr>
              <w:t>Запись регистрации в ЕГРП №</w:t>
            </w:r>
          </w:p>
        </w:tc>
      </w:tr>
      <w:tr w:rsidR="008A7270" w:rsidRPr="008A7270" w14:paraId="02B36B4E" w14:textId="77777777" w:rsidTr="005E76A8">
        <w:tc>
          <w:tcPr>
            <w:tcW w:w="562" w:type="dxa"/>
            <w:tcBorders>
              <w:top w:val="single" w:sz="4" w:space="0" w:color="auto"/>
              <w:left w:val="single" w:sz="4" w:space="0" w:color="auto"/>
              <w:bottom w:val="single" w:sz="4" w:space="0" w:color="auto"/>
              <w:right w:val="single" w:sz="4" w:space="0" w:color="auto"/>
            </w:tcBorders>
          </w:tcPr>
          <w:p w14:paraId="3D141430" w14:textId="77777777" w:rsidR="008A7270" w:rsidRPr="008A7270" w:rsidRDefault="008A7270" w:rsidP="008A7270">
            <w:pPr>
              <w:suppressAutoHyphens/>
              <w:rPr>
                <w:sz w:val="18"/>
                <w:szCs w:val="18"/>
              </w:rPr>
            </w:pPr>
            <w:r w:rsidRPr="008A7270">
              <w:rPr>
                <w:sz w:val="18"/>
                <w:szCs w:val="18"/>
              </w:rPr>
              <w:t>1</w:t>
            </w:r>
          </w:p>
        </w:tc>
        <w:tc>
          <w:tcPr>
            <w:tcW w:w="3828" w:type="dxa"/>
            <w:tcBorders>
              <w:top w:val="single" w:sz="4" w:space="0" w:color="auto"/>
              <w:left w:val="single" w:sz="4" w:space="0" w:color="auto"/>
              <w:bottom w:val="single" w:sz="4" w:space="0" w:color="auto"/>
              <w:right w:val="single" w:sz="4" w:space="0" w:color="auto"/>
            </w:tcBorders>
          </w:tcPr>
          <w:p w14:paraId="4657429D" w14:textId="77777777" w:rsidR="008A7270" w:rsidRPr="008A7270" w:rsidRDefault="008A7270" w:rsidP="008A7270">
            <w:pPr>
              <w:suppressAutoHyphens/>
              <w:rPr>
                <w:sz w:val="18"/>
                <w:szCs w:val="18"/>
                <w:lang w:eastAsia="ar-SA"/>
              </w:rPr>
            </w:pPr>
            <w:r w:rsidRPr="008A7270">
              <w:rPr>
                <w:sz w:val="18"/>
                <w:szCs w:val="18"/>
              </w:rPr>
              <w:t>Нежилое здание - Здание трансформаторной подстанции с 1 трансформатором станция Химическая, с кадастровым номером 38:31:000001:211, общей площадью 10,3 кв. м.</w:t>
            </w:r>
          </w:p>
        </w:tc>
        <w:tc>
          <w:tcPr>
            <w:tcW w:w="3118" w:type="dxa"/>
            <w:tcBorders>
              <w:top w:val="single" w:sz="4" w:space="0" w:color="auto"/>
              <w:left w:val="single" w:sz="4" w:space="0" w:color="auto"/>
              <w:bottom w:val="single" w:sz="4" w:space="0" w:color="auto"/>
              <w:right w:val="single" w:sz="4" w:space="0" w:color="auto"/>
            </w:tcBorders>
          </w:tcPr>
          <w:p w14:paraId="1CA35E53" w14:textId="77777777" w:rsidR="008A7270" w:rsidRPr="008A7270" w:rsidRDefault="008A7270" w:rsidP="008A7270">
            <w:pPr>
              <w:suppressAutoHyphens/>
              <w:rPr>
                <w:sz w:val="18"/>
                <w:szCs w:val="18"/>
                <w:lang w:eastAsia="ar-SA"/>
              </w:rPr>
            </w:pPr>
            <w:r w:rsidRPr="008A7270">
              <w:rPr>
                <w:sz w:val="18"/>
                <w:szCs w:val="18"/>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Borders>
              <w:top w:val="single" w:sz="4" w:space="0" w:color="auto"/>
              <w:left w:val="single" w:sz="4" w:space="0" w:color="auto"/>
              <w:bottom w:val="single" w:sz="4" w:space="0" w:color="auto"/>
              <w:right w:val="single" w:sz="4" w:space="0" w:color="auto"/>
            </w:tcBorders>
          </w:tcPr>
          <w:p w14:paraId="42664F19" w14:textId="77777777" w:rsidR="008A7270" w:rsidRPr="008A7270" w:rsidRDefault="008A7270" w:rsidP="008A7270">
            <w:pPr>
              <w:suppressAutoHyphens/>
              <w:rPr>
                <w:sz w:val="20"/>
                <w:szCs w:val="20"/>
              </w:rPr>
            </w:pPr>
            <w:r w:rsidRPr="008A7270">
              <w:rPr>
                <w:sz w:val="20"/>
                <w:szCs w:val="20"/>
              </w:rPr>
              <w:t>38:31:000001:211-38/115/2021-4</w:t>
            </w:r>
          </w:p>
          <w:p w14:paraId="69F54DB8" w14:textId="77777777" w:rsidR="008A7270" w:rsidRPr="008A7270" w:rsidRDefault="008A7270" w:rsidP="008A7270">
            <w:pPr>
              <w:suppressAutoHyphens/>
              <w:rPr>
                <w:sz w:val="18"/>
                <w:szCs w:val="18"/>
                <w:lang w:eastAsia="ar-SA"/>
              </w:rPr>
            </w:pPr>
            <w:r w:rsidRPr="008A7270">
              <w:rPr>
                <w:sz w:val="20"/>
                <w:szCs w:val="20"/>
              </w:rPr>
              <w:t>от 11.01.2021</w:t>
            </w:r>
          </w:p>
        </w:tc>
      </w:tr>
      <w:tr w:rsidR="008A7270" w:rsidRPr="008A7270" w14:paraId="5A067419" w14:textId="77777777" w:rsidTr="005E76A8">
        <w:tc>
          <w:tcPr>
            <w:tcW w:w="562" w:type="dxa"/>
            <w:tcBorders>
              <w:top w:val="single" w:sz="4" w:space="0" w:color="auto"/>
              <w:left w:val="single" w:sz="4" w:space="0" w:color="auto"/>
              <w:bottom w:val="single" w:sz="4" w:space="0" w:color="auto"/>
              <w:right w:val="single" w:sz="4" w:space="0" w:color="auto"/>
            </w:tcBorders>
          </w:tcPr>
          <w:p w14:paraId="3828528C" w14:textId="77777777" w:rsidR="008A7270" w:rsidRPr="008A7270" w:rsidRDefault="008A7270" w:rsidP="008A7270">
            <w:pPr>
              <w:suppressAutoHyphens/>
              <w:rPr>
                <w:sz w:val="18"/>
                <w:szCs w:val="18"/>
              </w:rPr>
            </w:pPr>
            <w:r w:rsidRPr="008A7270">
              <w:rPr>
                <w:sz w:val="18"/>
                <w:szCs w:val="18"/>
              </w:rPr>
              <w:t>2</w:t>
            </w:r>
          </w:p>
        </w:tc>
        <w:tc>
          <w:tcPr>
            <w:tcW w:w="3828" w:type="dxa"/>
            <w:tcBorders>
              <w:top w:val="single" w:sz="4" w:space="0" w:color="auto"/>
              <w:left w:val="single" w:sz="4" w:space="0" w:color="auto"/>
              <w:bottom w:val="single" w:sz="4" w:space="0" w:color="auto"/>
              <w:right w:val="single" w:sz="4" w:space="0" w:color="auto"/>
            </w:tcBorders>
          </w:tcPr>
          <w:p w14:paraId="7DF39C13" w14:textId="77777777" w:rsidR="008A7270" w:rsidRPr="008A7270" w:rsidRDefault="008A7270" w:rsidP="008A7270">
            <w:pPr>
              <w:suppressAutoHyphens/>
              <w:rPr>
                <w:sz w:val="18"/>
                <w:szCs w:val="18"/>
              </w:rPr>
            </w:pPr>
            <w:r w:rsidRPr="008A7270">
              <w:rPr>
                <w:sz w:val="18"/>
                <w:szCs w:val="18"/>
              </w:rPr>
              <w:t>Нежилое здание - Локомотивное депо на 3 стойла станция Химическая, с кадастровым номером 38:31:000001:220, общей площадью 2 321,2 кв. м.</w:t>
            </w:r>
          </w:p>
        </w:tc>
        <w:tc>
          <w:tcPr>
            <w:tcW w:w="3118" w:type="dxa"/>
            <w:tcBorders>
              <w:top w:val="single" w:sz="4" w:space="0" w:color="auto"/>
              <w:left w:val="single" w:sz="4" w:space="0" w:color="auto"/>
              <w:bottom w:val="single" w:sz="4" w:space="0" w:color="auto"/>
              <w:right w:val="single" w:sz="4" w:space="0" w:color="auto"/>
            </w:tcBorders>
          </w:tcPr>
          <w:p w14:paraId="05B7863C" w14:textId="77777777" w:rsidR="008A7270" w:rsidRPr="008A7270" w:rsidRDefault="008A7270" w:rsidP="008A7270">
            <w:pPr>
              <w:suppressAutoHyphens/>
              <w:rPr>
                <w:sz w:val="18"/>
                <w:szCs w:val="18"/>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Borders>
              <w:top w:val="single" w:sz="4" w:space="0" w:color="auto"/>
              <w:left w:val="single" w:sz="4" w:space="0" w:color="auto"/>
              <w:bottom w:val="single" w:sz="4" w:space="0" w:color="auto"/>
              <w:right w:val="single" w:sz="4" w:space="0" w:color="auto"/>
            </w:tcBorders>
          </w:tcPr>
          <w:p w14:paraId="6CA54CB0" w14:textId="77777777" w:rsidR="008A7270" w:rsidRPr="008A7270" w:rsidRDefault="008A7270" w:rsidP="008A7270">
            <w:pPr>
              <w:suppressAutoHyphens/>
              <w:rPr>
                <w:sz w:val="20"/>
                <w:szCs w:val="20"/>
              </w:rPr>
            </w:pPr>
            <w:r w:rsidRPr="008A7270">
              <w:rPr>
                <w:sz w:val="20"/>
                <w:szCs w:val="20"/>
              </w:rPr>
              <w:t>38:31:000001:220-38/115/2021-4</w:t>
            </w:r>
          </w:p>
          <w:p w14:paraId="1C7BF22D" w14:textId="77777777" w:rsidR="008A7270" w:rsidRPr="008A7270" w:rsidRDefault="008A7270" w:rsidP="008A7270">
            <w:pPr>
              <w:suppressAutoHyphens/>
              <w:rPr>
                <w:sz w:val="18"/>
                <w:szCs w:val="18"/>
              </w:rPr>
            </w:pPr>
            <w:r w:rsidRPr="008A7270">
              <w:rPr>
                <w:sz w:val="20"/>
                <w:szCs w:val="20"/>
              </w:rPr>
              <w:t>от 11.01.2021</w:t>
            </w:r>
          </w:p>
        </w:tc>
      </w:tr>
      <w:tr w:rsidR="008A7270" w:rsidRPr="008A7270" w14:paraId="3FEFA1E5" w14:textId="77777777" w:rsidTr="005E76A8">
        <w:tc>
          <w:tcPr>
            <w:tcW w:w="562" w:type="dxa"/>
            <w:tcBorders>
              <w:top w:val="single" w:sz="4" w:space="0" w:color="auto"/>
              <w:left w:val="single" w:sz="4" w:space="0" w:color="auto"/>
              <w:bottom w:val="single" w:sz="4" w:space="0" w:color="auto"/>
              <w:right w:val="single" w:sz="4" w:space="0" w:color="auto"/>
            </w:tcBorders>
          </w:tcPr>
          <w:p w14:paraId="44A0D56C" w14:textId="77777777" w:rsidR="008A7270" w:rsidRPr="008A7270" w:rsidRDefault="008A7270" w:rsidP="008A7270">
            <w:pPr>
              <w:suppressAutoHyphens/>
              <w:rPr>
                <w:sz w:val="18"/>
                <w:szCs w:val="18"/>
              </w:rPr>
            </w:pPr>
            <w:r w:rsidRPr="008A7270">
              <w:rPr>
                <w:sz w:val="18"/>
                <w:szCs w:val="18"/>
              </w:rPr>
              <w:t>3</w:t>
            </w:r>
          </w:p>
        </w:tc>
        <w:tc>
          <w:tcPr>
            <w:tcW w:w="3828" w:type="dxa"/>
            <w:tcBorders>
              <w:top w:val="single" w:sz="4" w:space="0" w:color="auto"/>
              <w:left w:val="single" w:sz="4" w:space="0" w:color="auto"/>
              <w:bottom w:val="single" w:sz="4" w:space="0" w:color="auto"/>
              <w:right w:val="single" w:sz="4" w:space="0" w:color="auto"/>
            </w:tcBorders>
          </w:tcPr>
          <w:p w14:paraId="6928711D" w14:textId="77777777" w:rsidR="008A7270" w:rsidRPr="008A7270" w:rsidRDefault="008A7270" w:rsidP="008A7270">
            <w:pPr>
              <w:suppressAutoHyphens/>
              <w:rPr>
                <w:sz w:val="18"/>
                <w:szCs w:val="18"/>
              </w:rPr>
            </w:pPr>
            <w:r w:rsidRPr="008A7270">
              <w:rPr>
                <w:sz w:val="18"/>
                <w:szCs w:val="18"/>
              </w:rPr>
              <w:t>Нежилое здание - Здание экипировки, с кадастровым номером 38:31:000003:555, общей площадью 63,1 кв. м.</w:t>
            </w:r>
          </w:p>
        </w:tc>
        <w:tc>
          <w:tcPr>
            <w:tcW w:w="3118" w:type="dxa"/>
            <w:tcBorders>
              <w:top w:val="single" w:sz="4" w:space="0" w:color="auto"/>
              <w:left w:val="single" w:sz="4" w:space="0" w:color="auto"/>
              <w:bottom w:val="single" w:sz="4" w:space="0" w:color="auto"/>
              <w:right w:val="single" w:sz="4" w:space="0" w:color="auto"/>
            </w:tcBorders>
          </w:tcPr>
          <w:p w14:paraId="4F88606B" w14:textId="77777777" w:rsidR="008A7270" w:rsidRPr="008A7270" w:rsidRDefault="008A7270" w:rsidP="008A7270">
            <w:pPr>
              <w:suppressAutoHyphens/>
              <w:rPr>
                <w:sz w:val="18"/>
                <w:szCs w:val="18"/>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Pr>
          <w:p w14:paraId="3DE7BE84" w14:textId="77777777" w:rsidR="008A7270" w:rsidRPr="008A7270" w:rsidRDefault="008A7270" w:rsidP="008A7270">
            <w:pPr>
              <w:widowControl w:val="0"/>
              <w:autoSpaceDE w:val="0"/>
              <w:autoSpaceDN w:val="0"/>
              <w:adjustRightInd w:val="0"/>
              <w:rPr>
                <w:bCs/>
                <w:sz w:val="20"/>
                <w:szCs w:val="20"/>
              </w:rPr>
            </w:pPr>
            <w:r w:rsidRPr="008A7270">
              <w:rPr>
                <w:bCs/>
                <w:sz w:val="20"/>
                <w:szCs w:val="20"/>
              </w:rPr>
              <w:t>38:31:000003:555-38/115/2021-4</w:t>
            </w:r>
          </w:p>
          <w:p w14:paraId="7E849907" w14:textId="77777777" w:rsidR="008A7270" w:rsidRPr="008A7270" w:rsidRDefault="008A7270" w:rsidP="008A7270">
            <w:pPr>
              <w:suppressAutoHyphens/>
              <w:rPr>
                <w:sz w:val="18"/>
                <w:szCs w:val="18"/>
              </w:rPr>
            </w:pPr>
            <w:r w:rsidRPr="008A7270">
              <w:rPr>
                <w:bCs/>
                <w:sz w:val="20"/>
                <w:szCs w:val="20"/>
              </w:rPr>
              <w:t>от 11.01.2021</w:t>
            </w:r>
          </w:p>
        </w:tc>
      </w:tr>
      <w:tr w:rsidR="008A7270" w:rsidRPr="008A7270" w14:paraId="186FC71E" w14:textId="77777777" w:rsidTr="005E76A8">
        <w:tc>
          <w:tcPr>
            <w:tcW w:w="562" w:type="dxa"/>
            <w:tcBorders>
              <w:top w:val="single" w:sz="4" w:space="0" w:color="auto"/>
              <w:left w:val="single" w:sz="4" w:space="0" w:color="auto"/>
              <w:bottom w:val="single" w:sz="4" w:space="0" w:color="auto"/>
              <w:right w:val="single" w:sz="4" w:space="0" w:color="auto"/>
            </w:tcBorders>
          </w:tcPr>
          <w:p w14:paraId="6722ADDF" w14:textId="77777777" w:rsidR="008A7270" w:rsidRPr="008A7270" w:rsidRDefault="008A7270" w:rsidP="008A7270">
            <w:pPr>
              <w:suppressAutoHyphens/>
              <w:rPr>
                <w:sz w:val="18"/>
                <w:szCs w:val="18"/>
              </w:rPr>
            </w:pPr>
            <w:r w:rsidRPr="008A7270">
              <w:rPr>
                <w:sz w:val="18"/>
                <w:szCs w:val="18"/>
              </w:rPr>
              <w:t>4</w:t>
            </w:r>
          </w:p>
        </w:tc>
        <w:tc>
          <w:tcPr>
            <w:tcW w:w="3828" w:type="dxa"/>
            <w:tcBorders>
              <w:top w:val="single" w:sz="4" w:space="0" w:color="auto"/>
              <w:left w:val="single" w:sz="4" w:space="0" w:color="auto"/>
              <w:bottom w:val="single" w:sz="4" w:space="0" w:color="auto"/>
              <w:right w:val="single" w:sz="4" w:space="0" w:color="auto"/>
            </w:tcBorders>
          </w:tcPr>
          <w:p w14:paraId="3875427E" w14:textId="77777777" w:rsidR="008A7270" w:rsidRPr="008A7270" w:rsidRDefault="008A7270" w:rsidP="008A7270">
            <w:pPr>
              <w:suppressAutoHyphens/>
              <w:rPr>
                <w:sz w:val="18"/>
                <w:szCs w:val="18"/>
              </w:rPr>
            </w:pPr>
            <w:r w:rsidRPr="008A7270">
              <w:rPr>
                <w:sz w:val="18"/>
                <w:szCs w:val="18"/>
              </w:rPr>
              <w:t>Нежилое здание - Склад песка, с кадастровым номером 38:31:000003:556, общей площадью 62,7 кв. м.</w:t>
            </w:r>
          </w:p>
        </w:tc>
        <w:tc>
          <w:tcPr>
            <w:tcW w:w="3118" w:type="dxa"/>
            <w:tcBorders>
              <w:top w:val="single" w:sz="4" w:space="0" w:color="auto"/>
              <w:left w:val="single" w:sz="4" w:space="0" w:color="auto"/>
              <w:bottom w:val="single" w:sz="4" w:space="0" w:color="auto"/>
              <w:right w:val="single" w:sz="4" w:space="0" w:color="auto"/>
            </w:tcBorders>
          </w:tcPr>
          <w:p w14:paraId="0584A6A1" w14:textId="77777777" w:rsidR="008A7270" w:rsidRPr="008A7270" w:rsidRDefault="008A7270" w:rsidP="008A7270">
            <w:pPr>
              <w:suppressAutoHyphens/>
              <w:rPr>
                <w:color w:val="000000"/>
                <w:sz w:val="20"/>
                <w:szCs w:val="20"/>
                <w:shd w:val="clear" w:color="auto" w:fill="F8F9FA"/>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Pr>
          <w:p w14:paraId="4CF93392" w14:textId="77777777" w:rsidR="008A7270" w:rsidRPr="008A7270" w:rsidRDefault="008A7270" w:rsidP="008A7270">
            <w:pPr>
              <w:widowControl w:val="0"/>
              <w:autoSpaceDE w:val="0"/>
              <w:autoSpaceDN w:val="0"/>
              <w:adjustRightInd w:val="0"/>
              <w:rPr>
                <w:bCs/>
                <w:sz w:val="20"/>
                <w:szCs w:val="20"/>
              </w:rPr>
            </w:pPr>
            <w:r w:rsidRPr="008A7270">
              <w:rPr>
                <w:bCs/>
                <w:sz w:val="20"/>
                <w:szCs w:val="20"/>
              </w:rPr>
              <w:t>38:31:000003:556-38/115/2020-4</w:t>
            </w:r>
          </w:p>
          <w:p w14:paraId="0F3C5404" w14:textId="77777777" w:rsidR="008A7270" w:rsidRPr="008A7270" w:rsidRDefault="008A7270" w:rsidP="008A7270">
            <w:pPr>
              <w:suppressAutoHyphens/>
              <w:rPr>
                <w:sz w:val="18"/>
                <w:szCs w:val="18"/>
              </w:rPr>
            </w:pPr>
            <w:r w:rsidRPr="008A7270">
              <w:rPr>
                <w:bCs/>
                <w:sz w:val="20"/>
                <w:szCs w:val="20"/>
              </w:rPr>
              <w:t>от 31.12.2020</w:t>
            </w:r>
          </w:p>
        </w:tc>
      </w:tr>
      <w:tr w:rsidR="008A7270" w:rsidRPr="008A7270" w14:paraId="20877B42" w14:textId="77777777" w:rsidTr="005E76A8">
        <w:tc>
          <w:tcPr>
            <w:tcW w:w="562" w:type="dxa"/>
            <w:tcBorders>
              <w:top w:val="single" w:sz="4" w:space="0" w:color="auto"/>
              <w:left w:val="single" w:sz="4" w:space="0" w:color="auto"/>
              <w:bottom w:val="single" w:sz="4" w:space="0" w:color="auto"/>
              <w:right w:val="single" w:sz="4" w:space="0" w:color="auto"/>
            </w:tcBorders>
          </w:tcPr>
          <w:p w14:paraId="13367D14" w14:textId="77777777" w:rsidR="008A7270" w:rsidRPr="008A7270" w:rsidRDefault="008A7270" w:rsidP="008A7270">
            <w:pPr>
              <w:suppressAutoHyphens/>
              <w:rPr>
                <w:sz w:val="18"/>
                <w:szCs w:val="18"/>
              </w:rPr>
            </w:pPr>
            <w:r w:rsidRPr="008A7270">
              <w:rPr>
                <w:sz w:val="18"/>
                <w:szCs w:val="18"/>
              </w:rPr>
              <w:t>5</w:t>
            </w:r>
          </w:p>
        </w:tc>
        <w:tc>
          <w:tcPr>
            <w:tcW w:w="3828" w:type="dxa"/>
            <w:tcBorders>
              <w:top w:val="single" w:sz="4" w:space="0" w:color="auto"/>
              <w:left w:val="single" w:sz="4" w:space="0" w:color="auto"/>
              <w:bottom w:val="single" w:sz="4" w:space="0" w:color="auto"/>
              <w:right w:val="single" w:sz="4" w:space="0" w:color="auto"/>
            </w:tcBorders>
          </w:tcPr>
          <w:p w14:paraId="2C691E11" w14:textId="77777777" w:rsidR="008A7270" w:rsidRPr="008A7270" w:rsidRDefault="008A7270" w:rsidP="008A7270">
            <w:pPr>
              <w:suppressAutoHyphens/>
              <w:rPr>
                <w:sz w:val="18"/>
                <w:szCs w:val="18"/>
              </w:rPr>
            </w:pPr>
            <w:r w:rsidRPr="008A7270">
              <w:rPr>
                <w:sz w:val="18"/>
                <w:szCs w:val="18"/>
              </w:rPr>
              <w:t xml:space="preserve">Нежилое здание - База околотка входящего в производство ЭХГ, с кадастровым номером </w:t>
            </w:r>
            <w:r w:rsidRPr="008A7270">
              <w:rPr>
                <w:sz w:val="18"/>
                <w:szCs w:val="18"/>
              </w:rPr>
              <w:lastRenderedPageBreak/>
              <w:t>38:31:000001:219, общей площадью 300,2 кв. м.</w:t>
            </w:r>
          </w:p>
        </w:tc>
        <w:tc>
          <w:tcPr>
            <w:tcW w:w="3118" w:type="dxa"/>
            <w:tcBorders>
              <w:top w:val="single" w:sz="4" w:space="0" w:color="auto"/>
              <w:left w:val="single" w:sz="4" w:space="0" w:color="auto"/>
              <w:bottom w:val="single" w:sz="4" w:space="0" w:color="auto"/>
              <w:right w:val="single" w:sz="4" w:space="0" w:color="auto"/>
            </w:tcBorders>
          </w:tcPr>
          <w:p w14:paraId="57B335AF" w14:textId="77777777" w:rsidR="008A7270" w:rsidRPr="008A7270" w:rsidRDefault="008A7270" w:rsidP="008A7270">
            <w:pPr>
              <w:suppressAutoHyphens/>
              <w:rPr>
                <w:color w:val="000000"/>
                <w:sz w:val="20"/>
                <w:szCs w:val="20"/>
                <w:shd w:val="clear" w:color="auto" w:fill="F8F9FA"/>
              </w:rPr>
            </w:pPr>
            <w:r w:rsidRPr="008A7270">
              <w:rPr>
                <w:rFonts w:eastAsia="Calibri"/>
                <w:sz w:val="20"/>
                <w:szCs w:val="20"/>
              </w:rPr>
              <w:lastRenderedPageBreak/>
              <w:t xml:space="preserve">Иркутская область, г. Усолье-Сибирское, северо-западная </w:t>
            </w:r>
            <w:r w:rsidRPr="008A7270">
              <w:rPr>
                <w:rFonts w:eastAsia="Calibri"/>
                <w:sz w:val="20"/>
                <w:szCs w:val="20"/>
              </w:rPr>
              <w:lastRenderedPageBreak/>
              <w:t>часть г. Усолье-Сибирское, территория производства химической промышленности</w:t>
            </w:r>
          </w:p>
        </w:tc>
        <w:tc>
          <w:tcPr>
            <w:tcW w:w="2977" w:type="dxa"/>
          </w:tcPr>
          <w:p w14:paraId="111F6DAB" w14:textId="77777777" w:rsidR="008A7270" w:rsidRPr="008A7270" w:rsidRDefault="008A7270" w:rsidP="008A7270">
            <w:pPr>
              <w:widowControl w:val="0"/>
              <w:autoSpaceDE w:val="0"/>
              <w:autoSpaceDN w:val="0"/>
              <w:adjustRightInd w:val="0"/>
              <w:rPr>
                <w:bCs/>
                <w:sz w:val="20"/>
                <w:szCs w:val="20"/>
              </w:rPr>
            </w:pPr>
            <w:r w:rsidRPr="008A7270">
              <w:rPr>
                <w:bCs/>
                <w:sz w:val="20"/>
                <w:szCs w:val="20"/>
              </w:rPr>
              <w:lastRenderedPageBreak/>
              <w:t>38:31:000001:219-38/115/2021-4</w:t>
            </w:r>
          </w:p>
          <w:p w14:paraId="7DBEEC98" w14:textId="77777777" w:rsidR="008A7270" w:rsidRPr="008A7270" w:rsidRDefault="008A7270" w:rsidP="008A7270">
            <w:pPr>
              <w:suppressAutoHyphens/>
              <w:rPr>
                <w:sz w:val="18"/>
                <w:szCs w:val="18"/>
              </w:rPr>
            </w:pPr>
            <w:r w:rsidRPr="008A7270">
              <w:rPr>
                <w:bCs/>
                <w:sz w:val="20"/>
                <w:szCs w:val="20"/>
              </w:rPr>
              <w:t>от 11.01.2021</w:t>
            </w:r>
          </w:p>
        </w:tc>
      </w:tr>
      <w:tr w:rsidR="008A7270" w:rsidRPr="008A7270" w14:paraId="73E952C4" w14:textId="77777777" w:rsidTr="005E76A8">
        <w:tc>
          <w:tcPr>
            <w:tcW w:w="562" w:type="dxa"/>
            <w:tcBorders>
              <w:top w:val="single" w:sz="4" w:space="0" w:color="auto"/>
              <w:left w:val="single" w:sz="4" w:space="0" w:color="auto"/>
              <w:bottom w:val="single" w:sz="4" w:space="0" w:color="auto"/>
              <w:right w:val="single" w:sz="4" w:space="0" w:color="auto"/>
            </w:tcBorders>
          </w:tcPr>
          <w:p w14:paraId="08904628" w14:textId="77777777" w:rsidR="008A7270" w:rsidRPr="008A7270" w:rsidRDefault="008A7270" w:rsidP="008A7270">
            <w:pPr>
              <w:suppressAutoHyphens/>
              <w:rPr>
                <w:sz w:val="18"/>
                <w:szCs w:val="18"/>
              </w:rPr>
            </w:pPr>
            <w:r w:rsidRPr="008A7270">
              <w:rPr>
                <w:sz w:val="18"/>
                <w:szCs w:val="18"/>
              </w:rPr>
              <w:t>6</w:t>
            </w:r>
          </w:p>
        </w:tc>
        <w:tc>
          <w:tcPr>
            <w:tcW w:w="3828" w:type="dxa"/>
            <w:tcBorders>
              <w:top w:val="single" w:sz="4" w:space="0" w:color="auto"/>
              <w:left w:val="single" w:sz="4" w:space="0" w:color="auto"/>
              <w:bottom w:val="single" w:sz="4" w:space="0" w:color="auto"/>
              <w:right w:val="single" w:sz="4" w:space="0" w:color="auto"/>
            </w:tcBorders>
          </w:tcPr>
          <w:p w14:paraId="21E02255" w14:textId="77777777" w:rsidR="008A7270" w:rsidRPr="008A7270" w:rsidRDefault="008A7270" w:rsidP="008A7270">
            <w:pPr>
              <w:suppressAutoHyphens/>
              <w:rPr>
                <w:sz w:val="18"/>
                <w:szCs w:val="18"/>
              </w:rPr>
            </w:pPr>
            <w:r w:rsidRPr="008A7270">
              <w:rPr>
                <w:sz w:val="18"/>
                <w:szCs w:val="18"/>
              </w:rPr>
              <w:t>Нежилое здание - Здание поста эл. сигнализации станция Химическая, с кадастровым номером 38:31:000001:218, общей площадью 748,8 кв. м.</w:t>
            </w:r>
          </w:p>
        </w:tc>
        <w:tc>
          <w:tcPr>
            <w:tcW w:w="3118" w:type="dxa"/>
            <w:tcBorders>
              <w:top w:val="single" w:sz="4" w:space="0" w:color="auto"/>
              <w:left w:val="single" w:sz="4" w:space="0" w:color="auto"/>
              <w:bottom w:val="single" w:sz="4" w:space="0" w:color="auto"/>
              <w:right w:val="single" w:sz="4" w:space="0" w:color="auto"/>
            </w:tcBorders>
          </w:tcPr>
          <w:p w14:paraId="2E91DA64" w14:textId="77777777" w:rsidR="008A7270" w:rsidRPr="008A7270" w:rsidRDefault="008A7270" w:rsidP="008A7270">
            <w:pPr>
              <w:suppressAutoHyphens/>
              <w:rPr>
                <w:sz w:val="18"/>
                <w:szCs w:val="18"/>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Pr>
          <w:p w14:paraId="2C73FB0E" w14:textId="77777777" w:rsidR="008A7270" w:rsidRPr="008A7270" w:rsidRDefault="008A7270" w:rsidP="008A7270">
            <w:pPr>
              <w:widowControl w:val="0"/>
              <w:autoSpaceDE w:val="0"/>
              <w:autoSpaceDN w:val="0"/>
              <w:adjustRightInd w:val="0"/>
              <w:rPr>
                <w:bCs/>
                <w:sz w:val="20"/>
                <w:szCs w:val="20"/>
              </w:rPr>
            </w:pPr>
            <w:r w:rsidRPr="008A7270">
              <w:rPr>
                <w:bCs/>
                <w:sz w:val="20"/>
                <w:szCs w:val="20"/>
              </w:rPr>
              <w:t>38:31:000001:218-38/115/2021-4</w:t>
            </w:r>
          </w:p>
          <w:p w14:paraId="787321EC" w14:textId="77777777" w:rsidR="008A7270" w:rsidRPr="008A7270" w:rsidRDefault="008A7270" w:rsidP="008A7270">
            <w:pPr>
              <w:suppressAutoHyphens/>
              <w:rPr>
                <w:sz w:val="18"/>
                <w:szCs w:val="18"/>
              </w:rPr>
            </w:pPr>
            <w:r w:rsidRPr="008A7270">
              <w:rPr>
                <w:bCs/>
                <w:sz w:val="20"/>
                <w:szCs w:val="20"/>
              </w:rPr>
              <w:t>от 11.01.2021</w:t>
            </w:r>
          </w:p>
        </w:tc>
      </w:tr>
      <w:tr w:rsidR="008A7270" w:rsidRPr="008A7270" w14:paraId="45C77607" w14:textId="77777777" w:rsidTr="005E76A8">
        <w:tc>
          <w:tcPr>
            <w:tcW w:w="562" w:type="dxa"/>
            <w:tcBorders>
              <w:top w:val="single" w:sz="4" w:space="0" w:color="auto"/>
              <w:left w:val="single" w:sz="4" w:space="0" w:color="auto"/>
              <w:bottom w:val="single" w:sz="4" w:space="0" w:color="auto"/>
              <w:right w:val="single" w:sz="4" w:space="0" w:color="auto"/>
            </w:tcBorders>
          </w:tcPr>
          <w:p w14:paraId="5919291B" w14:textId="77777777" w:rsidR="008A7270" w:rsidRPr="008A7270" w:rsidRDefault="008A7270" w:rsidP="008A7270">
            <w:pPr>
              <w:suppressAutoHyphens/>
              <w:rPr>
                <w:sz w:val="18"/>
                <w:szCs w:val="18"/>
              </w:rPr>
            </w:pPr>
            <w:r w:rsidRPr="008A7270">
              <w:rPr>
                <w:sz w:val="18"/>
                <w:szCs w:val="18"/>
              </w:rPr>
              <w:t>7</w:t>
            </w:r>
          </w:p>
        </w:tc>
        <w:tc>
          <w:tcPr>
            <w:tcW w:w="3828" w:type="dxa"/>
            <w:tcBorders>
              <w:top w:val="single" w:sz="4" w:space="0" w:color="auto"/>
              <w:left w:val="single" w:sz="4" w:space="0" w:color="auto"/>
              <w:bottom w:val="single" w:sz="4" w:space="0" w:color="auto"/>
              <w:right w:val="single" w:sz="4" w:space="0" w:color="auto"/>
            </w:tcBorders>
          </w:tcPr>
          <w:p w14:paraId="354ACD0C" w14:textId="77777777" w:rsidR="008A7270" w:rsidRPr="008A7270" w:rsidRDefault="008A7270" w:rsidP="008A7270">
            <w:pPr>
              <w:suppressAutoHyphens/>
              <w:rPr>
                <w:sz w:val="18"/>
                <w:szCs w:val="18"/>
              </w:rPr>
            </w:pPr>
            <w:r w:rsidRPr="008A7270">
              <w:rPr>
                <w:sz w:val="18"/>
                <w:szCs w:val="18"/>
              </w:rPr>
              <w:t>Нежилое здание - Пункт питания станция Химическая, с кадастровым номером 38:31:000001:217, общей площадью 61,1 кв. м.</w:t>
            </w:r>
          </w:p>
        </w:tc>
        <w:tc>
          <w:tcPr>
            <w:tcW w:w="3118" w:type="dxa"/>
            <w:tcBorders>
              <w:top w:val="single" w:sz="4" w:space="0" w:color="auto"/>
              <w:left w:val="single" w:sz="4" w:space="0" w:color="auto"/>
              <w:bottom w:val="single" w:sz="4" w:space="0" w:color="auto"/>
              <w:right w:val="single" w:sz="4" w:space="0" w:color="auto"/>
            </w:tcBorders>
          </w:tcPr>
          <w:p w14:paraId="11A90FD7" w14:textId="77777777" w:rsidR="008A7270" w:rsidRPr="008A7270" w:rsidRDefault="008A7270" w:rsidP="008A7270">
            <w:pPr>
              <w:suppressAutoHyphens/>
              <w:rPr>
                <w:sz w:val="18"/>
                <w:szCs w:val="18"/>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Pr>
          <w:p w14:paraId="1DD173B7" w14:textId="77777777" w:rsidR="008A7270" w:rsidRPr="008A7270" w:rsidRDefault="008A7270" w:rsidP="008A7270">
            <w:pPr>
              <w:widowControl w:val="0"/>
              <w:autoSpaceDE w:val="0"/>
              <w:autoSpaceDN w:val="0"/>
              <w:adjustRightInd w:val="0"/>
              <w:rPr>
                <w:bCs/>
                <w:sz w:val="20"/>
                <w:szCs w:val="20"/>
              </w:rPr>
            </w:pPr>
            <w:r w:rsidRPr="008A7270">
              <w:rPr>
                <w:bCs/>
                <w:sz w:val="20"/>
                <w:szCs w:val="20"/>
              </w:rPr>
              <w:t>38:31:000001:217-38/115/2021-4</w:t>
            </w:r>
          </w:p>
          <w:p w14:paraId="0750E756" w14:textId="77777777" w:rsidR="008A7270" w:rsidRPr="008A7270" w:rsidRDefault="008A7270" w:rsidP="008A7270">
            <w:pPr>
              <w:suppressAutoHyphens/>
              <w:rPr>
                <w:sz w:val="18"/>
                <w:szCs w:val="18"/>
              </w:rPr>
            </w:pPr>
            <w:r w:rsidRPr="008A7270">
              <w:rPr>
                <w:bCs/>
                <w:sz w:val="20"/>
                <w:szCs w:val="20"/>
              </w:rPr>
              <w:t>от 11.01.2021</w:t>
            </w:r>
          </w:p>
        </w:tc>
      </w:tr>
      <w:tr w:rsidR="008A7270" w:rsidRPr="008A7270" w14:paraId="19A71B1F" w14:textId="77777777" w:rsidTr="005E76A8">
        <w:tc>
          <w:tcPr>
            <w:tcW w:w="562" w:type="dxa"/>
            <w:tcBorders>
              <w:top w:val="single" w:sz="4" w:space="0" w:color="auto"/>
              <w:left w:val="single" w:sz="4" w:space="0" w:color="auto"/>
              <w:bottom w:val="single" w:sz="4" w:space="0" w:color="auto"/>
              <w:right w:val="single" w:sz="4" w:space="0" w:color="auto"/>
            </w:tcBorders>
          </w:tcPr>
          <w:p w14:paraId="1007D5B2" w14:textId="77777777" w:rsidR="008A7270" w:rsidRPr="008A7270" w:rsidRDefault="008A7270" w:rsidP="008A7270">
            <w:pPr>
              <w:suppressAutoHyphens/>
              <w:rPr>
                <w:sz w:val="18"/>
                <w:szCs w:val="18"/>
              </w:rPr>
            </w:pPr>
            <w:r w:rsidRPr="008A7270">
              <w:rPr>
                <w:sz w:val="18"/>
                <w:szCs w:val="18"/>
              </w:rPr>
              <w:t>8</w:t>
            </w:r>
          </w:p>
        </w:tc>
        <w:tc>
          <w:tcPr>
            <w:tcW w:w="3828" w:type="dxa"/>
            <w:tcBorders>
              <w:top w:val="single" w:sz="4" w:space="0" w:color="auto"/>
              <w:left w:val="single" w:sz="4" w:space="0" w:color="auto"/>
              <w:bottom w:val="single" w:sz="4" w:space="0" w:color="auto"/>
              <w:right w:val="single" w:sz="4" w:space="0" w:color="auto"/>
            </w:tcBorders>
          </w:tcPr>
          <w:p w14:paraId="179DB767" w14:textId="77777777" w:rsidR="008A7270" w:rsidRPr="008A7270" w:rsidRDefault="008A7270" w:rsidP="008A7270">
            <w:pPr>
              <w:suppressAutoHyphens/>
              <w:rPr>
                <w:sz w:val="18"/>
                <w:szCs w:val="18"/>
              </w:rPr>
            </w:pPr>
            <w:r w:rsidRPr="008A7270">
              <w:rPr>
                <w:sz w:val="18"/>
                <w:szCs w:val="18"/>
              </w:rPr>
              <w:t>Нежилое здание - ПТО вагонов станция Химическая, с кадастровым номером 38:31:000001:212, общей площадью 157,3 кв. м.</w:t>
            </w:r>
          </w:p>
        </w:tc>
        <w:tc>
          <w:tcPr>
            <w:tcW w:w="3118" w:type="dxa"/>
            <w:tcBorders>
              <w:top w:val="single" w:sz="4" w:space="0" w:color="auto"/>
              <w:left w:val="single" w:sz="4" w:space="0" w:color="auto"/>
              <w:bottom w:val="single" w:sz="4" w:space="0" w:color="auto"/>
              <w:right w:val="single" w:sz="4" w:space="0" w:color="auto"/>
            </w:tcBorders>
          </w:tcPr>
          <w:p w14:paraId="1891A491" w14:textId="77777777" w:rsidR="008A7270" w:rsidRPr="008A7270" w:rsidRDefault="008A7270" w:rsidP="008A7270">
            <w:pPr>
              <w:suppressAutoHyphens/>
              <w:rPr>
                <w:sz w:val="18"/>
                <w:szCs w:val="18"/>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Pr>
          <w:p w14:paraId="2663005B" w14:textId="77777777" w:rsidR="008A7270" w:rsidRPr="008A7270" w:rsidRDefault="008A7270" w:rsidP="008A7270">
            <w:pPr>
              <w:widowControl w:val="0"/>
              <w:autoSpaceDE w:val="0"/>
              <w:autoSpaceDN w:val="0"/>
              <w:adjustRightInd w:val="0"/>
              <w:rPr>
                <w:bCs/>
                <w:sz w:val="20"/>
                <w:szCs w:val="20"/>
              </w:rPr>
            </w:pPr>
            <w:r w:rsidRPr="008A7270">
              <w:rPr>
                <w:bCs/>
                <w:sz w:val="20"/>
                <w:szCs w:val="20"/>
              </w:rPr>
              <w:t>38:31:000001:212-38/115/2021-4</w:t>
            </w:r>
          </w:p>
          <w:p w14:paraId="3F1166F2" w14:textId="77777777" w:rsidR="008A7270" w:rsidRPr="008A7270" w:rsidRDefault="008A7270" w:rsidP="008A7270">
            <w:pPr>
              <w:suppressAutoHyphens/>
              <w:rPr>
                <w:sz w:val="18"/>
                <w:szCs w:val="18"/>
              </w:rPr>
            </w:pPr>
            <w:r w:rsidRPr="008A7270">
              <w:rPr>
                <w:bCs/>
                <w:sz w:val="20"/>
                <w:szCs w:val="20"/>
              </w:rPr>
              <w:t>от 11.01.2021</w:t>
            </w:r>
          </w:p>
        </w:tc>
      </w:tr>
      <w:tr w:rsidR="008A7270" w:rsidRPr="008A7270" w14:paraId="4BF97BCE" w14:textId="77777777" w:rsidTr="005E76A8">
        <w:tc>
          <w:tcPr>
            <w:tcW w:w="562" w:type="dxa"/>
            <w:tcBorders>
              <w:top w:val="single" w:sz="4" w:space="0" w:color="auto"/>
              <w:left w:val="single" w:sz="4" w:space="0" w:color="auto"/>
              <w:bottom w:val="single" w:sz="4" w:space="0" w:color="auto"/>
              <w:right w:val="single" w:sz="4" w:space="0" w:color="auto"/>
            </w:tcBorders>
          </w:tcPr>
          <w:p w14:paraId="3AC8397F" w14:textId="77777777" w:rsidR="008A7270" w:rsidRPr="008A7270" w:rsidRDefault="008A7270" w:rsidP="008A7270">
            <w:pPr>
              <w:suppressAutoHyphens/>
              <w:rPr>
                <w:sz w:val="18"/>
                <w:szCs w:val="18"/>
              </w:rPr>
            </w:pPr>
            <w:r w:rsidRPr="008A7270">
              <w:rPr>
                <w:sz w:val="18"/>
                <w:szCs w:val="18"/>
              </w:rPr>
              <w:t>9</w:t>
            </w:r>
          </w:p>
        </w:tc>
        <w:tc>
          <w:tcPr>
            <w:tcW w:w="3828" w:type="dxa"/>
            <w:tcBorders>
              <w:top w:val="single" w:sz="4" w:space="0" w:color="auto"/>
              <w:left w:val="single" w:sz="4" w:space="0" w:color="auto"/>
              <w:bottom w:val="single" w:sz="4" w:space="0" w:color="auto"/>
              <w:right w:val="single" w:sz="4" w:space="0" w:color="auto"/>
            </w:tcBorders>
          </w:tcPr>
          <w:p w14:paraId="2E5290AF" w14:textId="77777777" w:rsidR="008A7270" w:rsidRPr="008A7270" w:rsidRDefault="008A7270" w:rsidP="008A7270">
            <w:pPr>
              <w:suppressAutoHyphens/>
              <w:rPr>
                <w:sz w:val="18"/>
                <w:szCs w:val="18"/>
              </w:rPr>
            </w:pPr>
            <w:r w:rsidRPr="008A7270">
              <w:rPr>
                <w:sz w:val="18"/>
                <w:szCs w:val="18"/>
              </w:rPr>
              <w:t>Нежилое здание - Бытовые помещения локомотивных бригад станция Химическая, с кадастровым номером 38:31:000001:215, общей площадью 140,8 кв. м.</w:t>
            </w:r>
          </w:p>
        </w:tc>
        <w:tc>
          <w:tcPr>
            <w:tcW w:w="3118" w:type="dxa"/>
            <w:tcBorders>
              <w:top w:val="single" w:sz="4" w:space="0" w:color="auto"/>
              <w:left w:val="single" w:sz="4" w:space="0" w:color="auto"/>
              <w:bottom w:val="single" w:sz="4" w:space="0" w:color="auto"/>
              <w:right w:val="single" w:sz="4" w:space="0" w:color="auto"/>
            </w:tcBorders>
          </w:tcPr>
          <w:p w14:paraId="3085515B" w14:textId="77777777" w:rsidR="008A7270" w:rsidRPr="008A7270" w:rsidRDefault="008A7270" w:rsidP="008A7270">
            <w:pPr>
              <w:suppressAutoHyphens/>
              <w:rPr>
                <w:sz w:val="18"/>
                <w:szCs w:val="18"/>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Pr>
          <w:p w14:paraId="058EEA5A" w14:textId="77777777" w:rsidR="008A7270" w:rsidRPr="008A7270" w:rsidRDefault="008A7270" w:rsidP="008A7270">
            <w:pPr>
              <w:widowControl w:val="0"/>
              <w:autoSpaceDE w:val="0"/>
              <w:autoSpaceDN w:val="0"/>
              <w:adjustRightInd w:val="0"/>
              <w:rPr>
                <w:bCs/>
                <w:sz w:val="20"/>
                <w:szCs w:val="20"/>
              </w:rPr>
            </w:pPr>
            <w:r w:rsidRPr="008A7270">
              <w:rPr>
                <w:bCs/>
                <w:sz w:val="20"/>
                <w:szCs w:val="20"/>
              </w:rPr>
              <w:t>38:31:000001:215-38/115/2021-4</w:t>
            </w:r>
          </w:p>
          <w:p w14:paraId="56C12D73" w14:textId="77777777" w:rsidR="008A7270" w:rsidRPr="008A7270" w:rsidRDefault="008A7270" w:rsidP="008A7270">
            <w:pPr>
              <w:suppressAutoHyphens/>
              <w:rPr>
                <w:sz w:val="18"/>
                <w:szCs w:val="18"/>
              </w:rPr>
            </w:pPr>
            <w:r w:rsidRPr="008A7270">
              <w:rPr>
                <w:bCs/>
                <w:sz w:val="20"/>
                <w:szCs w:val="20"/>
              </w:rPr>
              <w:t>от 11.01.2021</w:t>
            </w:r>
          </w:p>
        </w:tc>
      </w:tr>
      <w:tr w:rsidR="008A7270" w:rsidRPr="008A7270" w14:paraId="3F6950DC" w14:textId="77777777" w:rsidTr="005E76A8">
        <w:tc>
          <w:tcPr>
            <w:tcW w:w="562" w:type="dxa"/>
            <w:tcBorders>
              <w:top w:val="single" w:sz="4" w:space="0" w:color="auto"/>
              <w:left w:val="single" w:sz="4" w:space="0" w:color="auto"/>
              <w:bottom w:val="single" w:sz="4" w:space="0" w:color="auto"/>
              <w:right w:val="single" w:sz="4" w:space="0" w:color="auto"/>
            </w:tcBorders>
          </w:tcPr>
          <w:p w14:paraId="3D0F5E4F" w14:textId="77777777" w:rsidR="008A7270" w:rsidRPr="008A7270" w:rsidRDefault="008A7270" w:rsidP="008A7270">
            <w:pPr>
              <w:suppressAutoHyphens/>
              <w:rPr>
                <w:sz w:val="18"/>
                <w:szCs w:val="18"/>
              </w:rPr>
            </w:pPr>
            <w:r w:rsidRPr="008A7270">
              <w:rPr>
                <w:sz w:val="18"/>
                <w:szCs w:val="18"/>
              </w:rPr>
              <w:t>10</w:t>
            </w:r>
          </w:p>
        </w:tc>
        <w:tc>
          <w:tcPr>
            <w:tcW w:w="3828" w:type="dxa"/>
            <w:tcBorders>
              <w:top w:val="single" w:sz="4" w:space="0" w:color="auto"/>
              <w:left w:val="single" w:sz="4" w:space="0" w:color="auto"/>
              <w:bottom w:val="single" w:sz="4" w:space="0" w:color="auto"/>
              <w:right w:val="single" w:sz="4" w:space="0" w:color="auto"/>
            </w:tcBorders>
          </w:tcPr>
          <w:p w14:paraId="11A1D9B0" w14:textId="77777777" w:rsidR="008A7270" w:rsidRPr="008A7270" w:rsidRDefault="008A7270" w:rsidP="008A7270">
            <w:pPr>
              <w:suppressAutoHyphens/>
              <w:rPr>
                <w:sz w:val="18"/>
                <w:szCs w:val="18"/>
              </w:rPr>
            </w:pPr>
            <w:r w:rsidRPr="008A7270">
              <w:rPr>
                <w:sz w:val="18"/>
                <w:szCs w:val="18"/>
              </w:rPr>
              <w:t>Сооружение - Канава смотровая, с кадастровым номером 38:31:000003:614, общей площадью 28,6 кв. м.</w:t>
            </w:r>
          </w:p>
        </w:tc>
        <w:tc>
          <w:tcPr>
            <w:tcW w:w="3118" w:type="dxa"/>
            <w:tcBorders>
              <w:top w:val="single" w:sz="4" w:space="0" w:color="auto"/>
              <w:left w:val="single" w:sz="4" w:space="0" w:color="auto"/>
              <w:bottom w:val="single" w:sz="4" w:space="0" w:color="auto"/>
              <w:right w:val="single" w:sz="4" w:space="0" w:color="auto"/>
            </w:tcBorders>
          </w:tcPr>
          <w:p w14:paraId="0928F860" w14:textId="77777777" w:rsidR="008A7270" w:rsidRPr="008A7270" w:rsidRDefault="008A7270" w:rsidP="008A7270">
            <w:pPr>
              <w:suppressAutoHyphens/>
              <w:rPr>
                <w:sz w:val="18"/>
                <w:szCs w:val="18"/>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Pr>
          <w:p w14:paraId="03CD40A3" w14:textId="77777777" w:rsidR="008A7270" w:rsidRPr="008A7270" w:rsidRDefault="008A7270" w:rsidP="008A7270">
            <w:pPr>
              <w:widowControl w:val="0"/>
              <w:autoSpaceDE w:val="0"/>
              <w:autoSpaceDN w:val="0"/>
              <w:adjustRightInd w:val="0"/>
              <w:rPr>
                <w:bCs/>
                <w:sz w:val="20"/>
                <w:szCs w:val="20"/>
              </w:rPr>
            </w:pPr>
            <w:r w:rsidRPr="008A7270">
              <w:rPr>
                <w:bCs/>
                <w:sz w:val="20"/>
                <w:szCs w:val="20"/>
              </w:rPr>
              <w:t>38:31:000003:614-38/115/2021-4</w:t>
            </w:r>
          </w:p>
          <w:p w14:paraId="743564CF" w14:textId="77777777" w:rsidR="008A7270" w:rsidRPr="008A7270" w:rsidRDefault="008A7270" w:rsidP="008A7270">
            <w:pPr>
              <w:suppressAutoHyphens/>
              <w:rPr>
                <w:sz w:val="18"/>
                <w:szCs w:val="18"/>
              </w:rPr>
            </w:pPr>
            <w:r w:rsidRPr="008A7270">
              <w:rPr>
                <w:bCs/>
                <w:sz w:val="20"/>
                <w:szCs w:val="20"/>
              </w:rPr>
              <w:t>от 11.01.2021</w:t>
            </w:r>
          </w:p>
        </w:tc>
      </w:tr>
      <w:tr w:rsidR="008A7270" w:rsidRPr="008A7270" w14:paraId="78DE9CE5" w14:textId="77777777" w:rsidTr="005E76A8">
        <w:tc>
          <w:tcPr>
            <w:tcW w:w="562" w:type="dxa"/>
            <w:tcBorders>
              <w:top w:val="single" w:sz="4" w:space="0" w:color="auto"/>
              <w:left w:val="single" w:sz="4" w:space="0" w:color="auto"/>
              <w:bottom w:val="single" w:sz="4" w:space="0" w:color="auto"/>
              <w:right w:val="single" w:sz="4" w:space="0" w:color="auto"/>
            </w:tcBorders>
          </w:tcPr>
          <w:p w14:paraId="464FE4E8" w14:textId="77777777" w:rsidR="008A7270" w:rsidRPr="008A7270" w:rsidRDefault="008A7270" w:rsidP="008A7270">
            <w:pPr>
              <w:suppressAutoHyphens/>
              <w:rPr>
                <w:sz w:val="18"/>
                <w:szCs w:val="18"/>
              </w:rPr>
            </w:pPr>
            <w:r w:rsidRPr="008A7270">
              <w:rPr>
                <w:sz w:val="18"/>
                <w:szCs w:val="18"/>
              </w:rPr>
              <w:t>11</w:t>
            </w:r>
          </w:p>
        </w:tc>
        <w:tc>
          <w:tcPr>
            <w:tcW w:w="3828" w:type="dxa"/>
            <w:tcBorders>
              <w:top w:val="single" w:sz="4" w:space="0" w:color="auto"/>
              <w:left w:val="single" w:sz="4" w:space="0" w:color="auto"/>
              <w:bottom w:val="single" w:sz="4" w:space="0" w:color="auto"/>
              <w:right w:val="single" w:sz="4" w:space="0" w:color="auto"/>
            </w:tcBorders>
          </w:tcPr>
          <w:p w14:paraId="020D8216" w14:textId="77777777" w:rsidR="008A7270" w:rsidRPr="008A7270" w:rsidRDefault="008A7270" w:rsidP="008A7270">
            <w:pPr>
              <w:suppressAutoHyphens/>
              <w:rPr>
                <w:sz w:val="18"/>
                <w:szCs w:val="18"/>
              </w:rPr>
            </w:pPr>
            <w:r w:rsidRPr="008A7270">
              <w:rPr>
                <w:sz w:val="18"/>
                <w:szCs w:val="18"/>
              </w:rPr>
              <w:t>Сооружение - Благоустройство станция Химическая (автоподъезд и площадка), с кадастровым номером 38:31:000001:223 общей площадью   5 254,7 кв. м.</w:t>
            </w:r>
          </w:p>
        </w:tc>
        <w:tc>
          <w:tcPr>
            <w:tcW w:w="3118" w:type="dxa"/>
            <w:tcBorders>
              <w:top w:val="single" w:sz="4" w:space="0" w:color="auto"/>
              <w:left w:val="single" w:sz="4" w:space="0" w:color="auto"/>
              <w:bottom w:val="single" w:sz="4" w:space="0" w:color="auto"/>
              <w:right w:val="single" w:sz="4" w:space="0" w:color="auto"/>
            </w:tcBorders>
          </w:tcPr>
          <w:p w14:paraId="5B442563" w14:textId="77777777" w:rsidR="008A7270" w:rsidRPr="008A7270" w:rsidRDefault="008A7270" w:rsidP="008A7270">
            <w:pPr>
              <w:suppressAutoHyphens/>
              <w:rPr>
                <w:sz w:val="18"/>
                <w:szCs w:val="18"/>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Pr>
          <w:p w14:paraId="605B24ED" w14:textId="77777777" w:rsidR="008A7270" w:rsidRPr="008A7270" w:rsidRDefault="008A7270" w:rsidP="008A7270">
            <w:pPr>
              <w:suppressAutoHyphens/>
              <w:rPr>
                <w:sz w:val="18"/>
                <w:szCs w:val="18"/>
              </w:rPr>
            </w:pPr>
            <w:r w:rsidRPr="008A7270">
              <w:rPr>
                <w:sz w:val="18"/>
                <w:szCs w:val="18"/>
              </w:rPr>
              <w:t>38:31:000001:223-38/115/2020-4</w:t>
            </w:r>
          </w:p>
          <w:p w14:paraId="23A48066" w14:textId="77777777" w:rsidR="008A7270" w:rsidRPr="008A7270" w:rsidRDefault="008A7270" w:rsidP="008A7270">
            <w:pPr>
              <w:suppressAutoHyphens/>
              <w:rPr>
                <w:sz w:val="18"/>
                <w:szCs w:val="18"/>
              </w:rPr>
            </w:pPr>
            <w:r w:rsidRPr="008A7270">
              <w:rPr>
                <w:sz w:val="18"/>
                <w:szCs w:val="18"/>
              </w:rPr>
              <w:t xml:space="preserve"> от 31.12.2020</w:t>
            </w:r>
          </w:p>
        </w:tc>
      </w:tr>
      <w:tr w:rsidR="008A7270" w:rsidRPr="008A7270" w14:paraId="11A9A2FE" w14:textId="77777777" w:rsidTr="005E76A8">
        <w:tc>
          <w:tcPr>
            <w:tcW w:w="562" w:type="dxa"/>
            <w:tcBorders>
              <w:top w:val="single" w:sz="4" w:space="0" w:color="auto"/>
              <w:left w:val="single" w:sz="4" w:space="0" w:color="auto"/>
              <w:bottom w:val="single" w:sz="4" w:space="0" w:color="auto"/>
              <w:right w:val="single" w:sz="4" w:space="0" w:color="auto"/>
            </w:tcBorders>
          </w:tcPr>
          <w:p w14:paraId="0F360736" w14:textId="77777777" w:rsidR="008A7270" w:rsidRPr="008A7270" w:rsidRDefault="008A7270" w:rsidP="008A7270">
            <w:pPr>
              <w:suppressAutoHyphens/>
              <w:rPr>
                <w:sz w:val="18"/>
                <w:szCs w:val="18"/>
              </w:rPr>
            </w:pPr>
            <w:r w:rsidRPr="008A7270">
              <w:rPr>
                <w:sz w:val="18"/>
                <w:szCs w:val="18"/>
              </w:rPr>
              <w:t>12</w:t>
            </w:r>
          </w:p>
        </w:tc>
        <w:tc>
          <w:tcPr>
            <w:tcW w:w="3828" w:type="dxa"/>
            <w:tcBorders>
              <w:top w:val="single" w:sz="4" w:space="0" w:color="auto"/>
              <w:left w:val="single" w:sz="4" w:space="0" w:color="auto"/>
              <w:bottom w:val="single" w:sz="4" w:space="0" w:color="auto"/>
              <w:right w:val="single" w:sz="4" w:space="0" w:color="auto"/>
            </w:tcBorders>
          </w:tcPr>
          <w:p w14:paraId="26BF6C93" w14:textId="77777777" w:rsidR="008A7270" w:rsidRPr="008A7270" w:rsidRDefault="008A7270" w:rsidP="008A7270">
            <w:pPr>
              <w:suppressAutoHyphens/>
              <w:rPr>
                <w:sz w:val="18"/>
                <w:szCs w:val="18"/>
              </w:rPr>
            </w:pPr>
            <w:r w:rsidRPr="008A7270">
              <w:rPr>
                <w:sz w:val="18"/>
                <w:szCs w:val="18"/>
              </w:rPr>
              <w:t>Сооружение - Контактная сеть, с кадастровым номером 38:00:000000:182, общей протяжённостью 7015 м.</w:t>
            </w:r>
          </w:p>
        </w:tc>
        <w:tc>
          <w:tcPr>
            <w:tcW w:w="3118" w:type="dxa"/>
            <w:tcBorders>
              <w:top w:val="single" w:sz="4" w:space="0" w:color="auto"/>
              <w:left w:val="single" w:sz="4" w:space="0" w:color="auto"/>
              <w:bottom w:val="single" w:sz="4" w:space="0" w:color="auto"/>
              <w:right w:val="single" w:sz="4" w:space="0" w:color="auto"/>
            </w:tcBorders>
          </w:tcPr>
          <w:p w14:paraId="18B50198" w14:textId="77777777" w:rsidR="008A7270" w:rsidRPr="008A7270" w:rsidRDefault="008A7270" w:rsidP="008A7270">
            <w:pPr>
              <w:suppressAutoHyphens/>
              <w:rPr>
                <w:sz w:val="18"/>
                <w:szCs w:val="18"/>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Pr>
          <w:p w14:paraId="730AF4EA" w14:textId="77777777" w:rsidR="008A7270" w:rsidRPr="008A7270" w:rsidRDefault="008A7270" w:rsidP="008A7270">
            <w:pPr>
              <w:suppressAutoHyphens/>
              <w:rPr>
                <w:sz w:val="18"/>
                <w:szCs w:val="18"/>
              </w:rPr>
            </w:pPr>
            <w:r w:rsidRPr="008A7270">
              <w:rPr>
                <w:sz w:val="18"/>
                <w:szCs w:val="18"/>
              </w:rPr>
              <w:t>38:00:000000:182-38/115/2021-4</w:t>
            </w:r>
          </w:p>
          <w:p w14:paraId="0662A6E7" w14:textId="77777777" w:rsidR="008A7270" w:rsidRPr="008A7270" w:rsidRDefault="008A7270" w:rsidP="008A7270">
            <w:pPr>
              <w:suppressAutoHyphens/>
              <w:rPr>
                <w:sz w:val="18"/>
                <w:szCs w:val="18"/>
              </w:rPr>
            </w:pPr>
            <w:r w:rsidRPr="008A7270">
              <w:rPr>
                <w:sz w:val="18"/>
                <w:szCs w:val="18"/>
              </w:rPr>
              <w:t>от 11.01.2021</w:t>
            </w:r>
          </w:p>
        </w:tc>
      </w:tr>
      <w:tr w:rsidR="008A7270" w:rsidRPr="008A7270" w14:paraId="18003C7B" w14:textId="77777777" w:rsidTr="005E76A8">
        <w:tc>
          <w:tcPr>
            <w:tcW w:w="562" w:type="dxa"/>
            <w:tcBorders>
              <w:top w:val="single" w:sz="4" w:space="0" w:color="auto"/>
              <w:left w:val="single" w:sz="4" w:space="0" w:color="auto"/>
              <w:bottom w:val="single" w:sz="4" w:space="0" w:color="auto"/>
              <w:right w:val="single" w:sz="4" w:space="0" w:color="auto"/>
            </w:tcBorders>
          </w:tcPr>
          <w:p w14:paraId="33DEB128" w14:textId="77777777" w:rsidR="008A7270" w:rsidRPr="008A7270" w:rsidRDefault="008A7270" w:rsidP="008A7270">
            <w:pPr>
              <w:suppressAutoHyphens/>
              <w:rPr>
                <w:sz w:val="18"/>
                <w:szCs w:val="18"/>
              </w:rPr>
            </w:pPr>
            <w:r w:rsidRPr="008A7270">
              <w:rPr>
                <w:sz w:val="18"/>
                <w:szCs w:val="18"/>
              </w:rPr>
              <w:t>13</w:t>
            </w:r>
          </w:p>
        </w:tc>
        <w:tc>
          <w:tcPr>
            <w:tcW w:w="3828" w:type="dxa"/>
            <w:tcBorders>
              <w:top w:val="single" w:sz="4" w:space="0" w:color="auto"/>
              <w:left w:val="single" w:sz="4" w:space="0" w:color="auto"/>
              <w:bottom w:val="single" w:sz="4" w:space="0" w:color="auto"/>
              <w:right w:val="single" w:sz="4" w:space="0" w:color="auto"/>
            </w:tcBorders>
          </w:tcPr>
          <w:p w14:paraId="013F1EEE" w14:textId="77777777" w:rsidR="008A7270" w:rsidRPr="008A7270" w:rsidRDefault="008A7270" w:rsidP="008A7270">
            <w:pPr>
              <w:suppressAutoHyphens/>
              <w:rPr>
                <w:sz w:val="18"/>
                <w:szCs w:val="18"/>
              </w:rPr>
            </w:pPr>
            <w:r w:rsidRPr="008A7270">
              <w:rPr>
                <w:sz w:val="18"/>
                <w:szCs w:val="18"/>
              </w:rPr>
              <w:t>Сооружение - Ж/Д путь № 51, 51А, 52, 52А, 52Б, 53 станция Химическая, с кадастровым номером 38:31:000000:298, общей протяжённостью 2990 м.</w:t>
            </w:r>
          </w:p>
        </w:tc>
        <w:tc>
          <w:tcPr>
            <w:tcW w:w="3118" w:type="dxa"/>
            <w:tcBorders>
              <w:top w:val="single" w:sz="4" w:space="0" w:color="auto"/>
              <w:left w:val="single" w:sz="4" w:space="0" w:color="auto"/>
              <w:bottom w:val="single" w:sz="4" w:space="0" w:color="auto"/>
              <w:right w:val="single" w:sz="4" w:space="0" w:color="auto"/>
            </w:tcBorders>
          </w:tcPr>
          <w:p w14:paraId="6D924A4E" w14:textId="77777777" w:rsidR="008A7270" w:rsidRPr="008A7270" w:rsidRDefault="008A7270" w:rsidP="008A7270">
            <w:pPr>
              <w:suppressAutoHyphens/>
              <w:rPr>
                <w:sz w:val="18"/>
                <w:szCs w:val="18"/>
              </w:rPr>
            </w:pPr>
            <w:r w:rsidRPr="008A7270">
              <w:rPr>
                <w:rFonts w:eastAsia="Calibri"/>
                <w:sz w:val="20"/>
                <w:szCs w:val="20"/>
              </w:rPr>
              <w:t>Иркутская область, г. Усолье-Сибирское, северо-западная часть г. Усолье-Сибирское, территория производства химической промышленности</w:t>
            </w:r>
          </w:p>
        </w:tc>
        <w:tc>
          <w:tcPr>
            <w:tcW w:w="2977" w:type="dxa"/>
          </w:tcPr>
          <w:p w14:paraId="203974DF" w14:textId="77777777" w:rsidR="008A7270" w:rsidRPr="008A7270" w:rsidRDefault="008A7270" w:rsidP="008A7270">
            <w:pPr>
              <w:suppressAutoHyphens/>
              <w:rPr>
                <w:sz w:val="18"/>
                <w:szCs w:val="18"/>
              </w:rPr>
            </w:pPr>
            <w:r w:rsidRPr="008A7270">
              <w:rPr>
                <w:sz w:val="18"/>
                <w:szCs w:val="18"/>
              </w:rPr>
              <w:t>38:31:000000:298-38/115/2021-4</w:t>
            </w:r>
          </w:p>
          <w:p w14:paraId="574548A1" w14:textId="77777777" w:rsidR="008A7270" w:rsidRPr="008A7270" w:rsidRDefault="008A7270" w:rsidP="008A7270">
            <w:pPr>
              <w:suppressAutoHyphens/>
              <w:rPr>
                <w:sz w:val="18"/>
                <w:szCs w:val="18"/>
              </w:rPr>
            </w:pPr>
            <w:r w:rsidRPr="008A7270">
              <w:rPr>
                <w:sz w:val="18"/>
                <w:szCs w:val="18"/>
              </w:rPr>
              <w:t>от 11.01.2021</w:t>
            </w:r>
          </w:p>
        </w:tc>
      </w:tr>
      <w:tr w:rsidR="008A7270" w:rsidRPr="008A7270" w14:paraId="30A8985B" w14:textId="77777777" w:rsidTr="005E76A8">
        <w:tc>
          <w:tcPr>
            <w:tcW w:w="562" w:type="dxa"/>
            <w:tcBorders>
              <w:top w:val="single" w:sz="4" w:space="0" w:color="auto"/>
              <w:left w:val="single" w:sz="4" w:space="0" w:color="auto"/>
              <w:bottom w:val="single" w:sz="4" w:space="0" w:color="auto"/>
              <w:right w:val="single" w:sz="4" w:space="0" w:color="auto"/>
            </w:tcBorders>
          </w:tcPr>
          <w:p w14:paraId="5C1CF50D" w14:textId="77777777" w:rsidR="008A7270" w:rsidRPr="008A7270" w:rsidRDefault="008A7270" w:rsidP="008A7270">
            <w:pPr>
              <w:suppressAutoHyphens/>
              <w:rPr>
                <w:sz w:val="18"/>
                <w:szCs w:val="18"/>
              </w:rPr>
            </w:pPr>
            <w:r w:rsidRPr="008A7270">
              <w:rPr>
                <w:sz w:val="18"/>
                <w:szCs w:val="18"/>
              </w:rPr>
              <w:t>14</w:t>
            </w:r>
          </w:p>
        </w:tc>
        <w:tc>
          <w:tcPr>
            <w:tcW w:w="3828" w:type="dxa"/>
            <w:tcBorders>
              <w:top w:val="single" w:sz="4" w:space="0" w:color="auto"/>
              <w:left w:val="single" w:sz="4" w:space="0" w:color="auto"/>
              <w:bottom w:val="single" w:sz="4" w:space="0" w:color="auto"/>
              <w:right w:val="single" w:sz="4" w:space="0" w:color="auto"/>
            </w:tcBorders>
          </w:tcPr>
          <w:p w14:paraId="5DF1E0AB" w14:textId="77777777" w:rsidR="008A7270" w:rsidRPr="008A7270" w:rsidRDefault="008A7270" w:rsidP="008A7270">
            <w:pPr>
              <w:suppressAutoHyphens/>
              <w:rPr>
                <w:sz w:val="18"/>
                <w:szCs w:val="18"/>
              </w:rPr>
            </w:pPr>
            <w:r w:rsidRPr="008A7270">
              <w:rPr>
                <w:sz w:val="18"/>
                <w:szCs w:val="18"/>
              </w:rPr>
              <w:t>Сооружение - Железнодорожный путь станция Временная, с кадастровым номером 38:31:000007:1438, общей протяжённостью 1655 м.</w:t>
            </w:r>
          </w:p>
        </w:tc>
        <w:tc>
          <w:tcPr>
            <w:tcW w:w="3118" w:type="dxa"/>
            <w:tcBorders>
              <w:top w:val="single" w:sz="4" w:space="0" w:color="auto"/>
              <w:left w:val="single" w:sz="4" w:space="0" w:color="auto"/>
              <w:bottom w:val="single" w:sz="4" w:space="0" w:color="auto"/>
              <w:right w:val="single" w:sz="4" w:space="0" w:color="auto"/>
            </w:tcBorders>
          </w:tcPr>
          <w:p w14:paraId="2344DE02" w14:textId="77777777" w:rsidR="008A7270" w:rsidRPr="008A7270" w:rsidRDefault="008A7270" w:rsidP="008A7270">
            <w:pPr>
              <w:suppressAutoHyphens/>
              <w:rPr>
                <w:sz w:val="18"/>
                <w:szCs w:val="18"/>
              </w:rPr>
            </w:pPr>
            <w:r w:rsidRPr="008A7270">
              <w:rPr>
                <w:rFonts w:eastAsia="Calibri"/>
                <w:sz w:val="20"/>
                <w:szCs w:val="20"/>
                <w:lang w:eastAsia="en-US"/>
              </w:rPr>
              <w:t>Иркутская область, г. Усолье-Сибирское, северо-западная часть г. Усолье-Сибирское, территория производства химической промышленности</w:t>
            </w:r>
            <w:r w:rsidRPr="008A7270">
              <w:rPr>
                <w:sz w:val="18"/>
                <w:szCs w:val="18"/>
              </w:rPr>
              <w:t xml:space="preserve"> </w:t>
            </w:r>
          </w:p>
        </w:tc>
        <w:tc>
          <w:tcPr>
            <w:tcW w:w="2977" w:type="dxa"/>
          </w:tcPr>
          <w:p w14:paraId="2405BD0F" w14:textId="77777777" w:rsidR="008A7270" w:rsidRPr="008A7270" w:rsidRDefault="008A7270" w:rsidP="008A7270">
            <w:pPr>
              <w:suppressAutoHyphens/>
              <w:rPr>
                <w:sz w:val="18"/>
                <w:szCs w:val="18"/>
              </w:rPr>
            </w:pPr>
            <w:r w:rsidRPr="008A7270">
              <w:rPr>
                <w:sz w:val="18"/>
                <w:szCs w:val="18"/>
              </w:rPr>
              <w:t>38:31:000007:1438-38/367/2024-1</w:t>
            </w:r>
          </w:p>
          <w:p w14:paraId="0B32A31F" w14:textId="77777777" w:rsidR="008A7270" w:rsidRPr="008A7270" w:rsidRDefault="008A7270" w:rsidP="008A7270">
            <w:pPr>
              <w:suppressAutoHyphens/>
              <w:rPr>
                <w:sz w:val="18"/>
                <w:szCs w:val="18"/>
              </w:rPr>
            </w:pPr>
            <w:r w:rsidRPr="008A7270">
              <w:rPr>
                <w:sz w:val="18"/>
                <w:szCs w:val="18"/>
              </w:rPr>
              <w:t>от 14.08.2024</w:t>
            </w:r>
          </w:p>
        </w:tc>
      </w:tr>
      <w:tr w:rsidR="008A7270" w:rsidRPr="008A7270" w14:paraId="62DC5D5B" w14:textId="77777777" w:rsidTr="005E76A8">
        <w:tc>
          <w:tcPr>
            <w:tcW w:w="562" w:type="dxa"/>
            <w:tcBorders>
              <w:top w:val="single" w:sz="4" w:space="0" w:color="auto"/>
              <w:left w:val="single" w:sz="4" w:space="0" w:color="auto"/>
              <w:bottom w:val="single" w:sz="4" w:space="0" w:color="auto"/>
              <w:right w:val="single" w:sz="4" w:space="0" w:color="auto"/>
            </w:tcBorders>
          </w:tcPr>
          <w:p w14:paraId="4EE9A875" w14:textId="77777777" w:rsidR="008A7270" w:rsidRPr="008A7270" w:rsidRDefault="008A7270" w:rsidP="008A7270">
            <w:pPr>
              <w:suppressAutoHyphens/>
              <w:rPr>
                <w:sz w:val="18"/>
                <w:szCs w:val="18"/>
              </w:rPr>
            </w:pPr>
            <w:r w:rsidRPr="008A7270">
              <w:rPr>
                <w:sz w:val="18"/>
                <w:szCs w:val="18"/>
              </w:rPr>
              <w:t>15</w:t>
            </w:r>
          </w:p>
        </w:tc>
        <w:tc>
          <w:tcPr>
            <w:tcW w:w="3828" w:type="dxa"/>
            <w:tcBorders>
              <w:top w:val="single" w:sz="4" w:space="0" w:color="auto"/>
              <w:left w:val="single" w:sz="4" w:space="0" w:color="auto"/>
              <w:bottom w:val="single" w:sz="4" w:space="0" w:color="auto"/>
              <w:right w:val="single" w:sz="4" w:space="0" w:color="auto"/>
            </w:tcBorders>
          </w:tcPr>
          <w:p w14:paraId="74F082B1" w14:textId="77777777" w:rsidR="008A7270" w:rsidRPr="008A7270" w:rsidRDefault="008A7270" w:rsidP="008A7270">
            <w:pPr>
              <w:suppressAutoHyphens/>
              <w:rPr>
                <w:sz w:val="18"/>
                <w:szCs w:val="18"/>
              </w:rPr>
            </w:pPr>
            <w:r w:rsidRPr="008A7270">
              <w:rPr>
                <w:sz w:val="18"/>
                <w:szCs w:val="18"/>
              </w:rPr>
              <w:t>Сооружение - Ж/Д путь 39 до групп. Северн. зав., с кадастровым номером 38:31:000000:68, общей протяжённостью 3787 м.</w:t>
            </w:r>
          </w:p>
        </w:tc>
        <w:tc>
          <w:tcPr>
            <w:tcW w:w="3118" w:type="dxa"/>
            <w:tcBorders>
              <w:top w:val="single" w:sz="4" w:space="0" w:color="auto"/>
              <w:left w:val="single" w:sz="4" w:space="0" w:color="auto"/>
              <w:bottom w:val="single" w:sz="4" w:space="0" w:color="auto"/>
              <w:right w:val="single" w:sz="4" w:space="0" w:color="auto"/>
            </w:tcBorders>
          </w:tcPr>
          <w:p w14:paraId="49D2B99C" w14:textId="77777777" w:rsidR="008A7270" w:rsidRPr="008A7270" w:rsidRDefault="008A7270" w:rsidP="008A7270">
            <w:pPr>
              <w:suppressAutoHyphens/>
              <w:rPr>
                <w:sz w:val="18"/>
                <w:szCs w:val="18"/>
              </w:rPr>
            </w:pPr>
            <w:r w:rsidRPr="008A7270">
              <w:rPr>
                <w:rFonts w:eastAsia="Calibri"/>
                <w:sz w:val="20"/>
                <w:szCs w:val="20"/>
                <w:lang w:eastAsia="en-US"/>
              </w:rPr>
              <w:t>Иркутская область, г. Усолье-Сибирское, северо-западная часть г. Усолье-Сибирское, территория производства химической промышленности</w:t>
            </w:r>
            <w:r w:rsidRPr="008A7270">
              <w:rPr>
                <w:sz w:val="18"/>
                <w:szCs w:val="18"/>
              </w:rPr>
              <w:t xml:space="preserve"> </w:t>
            </w:r>
          </w:p>
        </w:tc>
        <w:tc>
          <w:tcPr>
            <w:tcW w:w="2977" w:type="dxa"/>
          </w:tcPr>
          <w:p w14:paraId="34277282" w14:textId="77777777" w:rsidR="008A7270" w:rsidRPr="008A7270" w:rsidRDefault="008A7270" w:rsidP="008A7270">
            <w:pPr>
              <w:suppressAutoHyphens/>
              <w:rPr>
                <w:sz w:val="18"/>
                <w:szCs w:val="18"/>
              </w:rPr>
            </w:pPr>
            <w:r w:rsidRPr="008A7270">
              <w:rPr>
                <w:sz w:val="18"/>
                <w:szCs w:val="18"/>
              </w:rPr>
              <w:t>38:31:000000:68-38/115/2021-4</w:t>
            </w:r>
          </w:p>
          <w:p w14:paraId="6860C116" w14:textId="77777777" w:rsidR="008A7270" w:rsidRPr="008A7270" w:rsidRDefault="008A7270" w:rsidP="008A7270">
            <w:pPr>
              <w:suppressAutoHyphens/>
              <w:rPr>
                <w:sz w:val="18"/>
                <w:szCs w:val="18"/>
              </w:rPr>
            </w:pPr>
            <w:r w:rsidRPr="008A7270">
              <w:rPr>
                <w:sz w:val="18"/>
                <w:szCs w:val="18"/>
              </w:rPr>
              <w:t>от 11.01.2021</w:t>
            </w:r>
          </w:p>
        </w:tc>
      </w:tr>
      <w:tr w:rsidR="008A7270" w:rsidRPr="008A7270" w14:paraId="71003598" w14:textId="77777777" w:rsidTr="005E76A8">
        <w:tc>
          <w:tcPr>
            <w:tcW w:w="562" w:type="dxa"/>
            <w:tcBorders>
              <w:top w:val="single" w:sz="4" w:space="0" w:color="auto"/>
              <w:left w:val="single" w:sz="4" w:space="0" w:color="auto"/>
              <w:bottom w:val="single" w:sz="4" w:space="0" w:color="auto"/>
              <w:right w:val="single" w:sz="4" w:space="0" w:color="auto"/>
            </w:tcBorders>
          </w:tcPr>
          <w:p w14:paraId="3AF64945" w14:textId="77777777" w:rsidR="008A7270" w:rsidRPr="008A7270" w:rsidRDefault="008A7270" w:rsidP="008A7270">
            <w:pPr>
              <w:suppressAutoHyphens/>
              <w:rPr>
                <w:sz w:val="18"/>
                <w:szCs w:val="18"/>
              </w:rPr>
            </w:pPr>
            <w:r w:rsidRPr="008A7270">
              <w:rPr>
                <w:sz w:val="18"/>
                <w:szCs w:val="18"/>
              </w:rPr>
              <w:t>16</w:t>
            </w:r>
          </w:p>
        </w:tc>
        <w:tc>
          <w:tcPr>
            <w:tcW w:w="3828" w:type="dxa"/>
            <w:tcBorders>
              <w:top w:val="single" w:sz="4" w:space="0" w:color="auto"/>
              <w:left w:val="single" w:sz="4" w:space="0" w:color="auto"/>
              <w:bottom w:val="single" w:sz="4" w:space="0" w:color="auto"/>
              <w:right w:val="single" w:sz="4" w:space="0" w:color="auto"/>
            </w:tcBorders>
          </w:tcPr>
          <w:p w14:paraId="1565B469" w14:textId="77777777" w:rsidR="008A7270" w:rsidRPr="008A7270" w:rsidRDefault="008A7270" w:rsidP="008A7270">
            <w:pPr>
              <w:suppressAutoHyphens/>
              <w:rPr>
                <w:sz w:val="18"/>
                <w:szCs w:val="18"/>
              </w:rPr>
            </w:pPr>
            <w:r w:rsidRPr="008A7270">
              <w:rPr>
                <w:sz w:val="18"/>
                <w:szCs w:val="18"/>
              </w:rPr>
              <w:t>Нежилое здание - Здание смазочного хозяйства, с кадастровым номером 38:31:000001:214, общей площадью 22,2 кв. м.</w:t>
            </w:r>
          </w:p>
        </w:tc>
        <w:tc>
          <w:tcPr>
            <w:tcW w:w="3118" w:type="dxa"/>
            <w:tcBorders>
              <w:top w:val="single" w:sz="4" w:space="0" w:color="auto"/>
              <w:left w:val="single" w:sz="4" w:space="0" w:color="auto"/>
              <w:bottom w:val="single" w:sz="4" w:space="0" w:color="auto"/>
              <w:right w:val="single" w:sz="4" w:space="0" w:color="auto"/>
            </w:tcBorders>
          </w:tcPr>
          <w:p w14:paraId="79C6D989" w14:textId="77777777" w:rsidR="008A7270" w:rsidRPr="008A7270" w:rsidRDefault="008A7270" w:rsidP="008A7270">
            <w:pPr>
              <w:suppressAutoHyphens/>
              <w:rPr>
                <w:sz w:val="18"/>
                <w:szCs w:val="18"/>
              </w:rPr>
            </w:pPr>
            <w:r w:rsidRPr="008A7270">
              <w:rPr>
                <w:rFonts w:eastAsia="Calibri"/>
                <w:sz w:val="20"/>
                <w:szCs w:val="20"/>
                <w:lang w:eastAsia="en-US"/>
              </w:rPr>
              <w:t>Иркутская область, г. Усолье-Сибирское, северо-западная часть г. Усолье-Сибирское, территория производства химической промышленности</w:t>
            </w:r>
            <w:r w:rsidRPr="008A7270">
              <w:rPr>
                <w:sz w:val="18"/>
                <w:szCs w:val="18"/>
              </w:rPr>
              <w:t xml:space="preserve"> </w:t>
            </w:r>
          </w:p>
        </w:tc>
        <w:tc>
          <w:tcPr>
            <w:tcW w:w="2977" w:type="dxa"/>
            <w:tcBorders>
              <w:top w:val="single" w:sz="4" w:space="0" w:color="auto"/>
              <w:left w:val="single" w:sz="4" w:space="0" w:color="auto"/>
              <w:bottom w:val="single" w:sz="4" w:space="0" w:color="auto"/>
              <w:right w:val="single" w:sz="4" w:space="0" w:color="auto"/>
            </w:tcBorders>
          </w:tcPr>
          <w:p w14:paraId="5C946237" w14:textId="77777777" w:rsidR="008A7270" w:rsidRPr="008A7270" w:rsidRDefault="008A7270" w:rsidP="008A7270">
            <w:pPr>
              <w:suppressAutoHyphens/>
              <w:rPr>
                <w:sz w:val="18"/>
                <w:szCs w:val="18"/>
              </w:rPr>
            </w:pPr>
            <w:r w:rsidRPr="008A7270">
              <w:rPr>
                <w:sz w:val="18"/>
                <w:szCs w:val="18"/>
              </w:rPr>
              <w:t>38:31:000001:214-38/115/2020-4</w:t>
            </w:r>
          </w:p>
          <w:p w14:paraId="4388C527" w14:textId="77777777" w:rsidR="008A7270" w:rsidRPr="008A7270" w:rsidRDefault="008A7270" w:rsidP="008A7270">
            <w:pPr>
              <w:suppressAutoHyphens/>
              <w:rPr>
                <w:sz w:val="18"/>
                <w:szCs w:val="18"/>
              </w:rPr>
            </w:pPr>
            <w:r w:rsidRPr="008A7270">
              <w:rPr>
                <w:sz w:val="18"/>
                <w:szCs w:val="18"/>
              </w:rPr>
              <w:t>от 31.12.2020</w:t>
            </w:r>
          </w:p>
        </w:tc>
      </w:tr>
      <w:tr w:rsidR="008A7270" w:rsidRPr="008A7270" w14:paraId="1CF6FDCF" w14:textId="77777777" w:rsidTr="005E76A8">
        <w:tc>
          <w:tcPr>
            <w:tcW w:w="562" w:type="dxa"/>
            <w:tcBorders>
              <w:top w:val="single" w:sz="4" w:space="0" w:color="auto"/>
              <w:left w:val="single" w:sz="4" w:space="0" w:color="auto"/>
              <w:bottom w:val="single" w:sz="4" w:space="0" w:color="auto"/>
              <w:right w:val="single" w:sz="4" w:space="0" w:color="auto"/>
            </w:tcBorders>
          </w:tcPr>
          <w:p w14:paraId="3014EC8D" w14:textId="77777777" w:rsidR="008A7270" w:rsidRPr="008A7270" w:rsidRDefault="008A7270" w:rsidP="008A7270">
            <w:pPr>
              <w:suppressAutoHyphens/>
              <w:rPr>
                <w:sz w:val="18"/>
                <w:szCs w:val="18"/>
              </w:rPr>
            </w:pPr>
            <w:r w:rsidRPr="008A7270">
              <w:rPr>
                <w:sz w:val="18"/>
                <w:szCs w:val="18"/>
              </w:rPr>
              <w:t>17</w:t>
            </w:r>
          </w:p>
        </w:tc>
        <w:tc>
          <w:tcPr>
            <w:tcW w:w="3828" w:type="dxa"/>
            <w:tcBorders>
              <w:top w:val="single" w:sz="4" w:space="0" w:color="auto"/>
              <w:left w:val="single" w:sz="4" w:space="0" w:color="auto"/>
              <w:bottom w:val="single" w:sz="4" w:space="0" w:color="auto"/>
              <w:right w:val="single" w:sz="4" w:space="0" w:color="auto"/>
            </w:tcBorders>
          </w:tcPr>
          <w:p w14:paraId="2DC39918" w14:textId="77777777" w:rsidR="008A7270" w:rsidRPr="008A7270" w:rsidRDefault="008A7270" w:rsidP="008A7270">
            <w:pPr>
              <w:suppressAutoHyphens/>
              <w:rPr>
                <w:sz w:val="18"/>
                <w:szCs w:val="18"/>
              </w:rPr>
            </w:pPr>
            <w:r w:rsidRPr="008A7270">
              <w:rPr>
                <w:sz w:val="18"/>
                <w:szCs w:val="18"/>
              </w:rPr>
              <w:t>Сооружение - Резервуар приемный с ГУММИР.КРЫ, с кадастровым номером 38:31:000001:225, объем 200 куб.м.</w:t>
            </w:r>
          </w:p>
        </w:tc>
        <w:tc>
          <w:tcPr>
            <w:tcW w:w="3118" w:type="dxa"/>
            <w:tcBorders>
              <w:top w:val="single" w:sz="4" w:space="0" w:color="auto"/>
              <w:left w:val="single" w:sz="4" w:space="0" w:color="auto"/>
              <w:bottom w:val="single" w:sz="4" w:space="0" w:color="auto"/>
              <w:right w:val="single" w:sz="4" w:space="0" w:color="auto"/>
            </w:tcBorders>
          </w:tcPr>
          <w:p w14:paraId="43D4E637" w14:textId="77777777" w:rsidR="008A7270" w:rsidRPr="008A7270" w:rsidRDefault="008A7270" w:rsidP="008A7270">
            <w:pPr>
              <w:suppressAutoHyphens/>
              <w:rPr>
                <w:rFonts w:eastAsia="Calibri"/>
                <w:sz w:val="18"/>
                <w:szCs w:val="18"/>
                <w:lang w:eastAsia="en-US"/>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0C4E2CCF" w14:textId="77777777" w:rsidR="001715D8" w:rsidRPr="001715D8" w:rsidRDefault="001715D8" w:rsidP="001715D8">
            <w:pPr>
              <w:suppressAutoHyphens/>
              <w:rPr>
                <w:sz w:val="18"/>
                <w:szCs w:val="18"/>
              </w:rPr>
            </w:pPr>
            <w:r w:rsidRPr="001715D8">
              <w:rPr>
                <w:sz w:val="18"/>
                <w:szCs w:val="18"/>
              </w:rPr>
              <w:t>38:31:000001:225-38/115/2021-4</w:t>
            </w:r>
          </w:p>
          <w:p w14:paraId="5990A42B" w14:textId="2E19C5C3" w:rsidR="008A7270" w:rsidRPr="008A7270" w:rsidRDefault="001715D8" w:rsidP="001715D8">
            <w:pPr>
              <w:suppressAutoHyphens/>
              <w:rPr>
                <w:sz w:val="18"/>
                <w:szCs w:val="18"/>
              </w:rPr>
            </w:pPr>
            <w:r w:rsidRPr="001715D8">
              <w:rPr>
                <w:sz w:val="18"/>
                <w:szCs w:val="18"/>
              </w:rPr>
              <w:t>от 11.01.2021</w:t>
            </w:r>
          </w:p>
        </w:tc>
      </w:tr>
      <w:tr w:rsidR="008A7270" w:rsidRPr="008A7270" w14:paraId="6DA0B952" w14:textId="77777777" w:rsidTr="005E76A8">
        <w:tc>
          <w:tcPr>
            <w:tcW w:w="562" w:type="dxa"/>
            <w:tcBorders>
              <w:top w:val="single" w:sz="4" w:space="0" w:color="auto"/>
              <w:left w:val="single" w:sz="4" w:space="0" w:color="auto"/>
              <w:bottom w:val="single" w:sz="4" w:space="0" w:color="auto"/>
              <w:right w:val="single" w:sz="4" w:space="0" w:color="auto"/>
            </w:tcBorders>
          </w:tcPr>
          <w:p w14:paraId="4A73AF29" w14:textId="77777777" w:rsidR="008A7270" w:rsidRPr="008A7270" w:rsidRDefault="008A7270" w:rsidP="008A7270">
            <w:pPr>
              <w:suppressAutoHyphens/>
              <w:rPr>
                <w:sz w:val="18"/>
                <w:szCs w:val="18"/>
              </w:rPr>
            </w:pPr>
            <w:r w:rsidRPr="008A7270">
              <w:rPr>
                <w:sz w:val="18"/>
                <w:szCs w:val="18"/>
              </w:rPr>
              <w:lastRenderedPageBreak/>
              <w:t>18</w:t>
            </w:r>
          </w:p>
        </w:tc>
        <w:tc>
          <w:tcPr>
            <w:tcW w:w="3828" w:type="dxa"/>
            <w:tcBorders>
              <w:top w:val="single" w:sz="4" w:space="0" w:color="auto"/>
              <w:left w:val="single" w:sz="4" w:space="0" w:color="auto"/>
              <w:bottom w:val="single" w:sz="4" w:space="0" w:color="auto"/>
              <w:right w:val="single" w:sz="4" w:space="0" w:color="auto"/>
            </w:tcBorders>
          </w:tcPr>
          <w:p w14:paraId="5313A43D" w14:textId="77777777" w:rsidR="008A7270" w:rsidRPr="008A7270" w:rsidRDefault="008A7270" w:rsidP="008A7270">
            <w:pPr>
              <w:suppressAutoHyphens/>
              <w:rPr>
                <w:sz w:val="18"/>
                <w:szCs w:val="18"/>
              </w:rPr>
            </w:pPr>
            <w:r w:rsidRPr="008A7270">
              <w:rPr>
                <w:sz w:val="18"/>
                <w:szCs w:val="18"/>
              </w:rPr>
              <w:t>Сооружение - Ж/Д путь корпуса 5029 производства ЭХГ,с кадастровым номером 38:31:000000:818, общей протяжённостью 1806 м.</w:t>
            </w:r>
          </w:p>
        </w:tc>
        <w:tc>
          <w:tcPr>
            <w:tcW w:w="3118" w:type="dxa"/>
            <w:tcBorders>
              <w:top w:val="single" w:sz="4" w:space="0" w:color="auto"/>
              <w:left w:val="single" w:sz="4" w:space="0" w:color="auto"/>
              <w:bottom w:val="single" w:sz="4" w:space="0" w:color="auto"/>
              <w:right w:val="single" w:sz="4" w:space="0" w:color="auto"/>
            </w:tcBorders>
          </w:tcPr>
          <w:p w14:paraId="3390AB07" w14:textId="77777777" w:rsidR="008A7270" w:rsidRPr="008A7270" w:rsidRDefault="008A7270" w:rsidP="008A7270">
            <w:pPr>
              <w:suppressAutoHyphens/>
              <w:rPr>
                <w:rFonts w:eastAsia="Calibri"/>
                <w:sz w:val="18"/>
                <w:szCs w:val="18"/>
                <w:lang w:eastAsia="en-US"/>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4FFDF07A" w14:textId="77777777" w:rsidR="008A7270" w:rsidRPr="008A7270" w:rsidRDefault="008A7270" w:rsidP="008A7270">
            <w:pPr>
              <w:suppressAutoHyphens/>
              <w:rPr>
                <w:sz w:val="18"/>
                <w:szCs w:val="18"/>
              </w:rPr>
            </w:pPr>
            <w:r w:rsidRPr="008A7270">
              <w:rPr>
                <w:sz w:val="18"/>
                <w:szCs w:val="18"/>
              </w:rPr>
              <w:t>38:31:000000:818-38/115/2020-6</w:t>
            </w:r>
          </w:p>
          <w:p w14:paraId="5BFF565B" w14:textId="77777777" w:rsidR="008A7270" w:rsidRPr="008A7270" w:rsidRDefault="008A7270" w:rsidP="008A7270">
            <w:pPr>
              <w:suppressAutoHyphens/>
              <w:rPr>
                <w:sz w:val="18"/>
                <w:szCs w:val="18"/>
              </w:rPr>
            </w:pPr>
            <w:r w:rsidRPr="008A7270">
              <w:rPr>
                <w:sz w:val="18"/>
                <w:szCs w:val="18"/>
              </w:rPr>
              <w:t>от 31.12.2020</w:t>
            </w:r>
          </w:p>
        </w:tc>
      </w:tr>
      <w:tr w:rsidR="008A7270" w:rsidRPr="008A7270" w14:paraId="47CB3CD5" w14:textId="77777777" w:rsidTr="005E76A8">
        <w:tc>
          <w:tcPr>
            <w:tcW w:w="562" w:type="dxa"/>
            <w:tcBorders>
              <w:top w:val="single" w:sz="4" w:space="0" w:color="auto"/>
              <w:left w:val="single" w:sz="4" w:space="0" w:color="auto"/>
              <w:bottom w:val="single" w:sz="4" w:space="0" w:color="auto"/>
              <w:right w:val="single" w:sz="4" w:space="0" w:color="auto"/>
            </w:tcBorders>
          </w:tcPr>
          <w:p w14:paraId="49F27DF1" w14:textId="77777777" w:rsidR="008A7270" w:rsidRPr="008A7270" w:rsidRDefault="008A7270" w:rsidP="008A7270">
            <w:pPr>
              <w:suppressAutoHyphens/>
              <w:rPr>
                <w:sz w:val="18"/>
                <w:szCs w:val="18"/>
              </w:rPr>
            </w:pPr>
            <w:r w:rsidRPr="008A7270">
              <w:rPr>
                <w:sz w:val="18"/>
                <w:szCs w:val="18"/>
              </w:rPr>
              <w:t>19</w:t>
            </w:r>
          </w:p>
        </w:tc>
        <w:tc>
          <w:tcPr>
            <w:tcW w:w="3828" w:type="dxa"/>
            <w:tcBorders>
              <w:top w:val="single" w:sz="4" w:space="0" w:color="auto"/>
              <w:left w:val="single" w:sz="4" w:space="0" w:color="auto"/>
              <w:bottom w:val="single" w:sz="4" w:space="0" w:color="auto"/>
              <w:right w:val="single" w:sz="4" w:space="0" w:color="auto"/>
            </w:tcBorders>
          </w:tcPr>
          <w:p w14:paraId="76D669D4" w14:textId="77777777" w:rsidR="008A7270" w:rsidRPr="008A7270" w:rsidRDefault="008A7270" w:rsidP="008A7270">
            <w:pPr>
              <w:suppressAutoHyphens/>
              <w:rPr>
                <w:sz w:val="18"/>
                <w:szCs w:val="18"/>
              </w:rPr>
            </w:pPr>
            <w:r w:rsidRPr="008A7270">
              <w:rPr>
                <w:sz w:val="18"/>
                <w:szCs w:val="18"/>
              </w:rPr>
              <w:t>Нежилое здание - Компрессорная станция Химическая, с кадастровым номером 38:31:000001:213, общей площадью 303,8 кв. м.</w:t>
            </w:r>
          </w:p>
        </w:tc>
        <w:tc>
          <w:tcPr>
            <w:tcW w:w="3118" w:type="dxa"/>
            <w:tcBorders>
              <w:top w:val="single" w:sz="4" w:space="0" w:color="auto"/>
              <w:left w:val="single" w:sz="4" w:space="0" w:color="auto"/>
              <w:bottom w:val="single" w:sz="4" w:space="0" w:color="auto"/>
              <w:right w:val="single" w:sz="4" w:space="0" w:color="auto"/>
            </w:tcBorders>
          </w:tcPr>
          <w:p w14:paraId="1AA6DDB5" w14:textId="77777777" w:rsidR="008A7270" w:rsidRPr="008A7270" w:rsidRDefault="008A7270" w:rsidP="008A7270">
            <w:pPr>
              <w:suppressAutoHyphens/>
              <w:rPr>
                <w:sz w:val="18"/>
                <w:szCs w:val="18"/>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0E942D9E" w14:textId="77777777" w:rsidR="008A7270" w:rsidRPr="008A7270" w:rsidRDefault="008A7270" w:rsidP="008A7270">
            <w:pPr>
              <w:suppressAutoHyphens/>
              <w:rPr>
                <w:sz w:val="18"/>
                <w:szCs w:val="18"/>
              </w:rPr>
            </w:pPr>
            <w:r w:rsidRPr="008A7270">
              <w:rPr>
                <w:sz w:val="18"/>
                <w:szCs w:val="18"/>
              </w:rPr>
              <w:t>38:31:000001:213-38/115/2021-4</w:t>
            </w:r>
          </w:p>
          <w:p w14:paraId="65A6B71A" w14:textId="77777777" w:rsidR="008A7270" w:rsidRPr="008A7270" w:rsidRDefault="008A7270" w:rsidP="008A7270">
            <w:pPr>
              <w:suppressAutoHyphens/>
              <w:rPr>
                <w:sz w:val="18"/>
                <w:szCs w:val="18"/>
              </w:rPr>
            </w:pPr>
            <w:r w:rsidRPr="008A7270">
              <w:rPr>
                <w:sz w:val="18"/>
                <w:szCs w:val="18"/>
              </w:rPr>
              <w:t xml:space="preserve"> от 11.01.2021</w:t>
            </w:r>
          </w:p>
        </w:tc>
      </w:tr>
      <w:tr w:rsidR="008A7270" w:rsidRPr="008A7270" w14:paraId="1AB58EA1" w14:textId="77777777" w:rsidTr="005E76A8">
        <w:tc>
          <w:tcPr>
            <w:tcW w:w="562" w:type="dxa"/>
            <w:tcBorders>
              <w:top w:val="single" w:sz="4" w:space="0" w:color="auto"/>
              <w:left w:val="single" w:sz="4" w:space="0" w:color="auto"/>
              <w:bottom w:val="single" w:sz="4" w:space="0" w:color="auto"/>
              <w:right w:val="single" w:sz="4" w:space="0" w:color="auto"/>
            </w:tcBorders>
          </w:tcPr>
          <w:p w14:paraId="5AE98FCB" w14:textId="77777777" w:rsidR="008A7270" w:rsidRPr="008A7270" w:rsidRDefault="008A7270" w:rsidP="008A7270">
            <w:pPr>
              <w:suppressAutoHyphens/>
              <w:rPr>
                <w:sz w:val="18"/>
                <w:szCs w:val="18"/>
              </w:rPr>
            </w:pPr>
            <w:r w:rsidRPr="008A7270">
              <w:rPr>
                <w:sz w:val="18"/>
                <w:szCs w:val="18"/>
              </w:rPr>
              <w:t>20</w:t>
            </w:r>
          </w:p>
        </w:tc>
        <w:tc>
          <w:tcPr>
            <w:tcW w:w="3828" w:type="dxa"/>
            <w:tcBorders>
              <w:top w:val="single" w:sz="4" w:space="0" w:color="auto"/>
              <w:left w:val="single" w:sz="4" w:space="0" w:color="auto"/>
              <w:bottom w:val="single" w:sz="4" w:space="0" w:color="auto"/>
              <w:right w:val="single" w:sz="4" w:space="0" w:color="auto"/>
            </w:tcBorders>
          </w:tcPr>
          <w:p w14:paraId="4D3E4579" w14:textId="77777777" w:rsidR="008A7270" w:rsidRPr="008A7270" w:rsidRDefault="008A7270" w:rsidP="008A7270">
            <w:pPr>
              <w:suppressAutoHyphens/>
              <w:rPr>
                <w:sz w:val="18"/>
                <w:szCs w:val="18"/>
              </w:rPr>
            </w:pPr>
            <w:r w:rsidRPr="008A7270">
              <w:rPr>
                <w:sz w:val="18"/>
                <w:szCs w:val="18"/>
              </w:rPr>
              <w:t>Сооружение - Ж/Д путь № 2 Западный подход, с кадастровым номером 38:31:000000:273, общей протяжённостью 601 м.</w:t>
            </w:r>
          </w:p>
        </w:tc>
        <w:tc>
          <w:tcPr>
            <w:tcW w:w="3118" w:type="dxa"/>
            <w:tcBorders>
              <w:top w:val="single" w:sz="4" w:space="0" w:color="auto"/>
              <w:left w:val="single" w:sz="4" w:space="0" w:color="auto"/>
              <w:bottom w:val="single" w:sz="4" w:space="0" w:color="auto"/>
              <w:right w:val="single" w:sz="4" w:space="0" w:color="auto"/>
            </w:tcBorders>
          </w:tcPr>
          <w:p w14:paraId="68FC0DEB" w14:textId="77777777" w:rsidR="008A7270" w:rsidRPr="008A7270" w:rsidRDefault="008A7270" w:rsidP="008A7270">
            <w:pPr>
              <w:suppressAutoHyphens/>
              <w:rPr>
                <w:sz w:val="18"/>
                <w:szCs w:val="18"/>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28AEDDD8" w14:textId="77777777" w:rsidR="008A7270" w:rsidRPr="008A7270" w:rsidRDefault="008A7270" w:rsidP="008A7270">
            <w:pPr>
              <w:suppressAutoHyphens/>
              <w:rPr>
                <w:sz w:val="18"/>
                <w:szCs w:val="18"/>
              </w:rPr>
            </w:pPr>
            <w:r w:rsidRPr="008A7270">
              <w:rPr>
                <w:sz w:val="18"/>
                <w:szCs w:val="18"/>
              </w:rPr>
              <w:t>38:31:000000:273-38/115/2021-4</w:t>
            </w:r>
          </w:p>
          <w:p w14:paraId="57816968" w14:textId="77777777" w:rsidR="008A7270" w:rsidRPr="008A7270" w:rsidRDefault="008A7270" w:rsidP="008A7270">
            <w:pPr>
              <w:suppressAutoHyphens/>
              <w:rPr>
                <w:sz w:val="18"/>
                <w:szCs w:val="18"/>
              </w:rPr>
            </w:pPr>
            <w:r w:rsidRPr="008A7270">
              <w:rPr>
                <w:sz w:val="18"/>
                <w:szCs w:val="18"/>
              </w:rPr>
              <w:t>от 11.01.2021</w:t>
            </w:r>
          </w:p>
        </w:tc>
      </w:tr>
      <w:tr w:rsidR="008A7270" w:rsidRPr="008A7270" w14:paraId="446EAF6B" w14:textId="77777777" w:rsidTr="005E76A8">
        <w:tc>
          <w:tcPr>
            <w:tcW w:w="562" w:type="dxa"/>
            <w:tcBorders>
              <w:top w:val="single" w:sz="4" w:space="0" w:color="auto"/>
              <w:left w:val="single" w:sz="4" w:space="0" w:color="auto"/>
              <w:bottom w:val="single" w:sz="4" w:space="0" w:color="auto"/>
              <w:right w:val="single" w:sz="4" w:space="0" w:color="auto"/>
            </w:tcBorders>
          </w:tcPr>
          <w:p w14:paraId="422D73C8" w14:textId="77777777" w:rsidR="008A7270" w:rsidRPr="008A7270" w:rsidRDefault="008A7270" w:rsidP="008A7270">
            <w:pPr>
              <w:suppressAutoHyphens/>
              <w:rPr>
                <w:sz w:val="18"/>
                <w:szCs w:val="18"/>
              </w:rPr>
            </w:pPr>
            <w:r w:rsidRPr="008A7270">
              <w:rPr>
                <w:sz w:val="18"/>
                <w:szCs w:val="18"/>
              </w:rPr>
              <w:t>21</w:t>
            </w:r>
          </w:p>
        </w:tc>
        <w:tc>
          <w:tcPr>
            <w:tcW w:w="3828" w:type="dxa"/>
            <w:tcBorders>
              <w:top w:val="single" w:sz="4" w:space="0" w:color="auto"/>
              <w:left w:val="single" w:sz="4" w:space="0" w:color="auto"/>
              <w:bottom w:val="single" w:sz="4" w:space="0" w:color="auto"/>
              <w:right w:val="single" w:sz="4" w:space="0" w:color="auto"/>
            </w:tcBorders>
          </w:tcPr>
          <w:p w14:paraId="64BF8975" w14:textId="77777777" w:rsidR="008A7270" w:rsidRPr="008A7270" w:rsidRDefault="008A7270" w:rsidP="008A7270">
            <w:pPr>
              <w:suppressAutoHyphens/>
              <w:rPr>
                <w:sz w:val="18"/>
                <w:szCs w:val="18"/>
              </w:rPr>
            </w:pPr>
            <w:r w:rsidRPr="008A7270">
              <w:rPr>
                <w:sz w:val="18"/>
                <w:szCs w:val="18"/>
              </w:rPr>
              <w:t>Ж/Д путь № 19 станция Химическая, с кадастровым номером 38:31:000000:321, общей протяжённостью 1044 м.</w:t>
            </w:r>
          </w:p>
        </w:tc>
        <w:tc>
          <w:tcPr>
            <w:tcW w:w="3118" w:type="dxa"/>
            <w:tcBorders>
              <w:top w:val="single" w:sz="4" w:space="0" w:color="auto"/>
              <w:left w:val="single" w:sz="4" w:space="0" w:color="auto"/>
              <w:bottom w:val="single" w:sz="4" w:space="0" w:color="auto"/>
              <w:right w:val="single" w:sz="4" w:space="0" w:color="auto"/>
            </w:tcBorders>
          </w:tcPr>
          <w:p w14:paraId="23094A7D" w14:textId="77777777" w:rsidR="008A7270" w:rsidRPr="008A7270" w:rsidRDefault="008A7270" w:rsidP="008A7270">
            <w:pPr>
              <w:suppressAutoHyphens/>
              <w:rPr>
                <w:sz w:val="18"/>
                <w:szCs w:val="18"/>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367B4FFD" w14:textId="77777777" w:rsidR="008A7270" w:rsidRPr="008A7270" w:rsidRDefault="008A7270" w:rsidP="008A7270">
            <w:pPr>
              <w:suppressAutoHyphens/>
              <w:rPr>
                <w:sz w:val="18"/>
                <w:szCs w:val="18"/>
              </w:rPr>
            </w:pPr>
            <w:r w:rsidRPr="008A7270">
              <w:rPr>
                <w:sz w:val="18"/>
                <w:szCs w:val="18"/>
              </w:rPr>
              <w:t>38:31:000000:321-38/115/2020-7</w:t>
            </w:r>
          </w:p>
          <w:p w14:paraId="33B867B1" w14:textId="77777777" w:rsidR="008A7270" w:rsidRPr="008A7270" w:rsidRDefault="008A7270" w:rsidP="008A7270">
            <w:pPr>
              <w:suppressAutoHyphens/>
              <w:rPr>
                <w:sz w:val="18"/>
                <w:szCs w:val="18"/>
              </w:rPr>
            </w:pPr>
            <w:r w:rsidRPr="008A7270">
              <w:rPr>
                <w:sz w:val="18"/>
                <w:szCs w:val="18"/>
              </w:rPr>
              <w:t>от 09.10.2020</w:t>
            </w:r>
          </w:p>
        </w:tc>
      </w:tr>
      <w:tr w:rsidR="008A7270" w:rsidRPr="008A7270" w14:paraId="3568659D" w14:textId="77777777" w:rsidTr="005E76A8">
        <w:tc>
          <w:tcPr>
            <w:tcW w:w="562" w:type="dxa"/>
            <w:tcBorders>
              <w:top w:val="single" w:sz="4" w:space="0" w:color="auto"/>
              <w:left w:val="single" w:sz="4" w:space="0" w:color="auto"/>
              <w:bottom w:val="single" w:sz="4" w:space="0" w:color="auto"/>
              <w:right w:val="single" w:sz="4" w:space="0" w:color="auto"/>
            </w:tcBorders>
          </w:tcPr>
          <w:p w14:paraId="654C6599" w14:textId="77777777" w:rsidR="008A7270" w:rsidRPr="008A7270" w:rsidRDefault="008A7270" w:rsidP="008A7270">
            <w:pPr>
              <w:suppressAutoHyphens/>
              <w:rPr>
                <w:sz w:val="18"/>
                <w:szCs w:val="18"/>
              </w:rPr>
            </w:pPr>
            <w:r w:rsidRPr="008A7270">
              <w:rPr>
                <w:sz w:val="18"/>
                <w:szCs w:val="18"/>
              </w:rPr>
              <w:t>22</w:t>
            </w:r>
          </w:p>
        </w:tc>
        <w:tc>
          <w:tcPr>
            <w:tcW w:w="3828" w:type="dxa"/>
            <w:tcBorders>
              <w:top w:val="single" w:sz="4" w:space="0" w:color="auto"/>
              <w:left w:val="single" w:sz="4" w:space="0" w:color="auto"/>
              <w:bottom w:val="single" w:sz="4" w:space="0" w:color="auto"/>
              <w:right w:val="single" w:sz="4" w:space="0" w:color="auto"/>
            </w:tcBorders>
          </w:tcPr>
          <w:p w14:paraId="3EE29498" w14:textId="77777777" w:rsidR="008A7270" w:rsidRPr="008A7270" w:rsidRDefault="008A7270" w:rsidP="008A7270">
            <w:pPr>
              <w:suppressAutoHyphens/>
              <w:rPr>
                <w:sz w:val="18"/>
                <w:szCs w:val="18"/>
              </w:rPr>
            </w:pPr>
            <w:r w:rsidRPr="008A7270">
              <w:rPr>
                <w:sz w:val="18"/>
                <w:szCs w:val="18"/>
              </w:rPr>
              <w:t>Ж/Д путь № 21 станция Химическая, с кадастровым номером 38:31:000000:283, общей протяжённостью 814 м.</w:t>
            </w:r>
          </w:p>
        </w:tc>
        <w:tc>
          <w:tcPr>
            <w:tcW w:w="3118" w:type="dxa"/>
            <w:tcBorders>
              <w:top w:val="single" w:sz="4" w:space="0" w:color="auto"/>
              <w:left w:val="single" w:sz="4" w:space="0" w:color="auto"/>
              <w:bottom w:val="single" w:sz="4" w:space="0" w:color="auto"/>
              <w:right w:val="single" w:sz="4" w:space="0" w:color="auto"/>
            </w:tcBorders>
          </w:tcPr>
          <w:p w14:paraId="156B6848" w14:textId="77777777" w:rsidR="008A7270" w:rsidRPr="008A7270" w:rsidRDefault="008A7270" w:rsidP="008A7270">
            <w:pPr>
              <w:suppressAutoHyphens/>
              <w:rPr>
                <w:sz w:val="18"/>
                <w:szCs w:val="18"/>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548C5C8F" w14:textId="77777777" w:rsidR="008A7270" w:rsidRPr="008A7270" w:rsidRDefault="008A7270" w:rsidP="008A7270">
            <w:pPr>
              <w:suppressAutoHyphens/>
              <w:rPr>
                <w:sz w:val="18"/>
                <w:szCs w:val="18"/>
              </w:rPr>
            </w:pPr>
            <w:r w:rsidRPr="008A7270">
              <w:rPr>
                <w:sz w:val="18"/>
                <w:szCs w:val="18"/>
              </w:rPr>
              <w:t>38:31:000000:283-38/115/2020-4</w:t>
            </w:r>
          </w:p>
          <w:p w14:paraId="27C7C1F4" w14:textId="77777777" w:rsidR="008A7270" w:rsidRPr="008A7270" w:rsidRDefault="008A7270" w:rsidP="008A7270">
            <w:pPr>
              <w:suppressAutoHyphens/>
              <w:rPr>
                <w:sz w:val="18"/>
                <w:szCs w:val="18"/>
              </w:rPr>
            </w:pPr>
            <w:r w:rsidRPr="008A7270">
              <w:rPr>
                <w:sz w:val="18"/>
                <w:szCs w:val="18"/>
              </w:rPr>
              <w:t>от 08.10.2020</w:t>
            </w:r>
          </w:p>
        </w:tc>
      </w:tr>
      <w:tr w:rsidR="008A7270" w:rsidRPr="008A7270" w14:paraId="4F7536B7" w14:textId="77777777" w:rsidTr="005E76A8">
        <w:tc>
          <w:tcPr>
            <w:tcW w:w="562" w:type="dxa"/>
            <w:tcBorders>
              <w:top w:val="single" w:sz="4" w:space="0" w:color="auto"/>
              <w:left w:val="single" w:sz="4" w:space="0" w:color="auto"/>
              <w:bottom w:val="single" w:sz="4" w:space="0" w:color="auto"/>
              <w:right w:val="single" w:sz="4" w:space="0" w:color="auto"/>
            </w:tcBorders>
          </w:tcPr>
          <w:p w14:paraId="010F05D1" w14:textId="77777777" w:rsidR="008A7270" w:rsidRPr="008A7270" w:rsidRDefault="008A7270" w:rsidP="008A7270">
            <w:pPr>
              <w:suppressAutoHyphens/>
              <w:rPr>
                <w:sz w:val="18"/>
                <w:szCs w:val="18"/>
              </w:rPr>
            </w:pPr>
            <w:r w:rsidRPr="008A7270">
              <w:rPr>
                <w:sz w:val="18"/>
                <w:szCs w:val="18"/>
              </w:rPr>
              <w:t>23</w:t>
            </w:r>
          </w:p>
        </w:tc>
        <w:tc>
          <w:tcPr>
            <w:tcW w:w="3828" w:type="dxa"/>
            <w:tcBorders>
              <w:top w:val="single" w:sz="4" w:space="0" w:color="auto"/>
              <w:left w:val="single" w:sz="4" w:space="0" w:color="auto"/>
              <w:bottom w:val="single" w:sz="4" w:space="0" w:color="auto"/>
              <w:right w:val="single" w:sz="4" w:space="0" w:color="auto"/>
            </w:tcBorders>
          </w:tcPr>
          <w:p w14:paraId="385EC4DE" w14:textId="77777777" w:rsidR="008A7270" w:rsidRPr="008A7270" w:rsidRDefault="008A7270" w:rsidP="008A7270">
            <w:pPr>
              <w:suppressAutoHyphens/>
              <w:rPr>
                <w:sz w:val="18"/>
                <w:szCs w:val="18"/>
              </w:rPr>
            </w:pPr>
            <w:r w:rsidRPr="008A7270">
              <w:rPr>
                <w:sz w:val="18"/>
                <w:szCs w:val="18"/>
              </w:rPr>
              <w:t>Ж/Д путь № 23 станция Химическая, с кадастровым номером 38:31:000000:316, общей протяжённостью 760 м.</w:t>
            </w:r>
          </w:p>
        </w:tc>
        <w:tc>
          <w:tcPr>
            <w:tcW w:w="3118" w:type="dxa"/>
            <w:tcBorders>
              <w:top w:val="single" w:sz="4" w:space="0" w:color="auto"/>
              <w:left w:val="single" w:sz="4" w:space="0" w:color="auto"/>
              <w:bottom w:val="single" w:sz="4" w:space="0" w:color="auto"/>
              <w:right w:val="single" w:sz="4" w:space="0" w:color="auto"/>
            </w:tcBorders>
          </w:tcPr>
          <w:p w14:paraId="26B35D5B" w14:textId="77777777" w:rsidR="008A7270" w:rsidRPr="008A7270" w:rsidRDefault="008A7270" w:rsidP="008A7270">
            <w:pPr>
              <w:suppressAutoHyphens/>
              <w:rPr>
                <w:sz w:val="18"/>
                <w:szCs w:val="18"/>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4A112FCB" w14:textId="77777777" w:rsidR="008A7270" w:rsidRPr="008A7270" w:rsidRDefault="008A7270" w:rsidP="008A7270">
            <w:pPr>
              <w:suppressAutoHyphens/>
              <w:rPr>
                <w:sz w:val="18"/>
                <w:szCs w:val="18"/>
              </w:rPr>
            </w:pPr>
            <w:r w:rsidRPr="008A7270">
              <w:rPr>
                <w:sz w:val="18"/>
                <w:szCs w:val="18"/>
              </w:rPr>
              <w:t>38:31:000000:316-38/115/2020-4</w:t>
            </w:r>
          </w:p>
          <w:p w14:paraId="10636062" w14:textId="77777777" w:rsidR="008A7270" w:rsidRPr="008A7270" w:rsidRDefault="008A7270" w:rsidP="008A7270">
            <w:pPr>
              <w:suppressAutoHyphens/>
              <w:rPr>
                <w:sz w:val="18"/>
                <w:szCs w:val="18"/>
              </w:rPr>
            </w:pPr>
            <w:r w:rsidRPr="008A7270">
              <w:rPr>
                <w:sz w:val="18"/>
                <w:szCs w:val="18"/>
              </w:rPr>
              <w:t>от 08.10.2020</w:t>
            </w:r>
          </w:p>
        </w:tc>
      </w:tr>
      <w:tr w:rsidR="008A7270" w:rsidRPr="008A7270" w14:paraId="29CAFBB7" w14:textId="77777777" w:rsidTr="005E76A8">
        <w:tc>
          <w:tcPr>
            <w:tcW w:w="562" w:type="dxa"/>
            <w:tcBorders>
              <w:top w:val="single" w:sz="4" w:space="0" w:color="auto"/>
              <w:left w:val="single" w:sz="4" w:space="0" w:color="auto"/>
              <w:bottom w:val="single" w:sz="4" w:space="0" w:color="auto"/>
              <w:right w:val="single" w:sz="4" w:space="0" w:color="auto"/>
            </w:tcBorders>
          </w:tcPr>
          <w:p w14:paraId="5EC0DD46" w14:textId="77777777" w:rsidR="008A7270" w:rsidRPr="008A7270" w:rsidRDefault="008A7270" w:rsidP="008A7270">
            <w:pPr>
              <w:suppressAutoHyphens/>
              <w:rPr>
                <w:sz w:val="18"/>
                <w:szCs w:val="18"/>
              </w:rPr>
            </w:pPr>
            <w:r w:rsidRPr="008A7270">
              <w:rPr>
                <w:sz w:val="18"/>
                <w:szCs w:val="18"/>
              </w:rPr>
              <w:t>24</w:t>
            </w:r>
          </w:p>
        </w:tc>
        <w:tc>
          <w:tcPr>
            <w:tcW w:w="3828" w:type="dxa"/>
            <w:tcBorders>
              <w:top w:val="single" w:sz="4" w:space="0" w:color="auto"/>
              <w:left w:val="single" w:sz="4" w:space="0" w:color="auto"/>
              <w:bottom w:val="single" w:sz="4" w:space="0" w:color="auto"/>
              <w:right w:val="single" w:sz="4" w:space="0" w:color="auto"/>
            </w:tcBorders>
          </w:tcPr>
          <w:p w14:paraId="27F5BB9F" w14:textId="77777777" w:rsidR="008A7270" w:rsidRPr="008A7270" w:rsidRDefault="008A7270" w:rsidP="008A7270">
            <w:pPr>
              <w:suppressAutoHyphens/>
              <w:rPr>
                <w:sz w:val="18"/>
                <w:szCs w:val="18"/>
              </w:rPr>
            </w:pPr>
            <w:r w:rsidRPr="008A7270">
              <w:rPr>
                <w:sz w:val="18"/>
                <w:szCs w:val="18"/>
              </w:rPr>
              <w:t xml:space="preserve">Ж/Д путь № 25 станции Химическая, </w:t>
            </w:r>
            <w:r w:rsidRPr="008A7270">
              <w:rPr>
                <w:rFonts w:ascii="Calibri" w:eastAsia="Calibri" w:hAnsi="Calibri"/>
                <w:sz w:val="22"/>
                <w:szCs w:val="22"/>
                <w:lang w:eastAsia="en-US"/>
              </w:rPr>
              <w:t>с</w:t>
            </w:r>
            <w:r w:rsidRPr="008A7270">
              <w:rPr>
                <w:sz w:val="18"/>
                <w:szCs w:val="18"/>
              </w:rPr>
              <w:t xml:space="preserve"> кадастровым номером 38:31:000000:269, общей протяжённостью 714 м.</w:t>
            </w:r>
          </w:p>
        </w:tc>
        <w:tc>
          <w:tcPr>
            <w:tcW w:w="3118" w:type="dxa"/>
            <w:tcBorders>
              <w:top w:val="single" w:sz="4" w:space="0" w:color="auto"/>
              <w:left w:val="single" w:sz="4" w:space="0" w:color="auto"/>
              <w:bottom w:val="single" w:sz="4" w:space="0" w:color="auto"/>
              <w:right w:val="single" w:sz="4" w:space="0" w:color="auto"/>
            </w:tcBorders>
          </w:tcPr>
          <w:p w14:paraId="192B7989" w14:textId="77777777" w:rsidR="008A7270" w:rsidRPr="008A7270" w:rsidRDefault="008A7270" w:rsidP="008A7270">
            <w:pPr>
              <w:suppressAutoHyphens/>
              <w:rPr>
                <w:sz w:val="18"/>
                <w:szCs w:val="18"/>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33E24E25" w14:textId="77777777" w:rsidR="008A7270" w:rsidRPr="008A7270" w:rsidRDefault="008A7270" w:rsidP="008A7270">
            <w:pPr>
              <w:suppressAutoHyphens/>
              <w:rPr>
                <w:sz w:val="18"/>
                <w:szCs w:val="18"/>
              </w:rPr>
            </w:pPr>
            <w:r w:rsidRPr="008A7270">
              <w:rPr>
                <w:sz w:val="18"/>
                <w:szCs w:val="18"/>
              </w:rPr>
              <w:t>38:31:000000:269-38/115/2020-4</w:t>
            </w:r>
          </w:p>
          <w:p w14:paraId="0BDC9EF6" w14:textId="77777777" w:rsidR="008A7270" w:rsidRPr="008A7270" w:rsidRDefault="008A7270" w:rsidP="008A7270">
            <w:pPr>
              <w:suppressAutoHyphens/>
              <w:rPr>
                <w:sz w:val="18"/>
                <w:szCs w:val="18"/>
              </w:rPr>
            </w:pPr>
            <w:r w:rsidRPr="008A7270">
              <w:rPr>
                <w:sz w:val="18"/>
                <w:szCs w:val="18"/>
              </w:rPr>
              <w:t>от 08.10.2020</w:t>
            </w:r>
          </w:p>
        </w:tc>
      </w:tr>
      <w:tr w:rsidR="008A7270" w:rsidRPr="008A7270" w14:paraId="78DCEBAC" w14:textId="77777777" w:rsidTr="005E76A8">
        <w:tc>
          <w:tcPr>
            <w:tcW w:w="562" w:type="dxa"/>
            <w:tcBorders>
              <w:top w:val="single" w:sz="4" w:space="0" w:color="auto"/>
              <w:left w:val="single" w:sz="4" w:space="0" w:color="auto"/>
              <w:bottom w:val="single" w:sz="4" w:space="0" w:color="auto"/>
              <w:right w:val="single" w:sz="4" w:space="0" w:color="auto"/>
            </w:tcBorders>
          </w:tcPr>
          <w:p w14:paraId="6B2765BB" w14:textId="77777777" w:rsidR="008A7270" w:rsidRPr="008A7270" w:rsidRDefault="008A7270" w:rsidP="008A7270">
            <w:pPr>
              <w:suppressAutoHyphens/>
              <w:rPr>
                <w:sz w:val="18"/>
                <w:szCs w:val="18"/>
              </w:rPr>
            </w:pPr>
            <w:r w:rsidRPr="008A7270">
              <w:rPr>
                <w:sz w:val="18"/>
                <w:szCs w:val="18"/>
              </w:rPr>
              <w:t>25</w:t>
            </w:r>
          </w:p>
        </w:tc>
        <w:tc>
          <w:tcPr>
            <w:tcW w:w="3828" w:type="dxa"/>
            <w:tcBorders>
              <w:top w:val="single" w:sz="4" w:space="0" w:color="auto"/>
              <w:left w:val="single" w:sz="4" w:space="0" w:color="auto"/>
              <w:bottom w:val="single" w:sz="4" w:space="0" w:color="auto"/>
              <w:right w:val="single" w:sz="4" w:space="0" w:color="auto"/>
            </w:tcBorders>
          </w:tcPr>
          <w:p w14:paraId="6176B75C" w14:textId="77777777" w:rsidR="008A7270" w:rsidRPr="008A7270" w:rsidRDefault="008A7270" w:rsidP="008A7270">
            <w:pPr>
              <w:suppressAutoHyphens/>
              <w:rPr>
                <w:sz w:val="18"/>
                <w:szCs w:val="18"/>
              </w:rPr>
            </w:pPr>
            <w:r w:rsidRPr="008A7270">
              <w:rPr>
                <w:sz w:val="18"/>
                <w:szCs w:val="18"/>
              </w:rPr>
              <w:t>Ж/Д путь № 27 станция Химическая, с кадастровым номером 38:31:000000:295, общей протяжённостью 924 м.</w:t>
            </w:r>
          </w:p>
        </w:tc>
        <w:tc>
          <w:tcPr>
            <w:tcW w:w="3118" w:type="dxa"/>
            <w:tcBorders>
              <w:top w:val="single" w:sz="4" w:space="0" w:color="auto"/>
              <w:left w:val="single" w:sz="4" w:space="0" w:color="auto"/>
              <w:bottom w:val="single" w:sz="4" w:space="0" w:color="auto"/>
              <w:right w:val="single" w:sz="4" w:space="0" w:color="auto"/>
            </w:tcBorders>
          </w:tcPr>
          <w:p w14:paraId="22652B27" w14:textId="77777777" w:rsidR="008A7270" w:rsidRPr="008A7270" w:rsidRDefault="008A7270" w:rsidP="008A7270">
            <w:pPr>
              <w:suppressAutoHyphens/>
              <w:rPr>
                <w:sz w:val="18"/>
                <w:szCs w:val="18"/>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610CE3E1" w14:textId="77777777" w:rsidR="001715D8" w:rsidRPr="001715D8" w:rsidRDefault="001715D8" w:rsidP="001715D8">
            <w:pPr>
              <w:suppressAutoHyphens/>
              <w:rPr>
                <w:sz w:val="18"/>
                <w:szCs w:val="18"/>
              </w:rPr>
            </w:pPr>
            <w:r w:rsidRPr="001715D8">
              <w:rPr>
                <w:sz w:val="18"/>
                <w:szCs w:val="18"/>
              </w:rPr>
              <w:t>38:31:000000:295-38/115/2020-4</w:t>
            </w:r>
          </w:p>
          <w:p w14:paraId="1E352BC5" w14:textId="468F19A9" w:rsidR="008A7270" w:rsidRPr="008A7270" w:rsidRDefault="001715D8" w:rsidP="001715D8">
            <w:pPr>
              <w:suppressAutoHyphens/>
              <w:rPr>
                <w:sz w:val="18"/>
                <w:szCs w:val="18"/>
              </w:rPr>
            </w:pPr>
            <w:r w:rsidRPr="001715D8">
              <w:rPr>
                <w:sz w:val="18"/>
                <w:szCs w:val="18"/>
              </w:rPr>
              <w:t>от 09.10.2020</w:t>
            </w:r>
          </w:p>
        </w:tc>
      </w:tr>
      <w:tr w:rsidR="008A7270" w:rsidRPr="008A7270" w14:paraId="61E0B9C9" w14:textId="77777777" w:rsidTr="005E76A8">
        <w:tc>
          <w:tcPr>
            <w:tcW w:w="562" w:type="dxa"/>
            <w:tcBorders>
              <w:top w:val="single" w:sz="4" w:space="0" w:color="auto"/>
              <w:left w:val="single" w:sz="4" w:space="0" w:color="auto"/>
              <w:bottom w:val="single" w:sz="4" w:space="0" w:color="auto"/>
              <w:right w:val="single" w:sz="4" w:space="0" w:color="auto"/>
            </w:tcBorders>
          </w:tcPr>
          <w:p w14:paraId="4E4A0DC9" w14:textId="77777777" w:rsidR="008A7270" w:rsidRPr="008A7270" w:rsidRDefault="008A7270" w:rsidP="008A7270">
            <w:pPr>
              <w:suppressAutoHyphens/>
              <w:rPr>
                <w:sz w:val="18"/>
                <w:szCs w:val="18"/>
              </w:rPr>
            </w:pPr>
            <w:r w:rsidRPr="008A7270">
              <w:rPr>
                <w:sz w:val="18"/>
                <w:szCs w:val="18"/>
              </w:rPr>
              <w:t>26</w:t>
            </w:r>
          </w:p>
        </w:tc>
        <w:tc>
          <w:tcPr>
            <w:tcW w:w="3828" w:type="dxa"/>
            <w:tcBorders>
              <w:top w:val="single" w:sz="4" w:space="0" w:color="auto"/>
              <w:left w:val="single" w:sz="4" w:space="0" w:color="auto"/>
              <w:bottom w:val="single" w:sz="4" w:space="0" w:color="auto"/>
              <w:right w:val="single" w:sz="4" w:space="0" w:color="auto"/>
            </w:tcBorders>
          </w:tcPr>
          <w:p w14:paraId="09FFABDE" w14:textId="77777777" w:rsidR="008A7270" w:rsidRPr="008A7270" w:rsidRDefault="008A7270" w:rsidP="008A7270">
            <w:pPr>
              <w:suppressAutoHyphens/>
              <w:rPr>
                <w:sz w:val="18"/>
                <w:szCs w:val="18"/>
              </w:rPr>
            </w:pPr>
            <w:r w:rsidRPr="008A7270">
              <w:rPr>
                <w:sz w:val="18"/>
                <w:szCs w:val="18"/>
              </w:rPr>
              <w:t>Нежилое здание - Горочный пост станция Химическая, с кадастровым номером 38:31:000001:221, общей площадью 60,2 кв. м.</w:t>
            </w:r>
          </w:p>
        </w:tc>
        <w:tc>
          <w:tcPr>
            <w:tcW w:w="3118" w:type="dxa"/>
            <w:tcBorders>
              <w:top w:val="single" w:sz="4" w:space="0" w:color="auto"/>
              <w:left w:val="single" w:sz="4" w:space="0" w:color="auto"/>
              <w:bottom w:val="single" w:sz="4" w:space="0" w:color="auto"/>
              <w:right w:val="single" w:sz="4" w:space="0" w:color="auto"/>
            </w:tcBorders>
          </w:tcPr>
          <w:p w14:paraId="307120F1" w14:textId="77777777" w:rsidR="008A7270" w:rsidRPr="008A7270" w:rsidRDefault="008A7270" w:rsidP="008A7270">
            <w:pPr>
              <w:suppressAutoHyphens/>
              <w:rPr>
                <w:sz w:val="18"/>
                <w:szCs w:val="18"/>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7F09875A" w14:textId="77777777" w:rsidR="008A7270" w:rsidRPr="008A7270" w:rsidRDefault="008A7270" w:rsidP="008A7270">
            <w:pPr>
              <w:suppressAutoHyphens/>
              <w:rPr>
                <w:sz w:val="18"/>
                <w:szCs w:val="18"/>
              </w:rPr>
            </w:pPr>
            <w:r w:rsidRPr="008A7270">
              <w:rPr>
                <w:sz w:val="18"/>
                <w:szCs w:val="18"/>
              </w:rPr>
              <w:t>38:31:000001:221-38/115/2021-4</w:t>
            </w:r>
          </w:p>
          <w:p w14:paraId="2B9A84AD" w14:textId="77777777" w:rsidR="008A7270" w:rsidRPr="008A7270" w:rsidRDefault="008A7270" w:rsidP="008A7270">
            <w:pPr>
              <w:suppressAutoHyphens/>
              <w:rPr>
                <w:sz w:val="18"/>
                <w:szCs w:val="18"/>
              </w:rPr>
            </w:pPr>
            <w:r w:rsidRPr="008A7270">
              <w:rPr>
                <w:sz w:val="18"/>
                <w:szCs w:val="18"/>
              </w:rPr>
              <w:t>от 11.01.2021</w:t>
            </w:r>
          </w:p>
        </w:tc>
      </w:tr>
      <w:tr w:rsidR="008A7270" w:rsidRPr="008A7270" w14:paraId="4AEB4194" w14:textId="77777777" w:rsidTr="005E76A8">
        <w:tc>
          <w:tcPr>
            <w:tcW w:w="562" w:type="dxa"/>
            <w:tcBorders>
              <w:top w:val="single" w:sz="4" w:space="0" w:color="auto"/>
              <w:left w:val="single" w:sz="4" w:space="0" w:color="auto"/>
              <w:bottom w:val="single" w:sz="4" w:space="0" w:color="auto"/>
              <w:right w:val="single" w:sz="4" w:space="0" w:color="auto"/>
            </w:tcBorders>
          </w:tcPr>
          <w:p w14:paraId="0544452A" w14:textId="77777777" w:rsidR="008A7270" w:rsidRPr="008A7270" w:rsidRDefault="008A7270" w:rsidP="008A7270">
            <w:pPr>
              <w:suppressAutoHyphens/>
              <w:rPr>
                <w:sz w:val="18"/>
                <w:szCs w:val="18"/>
              </w:rPr>
            </w:pPr>
            <w:r w:rsidRPr="008A7270">
              <w:rPr>
                <w:sz w:val="18"/>
                <w:szCs w:val="18"/>
              </w:rPr>
              <w:t>27</w:t>
            </w:r>
          </w:p>
        </w:tc>
        <w:tc>
          <w:tcPr>
            <w:tcW w:w="3828" w:type="dxa"/>
            <w:tcBorders>
              <w:top w:val="single" w:sz="4" w:space="0" w:color="auto"/>
              <w:left w:val="single" w:sz="4" w:space="0" w:color="auto"/>
              <w:bottom w:val="single" w:sz="4" w:space="0" w:color="auto"/>
              <w:right w:val="single" w:sz="4" w:space="0" w:color="auto"/>
            </w:tcBorders>
          </w:tcPr>
          <w:p w14:paraId="271E1A60" w14:textId="77777777" w:rsidR="008A7270" w:rsidRPr="008A7270" w:rsidRDefault="008A7270" w:rsidP="008A7270">
            <w:pPr>
              <w:suppressAutoHyphens/>
              <w:rPr>
                <w:sz w:val="18"/>
                <w:szCs w:val="18"/>
              </w:rPr>
            </w:pPr>
            <w:r w:rsidRPr="008A7270">
              <w:rPr>
                <w:sz w:val="18"/>
                <w:szCs w:val="18"/>
              </w:rPr>
              <w:t>Нежилое здание - Здание весовой для весов 150т, с кадастровым номером 38:31:000001:222, общей площадью 15,8 кв. м.</w:t>
            </w:r>
          </w:p>
        </w:tc>
        <w:tc>
          <w:tcPr>
            <w:tcW w:w="3118" w:type="dxa"/>
            <w:tcBorders>
              <w:top w:val="single" w:sz="4" w:space="0" w:color="auto"/>
              <w:left w:val="single" w:sz="4" w:space="0" w:color="auto"/>
              <w:bottom w:val="single" w:sz="4" w:space="0" w:color="auto"/>
              <w:right w:val="single" w:sz="4" w:space="0" w:color="auto"/>
            </w:tcBorders>
          </w:tcPr>
          <w:p w14:paraId="48E69E9B" w14:textId="77777777" w:rsidR="008A7270" w:rsidRPr="008A7270" w:rsidRDefault="008A7270" w:rsidP="008A7270">
            <w:pPr>
              <w:suppressAutoHyphens/>
              <w:rPr>
                <w:sz w:val="18"/>
                <w:szCs w:val="18"/>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977" w:type="dxa"/>
            <w:tcBorders>
              <w:top w:val="single" w:sz="4" w:space="0" w:color="auto"/>
              <w:left w:val="single" w:sz="4" w:space="0" w:color="auto"/>
              <w:bottom w:val="single" w:sz="4" w:space="0" w:color="auto"/>
              <w:right w:val="single" w:sz="4" w:space="0" w:color="auto"/>
            </w:tcBorders>
          </w:tcPr>
          <w:p w14:paraId="525F6FF5" w14:textId="77777777" w:rsidR="008A7270" w:rsidRPr="008A7270" w:rsidRDefault="008A7270" w:rsidP="008A7270">
            <w:pPr>
              <w:suppressAutoHyphens/>
              <w:rPr>
                <w:sz w:val="18"/>
                <w:szCs w:val="18"/>
              </w:rPr>
            </w:pPr>
            <w:r w:rsidRPr="008A7270">
              <w:rPr>
                <w:sz w:val="18"/>
                <w:szCs w:val="18"/>
              </w:rPr>
              <w:t>38:31:000001:222-38/115/2021-4</w:t>
            </w:r>
          </w:p>
          <w:p w14:paraId="3256E711" w14:textId="77777777" w:rsidR="008A7270" w:rsidRPr="008A7270" w:rsidRDefault="008A7270" w:rsidP="008A7270">
            <w:pPr>
              <w:suppressAutoHyphens/>
              <w:rPr>
                <w:sz w:val="18"/>
                <w:szCs w:val="18"/>
              </w:rPr>
            </w:pPr>
            <w:r w:rsidRPr="008A7270">
              <w:rPr>
                <w:sz w:val="18"/>
                <w:szCs w:val="18"/>
              </w:rPr>
              <w:t>от 11.01.2021</w:t>
            </w:r>
          </w:p>
        </w:tc>
      </w:tr>
    </w:tbl>
    <w:p w14:paraId="3E3FB2C4" w14:textId="77777777" w:rsidR="008A7270" w:rsidRPr="008A7270" w:rsidRDefault="008A7270" w:rsidP="008A7270">
      <w:pPr>
        <w:rPr>
          <w:sz w:val="22"/>
          <w:szCs w:val="22"/>
        </w:rPr>
      </w:pPr>
      <w:r w:rsidRPr="008A7270">
        <w:rPr>
          <w:sz w:val="22"/>
          <w:szCs w:val="22"/>
        </w:rPr>
        <w:t xml:space="preserve">                                </w:t>
      </w:r>
    </w:p>
    <w:p w14:paraId="2CB9E78A" w14:textId="77777777" w:rsidR="008A7270" w:rsidRPr="008A7270" w:rsidRDefault="008A7270" w:rsidP="008A7270">
      <w:pPr>
        <w:jc w:val="right"/>
        <w:rPr>
          <w:sz w:val="22"/>
          <w:szCs w:val="22"/>
        </w:rPr>
      </w:pPr>
      <w:r w:rsidRPr="008A7270">
        <w:rPr>
          <w:sz w:val="22"/>
          <w:szCs w:val="22"/>
        </w:rPr>
        <w:t>Приложение № 2</w:t>
      </w:r>
    </w:p>
    <w:p w14:paraId="72F466E8" w14:textId="77777777" w:rsidR="008A7270" w:rsidRPr="008A7270" w:rsidRDefault="008A7270" w:rsidP="008A7270">
      <w:pPr>
        <w:jc w:val="right"/>
        <w:rPr>
          <w:sz w:val="22"/>
          <w:szCs w:val="22"/>
        </w:rPr>
      </w:pPr>
      <w:r w:rsidRPr="008A7270">
        <w:rPr>
          <w:sz w:val="22"/>
          <w:szCs w:val="22"/>
        </w:rPr>
        <w:t>к договору аренды муниципального имущества</w:t>
      </w:r>
    </w:p>
    <w:p w14:paraId="251CC0F4" w14:textId="77777777" w:rsidR="008A7270" w:rsidRPr="008A7270" w:rsidRDefault="008A7270" w:rsidP="008A7270">
      <w:pPr>
        <w:ind w:right="-20"/>
        <w:jc w:val="both"/>
        <w:rPr>
          <w:sz w:val="22"/>
          <w:szCs w:val="22"/>
        </w:rPr>
      </w:pPr>
      <w:r w:rsidRPr="008A7270">
        <w:rPr>
          <w:sz w:val="22"/>
          <w:szCs w:val="22"/>
        </w:rPr>
        <w:t xml:space="preserve">                                                                                                     №____________от «___»___ ___ 2025 года</w:t>
      </w:r>
    </w:p>
    <w:p w14:paraId="5B230F0E" w14:textId="77777777" w:rsidR="008A7270" w:rsidRPr="008A7270" w:rsidRDefault="008A7270" w:rsidP="008A7270">
      <w:pPr>
        <w:ind w:right="-20"/>
        <w:jc w:val="both"/>
      </w:pPr>
    </w:p>
    <w:p w14:paraId="6B0571B0" w14:textId="77777777" w:rsidR="008A7270" w:rsidRPr="008A7270" w:rsidRDefault="008A7270" w:rsidP="008A7270">
      <w:pPr>
        <w:jc w:val="center"/>
        <w:rPr>
          <w:sz w:val="22"/>
          <w:szCs w:val="22"/>
        </w:rPr>
      </w:pPr>
      <w:r w:rsidRPr="008A7270">
        <w:rPr>
          <w:sz w:val="22"/>
          <w:szCs w:val="22"/>
        </w:rPr>
        <w:t>Состав передаваемого в аренду имущества (Земельные участки)</w:t>
      </w:r>
    </w:p>
    <w:p w14:paraId="4AE75277" w14:textId="77777777" w:rsidR="008A7270" w:rsidRPr="008A7270" w:rsidRDefault="008A7270" w:rsidP="008A7270">
      <w:pPr>
        <w:jc w:val="center"/>
        <w:rPr>
          <w:sz w:val="22"/>
          <w:szCs w:val="22"/>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3685"/>
        <w:gridCol w:w="2835"/>
      </w:tblGrid>
      <w:tr w:rsidR="008A7270" w:rsidRPr="008A7270" w14:paraId="54A63C02" w14:textId="77777777" w:rsidTr="005E76A8">
        <w:trPr>
          <w:cantSplit/>
        </w:trPr>
        <w:tc>
          <w:tcPr>
            <w:tcW w:w="568" w:type="dxa"/>
            <w:shd w:val="clear" w:color="auto" w:fill="auto"/>
          </w:tcPr>
          <w:p w14:paraId="27537DDE" w14:textId="77777777" w:rsidR="008A7270" w:rsidRPr="008A7270" w:rsidRDefault="008A7270" w:rsidP="008A7270">
            <w:pPr>
              <w:jc w:val="right"/>
              <w:rPr>
                <w:bCs/>
                <w:sz w:val="22"/>
                <w:szCs w:val="22"/>
              </w:rPr>
            </w:pPr>
            <w:r w:rsidRPr="008A7270">
              <w:rPr>
                <w:bCs/>
                <w:sz w:val="22"/>
                <w:szCs w:val="22"/>
              </w:rPr>
              <w:t>№</w:t>
            </w:r>
          </w:p>
        </w:tc>
        <w:tc>
          <w:tcPr>
            <w:tcW w:w="3402" w:type="dxa"/>
            <w:shd w:val="clear" w:color="auto" w:fill="auto"/>
          </w:tcPr>
          <w:p w14:paraId="491070EF" w14:textId="77777777" w:rsidR="008A7270" w:rsidRPr="008A7270" w:rsidRDefault="008A7270" w:rsidP="008A7270">
            <w:pPr>
              <w:jc w:val="center"/>
              <w:rPr>
                <w:bCs/>
                <w:sz w:val="22"/>
                <w:szCs w:val="22"/>
              </w:rPr>
            </w:pPr>
            <w:r w:rsidRPr="008A7270">
              <w:rPr>
                <w:bCs/>
                <w:sz w:val="22"/>
                <w:szCs w:val="22"/>
              </w:rPr>
              <w:t xml:space="preserve">Наименование </w:t>
            </w:r>
          </w:p>
        </w:tc>
        <w:tc>
          <w:tcPr>
            <w:tcW w:w="3685" w:type="dxa"/>
            <w:shd w:val="clear" w:color="auto" w:fill="auto"/>
          </w:tcPr>
          <w:p w14:paraId="16C95F03" w14:textId="77777777" w:rsidR="008A7270" w:rsidRPr="008A7270" w:rsidRDefault="008A7270" w:rsidP="008A7270">
            <w:pPr>
              <w:jc w:val="right"/>
              <w:rPr>
                <w:bCs/>
                <w:sz w:val="22"/>
                <w:szCs w:val="22"/>
              </w:rPr>
            </w:pPr>
            <w:r w:rsidRPr="008A7270">
              <w:rPr>
                <w:bCs/>
                <w:sz w:val="22"/>
                <w:szCs w:val="22"/>
              </w:rPr>
              <w:t>Адрес (месторасположение)</w:t>
            </w:r>
          </w:p>
        </w:tc>
        <w:tc>
          <w:tcPr>
            <w:tcW w:w="2835" w:type="dxa"/>
          </w:tcPr>
          <w:p w14:paraId="464EB5EE" w14:textId="77777777" w:rsidR="008A7270" w:rsidRPr="008A7270" w:rsidRDefault="008A7270" w:rsidP="008A7270">
            <w:pPr>
              <w:jc w:val="center"/>
              <w:rPr>
                <w:bCs/>
                <w:sz w:val="22"/>
                <w:szCs w:val="22"/>
              </w:rPr>
            </w:pPr>
            <w:r w:rsidRPr="008A7270">
              <w:rPr>
                <w:bCs/>
                <w:sz w:val="22"/>
                <w:szCs w:val="22"/>
              </w:rPr>
              <w:t>Вид разрешенного использования</w:t>
            </w:r>
          </w:p>
        </w:tc>
      </w:tr>
      <w:tr w:rsidR="008A7270" w:rsidRPr="008A7270" w14:paraId="6BFC40E4" w14:textId="77777777" w:rsidTr="005E76A8">
        <w:trPr>
          <w:cantSplit/>
        </w:trPr>
        <w:tc>
          <w:tcPr>
            <w:tcW w:w="568" w:type="dxa"/>
            <w:shd w:val="clear" w:color="auto" w:fill="auto"/>
          </w:tcPr>
          <w:p w14:paraId="0858FCAF" w14:textId="77777777" w:rsidR="008A7270" w:rsidRPr="008A7270" w:rsidRDefault="008A7270" w:rsidP="008A7270">
            <w:pPr>
              <w:jc w:val="right"/>
              <w:rPr>
                <w:bCs/>
                <w:sz w:val="22"/>
                <w:szCs w:val="22"/>
              </w:rPr>
            </w:pPr>
            <w:r w:rsidRPr="008A7270">
              <w:rPr>
                <w:bCs/>
                <w:sz w:val="22"/>
                <w:szCs w:val="22"/>
              </w:rPr>
              <w:t>1</w:t>
            </w:r>
          </w:p>
        </w:tc>
        <w:tc>
          <w:tcPr>
            <w:tcW w:w="3402" w:type="dxa"/>
            <w:tcBorders>
              <w:top w:val="single" w:sz="4" w:space="0" w:color="auto"/>
              <w:left w:val="single" w:sz="4" w:space="0" w:color="auto"/>
              <w:bottom w:val="single" w:sz="4" w:space="0" w:color="auto"/>
              <w:right w:val="single" w:sz="4" w:space="0" w:color="auto"/>
            </w:tcBorders>
          </w:tcPr>
          <w:p w14:paraId="58E284E3" w14:textId="77777777" w:rsidR="008A7270" w:rsidRPr="008A7270" w:rsidRDefault="008A7270" w:rsidP="008A7270">
            <w:pPr>
              <w:rPr>
                <w:sz w:val="22"/>
                <w:szCs w:val="22"/>
              </w:rPr>
            </w:pPr>
            <w:r w:rsidRPr="008A7270">
              <w:rPr>
                <w:sz w:val="18"/>
                <w:szCs w:val="18"/>
              </w:rPr>
              <w:t>Земельный участок с кадастровым номером: 38:31:000000:823, площадь 30 346 м</w:t>
            </w:r>
            <w:r w:rsidRPr="008A7270">
              <w:rPr>
                <w:sz w:val="18"/>
                <w:szCs w:val="18"/>
                <w:vertAlign w:val="superscript"/>
              </w:rPr>
              <w:t>2</w:t>
            </w:r>
          </w:p>
        </w:tc>
        <w:tc>
          <w:tcPr>
            <w:tcW w:w="3685" w:type="dxa"/>
            <w:tcBorders>
              <w:top w:val="single" w:sz="4" w:space="0" w:color="auto"/>
              <w:left w:val="single" w:sz="4" w:space="0" w:color="auto"/>
              <w:bottom w:val="single" w:sz="4" w:space="0" w:color="auto"/>
              <w:right w:val="single" w:sz="4" w:space="0" w:color="auto"/>
            </w:tcBorders>
          </w:tcPr>
          <w:p w14:paraId="0510E4F7" w14:textId="77777777" w:rsidR="008A7270" w:rsidRPr="008A7270" w:rsidRDefault="008A7270" w:rsidP="008A7270">
            <w:pPr>
              <w:rPr>
                <w:sz w:val="22"/>
                <w:szCs w:val="22"/>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835" w:type="dxa"/>
            <w:tcBorders>
              <w:top w:val="single" w:sz="4" w:space="0" w:color="auto"/>
              <w:left w:val="single" w:sz="4" w:space="0" w:color="auto"/>
              <w:bottom w:val="single" w:sz="4" w:space="0" w:color="auto"/>
              <w:right w:val="single" w:sz="4" w:space="0" w:color="auto"/>
            </w:tcBorders>
          </w:tcPr>
          <w:p w14:paraId="742C8BCE" w14:textId="77777777" w:rsidR="008A7270" w:rsidRPr="008A7270" w:rsidRDefault="008A7270" w:rsidP="008A7270">
            <w:pPr>
              <w:ind w:right="179"/>
              <w:rPr>
                <w:sz w:val="22"/>
                <w:szCs w:val="22"/>
              </w:rPr>
            </w:pPr>
            <w:r w:rsidRPr="008A7270">
              <w:rPr>
                <w:sz w:val="18"/>
                <w:szCs w:val="18"/>
              </w:rPr>
              <w:t>для эксплуатации объектов ж/д. транспорта</w:t>
            </w:r>
          </w:p>
        </w:tc>
      </w:tr>
      <w:tr w:rsidR="008A7270" w:rsidRPr="008A7270" w14:paraId="2D04B0AD" w14:textId="77777777" w:rsidTr="005E76A8">
        <w:trPr>
          <w:cantSplit/>
        </w:trPr>
        <w:tc>
          <w:tcPr>
            <w:tcW w:w="568" w:type="dxa"/>
            <w:shd w:val="clear" w:color="auto" w:fill="auto"/>
          </w:tcPr>
          <w:p w14:paraId="475249C3" w14:textId="77777777" w:rsidR="008A7270" w:rsidRPr="008A7270" w:rsidRDefault="008A7270" w:rsidP="008A7270">
            <w:pPr>
              <w:jc w:val="right"/>
              <w:rPr>
                <w:bCs/>
                <w:sz w:val="22"/>
                <w:szCs w:val="22"/>
              </w:rPr>
            </w:pPr>
            <w:r w:rsidRPr="008A7270">
              <w:rPr>
                <w:bCs/>
                <w:sz w:val="22"/>
                <w:szCs w:val="22"/>
              </w:rPr>
              <w:t>2</w:t>
            </w:r>
          </w:p>
        </w:tc>
        <w:tc>
          <w:tcPr>
            <w:tcW w:w="3402" w:type="dxa"/>
            <w:tcBorders>
              <w:top w:val="single" w:sz="4" w:space="0" w:color="auto"/>
              <w:left w:val="single" w:sz="4" w:space="0" w:color="auto"/>
              <w:bottom w:val="single" w:sz="4" w:space="0" w:color="auto"/>
              <w:right w:val="single" w:sz="4" w:space="0" w:color="auto"/>
            </w:tcBorders>
          </w:tcPr>
          <w:p w14:paraId="3AE49D13" w14:textId="77777777" w:rsidR="008A7270" w:rsidRPr="008A7270" w:rsidRDefault="008A7270" w:rsidP="008A7270">
            <w:pPr>
              <w:rPr>
                <w:sz w:val="22"/>
                <w:szCs w:val="22"/>
              </w:rPr>
            </w:pPr>
            <w:r w:rsidRPr="008A7270">
              <w:rPr>
                <w:sz w:val="18"/>
                <w:szCs w:val="18"/>
              </w:rPr>
              <w:t>Земельный участок с кадастровым номером: 38:31:000001:248, площадь 8 988 м</w:t>
            </w:r>
            <w:r w:rsidRPr="008A7270">
              <w:rPr>
                <w:sz w:val="18"/>
                <w:szCs w:val="18"/>
                <w:vertAlign w:val="superscript"/>
              </w:rPr>
              <w:t>2</w:t>
            </w:r>
          </w:p>
        </w:tc>
        <w:tc>
          <w:tcPr>
            <w:tcW w:w="3685" w:type="dxa"/>
            <w:tcBorders>
              <w:top w:val="single" w:sz="4" w:space="0" w:color="auto"/>
              <w:left w:val="single" w:sz="4" w:space="0" w:color="auto"/>
              <w:bottom w:val="single" w:sz="4" w:space="0" w:color="auto"/>
              <w:right w:val="single" w:sz="4" w:space="0" w:color="auto"/>
            </w:tcBorders>
          </w:tcPr>
          <w:p w14:paraId="6F6AB692" w14:textId="77777777" w:rsidR="008A7270" w:rsidRPr="008A7270" w:rsidRDefault="008A7270" w:rsidP="008A7270">
            <w:pPr>
              <w:rPr>
                <w:sz w:val="22"/>
                <w:szCs w:val="22"/>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835" w:type="dxa"/>
            <w:tcBorders>
              <w:top w:val="single" w:sz="4" w:space="0" w:color="auto"/>
              <w:left w:val="single" w:sz="4" w:space="0" w:color="auto"/>
              <w:bottom w:val="single" w:sz="4" w:space="0" w:color="auto"/>
              <w:right w:val="single" w:sz="4" w:space="0" w:color="auto"/>
            </w:tcBorders>
          </w:tcPr>
          <w:p w14:paraId="6BEAE29E" w14:textId="77777777" w:rsidR="008A7270" w:rsidRPr="008A7270" w:rsidRDefault="008A7270" w:rsidP="008A7270">
            <w:pPr>
              <w:rPr>
                <w:sz w:val="22"/>
                <w:szCs w:val="22"/>
              </w:rPr>
            </w:pPr>
            <w:r w:rsidRPr="008A7270">
              <w:rPr>
                <w:sz w:val="18"/>
                <w:szCs w:val="18"/>
              </w:rPr>
              <w:t>для эксплуатации Ж/Д пути №2 Западный подход</w:t>
            </w:r>
          </w:p>
        </w:tc>
      </w:tr>
      <w:tr w:rsidR="008A7270" w:rsidRPr="008A7270" w14:paraId="4E6EB493" w14:textId="77777777" w:rsidTr="005E76A8">
        <w:trPr>
          <w:cantSplit/>
        </w:trPr>
        <w:tc>
          <w:tcPr>
            <w:tcW w:w="568" w:type="dxa"/>
            <w:shd w:val="clear" w:color="auto" w:fill="auto"/>
          </w:tcPr>
          <w:p w14:paraId="27FA9845" w14:textId="77777777" w:rsidR="008A7270" w:rsidRPr="008A7270" w:rsidRDefault="008A7270" w:rsidP="008A7270">
            <w:pPr>
              <w:jc w:val="right"/>
              <w:rPr>
                <w:bCs/>
                <w:sz w:val="22"/>
                <w:szCs w:val="22"/>
              </w:rPr>
            </w:pPr>
            <w:r w:rsidRPr="008A7270">
              <w:rPr>
                <w:bCs/>
                <w:sz w:val="22"/>
                <w:szCs w:val="22"/>
              </w:rPr>
              <w:lastRenderedPageBreak/>
              <w:t>3</w:t>
            </w:r>
          </w:p>
        </w:tc>
        <w:tc>
          <w:tcPr>
            <w:tcW w:w="3402" w:type="dxa"/>
            <w:tcBorders>
              <w:top w:val="single" w:sz="4" w:space="0" w:color="auto"/>
              <w:left w:val="single" w:sz="4" w:space="0" w:color="auto"/>
              <w:bottom w:val="single" w:sz="4" w:space="0" w:color="auto"/>
              <w:right w:val="single" w:sz="4" w:space="0" w:color="auto"/>
            </w:tcBorders>
          </w:tcPr>
          <w:p w14:paraId="53B0441D" w14:textId="77777777" w:rsidR="008A7270" w:rsidRPr="008A7270" w:rsidRDefault="008A7270" w:rsidP="008A7270">
            <w:pPr>
              <w:rPr>
                <w:sz w:val="22"/>
                <w:szCs w:val="22"/>
              </w:rPr>
            </w:pPr>
            <w:r w:rsidRPr="008A7270">
              <w:rPr>
                <w:sz w:val="18"/>
                <w:szCs w:val="18"/>
              </w:rPr>
              <w:t>Земельный участок с кадастровым номером: 38:31:000000:818, площадь 16 576 м</w:t>
            </w:r>
            <w:r w:rsidRPr="008A7270">
              <w:rPr>
                <w:sz w:val="18"/>
                <w:szCs w:val="18"/>
                <w:vertAlign w:val="superscript"/>
              </w:rPr>
              <w:t>2</w:t>
            </w:r>
          </w:p>
        </w:tc>
        <w:tc>
          <w:tcPr>
            <w:tcW w:w="3685" w:type="dxa"/>
            <w:tcBorders>
              <w:top w:val="single" w:sz="4" w:space="0" w:color="auto"/>
              <w:left w:val="single" w:sz="4" w:space="0" w:color="auto"/>
              <w:bottom w:val="single" w:sz="4" w:space="0" w:color="auto"/>
              <w:right w:val="single" w:sz="4" w:space="0" w:color="auto"/>
            </w:tcBorders>
          </w:tcPr>
          <w:p w14:paraId="2C31FD74" w14:textId="77777777" w:rsidR="008A7270" w:rsidRPr="008A7270" w:rsidRDefault="008A7270" w:rsidP="008A7270">
            <w:pPr>
              <w:rPr>
                <w:sz w:val="22"/>
                <w:szCs w:val="22"/>
              </w:rPr>
            </w:pPr>
            <w:r w:rsidRPr="008A7270">
              <w:rPr>
                <w:sz w:val="18"/>
                <w:szCs w:val="18"/>
              </w:rPr>
              <w:t>Российская Федерация, Иркутская область, муниципальное образование "город Усолье-Сибирское", ул. Металлургическая, з/у 16</w:t>
            </w:r>
          </w:p>
        </w:tc>
        <w:tc>
          <w:tcPr>
            <w:tcW w:w="2835" w:type="dxa"/>
            <w:tcBorders>
              <w:top w:val="single" w:sz="4" w:space="0" w:color="auto"/>
              <w:left w:val="single" w:sz="4" w:space="0" w:color="auto"/>
              <w:bottom w:val="single" w:sz="4" w:space="0" w:color="auto"/>
              <w:right w:val="single" w:sz="4" w:space="0" w:color="auto"/>
            </w:tcBorders>
          </w:tcPr>
          <w:p w14:paraId="14D51AB8" w14:textId="77777777" w:rsidR="008A7270" w:rsidRPr="008A7270" w:rsidRDefault="008A7270" w:rsidP="008A7270">
            <w:pPr>
              <w:rPr>
                <w:sz w:val="22"/>
                <w:szCs w:val="22"/>
              </w:rPr>
            </w:pPr>
            <w:r w:rsidRPr="008A7270">
              <w:rPr>
                <w:sz w:val="18"/>
                <w:szCs w:val="18"/>
              </w:rPr>
              <w:t>Железнодорожный транспорт 7.1</w:t>
            </w:r>
          </w:p>
        </w:tc>
      </w:tr>
      <w:tr w:rsidR="008A7270" w:rsidRPr="008A7270" w14:paraId="3EFBBFAC" w14:textId="77777777" w:rsidTr="005E76A8">
        <w:trPr>
          <w:cantSplit/>
        </w:trPr>
        <w:tc>
          <w:tcPr>
            <w:tcW w:w="568" w:type="dxa"/>
            <w:shd w:val="clear" w:color="auto" w:fill="auto"/>
          </w:tcPr>
          <w:p w14:paraId="081239EE" w14:textId="77777777" w:rsidR="008A7270" w:rsidRPr="008A7270" w:rsidRDefault="008A7270" w:rsidP="008A7270">
            <w:pPr>
              <w:jc w:val="right"/>
              <w:rPr>
                <w:bCs/>
                <w:sz w:val="22"/>
                <w:szCs w:val="22"/>
              </w:rPr>
            </w:pPr>
            <w:r w:rsidRPr="008A7270">
              <w:rPr>
                <w:bCs/>
                <w:sz w:val="22"/>
                <w:szCs w:val="22"/>
              </w:rPr>
              <w:t>4</w:t>
            </w:r>
          </w:p>
        </w:tc>
        <w:tc>
          <w:tcPr>
            <w:tcW w:w="3402" w:type="dxa"/>
            <w:tcBorders>
              <w:top w:val="single" w:sz="4" w:space="0" w:color="auto"/>
              <w:left w:val="single" w:sz="4" w:space="0" w:color="auto"/>
              <w:bottom w:val="single" w:sz="4" w:space="0" w:color="auto"/>
              <w:right w:val="single" w:sz="4" w:space="0" w:color="auto"/>
            </w:tcBorders>
          </w:tcPr>
          <w:p w14:paraId="3E4520B9" w14:textId="77777777" w:rsidR="008A7270" w:rsidRPr="008A7270" w:rsidRDefault="008A7270" w:rsidP="008A7270">
            <w:pPr>
              <w:rPr>
                <w:bCs/>
                <w:sz w:val="22"/>
                <w:szCs w:val="22"/>
              </w:rPr>
            </w:pPr>
            <w:r w:rsidRPr="008A7270">
              <w:rPr>
                <w:sz w:val="18"/>
                <w:szCs w:val="18"/>
              </w:rPr>
              <w:t>Земельный участок с кадастровым номером: 38:31:000003:661, площадь 9 376 м</w:t>
            </w:r>
            <w:r w:rsidRPr="008A7270">
              <w:rPr>
                <w:sz w:val="18"/>
                <w:szCs w:val="18"/>
                <w:vertAlign w:val="superscript"/>
              </w:rPr>
              <w:t>2</w:t>
            </w:r>
          </w:p>
        </w:tc>
        <w:tc>
          <w:tcPr>
            <w:tcW w:w="3685" w:type="dxa"/>
            <w:tcBorders>
              <w:top w:val="single" w:sz="4" w:space="0" w:color="auto"/>
              <w:left w:val="single" w:sz="4" w:space="0" w:color="auto"/>
              <w:bottom w:val="single" w:sz="4" w:space="0" w:color="auto"/>
              <w:right w:val="single" w:sz="4" w:space="0" w:color="auto"/>
            </w:tcBorders>
          </w:tcPr>
          <w:p w14:paraId="7D053B0F" w14:textId="77777777" w:rsidR="008A7270" w:rsidRPr="008A7270" w:rsidRDefault="008A7270" w:rsidP="008A7270">
            <w:pPr>
              <w:rPr>
                <w:bCs/>
                <w:sz w:val="22"/>
                <w:szCs w:val="22"/>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835" w:type="dxa"/>
            <w:tcBorders>
              <w:top w:val="single" w:sz="4" w:space="0" w:color="auto"/>
              <w:left w:val="single" w:sz="4" w:space="0" w:color="auto"/>
              <w:bottom w:val="single" w:sz="4" w:space="0" w:color="auto"/>
              <w:right w:val="single" w:sz="4" w:space="0" w:color="auto"/>
            </w:tcBorders>
          </w:tcPr>
          <w:p w14:paraId="4CB7B731" w14:textId="77777777" w:rsidR="008A7270" w:rsidRPr="008A7270" w:rsidRDefault="008A7270" w:rsidP="008A7270">
            <w:pPr>
              <w:rPr>
                <w:bCs/>
                <w:sz w:val="22"/>
                <w:szCs w:val="22"/>
              </w:rPr>
            </w:pPr>
            <w:r w:rsidRPr="008A7270">
              <w:rPr>
                <w:sz w:val="18"/>
                <w:szCs w:val="18"/>
              </w:rPr>
              <w:t>Для размещения и эксплуатации объектов химического производства (промплощадка, участок № 6)</w:t>
            </w:r>
          </w:p>
        </w:tc>
      </w:tr>
      <w:tr w:rsidR="008A7270" w:rsidRPr="008A7270" w14:paraId="50119B25" w14:textId="77777777" w:rsidTr="005E76A8">
        <w:trPr>
          <w:cantSplit/>
        </w:trPr>
        <w:tc>
          <w:tcPr>
            <w:tcW w:w="568" w:type="dxa"/>
            <w:shd w:val="clear" w:color="auto" w:fill="auto"/>
          </w:tcPr>
          <w:p w14:paraId="5AF50066" w14:textId="77777777" w:rsidR="008A7270" w:rsidRPr="008A7270" w:rsidRDefault="008A7270" w:rsidP="008A7270">
            <w:pPr>
              <w:jc w:val="right"/>
              <w:rPr>
                <w:bCs/>
                <w:sz w:val="22"/>
                <w:szCs w:val="22"/>
              </w:rPr>
            </w:pPr>
            <w:r w:rsidRPr="008A7270">
              <w:rPr>
                <w:bCs/>
                <w:sz w:val="22"/>
                <w:szCs w:val="22"/>
              </w:rPr>
              <w:t>5</w:t>
            </w:r>
          </w:p>
        </w:tc>
        <w:tc>
          <w:tcPr>
            <w:tcW w:w="3402" w:type="dxa"/>
            <w:tcBorders>
              <w:top w:val="single" w:sz="4" w:space="0" w:color="auto"/>
              <w:left w:val="single" w:sz="4" w:space="0" w:color="auto"/>
              <w:bottom w:val="single" w:sz="4" w:space="0" w:color="auto"/>
              <w:right w:val="single" w:sz="4" w:space="0" w:color="auto"/>
            </w:tcBorders>
          </w:tcPr>
          <w:p w14:paraId="041D3DDF" w14:textId="77777777" w:rsidR="008A7270" w:rsidRPr="008A7270" w:rsidRDefault="008A7270" w:rsidP="008A7270">
            <w:pPr>
              <w:rPr>
                <w:bCs/>
                <w:sz w:val="22"/>
                <w:szCs w:val="22"/>
              </w:rPr>
            </w:pPr>
            <w:r w:rsidRPr="008A7270">
              <w:rPr>
                <w:sz w:val="18"/>
                <w:szCs w:val="18"/>
              </w:rPr>
              <w:t>Земельный участок с кадастровым номером: 38:31:000000:826, площадь 295 288 м</w:t>
            </w:r>
            <w:r w:rsidRPr="008A7270">
              <w:rPr>
                <w:sz w:val="18"/>
                <w:szCs w:val="18"/>
                <w:vertAlign w:val="superscript"/>
              </w:rPr>
              <w:t>2</w:t>
            </w:r>
          </w:p>
        </w:tc>
        <w:tc>
          <w:tcPr>
            <w:tcW w:w="3685" w:type="dxa"/>
            <w:tcBorders>
              <w:top w:val="single" w:sz="4" w:space="0" w:color="auto"/>
              <w:left w:val="single" w:sz="4" w:space="0" w:color="auto"/>
              <w:bottom w:val="single" w:sz="4" w:space="0" w:color="auto"/>
              <w:right w:val="single" w:sz="4" w:space="0" w:color="auto"/>
            </w:tcBorders>
          </w:tcPr>
          <w:p w14:paraId="70DB4E4E" w14:textId="77777777" w:rsidR="008A7270" w:rsidRPr="008A7270" w:rsidRDefault="008A7270" w:rsidP="008A7270">
            <w:pPr>
              <w:rPr>
                <w:bCs/>
                <w:sz w:val="22"/>
                <w:szCs w:val="22"/>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835" w:type="dxa"/>
            <w:tcBorders>
              <w:top w:val="single" w:sz="4" w:space="0" w:color="auto"/>
              <w:left w:val="single" w:sz="4" w:space="0" w:color="auto"/>
              <w:bottom w:val="single" w:sz="4" w:space="0" w:color="auto"/>
              <w:right w:val="single" w:sz="4" w:space="0" w:color="auto"/>
            </w:tcBorders>
          </w:tcPr>
          <w:p w14:paraId="2857EC51" w14:textId="77777777" w:rsidR="008A7270" w:rsidRPr="008A7270" w:rsidRDefault="008A7270" w:rsidP="008A7270">
            <w:pPr>
              <w:rPr>
                <w:bCs/>
                <w:sz w:val="22"/>
                <w:szCs w:val="22"/>
              </w:rPr>
            </w:pPr>
            <w:r w:rsidRPr="008A7270">
              <w:rPr>
                <w:sz w:val="18"/>
                <w:szCs w:val="18"/>
              </w:rPr>
              <w:t>для эксплуатации объектов железнодорожного транспорта</w:t>
            </w:r>
          </w:p>
        </w:tc>
      </w:tr>
      <w:tr w:rsidR="008A7270" w:rsidRPr="008A7270" w14:paraId="017558A6" w14:textId="77777777" w:rsidTr="005E76A8">
        <w:trPr>
          <w:cantSplit/>
        </w:trPr>
        <w:tc>
          <w:tcPr>
            <w:tcW w:w="568" w:type="dxa"/>
            <w:shd w:val="clear" w:color="auto" w:fill="auto"/>
          </w:tcPr>
          <w:p w14:paraId="4E79AB5D" w14:textId="77777777" w:rsidR="008A7270" w:rsidRPr="008A7270" w:rsidRDefault="008A7270" w:rsidP="008A7270">
            <w:pPr>
              <w:jc w:val="right"/>
              <w:rPr>
                <w:bCs/>
                <w:sz w:val="22"/>
                <w:szCs w:val="22"/>
              </w:rPr>
            </w:pPr>
            <w:r w:rsidRPr="008A7270">
              <w:rPr>
                <w:bCs/>
                <w:sz w:val="22"/>
                <w:szCs w:val="22"/>
              </w:rPr>
              <w:t>6</w:t>
            </w:r>
          </w:p>
        </w:tc>
        <w:tc>
          <w:tcPr>
            <w:tcW w:w="3402" w:type="dxa"/>
            <w:tcBorders>
              <w:top w:val="single" w:sz="4" w:space="0" w:color="auto"/>
              <w:left w:val="single" w:sz="4" w:space="0" w:color="auto"/>
              <w:bottom w:val="single" w:sz="4" w:space="0" w:color="auto"/>
              <w:right w:val="single" w:sz="4" w:space="0" w:color="auto"/>
            </w:tcBorders>
          </w:tcPr>
          <w:p w14:paraId="2CAFEF38" w14:textId="77777777" w:rsidR="008A7270" w:rsidRPr="008A7270" w:rsidRDefault="008A7270" w:rsidP="008A7270">
            <w:pPr>
              <w:rPr>
                <w:sz w:val="22"/>
                <w:szCs w:val="22"/>
              </w:rPr>
            </w:pPr>
            <w:r w:rsidRPr="008A7270">
              <w:rPr>
                <w:sz w:val="18"/>
                <w:szCs w:val="18"/>
              </w:rPr>
              <w:t>Земельный участок с кадастровым номером: 38:31:000000:820, площадь 78 577 м</w:t>
            </w:r>
            <w:r w:rsidRPr="008A7270">
              <w:rPr>
                <w:sz w:val="18"/>
                <w:szCs w:val="18"/>
                <w:vertAlign w:val="superscript"/>
              </w:rPr>
              <w:t>2</w:t>
            </w:r>
          </w:p>
        </w:tc>
        <w:tc>
          <w:tcPr>
            <w:tcW w:w="3685" w:type="dxa"/>
            <w:tcBorders>
              <w:top w:val="single" w:sz="4" w:space="0" w:color="auto"/>
              <w:left w:val="single" w:sz="4" w:space="0" w:color="auto"/>
              <w:bottom w:val="single" w:sz="4" w:space="0" w:color="auto"/>
              <w:right w:val="single" w:sz="4" w:space="0" w:color="auto"/>
            </w:tcBorders>
          </w:tcPr>
          <w:p w14:paraId="7479086A" w14:textId="77777777" w:rsidR="008A7270" w:rsidRPr="008A7270" w:rsidRDefault="008A7270" w:rsidP="008A7270">
            <w:pPr>
              <w:rPr>
                <w:bCs/>
                <w:sz w:val="22"/>
                <w:szCs w:val="22"/>
              </w:rPr>
            </w:pPr>
            <w:r w:rsidRPr="008A7270">
              <w:rPr>
                <w:sz w:val="18"/>
                <w:szCs w:val="18"/>
              </w:rPr>
              <w:t xml:space="preserve">Иркутская область, г. Усолье-Сибирское, северо-западная часть г. Усолье-Сибирское, территория производства химической промышленности </w:t>
            </w:r>
          </w:p>
        </w:tc>
        <w:tc>
          <w:tcPr>
            <w:tcW w:w="2835" w:type="dxa"/>
            <w:tcBorders>
              <w:top w:val="single" w:sz="4" w:space="0" w:color="auto"/>
              <w:left w:val="single" w:sz="4" w:space="0" w:color="auto"/>
              <w:bottom w:val="single" w:sz="4" w:space="0" w:color="auto"/>
              <w:right w:val="single" w:sz="4" w:space="0" w:color="auto"/>
            </w:tcBorders>
          </w:tcPr>
          <w:p w14:paraId="6244B8E0" w14:textId="77777777" w:rsidR="008A7270" w:rsidRPr="008A7270" w:rsidRDefault="008A7270" w:rsidP="008A7270">
            <w:pPr>
              <w:rPr>
                <w:bCs/>
                <w:sz w:val="22"/>
                <w:szCs w:val="22"/>
              </w:rPr>
            </w:pPr>
            <w:r w:rsidRPr="008A7270">
              <w:rPr>
                <w:sz w:val="18"/>
                <w:szCs w:val="18"/>
              </w:rPr>
              <w:t>для эксплуатации объектов железнодорожного транспорта</w:t>
            </w:r>
          </w:p>
        </w:tc>
      </w:tr>
      <w:tr w:rsidR="008A7270" w:rsidRPr="008A7270" w14:paraId="7C224050" w14:textId="77777777" w:rsidTr="005E76A8">
        <w:trPr>
          <w:cantSplit/>
        </w:trPr>
        <w:tc>
          <w:tcPr>
            <w:tcW w:w="568" w:type="dxa"/>
            <w:shd w:val="clear" w:color="auto" w:fill="auto"/>
          </w:tcPr>
          <w:p w14:paraId="0DD681AB" w14:textId="77777777" w:rsidR="008A7270" w:rsidRPr="008A7270" w:rsidRDefault="008A7270" w:rsidP="008A7270">
            <w:pPr>
              <w:jc w:val="right"/>
              <w:rPr>
                <w:bCs/>
                <w:sz w:val="22"/>
                <w:szCs w:val="22"/>
              </w:rPr>
            </w:pPr>
            <w:r w:rsidRPr="008A7270">
              <w:rPr>
                <w:bCs/>
                <w:sz w:val="22"/>
                <w:szCs w:val="22"/>
              </w:rPr>
              <w:t>7</w:t>
            </w:r>
          </w:p>
        </w:tc>
        <w:tc>
          <w:tcPr>
            <w:tcW w:w="3402" w:type="dxa"/>
            <w:tcBorders>
              <w:top w:val="single" w:sz="4" w:space="0" w:color="auto"/>
              <w:left w:val="single" w:sz="4" w:space="0" w:color="auto"/>
              <w:bottom w:val="single" w:sz="4" w:space="0" w:color="auto"/>
              <w:right w:val="single" w:sz="4" w:space="0" w:color="auto"/>
            </w:tcBorders>
          </w:tcPr>
          <w:p w14:paraId="79393AC9" w14:textId="77777777" w:rsidR="008A7270" w:rsidRPr="008A7270" w:rsidRDefault="008A7270" w:rsidP="008A7270">
            <w:pPr>
              <w:rPr>
                <w:sz w:val="22"/>
                <w:szCs w:val="22"/>
              </w:rPr>
            </w:pPr>
            <w:r w:rsidRPr="008A7270">
              <w:rPr>
                <w:sz w:val="18"/>
                <w:szCs w:val="18"/>
              </w:rPr>
              <w:t>Земельный участок с кадастровым номером: 38:16:000040:1772, площадь 3 790 м</w:t>
            </w:r>
            <w:r w:rsidRPr="008A7270">
              <w:rPr>
                <w:sz w:val="18"/>
                <w:szCs w:val="18"/>
                <w:vertAlign w:val="superscript"/>
              </w:rPr>
              <w:t>2</w:t>
            </w:r>
            <w:r w:rsidRPr="008A7270">
              <w:rPr>
                <w:sz w:val="18"/>
                <w:szCs w:val="18"/>
              </w:rPr>
              <w:t xml:space="preserve"> </w:t>
            </w:r>
          </w:p>
        </w:tc>
        <w:tc>
          <w:tcPr>
            <w:tcW w:w="3685" w:type="dxa"/>
            <w:tcBorders>
              <w:top w:val="single" w:sz="4" w:space="0" w:color="auto"/>
              <w:left w:val="single" w:sz="4" w:space="0" w:color="auto"/>
              <w:bottom w:val="single" w:sz="4" w:space="0" w:color="auto"/>
              <w:right w:val="single" w:sz="4" w:space="0" w:color="auto"/>
            </w:tcBorders>
          </w:tcPr>
          <w:p w14:paraId="2391292B" w14:textId="77777777" w:rsidR="008A7270" w:rsidRPr="008A7270" w:rsidRDefault="008A7270" w:rsidP="008A7270">
            <w:pPr>
              <w:rPr>
                <w:bCs/>
                <w:sz w:val="22"/>
                <w:szCs w:val="22"/>
              </w:rPr>
            </w:pPr>
            <w:r w:rsidRPr="008A7270">
              <w:rPr>
                <w:rFonts w:eastAsia="Calibri"/>
                <w:sz w:val="20"/>
                <w:szCs w:val="20"/>
                <w:lang w:eastAsia="en-US"/>
              </w:rPr>
              <w:t>Российская Федерация, Иркутская область, Усольский район, прилегающий с юго-восточной стороны к границе Мальтинского МО, с северо-западной стороны к границе города Усолье-Сибирское, с северной стороны к полосе отвода ВСЖД</w:t>
            </w:r>
          </w:p>
        </w:tc>
        <w:tc>
          <w:tcPr>
            <w:tcW w:w="2835" w:type="dxa"/>
            <w:tcBorders>
              <w:top w:val="single" w:sz="4" w:space="0" w:color="auto"/>
              <w:left w:val="single" w:sz="4" w:space="0" w:color="auto"/>
              <w:bottom w:val="single" w:sz="4" w:space="0" w:color="auto"/>
              <w:right w:val="single" w:sz="4" w:space="0" w:color="auto"/>
            </w:tcBorders>
          </w:tcPr>
          <w:p w14:paraId="12E52752" w14:textId="77777777" w:rsidR="008A7270" w:rsidRPr="008A7270" w:rsidRDefault="008A7270" w:rsidP="008A7270">
            <w:pPr>
              <w:rPr>
                <w:bCs/>
                <w:sz w:val="22"/>
                <w:szCs w:val="22"/>
              </w:rPr>
            </w:pPr>
            <w:r w:rsidRPr="008A7270">
              <w:rPr>
                <w:sz w:val="18"/>
                <w:szCs w:val="18"/>
              </w:rPr>
              <w:t>для эксплуатации объектов ж/д транспорта</w:t>
            </w:r>
          </w:p>
        </w:tc>
      </w:tr>
      <w:tr w:rsidR="008A7270" w:rsidRPr="008A7270" w14:paraId="4C4B6134" w14:textId="77777777" w:rsidTr="005E76A8">
        <w:trPr>
          <w:cantSplit/>
        </w:trPr>
        <w:tc>
          <w:tcPr>
            <w:tcW w:w="568" w:type="dxa"/>
            <w:shd w:val="clear" w:color="auto" w:fill="auto"/>
          </w:tcPr>
          <w:p w14:paraId="490A40DC" w14:textId="77777777" w:rsidR="008A7270" w:rsidRPr="008A7270" w:rsidRDefault="008A7270" w:rsidP="008A7270">
            <w:pPr>
              <w:jc w:val="right"/>
              <w:rPr>
                <w:bCs/>
                <w:sz w:val="22"/>
                <w:szCs w:val="22"/>
              </w:rPr>
            </w:pPr>
            <w:r w:rsidRPr="008A7270">
              <w:rPr>
                <w:bCs/>
                <w:sz w:val="22"/>
                <w:szCs w:val="22"/>
              </w:rPr>
              <w:t>8</w:t>
            </w:r>
          </w:p>
        </w:tc>
        <w:tc>
          <w:tcPr>
            <w:tcW w:w="3402" w:type="dxa"/>
            <w:tcBorders>
              <w:top w:val="single" w:sz="4" w:space="0" w:color="auto"/>
              <w:left w:val="single" w:sz="4" w:space="0" w:color="auto"/>
              <w:bottom w:val="single" w:sz="4" w:space="0" w:color="auto"/>
              <w:right w:val="single" w:sz="4" w:space="0" w:color="auto"/>
            </w:tcBorders>
          </w:tcPr>
          <w:p w14:paraId="2967253E" w14:textId="77777777" w:rsidR="008A7270" w:rsidRPr="008A7270" w:rsidRDefault="008A7270" w:rsidP="008A7270">
            <w:pPr>
              <w:rPr>
                <w:sz w:val="22"/>
                <w:szCs w:val="22"/>
              </w:rPr>
            </w:pPr>
            <w:r w:rsidRPr="008A7270">
              <w:rPr>
                <w:sz w:val="18"/>
                <w:szCs w:val="18"/>
              </w:rPr>
              <w:t>Земельный участок с кадастровым номером: 38:16:000032:958, площадь 6 996 м</w:t>
            </w:r>
            <w:r w:rsidRPr="008A7270">
              <w:rPr>
                <w:sz w:val="18"/>
                <w:szCs w:val="18"/>
                <w:vertAlign w:val="superscript"/>
              </w:rPr>
              <w:t>2</w:t>
            </w:r>
          </w:p>
        </w:tc>
        <w:tc>
          <w:tcPr>
            <w:tcW w:w="3685" w:type="dxa"/>
            <w:tcBorders>
              <w:top w:val="single" w:sz="4" w:space="0" w:color="auto"/>
              <w:left w:val="single" w:sz="4" w:space="0" w:color="auto"/>
              <w:bottom w:val="single" w:sz="4" w:space="0" w:color="auto"/>
              <w:right w:val="single" w:sz="4" w:space="0" w:color="auto"/>
            </w:tcBorders>
          </w:tcPr>
          <w:p w14:paraId="750C95E2" w14:textId="77777777" w:rsidR="008A7270" w:rsidRPr="008A7270" w:rsidRDefault="008A7270" w:rsidP="008A7270">
            <w:pPr>
              <w:rPr>
                <w:bCs/>
                <w:sz w:val="22"/>
                <w:szCs w:val="22"/>
              </w:rPr>
            </w:pPr>
            <w:r w:rsidRPr="008A7270">
              <w:rPr>
                <w:rFonts w:eastAsia="Calibri"/>
                <w:sz w:val="20"/>
                <w:szCs w:val="20"/>
                <w:lang w:eastAsia="en-US"/>
              </w:rPr>
              <w:t>Иркутская область, Усольский район, с. Мальта, от входного сигнала 1НХ Черемховской дистанции пути до юго-восточной границы Мальтинского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tcPr>
          <w:p w14:paraId="7EDF018C" w14:textId="77777777" w:rsidR="008A7270" w:rsidRPr="008A7270" w:rsidRDefault="008A7270" w:rsidP="008A7270">
            <w:pPr>
              <w:rPr>
                <w:bCs/>
                <w:sz w:val="22"/>
                <w:szCs w:val="22"/>
              </w:rPr>
            </w:pPr>
            <w:r w:rsidRPr="008A7270">
              <w:rPr>
                <w:sz w:val="18"/>
                <w:szCs w:val="18"/>
              </w:rPr>
              <w:t>для эксплуатации Ж/Д пути №1 Западный подход</w:t>
            </w:r>
          </w:p>
        </w:tc>
      </w:tr>
    </w:tbl>
    <w:p w14:paraId="02DCDFC9" w14:textId="77777777" w:rsidR="008A7270" w:rsidRPr="008A7270" w:rsidRDefault="008A7270" w:rsidP="008A7270">
      <w:pPr>
        <w:ind w:right="-20"/>
        <w:jc w:val="both"/>
      </w:pPr>
    </w:p>
    <w:p w14:paraId="6E81D7F7" w14:textId="77777777" w:rsidR="008A7270" w:rsidRPr="008A7270" w:rsidRDefault="008A7270" w:rsidP="008A7270">
      <w:pPr>
        <w:ind w:right="-20"/>
        <w:jc w:val="both"/>
      </w:pPr>
      <w:r w:rsidRPr="008A7270">
        <w:t>Переданное имущество на момент его приёма-передачи находится в состоянии, удовлетворяющем Арендатора. Стороны взаимных претензий не имеют.</w:t>
      </w:r>
    </w:p>
    <w:p w14:paraId="0647168C" w14:textId="77777777" w:rsidR="008A7270" w:rsidRPr="008A7270" w:rsidRDefault="008A7270" w:rsidP="008A7270">
      <w:pPr>
        <w:widowControl w:val="0"/>
        <w:autoSpaceDE w:val="0"/>
        <w:autoSpaceDN w:val="0"/>
        <w:adjustRightInd w:val="0"/>
        <w:jc w:val="both"/>
        <w:textAlignment w:val="baseline"/>
      </w:pPr>
      <w:r w:rsidRPr="008A7270">
        <w:rPr>
          <w:color w:val="000000"/>
        </w:rPr>
        <w:t xml:space="preserve">Настоящий акт </w:t>
      </w:r>
      <w:r w:rsidRPr="008A7270">
        <w:t xml:space="preserve">является неотъемлемой частью Договора аренды муниципального недвижимого имущества, </w:t>
      </w:r>
      <w:r w:rsidRPr="008A7270">
        <w:rPr>
          <w:color w:val="000000"/>
        </w:rPr>
        <w:t>составлен в 2 (двух) по одному для каждой.</w:t>
      </w:r>
      <w:r w:rsidRPr="008A7270">
        <w:t xml:space="preserve">  </w:t>
      </w:r>
      <w:r w:rsidRPr="008A7270">
        <w:tab/>
      </w:r>
    </w:p>
    <w:p w14:paraId="7038ADFB" w14:textId="77777777" w:rsidR="008A7270" w:rsidRPr="008A7270" w:rsidRDefault="008A7270" w:rsidP="008A7270">
      <w:pPr>
        <w:widowControl w:val="0"/>
        <w:autoSpaceDE w:val="0"/>
        <w:autoSpaceDN w:val="0"/>
        <w:adjustRightInd w:val="0"/>
      </w:pPr>
    </w:p>
    <w:p w14:paraId="49776E12" w14:textId="77777777" w:rsidR="008A7270" w:rsidRPr="008A7270" w:rsidRDefault="008A7270" w:rsidP="008A7270">
      <w:pPr>
        <w:widowControl w:val="0"/>
        <w:autoSpaceDE w:val="0"/>
        <w:autoSpaceDN w:val="0"/>
        <w:adjustRightInd w:val="0"/>
      </w:pPr>
    </w:p>
    <w:p w14:paraId="05C673FF" w14:textId="77777777" w:rsidR="008A7270" w:rsidRPr="008A7270" w:rsidRDefault="008A7270" w:rsidP="008A7270">
      <w:pPr>
        <w:widowControl w:val="0"/>
        <w:autoSpaceDE w:val="0"/>
        <w:autoSpaceDN w:val="0"/>
        <w:adjustRightInd w:val="0"/>
        <w:jc w:val="both"/>
        <w:rPr>
          <w:b/>
          <w:bCs/>
        </w:rPr>
      </w:pPr>
      <w:r w:rsidRPr="008A7270">
        <w:rPr>
          <w:b/>
          <w:bCs/>
        </w:rPr>
        <w:t xml:space="preserve">    Передал:</w:t>
      </w:r>
    </w:p>
    <w:p w14:paraId="295CADBE" w14:textId="77777777" w:rsidR="008A7270" w:rsidRPr="008A7270" w:rsidRDefault="008A7270" w:rsidP="008A7270">
      <w:pPr>
        <w:widowControl w:val="0"/>
        <w:autoSpaceDE w:val="0"/>
        <w:autoSpaceDN w:val="0"/>
        <w:adjustRightInd w:val="0"/>
        <w:jc w:val="both"/>
        <w:rPr>
          <w:bCs/>
        </w:rPr>
      </w:pPr>
      <w:r w:rsidRPr="008A7270">
        <w:rPr>
          <w:bCs/>
        </w:rPr>
        <w:t xml:space="preserve">    Арендодатель:</w:t>
      </w:r>
      <w:r w:rsidRPr="008A7270">
        <w:rPr>
          <w:bCs/>
        </w:rPr>
        <w:tab/>
      </w:r>
      <w:r w:rsidRPr="008A7270">
        <w:rPr>
          <w:bCs/>
        </w:rPr>
        <w:tab/>
      </w:r>
      <w:r w:rsidRPr="008A7270">
        <w:rPr>
          <w:bCs/>
        </w:rPr>
        <w:tab/>
      </w:r>
      <w:r w:rsidRPr="008A7270">
        <w:rPr>
          <w:bCs/>
        </w:rPr>
        <w:tab/>
      </w:r>
      <w:r w:rsidRPr="008A7270">
        <w:rPr>
          <w:bCs/>
        </w:rPr>
        <w:tab/>
      </w:r>
      <w:r w:rsidRPr="008A7270">
        <w:rPr>
          <w:bCs/>
        </w:rPr>
        <w:tab/>
        <w:t xml:space="preserve">_______________ </w:t>
      </w:r>
      <w:r w:rsidRPr="008A7270">
        <w:rPr>
          <w:b/>
          <w:bCs/>
        </w:rPr>
        <w:t>/___________/</w:t>
      </w:r>
    </w:p>
    <w:p w14:paraId="63821D06" w14:textId="77777777" w:rsidR="008A7270" w:rsidRPr="008A7270" w:rsidRDefault="008A7270" w:rsidP="008A7270">
      <w:pPr>
        <w:widowControl w:val="0"/>
        <w:autoSpaceDE w:val="0"/>
        <w:autoSpaceDN w:val="0"/>
        <w:adjustRightInd w:val="0"/>
        <w:jc w:val="both"/>
        <w:rPr>
          <w:bCs/>
          <w:sz w:val="20"/>
          <w:szCs w:val="20"/>
        </w:rPr>
      </w:pPr>
      <w:r w:rsidRPr="008A7270">
        <w:rPr>
          <w:b/>
          <w:bCs/>
        </w:rPr>
        <w:tab/>
      </w:r>
      <w:r w:rsidRPr="008A7270">
        <w:rPr>
          <w:b/>
          <w:bCs/>
        </w:rPr>
        <w:tab/>
      </w:r>
      <w:r w:rsidRPr="008A7270">
        <w:rPr>
          <w:b/>
          <w:bCs/>
        </w:rPr>
        <w:tab/>
      </w:r>
      <w:r w:rsidRPr="008A7270">
        <w:rPr>
          <w:b/>
          <w:bCs/>
        </w:rPr>
        <w:tab/>
      </w:r>
      <w:r w:rsidRPr="008A7270">
        <w:rPr>
          <w:b/>
          <w:bCs/>
        </w:rPr>
        <w:tab/>
      </w:r>
      <w:r w:rsidRPr="008A7270">
        <w:rPr>
          <w:b/>
          <w:bCs/>
        </w:rPr>
        <w:tab/>
      </w:r>
      <w:r w:rsidRPr="008A7270">
        <w:rPr>
          <w:b/>
          <w:bCs/>
        </w:rPr>
        <w:tab/>
      </w:r>
      <w:r w:rsidRPr="008A7270">
        <w:rPr>
          <w:b/>
          <w:bCs/>
        </w:rPr>
        <w:tab/>
        <w:t xml:space="preserve">          </w:t>
      </w:r>
      <w:r w:rsidRPr="008A7270">
        <w:rPr>
          <w:bCs/>
          <w:sz w:val="20"/>
          <w:szCs w:val="20"/>
        </w:rPr>
        <w:t>МП</w:t>
      </w:r>
    </w:p>
    <w:p w14:paraId="11A06891" w14:textId="77777777" w:rsidR="008A7270" w:rsidRPr="008A7270" w:rsidRDefault="008A7270" w:rsidP="008A7270">
      <w:pPr>
        <w:widowControl w:val="0"/>
        <w:autoSpaceDE w:val="0"/>
        <w:autoSpaceDN w:val="0"/>
        <w:adjustRightInd w:val="0"/>
        <w:jc w:val="both"/>
        <w:rPr>
          <w:b/>
          <w:bCs/>
        </w:rPr>
      </w:pPr>
      <w:r w:rsidRPr="008A7270">
        <w:rPr>
          <w:b/>
          <w:bCs/>
        </w:rPr>
        <w:t xml:space="preserve">    Принял:</w:t>
      </w:r>
    </w:p>
    <w:p w14:paraId="51D8400B" w14:textId="77777777" w:rsidR="008A7270" w:rsidRPr="008A7270" w:rsidRDefault="008A7270" w:rsidP="008A7270">
      <w:pPr>
        <w:rPr>
          <w:b/>
          <w:sz w:val="22"/>
          <w:szCs w:val="22"/>
        </w:rPr>
      </w:pPr>
      <w:r w:rsidRPr="008A7270">
        <w:rPr>
          <w:bCs/>
        </w:rPr>
        <w:t xml:space="preserve">    Арендатор:</w:t>
      </w:r>
      <w:r w:rsidRPr="008A7270">
        <w:rPr>
          <w:bCs/>
        </w:rPr>
        <w:tab/>
      </w:r>
      <w:r w:rsidRPr="008A7270">
        <w:rPr>
          <w:bCs/>
        </w:rPr>
        <w:tab/>
      </w:r>
      <w:r w:rsidRPr="008A7270">
        <w:rPr>
          <w:bCs/>
        </w:rPr>
        <w:tab/>
      </w:r>
      <w:r w:rsidRPr="008A7270">
        <w:rPr>
          <w:bCs/>
        </w:rPr>
        <w:tab/>
      </w:r>
      <w:r w:rsidRPr="008A7270">
        <w:rPr>
          <w:bCs/>
        </w:rPr>
        <w:tab/>
        <w:t xml:space="preserve">                      _______________/_____________/</w:t>
      </w:r>
    </w:p>
    <w:p w14:paraId="3E9C5E57" w14:textId="257ACE20" w:rsidR="008650A5" w:rsidRDefault="008650A5" w:rsidP="008650A5">
      <w:pPr>
        <w:tabs>
          <w:tab w:val="left" w:pos="0"/>
        </w:tabs>
        <w:rPr>
          <w:sz w:val="22"/>
          <w:szCs w:val="22"/>
        </w:rPr>
      </w:pPr>
    </w:p>
    <w:p w14:paraId="2B1EBD64" w14:textId="77777777" w:rsidR="008650A5" w:rsidRPr="00CA376F" w:rsidRDefault="008650A5" w:rsidP="00CA376F">
      <w:pPr>
        <w:jc w:val="right"/>
        <w:rPr>
          <w:sz w:val="22"/>
          <w:szCs w:val="22"/>
        </w:rPr>
      </w:pPr>
    </w:p>
    <w:p w14:paraId="32497DCF" w14:textId="77777777" w:rsidR="009E6702" w:rsidRPr="009E6702" w:rsidRDefault="009E6702" w:rsidP="009E6702">
      <w:pPr>
        <w:jc w:val="both"/>
      </w:pPr>
      <w:r w:rsidRPr="009E6702">
        <w:t>Согласовано:</w:t>
      </w:r>
    </w:p>
    <w:bookmarkEnd w:id="9"/>
    <w:p w14:paraId="486C32C2" w14:textId="77777777" w:rsidR="009E6702" w:rsidRPr="009E6702" w:rsidRDefault="009E6702" w:rsidP="009E6702">
      <w:pPr>
        <w:jc w:val="both"/>
      </w:pPr>
    </w:p>
    <w:p w14:paraId="79E41E08" w14:textId="77777777" w:rsidR="009E6702" w:rsidRPr="009E6702" w:rsidRDefault="009E6702" w:rsidP="009E6702">
      <w:pPr>
        <w:jc w:val="both"/>
      </w:pPr>
    </w:p>
    <w:p w14:paraId="3F6105C7" w14:textId="2E1BE6E8" w:rsidR="009E6702" w:rsidRPr="009E6702" w:rsidRDefault="009E6702" w:rsidP="009E6702">
      <w:bookmarkStart w:id="21" w:name="_Hlk64615967"/>
      <w:r w:rsidRPr="009E6702">
        <w:t>Начальник юридического отдела</w:t>
      </w:r>
      <w:r w:rsidRPr="009E6702">
        <w:tab/>
      </w:r>
      <w:r w:rsidRPr="009E6702">
        <w:tab/>
      </w:r>
      <w:r w:rsidRPr="009E6702">
        <w:tab/>
      </w:r>
      <w:r w:rsidRPr="009E6702">
        <w:tab/>
        <w:t xml:space="preserve">                        </w:t>
      </w:r>
      <w:r w:rsidR="00B64E92">
        <w:t>М</w:t>
      </w:r>
      <w:r w:rsidRPr="009E6702">
        <w:t>.</w:t>
      </w:r>
      <w:r w:rsidR="00B64E92">
        <w:t>Ш</w:t>
      </w:r>
      <w:r w:rsidRPr="009E6702">
        <w:t xml:space="preserve">. </w:t>
      </w:r>
      <w:r w:rsidR="00B64E92">
        <w:t>Суханова</w:t>
      </w:r>
    </w:p>
    <w:bookmarkEnd w:id="21"/>
    <w:p w14:paraId="08277A4A" w14:textId="77777777" w:rsidR="009E6702" w:rsidRPr="009E6702" w:rsidRDefault="009E6702" w:rsidP="009E6702">
      <w:pPr>
        <w:jc w:val="both"/>
      </w:pPr>
    </w:p>
    <w:p w14:paraId="6D8B17EF" w14:textId="77777777" w:rsidR="009E6702" w:rsidRPr="009E6702" w:rsidRDefault="009E6702" w:rsidP="009E6702">
      <w:bookmarkStart w:id="22" w:name="_Hlk153283927"/>
      <w:r w:rsidRPr="009E6702">
        <w:t>Начальник отдела по формированию отчетности</w:t>
      </w:r>
    </w:p>
    <w:p w14:paraId="0C222EBA" w14:textId="77777777" w:rsidR="009E6702" w:rsidRPr="009E6702" w:rsidRDefault="009E6702" w:rsidP="009E6702">
      <w:r w:rsidRPr="009E6702">
        <w:t xml:space="preserve">и исполнению договоров КУМИ администрации </w:t>
      </w:r>
    </w:p>
    <w:p w14:paraId="166755A3" w14:textId="77777777" w:rsidR="009E6702" w:rsidRPr="009E6702" w:rsidRDefault="009E6702" w:rsidP="009E6702">
      <w:r w:rsidRPr="009E6702">
        <w:t>города Усолье-Сибирское</w:t>
      </w:r>
      <w:r w:rsidRPr="009E6702">
        <w:tab/>
      </w:r>
      <w:r w:rsidRPr="009E6702">
        <w:tab/>
        <w:t xml:space="preserve">                                                           О.Н. Зеленовская</w:t>
      </w:r>
    </w:p>
    <w:p w14:paraId="154D0D4F" w14:textId="77777777" w:rsidR="009E6702" w:rsidRPr="009E6702" w:rsidRDefault="009E6702" w:rsidP="009E6702">
      <w:r w:rsidRPr="009E6702">
        <w:t xml:space="preserve"> </w:t>
      </w:r>
    </w:p>
    <w:p w14:paraId="480440ED" w14:textId="77777777" w:rsidR="009E6702" w:rsidRPr="009E6702" w:rsidRDefault="009E6702" w:rsidP="009E6702">
      <w:r w:rsidRPr="009E6702">
        <w:t>Начальник отдела имущественных отношений</w:t>
      </w:r>
    </w:p>
    <w:p w14:paraId="663BAAE6" w14:textId="77777777" w:rsidR="009E6702" w:rsidRPr="009E6702" w:rsidRDefault="009E6702" w:rsidP="009E6702">
      <w:r w:rsidRPr="009E6702">
        <w:t>КУМИ администрации города Усолье-Сибирское                                 С.А. Лазарев</w:t>
      </w:r>
      <w:bookmarkEnd w:id="22"/>
    </w:p>
    <w:p w14:paraId="1A181B7D" w14:textId="77777777" w:rsidR="009E6702" w:rsidRPr="009E6702" w:rsidRDefault="009E6702" w:rsidP="009E6702"/>
    <w:p w14:paraId="29E34D66" w14:textId="77777777" w:rsidR="009E6702" w:rsidRPr="009E6702" w:rsidRDefault="009E6702" w:rsidP="009E6702"/>
    <w:p w14:paraId="4F98DEFA" w14:textId="7EC96B50" w:rsidR="008650A5" w:rsidRPr="009E6702" w:rsidRDefault="008650A5" w:rsidP="008650A5">
      <w:r w:rsidRPr="009E6702">
        <w:t xml:space="preserve">Начальник </w:t>
      </w:r>
      <w:r>
        <w:t xml:space="preserve">земельного </w:t>
      </w:r>
      <w:r w:rsidRPr="009E6702">
        <w:t xml:space="preserve">отдела </w:t>
      </w:r>
    </w:p>
    <w:p w14:paraId="36AF0439" w14:textId="5D7E5DFD" w:rsidR="008650A5" w:rsidRPr="009E6702" w:rsidRDefault="008650A5" w:rsidP="008650A5">
      <w:r w:rsidRPr="009E6702">
        <w:t xml:space="preserve">КУМИ администрации города Усолье-Сибирское                                 </w:t>
      </w:r>
      <w:r>
        <w:t>А</w:t>
      </w:r>
      <w:r w:rsidRPr="009E6702">
        <w:t>.</w:t>
      </w:r>
      <w:r>
        <w:t>Н</w:t>
      </w:r>
      <w:r w:rsidRPr="009E6702">
        <w:t xml:space="preserve">. </w:t>
      </w:r>
      <w:r>
        <w:t>Байкова</w:t>
      </w:r>
    </w:p>
    <w:p w14:paraId="443D5A79" w14:textId="77777777" w:rsidR="009E6702" w:rsidRPr="009E6702" w:rsidRDefault="009E6702" w:rsidP="009E6702"/>
    <w:p w14:paraId="00C4A303" w14:textId="77777777" w:rsidR="009E6702" w:rsidRPr="009E6702" w:rsidRDefault="009E6702" w:rsidP="009E6702">
      <w:r w:rsidRPr="009E6702">
        <w:t>Подготовил:</w:t>
      </w:r>
    </w:p>
    <w:p w14:paraId="12AE4F68" w14:textId="77777777" w:rsidR="009E6702" w:rsidRPr="009E6702" w:rsidRDefault="009E6702" w:rsidP="009E6702">
      <w:pPr>
        <w:rPr>
          <w:sz w:val="28"/>
          <w:szCs w:val="28"/>
        </w:rPr>
      </w:pPr>
      <w:r w:rsidRPr="009E6702">
        <w:t>И.С. Горр_____________</w:t>
      </w:r>
    </w:p>
    <w:p w14:paraId="44290DCB" w14:textId="77777777" w:rsidR="009E6702" w:rsidRPr="009E6702" w:rsidRDefault="009E6702" w:rsidP="009E6702">
      <w:pPr>
        <w:rPr>
          <w:b/>
          <w:color w:val="000000"/>
          <w:sz w:val="28"/>
          <w:szCs w:val="28"/>
        </w:rPr>
      </w:pPr>
    </w:p>
    <w:p w14:paraId="6EB8600B" w14:textId="77777777" w:rsidR="009E6702" w:rsidRPr="00FA6DED" w:rsidRDefault="009E6702" w:rsidP="00FA6DED">
      <w:pPr>
        <w:spacing w:after="200" w:line="276" w:lineRule="auto"/>
        <w:ind w:left="567"/>
        <w:contextualSpacing/>
        <w:jc w:val="both"/>
        <w:rPr>
          <w:b/>
          <w:lang w:val="x-none" w:eastAsia="x-none"/>
        </w:rPr>
      </w:pPr>
    </w:p>
    <w:sectPr w:rsidR="009E6702" w:rsidRPr="00FA6DED" w:rsidSect="008F46D5">
      <w:footerReference w:type="even" r:id="rId11"/>
      <w:footerReference w:type="default" r:id="rId12"/>
      <w:pgSz w:w="11906" w:h="16838"/>
      <w:pgMar w:top="851" w:right="851" w:bottom="568"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B1A80" w14:textId="77777777" w:rsidR="0037333C" w:rsidRDefault="0037333C" w:rsidP="00765C94">
      <w:r>
        <w:separator/>
      </w:r>
    </w:p>
  </w:endnote>
  <w:endnote w:type="continuationSeparator" w:id="0">
    <w:p w14:paraId="44FA8CC3" w14:textId="77777777" w:rsidR="0037333C" w:rsidRDefault="0037333C" w:rsidP="0076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Arial Unicode MS"/>
    <w:charset w:val="80"/>
    <w:family w:val="auto"/>
    <w:pitch w:val="default"/>
    <w:sig w:usb0="00000001"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F68CD" w14:textId="77777777" w:rsidR="006B1BE8" w:rsidRDefault="006B1BE8" w:rsidP="00914EC9">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D78D9" w14:textId="65AA7FCF" w:rsidR="006B1BE8" w:rsidRDefault="006F5EB0">
    <w:pPr>
      <w:pStyle w:val="af0"/>
      <w:framePr w:wrap="around" w:vAnchor="text" w:hAnchor="margin" w:xAlign="right" w:y="1"/>
      <w:rPr>
        <w:rStyle w:val="af2"/>
      </w:rPr>
    </w:pPr>
    <w:r>
      <w:rPr>
        <w:rStyle w:val="af2"/>
      </w:rPr>
      <w:fldChar w:fldCharType="begin"/>
    </w:r>
    <w:r w:rsidR="006B1BE8">
      <w:rPr>
        <w:rStyle w:val="af2"/>
      </w:rPr>
      <w:instrText xml:space="preserve">PAGE  </w:instrText>
    </w:r>
    <w:r>
      <w:rPr>
        <w:rStyle w:val="af2"/>
      </w:rPr>
      <w:fldChar w:fldCharType="separate"/>
    </w:r>
    <w:r w:rsidR="00117852">
      <w:rPr>
        <w:rStyle w:val="af2"/>
        <w:noProof/>
      </w:rPr>
      <w:t>49</w:t>
    </w:r>
    <w:r>
      <w:rPr>
        <w:rStyle w:val="af2"/>
      </w:rPr>
      <w:fldChar w:fldCharType="end"/>
    </w:r>
  </w:p>
  <w:p w14:paraId="1141F776" w14:textId="77777777" w:rsidR="006B1BE8" w:rsidRDefault="006B1BE8">
    <w:pPr>
      <w:pStyle w:val="af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21DD7" w14:textId="77777777" w:rsidR="006B1BE8" w:rsidRDefault="006B1BE8">
    <w:pPr>
      <w:pStyle w:val="af0"/>
      <w:jc w:val="center"/>
    </w:pPr>
  </w:p>
  <w:p w14:paraId="406F8225" w14:textId="77777777" w:rsidR="006B1BE8" w:rsidRPr="001C2044" w:rsidRDefault="006B1BE8" w:rsidP="004F2220">
    <w:pPr>
      <w:pStyle w:val="af0"/>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515CB" w14:textId="77777777" w:rsidR="0037333C" w:rsidRDefault="0037333C" w:rsidP="00765C94">
      <w:r>
        <w:separator/>
      </w:r>
    </w:p>
  </w:footnote>
  <w:footnote w:type="continuationSeparator" w:id="0">
    <w:p w14:paraId="3F673CAE" w14:textId="77777777" w:rsidR="0037333C" w:rsidRDefault="0037333C" w:rsidP="00765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BBE587E"/>
    <w:lvl w:ilvl="0">
      <w:start w:val="1"/>
      <w:numFmt w:val="decimal"/>
      <w:lvlText w:val="%1."/>
      <w:lvlJc w:val="left"/>
      <w:pPr>
        <w:tabs>
          <w:tab w:val="num" w:pos="360"/>
        </w:tabs>
        <w:ind w:left="360" w:hanging="360"/>
      </w:pPr>
    </w:lvl>
  </w:abstractNum>
  <w:abstractNum w:abstractNumId="1"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2" w15:restartNumberingAfterBreak="0">
    <w:nsid w:val="06D70CE5"/>
    <w:multiLevelType w:val="multilevel"/>
    <w:tmpl w:val="C49C39F4"/>
    <w:lvl w:ilvl="0">
      <w:start w:val="7"/>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15:restartNumberingAfterBreak="0">
    <w:nsid w:val="07EA3B32"/>
    <w:multiLevelType w:val="hybridMultilevel"/>
    <w:tmpl w:val="79D0B888"/>
    <w:lvl w:ilvl="0" w:tplc="94064402">
      <w:start w:val="12"/>
      <w:numFmt w:val="decimal"/>
      <w:lvlText w:val="%1."/>
      <w:lvlJc w:val="left"/>
      <w:pPr>
        <w:tabs>
          <w:tab w:val="num" w:pos="998"/>
        </w:tabs>
        <w:ind w:left="998"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9BF20E1"/>
    <w:multiLevelType w:val="multilevel"/>
    <w:tmpl w:val="284C3DCA"/>
    <w:lvl w:ilvl="0">
      <w:start w:val="6"/>
      <w:numFmt w:val="decimal"/>
      <w:lvlText w:val="%1."/>
      <w:lvlJc w:val="left"/>
      <w:pPr>
        <w:ind w:left="450" w:hanging="450"/>
      </w:pPr>
      <w:rPr>
        <w:rFonts w:hint="default"/>
      </w:rPr>
    </w:lvl>
    <w:lvl w:ilvl="1">
      <w:start w:val="8"/>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5" w15:restartNumberingAfterBreak="0">
    <w:nsid w:val="151B4E61"/>
    <w:multiLevelType w:val="hybridMultilevel"/>
    <w:tmpl w:val="23BEB0B0"/>
    <w:lvl w:ilvl="0" w:tplc="703881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53B366C"/>
    <w:multiLevelType w:val="singleLevel"/>
    <w:tmpl w:val="F2B4A1AA"/>
    <w:lvl w:ilvl="0">
      <w:start w:val="3"/>
      <w:numFmt w:val="bullet"/>
      <w:lvlText w:val="-"/>
      <w:lvlJc w:val="left"/>
      <w:pPr>
        <w:tabs>
          <w:tab w:val="num" w:pos="1069"/>
        </w:tabs>
        <w:ind w:left="1069" w:hanging="360"/>
      </w:pPr>
    </w:lvl>
  </w:abstractNum>
  <w:abstractNum w:abstractNumId="7" w15:restartNumberingAfterBreak="0">
    <w:nsid w:val="18775510"/>
    <w:multiLevelType w:val="multilevel"/>
    <w:tmpl w:val="043CD20A"/>
    <w:lvl w:ilvl="0">
      <w:start w:val="10"/>
      <w:numFmt w:val="decimal"/>
      <w:lvlText w:val="%1"/>
      <w:lvlJc w:val="left"/>
      <w:pPr>
        <w:ind w:left="525" w:hanging="525"/>
      </w:pPr>
      <w:rPr>
        <w:rFonts w:ascii="Calibri" w:hAnsi="Calibri" w:hint="default"/>
      </w:rPr>
    </w:lvl>
    <w:lvl w:ilvl="1">
      <w:start w:val="1"/>
      <w:numFmt w:val="decimal"/>
      <w:lvlText w:val="%1.%2"/>
      <w:lvlJc w:val="left"/>
      <w:pPr>
        <w:ind w:left="809" w:hanging="525"/>
      </w:pPr>
      <w:rPr>
        <w:rFonts w:ascii="Times New Roman" w:hAnsi="Times New Roman" w:cs="Times New Roman" w:hint="default"/>
      </w:rPr>
    </w:lvl>
    <w:lvl w:ilvl="2">
      <w:start w:val="1"/>
      <w:numFmt w:val="decimal"/>
      <w:lvlText w:val="%1.%2.%3"/>
      <w:lvlJc w:val="left"/>
      <w:pPr>
        <w:ind w:left="1288" w:hanging="720"/>
      </w:pPr>
      <w:rPr>
        <w:rFonts w:ascii="Calibri" w:hAnsi="Calibri" w:hint="default"/>
      </w:rPr>
    </w:lvl>
    <w:lvl w:ilvl="3">
      <w:start w:val="1"/>
      <w:numFmt w:val="decimal"/>
      <w:lvlText w:val="%1.%2.%3.%4"/>
      <w:lvlJc w:val="left"/>
      <w:pPr>
        <w:ind w:left="1932" w:hanging="1080"/>
      </w:pPr>
      <w:rPr>
        <w:rFonts w:ascii="Calibri" w:hAnsi="Calibri" w:hint="default"/>
      </w:rPr>
    </w:lvl>
    <w:lvl w:ilvl="4">
      <w:start w:val="1"/>
      <w:numFmt w:val="decimal"/>
      <w:lvlText w:val="%1.%2.%3.%4.%5"/>
      <w:lvlJc w:val="left"/>
      <w:pPr>
        <w:ind w:left="2216" w:hanging="1080"/>
      </w:pPr>
      <w:rPr>
        <w:rFonts w:ascii="Calibri" w:hAnsi="Calibri" w:hint="default"/>
      </w:rPr>
    </w:lvl>
    <w:lvl w:ilvl="5">
      <w:start w:val="1"/>
      <w:numFmt w:val="decimal"/>
      <w:lvlText w:val="%1.%2.%3.%4.%5.%6"/>
      <w:lvlJc w:val="left"/>
      <w:pPr>
        <w:ind w:left="2860" w:hanging="1440"/>
      </w:pPr>
      <w:rPr>
        <w:rFonts w:ascii="Calibri" w:hAnsi="Calibri" w:hint="default"/>
      </w:rPr>
    </w:lvl>
    <w:lvl w:ilvl="6">
      <w:start w:val="1"/>
      <w:numFmt w:val="decimal"/>
      <w:lvlText w:val="%1.%2.%3.%4.%5.%6.%7"/>
      <w:lvlJc w:val="left"/>
      <w:pPr>
        <w:ind w:left="3144" w:hanging="1440"/>
      </w:pPr>
      <w:rPr>
        <w:rFonts w:ascii="Calibri" w:hAnsi="Calibri" w:hint="default"/>
      </w:rPr>
    </w:lvl>
    <w:lvl w:ilvl="7">
      <w:start w:val="1"/>
      <w:numFmt w:val="decimal"/>
      <w:lvlText w:val="%1.%2.%3.%4.%5.%6.%7.%8"/>
      <w:lvlJc w:val="left"/>
      <w:pPr>
        <w:ind w:left="3788" w:hanging="1800"/>
      </w:pPr>
      <w:rPr>
        <w:rFonts w:ascii="Calibri" w:hAnsi="Calibri" w:hint="default"/>
      </w:rPr>
    </w:lvl>
    <w:lvl w:ilvl="8">
      <w:start w:val="1"/>
      <w:numFmt w:val="decimal"/>
      <w:lvlText w:val="%1.%2.%3.%4.%5.%6.%7.%8.%9"/>
      <w:lvlJc w:val="left"/>
      <w:pPr>
        <w:ind w:left="4432" w:hanging="2160"/>
      </w:pPr>
      <w:rPr>
        <w:rFonts w:ascii="Calibri" w:hAnsi="Calibri" w:hint="default"/>
      </w:rPr>
    </w:lvl>
  </w:abstractNum>
  <w:abstractNum w:abstractNumId="8" w15:restartNumberingAfterBreak="0">
    <w:nsid w:val="1BDA4298"/>
    <w:multiLevelType w:val="multilevel"/>
    <w:tmpl w:val="00121216"/>
    <w:lvl w:ilvl="0">
      <w:start w:val="1"/>
      <w:numFmt w:val="decimal"/>
      <w:lvlText w:val="%1."/>
      <w:lvlJc w:val="left"/>
      <w:pPr>
        <w:ind w:left="720" w:hanging="360"/>
      </w:pPr>
      <w:rPr>
        <w:rFonts w:hint="default"/>
      </w:rPr>
    </w:lvl>
    <w:lvl w:ilvl="1">
      <w:start w:val="1"/>
      <w:numFmt w:val="decimal"/>
      <w:isLgl/>
      <w:lvlText w:val="%1.%2."/>
      <w:lvlJc w:val="left"/>
      <w:pPr>
        <w:ind w:left="689" w:hanging="405"/>
      </w:pPr>
      <w:rPr>
        <w:rFonts w:ascii="Times New Roman" w:hAnsi="Times New Roman" w:cs="Times New Roman" w:hint="default"/>
        <w:b w:val="0"/>
        <w:i w:val="0"/>
        <w:color w:val="auto"/>
        <w:sz w:val="28"/>
        <w:szCs w:val="28"/>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E0F6A3D"/>
    <w:multiLevelType w:val="singleLevel"/>
    <w:tmpl w:val="8D706734"/>
    <w:lvl w:ilvl="0">
      <w:numFmt w:val="bullet"/>
      <w:lvlText w:val="-"/>
      <w:lvlJc w:val="left"/>
      <w:pPr>
        <w:tabs>
          <w:tab w:val="num" w:pos="1070"/>
        </w:tabs>
        <w:ind w:left="1070" w:hanging="360"/>
      </w:pPr>
    </w:lvl>
  </w:abstractNum>
  <w:abstractNum w:abstractNumId="10" w15:restartNumberingAfterBreak="0">
    <w:nsid w:val="21B71AE4"/>
    <w:multiLevelType w:val="multilevel"/>
    <w:tmpl w:val="81A29C32"/>
    <w:lvl w:ilvl="0">
      <w:start w:val="3"/>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15:restartNumberingAfterBreak="0">
    <w:nsid w:val="22EB5108"/>
    <w:multiLevelType w:val="hybridMultilevel"/>
    <w:tmpl w:val="9734526C"/>
    <w:lvl w:ilvl="0" w:tplc="916A2EAA">
      <w:start w:val="1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3CA4256"/>
    <w:multiLevelType w:val="multilevel"/>
    <w:tmpl w:val="0DC48B38"/>
    <w:lvl w:ilvl="0">
      <w:start w:val="3"/>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8835DFF"/>
    <w:multiLevelType w:val="multilevel"/>
    <w:tmpl w:val="B46658E2"/>
    <w:lvl w:ilvl="0">
      <w:start w:val="1"/>
      <w:numFmt w:val="decimal"/>
      <w:lvlText w:val="%1."/>
      <w:lvlJc w:val="left"/>
      <w:pPr>
        <w:tabs>
          <w:tab w:val="num" w:pos="516"/>
        </w:tabs>
        <w:ind w:left="516" w:hanging="516"/>
      </w:pPr>
      <w:rPr>
        <w:rFonts w:hint="default"/>
      </w:rPr>
    </w:lvl>
    <w:lvl w:ilvl="1">
      <w:start w:val="1"/>
      <w:numFmt w:val="decimal"/>
      <w:lvlText w:val="%1.%2."/>
      <w:lvlJc w:val="left"/>
      <w:pPr>
        <w:tabs>
          <w:tab w:val="num" w:pos="816"/>
        </w:tabs>
        <w:ind w:left="816" w:hanging="516"/>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4" w15:restartNumberingAfterBreak="0">
    <w:nsid w:val="2BCB4389"/>
    <w:multiLevelType w:val="hybridMultilevel"/>
    <w:tmpl w:val="87C076C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4A4C37"/>
    <w:multiLevelType w:val="hybridMultilevel"/>
    <w:tmpl w:val="A080FA92"/>
    <w:lvl w:ilvl="0" w:tplc="53242026">
      <w:start w:val="2"/>
      <w:numFmt w:val="decimal"/>
      <w:lvlText w:val="%1"/>
      <w:lvlJc w:val="left"/>
      <w:pPr>
        <w:ind w:left="1519" w:hanging="360"/>
      </w:pPr>
      <w:rPr>
        <w:rFonts w:hint="default"/>
        <w:b/>
        <w:sz w:val="32"/>
      </w:rPr>
    </w:lvl>
    <w:lvl w:ilvl="1" w:tplc="04190019" w:tentative="1">
      <w:start w:val="1"/>
      <w:numFmt w:val="lowerLetter"/>
      <w:lvlText w:val="%2."/>
      <w:lvlJc w:val="left"/>
      <w:pPr>
        <w:ind w:left="2239" w:hanging="360"/>
      </w:pPr>
    </w:lvl>
    <w:lvl w:ilvl="2" w:tplc="0419001B" w:tentative="1">
      <w:start w:val="1"/>
      <w:numFmt w:val="lowerRoman"/>
      <w:lvlText w:val="%3."/>
      <w:lvlJc w:val="right"/>
      <w:pPr>
        <w:ind w:left="2959" w:hanging="180"/>
      </w:pPr>
    </w:lvl>
    <w:lvl w:ilvl="3" w:tplc="0419000F" w:tentative="1">
      <w:start w:val="1"/>
      <w:numFmt w:val="decimal"/>
      <w:lvlText w:val="%4."/>
      <w:lvlJc w:val="left"/>
      <w:pPr>
        <w:ind w:left="3679" w:hanging="360"/>
      </w:pPr>
    </w:lvl>
    <w:lvl w:ilvl="4" w:tplc="04190019" w:tentative="1">
      <w:start w:val="1"/>
      <w:numFmt w:val="lowerLetter"/>
      <w:lvlText w:val="%5."/>
      <w:lvlJc w:val="left"/>
      <w:pPr>
        <w:ind w:left="4399" w:hanging="360"/>
      </w:pPr>
    </w:lvl>
    <w:lvl w:ilvl="5" w:tplc="0419001B" w:tentative="1">
      <w:start w:val="1"/>
      <w:numFmt w:val="lowerRoman"/>
      <w:lvlText w:val="%6."/>
      <w:lvlJc w:val="right"/>
      <w:pPr>
        <w:ind w:left="5119" w:hanging="180"/>
      </w:pPr>
    </w:lvl>
    <w:lvl w:ilvl="6" w:tplc="0419000F" w:tentative="1">
      <w:start w:val="1"/>
      <w:numFmt w:val="decimal"/>
      <w:lvlText w:val="%7."/>
      <w:lvlJc w:val="left"/>
      <w:pPr>
        <w:ind w:left="5839" w:hanging="360"/>
      </w:pPr>
    </w:lvl>
    <w:lvl w:ilvl="7" w:tplc="04190019" w:tentative="1">
      <w:start w:val="1"/>
      <w:numFmt w:val="lowerLetter"/>
      <w:lvlText w:val="%8."/>
      <w:lvlJc w:val="left"/>
      <w:pPr>
        <w:ind w:left="6559" w:hanging="360"/>
      </w:pPr>
    </w:lvl>
    <w:lvl w:ilvl="8" w:tplc="0419001B" w:tentative="1">
      <w:start w:val="1"/>
      <w:numFmt w:val="lowerRoman"/>
      <w:lvlText w:val="%9."/>
      <w:lvlJc w:val="right"/>
      <w:pPr>
        <w:ind w:left="7279" w:hanging="180"/>
      </w:pPr>
    </w:lvl>
  </w:abstractNum>
  <w:abstractNum w:abstractNumId="16" w15:restartNumberingAfterBreak="0">
    <w:nsid w:val="368F3B48"/>
    <w:multiLevelType w:val="hybridMultilevel"/>
    <w:tmpl w:val="CD688CCC"/>
    <w:lvl w:ilvl="0" w:tplc="236C42B6">
      <w:start w:val="1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CC636BF"/>
    <w:multiLevelType w:val="hybridMultilevel"/>
    <w:tmpl w:val="0B38A6C2"/>
    <w:lvl w:ilvl="0" w:tplc="04190001">
      <w:start w:val="1"/>
      <w:numFmt w:val="bullet"/>
      <w:lvlText w:val=""/>
      <w:lvlJc w:val="left"/>
      <w:pPr>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403C0DDA"/>
    <w:multiLevelType w:val="hybridMultilevel"/>
    <w:tmpl w:val="4BB4C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F64CCC"/>
    <w:multiLevelType w:val="hybridMultilevel"/>
    <w:tmpl w:val="D3C834E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15:restartNumberingAfterBreak="0">
    <w:nsid w:val="4C0947F7"/>
    <w:multiLevelType w:val="singleLevel"/>
    <w:tmpl w:val="F2B4A1AA"/>
    <w:lvl w:ilvl="0">
      <w:start w:val="3"/>
      <w:numFmt w:val="bullet"/>
      <w:lvlText w:val="-"/>
      <w:lvlJc w:val="left"/>
      <w:pPr>
        <w:tabs>
          <w:tab w:val="num" w:pos="1069"/>
        </w:tabs>
        <w:ind w:left="1069" w:hanging="360"/>
      </w:pPr>
    </w:lvl>
  </w:abstractNum>
  <w:abstractNum w:abstractNumId="21" w15:restartNumberingAfterBreak="0">
    <w:nsid w:val="4DBA3023"/>
    <w:multiLevelType w:val="multilevel"/>
    <w:tmpl w:val="E630561E"/>
    <w:lvl w:ilvl="0">
      <w:start w:val="6"/>
      <w:numFmt w:val="decimal"/>
      <w:lvlText w:val="%1"/>
      <w:lvlJc w:val="left"/>
      <w:pPr>
        <w:ind w:left="375" w:hanging="375"/>
      </w:pPr>
      <w:rPr>
        <w:rFonts w:hint="default"/>
        <w:b w:val="0"/>
      </w:rPr>
    </w:lvl>
    <w:lvl w:ilvl="1">
      <w:start w:val="6"/>
      <w:numFmt w:val="decimal"/>
      <w:lvlText w:val="%1.%2"/>
      <w:lvlJc w:val="left"/>
      <w:pPr>
        <w:ind w:left="825" w:hanging="375"/>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430" w:hanging="108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690" w:hanging="1440"/>
      </w:pPr>
      <w:rPr>
        <w:rFonts w:hint="default"/>
        <w:b w:val="0"/>
      </w:rPr>
    </w:lvl>
    <w:lvl w:ilvl="6">
      <w:start w:val="1"/>
      <w:numFmt w:val="decimal"/>
      <w:lvlText w:val="%1.%2.%3.%4.%5.%6.%7"/>
      <w:lvlJc w:val="left"/>
      <w:pPr>
        <w:ind w:left="4140" w:hanging="1440"/>
      </w:pPr>
      <w:rPr>
        <w:rFonts w:hint="default"/>
        <w:b w:val="0"/>
      </w:rPr>
    </w:lvl>
    <w:lvl w:ilvl="7">
      <w:start w:val="1"/>
      <w:numFmt w:val="decimal"/>
      <w:lvlText w:val="%1.%2.%3.%4.%5.%6.%7.%8"/>
      <w:lvlJc w:val="left"/>
      <w:pPr>
        <w:ind w:left="4950" w:hanging="1800"/>
      </w:pPr>
      <w:rPr>
        <w:rFonts w:hint="default"/>
        <w:b w:val="0"/>
      </w:rPr>
    </w:lvl>
    <w:lvl w:ilvl="8">
      <w:start w:val="1"/>
      <w:numFmt w:val="decimal"/>
      <w:lvlText w:val="%1.%2.%3.%4.%5.%6.%7.%8.%9"/>
      <w:lvlJc w:val="left"/>
      <w:pPr>
        <w:ind w:left="5760" w:hanging="2160"/>
      </w:pPr>
      <w:rPr>
        <w:rFonts w:hint="default"/>
        <w:b w:val="0"/>
      </w:rPr>
    </w:lvl>
  </w:abstractNum>
  <w:abstractNum w:abstractNumId="22" w15:restartNumberingAfterBreak="0">
    <w:nsid w:val="4E623896"/>
    <w:multiLevelType w:val="multilevel"/>
    <w:tmpl w:val="06683A52"/>
    <w:lvl w:ilvl="0">
      <w:start w:val="2"/>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FB17634"/>
    <w:multiLevelType w:val="multilevel"/>
    <w:tmpl w:val="00121216"/>
    <w:lvl w:ilvl="0">
      <w:start w:val="1"/>
      <w:numFmt w:val="decimal"/>
      <w:lvlText w:val="%1."/>
      <w:lvlJc w:val="left"/>
      <w:pPr>
        <w:ind w:left="720" w:hanging="360"/>
      </w:pPr>
      <w:rPr>
        <w:rFonts w:hint="default"/>
      </w:rPr>
    </w:lvl>
    <w:lvl w:ilvl="1">
      <w:start w:val="1"/>
      <w:numFmt w:val="decimal"/>
      <w:isLgl/>
      <w:lvlText w:val="%1.%2."/>
      <w:lvlJc w:val="left"/>
      <w:pPr>
        <w:ind w:left="689" w:hanging="405"/>
      </w:pPr>
      <w:rPr>
        <w:rFonts w:ascii="Times New Roman" w:hAnsi="Times New Roman" w:cs="Times New Roman" w:hint="default"/>
        <w:b w:val="0"/>
        <w:i w:val="0"/>
        <w:color w:val="auto"/>
        <w:sz w:val="28"/>
        <w:szCs w:val="28"/>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0DD6745"/>
    <w:multiLevelType w:val="multilevel"/>
    <w:tmpl w:val="831C4B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04"/>
        </w:tabs>
        <w:ind w:left="1004" w:hanging="720"/>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1753A40"/>
    <w:multiLevelType w:val="hybridMultilevel"/>
    <w:tmpl w:val="BB5C372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6" w15:restartNumberingAfterBreak="0">
    <w:nsid w:val="536F16A2"/>
    <w:multiLevelType w:val="multilevel"/>
    <w:tmpl w:val="8306DE46"/>
    <w:lvl w:ilvl="0">
      <w:start w:val="4"/>
      <w:numFmt w:val="decimal"/>
      <w:lvlText w:val="%1."/>
      <w:lvlJc w:val="left"/>
      <w:pPr>
        <w:ind w:left="450" w:hanging="45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7" w15:restartNumberingAfterBreak="0">
    <w:nsid w:val="58876B27"/>
    <w:multiLevelType w:val="hybridMultilevel"/>
    <w:tmpl w:val="0148A6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9316D40"/>
    <w:multiLevelType w:val="multilevel"/>
    <w:tmpl w:val="00121216"/>
    <w:lvl w:ilvl="0">
      <w:start w:val="1"/>
      <w:numFmt w:val="decimal"/>
      <w:lvlText w:val="%1."/>
      <w:lvlJc w:val="left"/>
      <w:pPr>
        <w:ind w:left="720" w:hanging="360"/>
      </w:pPr>
      <w:rPr>
        <w:rFonts w:hint="default"/>
      </w:rPr>
    </w:lvl>
    <w:lvl w:ilvl="1">
      <w:start w:val="1"/>
      <w:numFmt w:val="decimal"/>
      <w:isLgl/>
      <w:lvlText w:val="%1.%2."/>
      <w:lvlJc w:val="left"/>
      <w:pPr>
        <w:ind w:left="689" w:hanging="405"/>
      </w:pPr>
      <w:rPr>
        <w:rFonts w:ascii="Times New Roman" w:hAnsi="Times New Roman" w:cs="Times New Roman" w:hint="default"/>
        <w:b w:val="0"/>
        <w:i w:val="0"/>
        <w:color w:val="auto"/>
        <w:sz w:val="28"/>
        <w:szCs w:val="28"/>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F6D1B05"/>
    <w:multiLevelType w:val="hybridMultilevel"/>
    <w:tmpl w:val="BD40B6AE"/>
    <w:lvl w:ilvl="0" w:tplc="BA281F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7B972A3"/>
    <w:multiLevelType w:val="hybridMultilevel"/>
    <w:tmpl w:val="94EA3DB4"/>
    <w:lvl w:ilvl="0" w:tplc="E29AEB54">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5F690D"/>
    <w:multiLevelType w:val="multilevel"/>
    <w:tmpl w:val="B310032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FDA46DF"/>
    <w:multiLevelType w:val="hybridMultilevel"/>
    <w:tmpl w:val="2F3C64A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00A6FDF"/>
    <w:multiLevelType w:val="multilevel"/>
    <w:tmpl w:val="269CB2D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48D1AE0"/>
    <w:multiLevelType w:val="singleLevel"/>
    <w:tmpl w:val="8D706734"/>
    <w:lvl w:ilvl="0">
      <w:numFmt w:val="bullet"/>
      <w:lvlText w:val="-"/>
      <w:lvlJc w:val="left"/>
      <w:pPr>
        <w:tabs>
          <w:tab w:val="num" w:pos="1069"/>
        </w:tabs>
        <w:ind w:left="1069" w:hanging="360"/>
      </w:pPr>
    </w:lvl>
  </w:abstractNum>
  <w:abstractNum w:abstractNumId="35" w15:restartNumberingAfterBreak="0">
    <w:nsid w:val="75161EE6"/>
    <w:multiLevelType w:val="hybridMultilevel"/>
    <w:tmpl w:val="41DAC4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7748573B"/>
    <w:multiLevelType w:val="multilevel"/>
    <w:tmpl w:val="297000E8"/>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79B02B0E"/>
    <w:multiLevelType w:val="multilevel"/>
    <w:tmpl w:val="E49A6F72"/>
    <w:lvl w:ilvl="0">
      <w:start w:val="5"/>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8" w15:restartNumberingAfterBreak="0">
    <w:nsid w:val="7BCB7FA2"/>
    <w:multiLevelType w:val="multilevel"/>
    <w:tmpl w:val="A0AED8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num w:numId="1" w16cid:durableId="967929313">
    <w:abstractNumId w:val="1"/>
  </w:num>
  <w:num w:numId="2" w16cid:durableId="1726443752">
    <w:abstractNumId w:val="13"/>
  </w:num>
  <w:num w:numId="3" w16cid:durableId="1202786548">
    <w:abstractNumId w:val="9"/>
  </w:num>
  <w:num w:numId="4" w16cid:durableId="1785226901">
    <w:abstractNumId w:val="34"/>
  </w:num>
  <w:num w:numId="5" w16cid:durableId="847060334">
    <w:abstractNumId w:val="6"/>
  </w:num>
  <w:num w:numId="6" w16cid:durableId="153883072">
    <w:abstractNumId w:val="20"/>
  </w:num>
  <w:num w:numId="7" w16cid:durableId="1865510029">
    <w:abstractNumId w:val="23"/>
  </w:num>
  <w:num w:numId="8" w16cid:durableId="44988290">
    <w:abstractNumId w:val="25"/>
  </w:num>
  <w:num w:numId="9" w16cid:durableId="1369791940">
    <w:abstractNumId w:val="17"/>
  </w:num>
  <w:num w:numId="10" w16cid:durableId="709575526">
    <w:abstractNumId w:val="19"/>
  </w:num>
  <w:num w:numId="11" w16cid:durableId="1829902764">
    <w:abstractNumId w:val="38"/>
  </w:num>
  <w:num w:numId="12" w16cid:durableId="272251541">
    <w:abstractNumId w:val="31"/>
  </w:num>
  <w:num w:numId="13" w16cid:durableId="841510482">
    <w:abstractNumId w:val="36"/>
  </w:num>
  <w:num w:numId="14" w16cid:durableId="1513566421">
    <w:abstractNumId w:val="22"/>
  </w:num>
  <w:num w:numId="15" w16cid:durableId="42876910">
    <w:abstractNumId w:val="33"/>
  </w:num>
  <w:num w:numId="16" w16cid:durableId="973297026">
    <w:abstractNumId w:val="12"/>
  </w:num>
  <w:num w:numId="17" w16cid:durableId="534536112">
    <w:abstractNumId w:val="10"/>
  </w:num>
  <w:num w:numId="18" w16cid:durableId="87971486">
    <w:abstractNumId w:val="26"/>
  </w:num>
  <w:num w:numId="19" w16cid:durableId="1816676832">
    <w:abstractNumId w:val="37"/>
  </w:num>
  <w:num w:numId="20" w16cid:durableId="1398624779">
    <w:abstractNumId w:val="21"/>
  </w:num>
  <w:num w:numId="21" w16cid:durableId="1797484755">
    <w:abstractNumId w:val="4"/>
  </w:num>
  <w:num w:numId="22" w16cid:durableId="94400172">
    <w:abstractNumId w:val="2"/>
  </w:num>
  <w:num w:numId="23" w16cid:durableId="1370450517">
    <w:abstractNumId w:val="7"/>
  </w:num>
  <w:num w:numId="24" w16cid:durableId="1933734567">
    <w:abstractNumId w:val="32"/>
  </w:num>
  <w:num w:numId="25" w16cid:durableId="356734816">
    <w:abstractNumId w:val="15"/>
  </w:num>
  <w:num w:numId="26" w16cid:durableId="1899997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012083">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1366917">
    <w:abstractNumId w:val="30"/>
  </w:num>
  <w:num w:numId="29" w16cid:durableId="2599166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6473138">
    <w:abstractNumId w:val="24"/>
  </w:num>
  <w:num w:numId="31" w16cid:durableId="1136528800">
    <w:abstractNumId w:val="27"/>
  </w:num>
  <w:num w:numId="32" w16cid:durableId="1885754330">
    <w:abstractNumId w:val="29"/>
  </w:num>
  <w:num w:numId="33" w16cid:durableId="887959451">
    <w:abstractNumId w:val="11"/>
  </w:num>
  <w:num w:numId="34" w16cid:durableId="1163929180">
    <w:abstractNumId w:val="16"/>
  </w:num>
  <w:num w:numId="35" w16cid:durableId="1176461389">
    <w:abstractNumId w:val="14"/>
  </w:num>
  <w:num w:numId="36" w16cid:durableId="792938204">
    <w:abstractNumId w:val="5"/>
  </w:num>
  <w:num w:numId="37" w16cid:durableId="4787488">
    <w:abstractNumId w:val="0"/>
  </w:num>
  <w:num w:numId="38" w16cid:durableId="2124692609">
    <w:abstractNumId w:val="28"/>
  </w:num>
  <w:num w:numId="39" w16cid:durableId="1886214709">
    <w:abstractNumId w:val="3"/>
  </w:num>
  <w:num w:numId="40" w16cid:durableId="107744234">
    <w:abstractNumId w:val="8"/>
  </w:num>
  <w:num w:numId="41" w16cid:durableId="2099520061">
    <w:abstractNumId w:val="0"/>
  </w:num>
  <w:num w:numId="42" w16cid:durableId="1655375369">
    <w:abstractNumId w:val="9"/>
  </w:num>
  <w:num w:numId="43" w16cid:durableId="945188635">
    <w:abstractNumId w:val="34"/>
  </w:num>
  <w:num w:numId="44" w16cid:durableId="483817013">
    <w:abstractNumId w:val="20"/>
  </w:num>
  <w:num w:numId="45" w16cid:durableId="667176846">
    <w:abstractNumId w:val="6"/>
  </w:num>
  <w:num w:numId="46" w16cid:durableId="13381914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E0"/>
    <w:rsid w:val="00001E0B"/>
    <w:rsid w:val="00001EF2"/>
    <w:rsid w:val="00002357"/>
    <w:rsid w:val="000048E1"/>
    <w:rsid w:val="00005B0F"/>
    <w:rsid w:val="00007119"/>
    <w:rsid w:val="0000740A"/>
    <w:rsid w:val="000079F4"/>
    <w:rsid w:val="0001020C"/>
    <w:rsid w:val="000102A7"/>
    <w:rsid w:val="0001266A"/>
    <w:rsid w:val="000133EB"/>
    <w:rsid w:val="0001506C"/>
    <w:rsid w:val="00015E2D"/>
    <w:rsid w:val="000177BF"/>
    <w:rsid w:val="00017EDC"/>
    <w:rsid w:val="00020756"/>
    <w:rsid w:val="00020A6B"/>
    <w:rsid w:val="00020F52"/>
    <w:rsid w:val="000224AC"/>
    <w:rsid w:val="00022EB8"/>
    <w:rsid w:val="000230E5"/>
    <w:rsid w:val="00023391"/>
    <w:rsid w:val="000235F2"/>
    <w:rsid w:val="00023E4B"/>
    <w:rsid w:val="000241EF"/>
    <w:rsid w:val="00024A8F"/>
    <w:rsid w:val="00024C73"/>
    <w:rsid w:val="00025546"/>
    <w:rsid w:val="0002604E"/>
    <w:rsid w:val="0002620A"/>
    <w:rsid w:val="000274DE"/>
    <w:rsid w:val="000300D7"/>
    <w:rsid w:val="00030DA8"/>
    <w:rsid w:val="000315E1"/>
    <w:rsid w:val="00032A71"/>
    <w:rsid w:val="00033154"/>
    <w:rsid w:val="0003330B"/>
    <w:rsid w:val="000335F9"/>
    <w:rsid w:val="00034383"/>
    <w:rsid w:val="0003550C"/>
    <w:rsid w:val="0003614A"/>
    <w:rsid w:val="00036C0E"/>
    <w:rsid w:val="00040B08"/>
    <w:rsid w:val="00040BF0"/>
    <w:rsid w:val="000416F7"/>
    <w:rsid w:val="00041B27"/>
    <w:rsid w:val="00042328"/>
    <w:rsid w:val="0004317C"/>
    <w:rsid w:val="000436B7"/>
    <w:rsid w:val="00043F40"/>
    <w:rsid w:val="00044E85"/>
    <w:rsid w:val="00046752"/>
    <w:rsid w:val="00047600"/>
    <w:rsid w:val="000476CB"/>
    <w:rsid w:val="00047974"/>
    <w:rsid w:val="00051886"/>
    <w:rsid w:val="00052714"/>
    <w:rsid w:val="000533E8"/>
    <w:rsid w:val="00054D60"/>
    <w:rsid w:val="00056BD4"/>
    <w:rsid w:val="00057768"/>
    <w:rsid w:val="000604A1"/>
    <w:rsid w:val="00062490"/>
    <w:rsid w:val="00062F3D"/>
    <w:rsid w:val="00063462"/>
    <w:rsid w:val="00064E48"/>
    <w:rsid w:val="00065268"/>
    <w:rsid w:val="000656B9"/>
    <w:rsid w:val="00067323"/>
    <w:rsid w:val="00067671"/>
    <w:rsid w:val="00071616"/>
    <w:rsid w:val="000716AD"/>
    <w:rsid w:val="00073B20"/>
    <w:rsid w:val="00073CB5"/>
    <w:rsid w:val="00074A74"/>
    <w:rsid w:val="00074C2F"/>
    <w:rsid w:val="00074C58"/>
    <w:rsid w:val="00075853"/>
    <w:rsid w:val="00075FAE"/>
    <w:rsid w:val="000760F6"/>
    <w:rsid w:val="000763B7"/>
    <w:rsid w:val="0007695D"/>
    <w:rsid w:val="0007754F"/>
    <w:rsid w:val="00077FC7"/>
    <w:rsid w:val="0008052D"/>
    <w:rsid w:val="00081034"/>
    <w:rsid w:val="00082055"/>
    <w:rsid w:val="000820FC"/>
    <w:rsid w:val="00082197"/>
    <w:rsid w:val="00083077"/>
    <w:rsid w:val="00084481"/>
    <w:rsid w:val="000849CE"/>
    <w:rsid w:val="00084E08"/>
    <w:rsid w:val="00086CB2"/>
    <w:rsid w:val="000874D8"/>
    <w:rsid w:val="00087C60"/>
    <w:rsid w:val="00091673"/>
    <w:rsid w:val="0009458E"/>
    <w:rsid w:val="000945C8"/>
    <w:rsid w:val="000950BF"/>
    <w:rsid w:val="000956F8"/>
    <w:rsid w:val="00096BD9"/>
    <w:rsid w:val="00096E7F"/>
    <w:rsid w:val="00097C08"/>
    <w:rsid w:val="000A041A"/>
    <w:rsid w:val="000A053C"/>
    <w:rsid w:val="000A0BA7"/>
    <w:rsid w:val="000A1322"/>
    <w:rsid w:val="000A16D2"/>
    <w:rsid w:val="000A35FB"/>
    <w:rsid w:val="000A4161"/>
    <w:rsid w:val="000A42DE"/>
    <w:rsid w:val="000A5873"/>
    <w:rsid w:val="000B0E0D"/>
    <w:rsid w:val="000B15BD"/>
    <w:rsid w:val="000B25F9"/>
    <w:rsid w:val="000B4272"/>
    <w:rsid w:val="000B42D6"/>
    <w:rsid w:val="000B4E5F"/>
    <w:rsid w:val="000B57D8"/>
    <w:rsid w:val="000B5B0F"/>
    <w:rsid w:val="000B5C52"/>
    <w:rsid w:val="000B645D"/>
    <w:rsid w:val="000B710D"/>
    <w:rsid w:val="000B7812"/>
    <w:rsid w:val="000C25C2"/>
    <w:rsid w:val="000C494A"/>
    <w:rsid w:val="000C5E94"/>
    <w:rsid w:val="000C63B6"/>
    <w:rsid w:val="000C6AE8"/>
    <w:rsid w:val="000C6EC5"/>
    <w:rsid w:val="000C72AC"/>
    <w:rsid w:val="000D0B56"/>
    <w:rsid w:val="000D0C32"/>
    <w:rsid w:val="000D12A6"/>
    <w:rsid w:val="000D12B3"/>
    <w:rsid w:val="000D12E1"/>
    <w:rsid w:val="000D293C"/>
    <w:rsid w:val="000D34EC"/>
    <w:rsid w:val="000D3CC7"/>
    <w:rsid w:val="000D3FD3"/>
    <w:rsid w:val="000D422B"/>
    <w:rsid w:val="000D4524"/>
    <w:rsid w:val="000D636D"/>
    <w:rsid w:val="000D681D"/>
    <w:rsid w:val="000D7FA9"/>
    <w:rsid w:val="000E016E"/>
    <w:rsid w:val="000E0642"/>
    <w:rsid w:val="000E0D00"/>
    <w:rsid w:val="000E0F02"/>
    <w:rsid w:val="000E129A"/>
    <w:rsid w:val="000E2459"/>
    <w:rsid w:val="000E363E"/>
    <w:rsid w:val="000E395C"/>
    <w:rsid w:val="000E41BD"/>
    <w:rsid w:val="000E46C6"/>
    <w:rsid w:val="000E4CE6"/>
    <w:rsid w:val="000E58A2"/>
    <w:rsid w:val="000E617D"/>
    <w:rsid w:val="000F0B58"/>
    <w:rsid w:val="000F0D10"/>
    <w:rsid w:val="000F1A7B"/>
    <w:rsid w:val="000F2CCB"/>
    <w:rsid w:val="000F33E7"/>
    <w:rsid w:val="000F35C1"/>
    <w:rsid w:val="000F5C00"/>
    <w:rsid w:val="000F5F3A"/>
    <w:rsid w:val="0010368A"/>
    <w:rsid w:val="001040CA"/>
    <w:rsid w:val="001051CC"/>
    <w:rsid w:val="0010567F"/>
    <w:rsid w:val="00105EC6"/>
    <w:rsid w:val="0010607F"/>
    <w:rsid w:val="00106B82"/>
    <w:rsid w:val="00106CB2"/>
    <w:rsid w:val="001074A2"/>
    <w:rsid w:val="00107B93"/>
    <w:rsid w:val="00110311"/>
    <w:rsid w:val="00110B8D"/>
    <w:rsid w:val="00110BEE"/>
    <w:rsid w:val="00112E58"/>
    <w:rsid w:val="0011329F"/>
    <w:rsid w:val="00113DAF"/>
    <w:rsid w:val="00114F30"/>
    <w:rsid w:val="00116C32"/>
    <w:rsid w:val="00117852"/>
    <w:rsid w:val="0012065D"/>
    <w:rsid w:val="00121AE6"/>
    <w:rsid w:val="00121CF9"/>
    <w:rsid w:val="0012231A"/>
    <w:rsid w:val="001227C8"/>
    <w:rsid w:val="00122B8C"/>
    <w:rsid w:val="00123AFA"/>
    <w:rsid w:val="00123EB2"/>
    <w:rsid w:val="00123ED5"/>
    <w:rsid w:val="00124437"/>
    <w:rsid w:val="001244F7"/>
    <w:rsid w:val="00125412"/>
    <w:rsid w:val="001256A1"/>
    <w:rsid w:val="00125B8D"/>
    <w:rsid w:val="00125F59"/>
    <w:rsid w:val="001301D4"/>
    <w:rsid w:val="00130CC1"/>
    <w:rsid w:val="00130F38"/>
    <w:rsid w:val="00132EDA"/>
    <w:rsid w:val="00133D00"/>
    <w:rsid w:val="00134C2C"/>
    <w:rsid w:val="00134E2D"/>
    <w:rsid w:val="00136CFC"/>
    <w:rsid w:val="00137BBA"/>
    <w:rsid w:val="001406FA"/>
    <w:rsid w:val="00140E93"/>
    <w:rsid w:val="00140EA0"/>
    <w:rsid w:val="00141CCA"/>
    <w:rsid w:val="00142E96"/>
    <w:rsid w:val="001432F2"/>
    <w:rsid w:val="00144994"/>
    <w:rsid w:val="00144B03"/>
    <w:rsid w:val="0014590B"/>
    <w:rsid w:val="0014615C"/>
    <w:rsid w:val="00146392"/>
    <w:rsid w:val="0014732C"/>
    <w:rsid w:val="00147694"/>
    <w:rsid w:val="00147C66"/>
    <w:rsid w:val="00150C85"/>
    <w:rsid w:val="00151648"/>
    <w:rsid w:val="0015240B"/>
    <w:rsid w:val="00152B38"/>
    <w:rsid w:val="00153737"/>
    <w:rsid w:val="00153C77"/>
    <w:rsid w:val="0015455D"/>
    <w:rsid w:val="00155EB9"/>
    <w:rsid w:val="00156AC0"/>
    <w:rsid w:val="00156F70"/>
    <w:rsid w:val="00157429"/>
    <w:rsid w:val="00160179"/>
    <w:rsid w:val="00160AA8"/>
    <w:rsid w:val="00161A80"/>
    <w:rsid w:val="00161BA0"/>
    <w:rsid w:val="00161C7B"/>
    <w:rsid w:val="00161DE8"/>
    <w:rsid w:val="00161F41"/>
    <w:rsid w:val="001630C9"/>
    <w:rsid w:val="001639A0"/>
    <w:rsid w:val="0016467B"/>
    <w:rsid w:val="001647FD"/>
    <w:rsid w:val="001648C9"/>
    <w:rsid w:val="00165139"/>
    <w:rsid w:val="00165270"/>
    <w:rsid w:val="00165ACA"/>
    <w:rsid w:val="00166806"/>
    <w:rsid w:val="00166854"/>
    <w:rsid w:val="00166F8E"/>
    <w:rsid w:val="001702A7"/>
    <w:rsid w:val="00170FAA"/>
    <w:rsid w:val="001710E6"/>
    <w:rsid w:val="0017120A"/>
    <w:rsid w:val="00171363"/>
    <w:rsid w:val="001715C4"/>
    <w:rsid w:val="001715D8"/>
    <w:rsid w:val="00171666"/>
    <w:rsid w:val="00171CEC"/>
    <w:rsid w:val="00172E56"/>
    <w:rsid w:val="001731A8"/>
    <w:rsid w:val="0017354A"/>
    <w:rsid w:val="00174A3A"/>
    <w:rsid w:val="00174EF3"/>
    <w:rsid w:val="00175D55"/>
    <w:rsid w:val="00175E78"/>
    <w:rsid w:val="0017688D"/>
    <w:rsid w:val="00176C50"/>
    <w:rsid w:val="00176D2E"/>
    <w:rsid w:val="00177000"/>
    <w:rsid w:val="0017775C"/>
    <w:rsid w:val="00182202"/>
    <w:rsid w:val="00184696"/>
    <w:rsid w:val="00184CC8"/>
    <w:rsid w:val="001855DA"/>
    <w:rsid w:val="00185853"/>
    <w:rsid w:val="00186066"/>
    <w:rsid w:val="00190BDA"/>
    <w:rsid w:val="00191788"/>
    <w:rsid w:val="00192943"/>
    <w:rsid w:val="00192E41"/>
    <w:rsid w:val="001934BB"/>
    <w:rsid w:val="00194085"/>
    <w:rsid w:val="0019519D"/>
    <w:rsid w:val="00195BEF"/>
    <w:rsid w:val="001960E7"/>
    <w:rsid w:val="00196690"/>
    <w:rsid w:val="00197CCD"/>
    <w:rsid w:val="001A0B08"/>
    <w:rsid w:val="001A1491"/>
    <w:rsid w:val="001A5063"/>
    <w:rsid w:val="001A56C0"/>
    <w:rsid w:val="001A5C58"/>
    <w:rsid w:val="001A65F9"/>
    <w:rsid w:val="001A6A0C"/>
    <w:rsid w:val="001B21B3"/>
    <w:rsid w:val="001B392C"/>
    <w:rsid w:val="001B4AD7"/>
    <w:rsid w:val="001B5AF9"/>
    <w:rsid w:val="001B7886"/>
    <w:rsid w:val="001B7F53"/>
    <w:rsid w:val="001C0551"/>
    <w:rsid w:val="001C0CDF"/>
    <w:rsid w:val="001C1405"/>
    <w:rsid w:val="001C1C99"/>
    <w:rsid w:val="001C1CAF"/>
    <w:rsid w:val="001C23A2"/>
    <w:rsid w:val="001C2B7A"/>
    <w:rsid w:val="001C5E54"/>
    <w:rsid w:val="001C5E7F"/>
    <w:rsid w:val="001C6210"/>
    <w:rsid w:val="001C7D4E"/>
    <w:rsid w:val="001D19D7"/>
    <w:rsid w:val="001D1CCC"/>
    <w:rsid w:val="001D1DC8"/>
    <w:rsid w:val="001D201E"/>
    <w:rsid w:val="001D26F3"/>
    <w:rsid w:val="001D3091"/>
    <w:rsid w:val="001D3776"/>
    <w:rsid w:val="001D3C13"/>
    <w:rsid w:val="001D4B06"/>
    <w:rsid w:val="001D5344"/>
    <w:rsid w:val="001D5482"/>
    <w:rsid w:val="001D61A5"/>
    <w:rsid w:val="001D6572"/>
    <w:rsid w:val="001D668A"/>
    <w:rsid w:val="001D6C8B"/>
    <w:rsid w:val="001D6F8E"/>
    <w:rsid w:val="001D70F1"/>
    <w:rsid w:val="001E0C28"/>
    <w:rsid w:val="001E1D10"/>
    <w:rsid w:val="001E253D"/>
    <w:rsid w:val="001E266D"/>
    <w:rsid w:val="001E2EF8"/>
    <w:rsid w:val="001E3724"/>
    <w:rsid w:val="001E422A"/>
    <w:rsid w:val="001E50E8"/>
    <w:rsid w:val="001E57F4"/>
    <w:rsid w:val="001E5984"/>
    <w:rsid w:val="001E5FC4"/>
    <w:rsid w:val="001F11F8"/>
    <w:rsid w:val="001F206B"/>
    <w:rsid w:val="001F3B77"/>
    <w:rsid w:val="001F3CC8"/>
    <w:rsid w:val="001F3D18"/>
    <w:rsid w:val="001F40A7"/>
    <w:rsid w:val="001F4886"/>
    <w:rsid w:val="001F4CC8"/>
    <w:rsid w:val="001F5746"/>
    <w:rsid w:val="001F5C3B"/>
    <w:rsid w:val="001F614A"/>
    <w:rsid w:val="001F6D7B"/>
    <w:rsid w:val="001F6E81"/>
    <w:rsid w:val="001F7DAD"/>
    <w:rsid w:val="00200208"/>
    <w:rsid w:val="0020033D"/>
    <w:rsid w:val="00200690"/>
    <w:rsid w:val="00202549"/>
    <w:rsid w:val="00202D32"/>
    <w:rsid w:val="00202F51"/>
    <w:rsid w:val="002038C9"/>
    <w:rsid w:val="002043A6"/>
    <w:rsid w:val="00205EE7"/>
    <w:rsid w:val="00206897"/>
    <w:rsid w:val="00207781"/>
    <w:rsid w:val="002104E3"/>
    <w:rsid w:val="00210FD2"/>
    <w:rsid w:val="00211118"/>
    <w:rsid w:val="00211872"/>
    <w:rsid w:val="00212129"/>
    <w:rsid w:val="00213894"/>
    <w:rsid w:val="00214E98"/>
    <w:rsid w:val="00214F14"/>
    <w:rsid w:val="0021542E"/>
    <w:rsid w:val="002154FB"/>
    <w:rsid w:val="00215DB8"/>
    <w:rsid w:val="0021623C"/>
    <w:rsid w:val="00217221"/>
    <w:rsid w:val="002220EC"/>
    <w:rsid w:val="002243B0"/>
    <w:rsid w:val="002247B0"/>
    <w:rsid w:val="00224C4F"/>
    <w:rsid w:val="002254B6"/>
    <w:rsid w:val="00225F53"/>
    <w:rsid w:val="00226648"/>
    <w:rsid w:val="00226CC4"/>
    <w:rsid w:val="00227791"/>
    <w:rsid w:val="0023108B"/>
    <w:rsid w:val="00231C2F"/>
    <w:rsid w:val="00231FA1"/>
    <w:rsid w:val="002325EB"/>
    <w:rsid w:val="00232CCC"/>
    <w:rsid w:val="00232D91"/>
    <w:rsid w:val="00232FAB"/>
    <w:rsid w:val="002331B3"/>
    <w:rsid w:val="00233532"/>
    <w:rsid w:val="002348DF"/>
    <w:rsid w:val="00234C86"/>
    <w:rsid w:val="002357D9"/>
    <w:rsid w:val="00236F44"/>
    <w:rsid w:val="00236FC5"/>
    <w:rsid w:val="00240726"/>
    <w:rsid w:val="00241C38"/>
    <w:rsid w:val="00242853"/>
    <w:rsid w:val="00245B06"/>
    <w:rsid w:val="0024674D"/>
    <w:rsid w:val="0024729D"/>
    <w:rsid w:val="00251593"/>
    <w:rsid w:val="00252A27"/>
    <w:rsid w:val="00253091"/>
    <w:rsid w:val="002540DA"/>
    <w:rsid w:val="002550A1"/>
    <w:rsid w:val="002551BB"/>
    <w:rsid w:val="00256F8F"/>
    <w:rsid w:val="002572B9"/>
    <w:rsid w:val="002605E2"/>
    <w:rsid w:val="0026115C"/>
    <w:rsid w:val="0026166A"/>
    <w:rsid w:val="00262037"/>
    <w:rsid w:val="00262C50"/>
    <w:rsid w:val="00262CBA"/>
    <w:rsid w:val="00263429"/>
    <w:rsid w:val="00263EE1"/>
    <w:rsid w:val="00264E1C"/>
    <w:rsid w:val="00266C2A"/>
    <w:rsid w:val="00266F30"/>
    <w:rsid w:val="00267406"/>
    <w:rsid w:val="002674D9"/>
    <w:rsid w:val="002704D5"/>
    <w:rsid w:val="00270A6F"/>
    <w:rsid w:val="0027189D"/>
    <w:rsid w:val="0027193F"/>
    <w:rsid w:val="0027262A"/>
    <w:rsid w:val="00273F0E"/>
    <w:rsid w:val="00274190"/>
    <w:rsid w:val="00274659"/>
    <w:rsid w:val="00274B7F"/>
    <w:rsid w:val="00276708"/>
    <w:rsid w:val="00276C24"/>
    <w:rsid w:val="00277B19"/>
    <w:rsid w:val="00280056"/>
    <w:rsid w:val="00280715"/>
    <w:rsid w:val="00282982"/>
    <w:rsid w:val="00282A63"/>
    <w:rsid w:val="00284A1C"/>
    <w:rsid w:val="00284BCE"/>
    <w:rsid w:val="00285041"/>
    <w:rsid w:val="00285C56"/>
    <w:rsid w:val="00286510"/>
    <w:rsid w:val="00286770"/>
    <w:rsid w:val="00286F68"/>
    <w:rsid w:val="0029346E"/>
    <w:rsid w:val="00293574"/>
    <w:rsid w:val="002937FF"/>
    <w:rsid w:val="00294B07"/>
    <w:rsid w:val="00295BBD"/>
    <w:rsid w:val="00296983"/>
    <w:rsid w:val="002A011C"/>
    <w:rsid w:val="002A1685"/>
    <w:rsid w:val="002A1FA5"/>
    <w:rsid w:val="002A21A4"/>
    <w:rsid w:val="002A3F61"/>
    <w:rsid w:val="002A4152"/>
    <w:rsid w:val="002A4F1F"/>
    <w:rsid w:val="002A6F7F"/>
    <w:rsid w:val="002B0712"/>
    <w:rsid w:val="002B1C69"/>
    <w:rsid w:val="002B277F"/>
    <w:rsid w:val="002B2E07"/>
    <w:rsid w:val="002B3AB2"/>
    <w:rsid w:val="002B3B2B"/>
    <w:rsid w:val="002B4394"/>
    <w:rsid w:val="002B4B97"/>
    <w:rsid w:val="002B5E88"/>
    <w:rsid w:val="002B6D1C"/>
    <w:rsid w:val="002C0496"/>
    <w:rsid w:val="002C07AB"/>
    <w:rsid w:val="002C0BFF"/>
    <w:rsid w:val="002C0CF9"/>
    <w:rsid w:val="002C175A"/>
    <w:rsid w:val="002C1B68"/>
    <w:rsid w:val="002C26CC"/>
    <w:rsid w:val="002C2838"/>
    <w:rsid w:val="002C4B36"/>
    <w:rsid w:val="002C654B"/>
    <w:rsid w:val="002C66E0"/>
    <w:rsid w:val="002C7848"/>
    <w:rsid w:val="002C7AF4"/>
    <w:rsid w:val="002D0415"/>
    <w:rsid w:val="002D1694"/>
    <w:rsid w:val="002D361E"/>
    <w:rsid w:val="002D42E4"/>
    <w:rsid w:val="002D43AB"/>
    <w:rsid w:val="002D4DC6"/>
    <w:rsid w:val="002D58AD"/>
    <w:rsid w:val="002D5B98"/>
    <w:rsid w:val="002D6280"/>
    <w:rsid w:val="002D66C6"/>
    <w:rsid w:val="002D7645"/>
    <w:rsid w:val="002D7AA2"/>
    <w:rsid w:val="002D7EB5"/>
    <w:rsid w:val="002E0DC3"/>
    <w:rsid w:val="002E1DAF"/>
    <w:rsid w:val="002E1DBD"/>
    <w:rsid w:val="002E28D4"/>
    <w:rsid w:val="002E30D1"/>
    <w:rsid w:val="002E4459"/>
    <w:rsid w:val="002E5226"/>
    <w:rsid w:val="002E539D"/>
    <w:rsid w:val="002E55A0"/>
    <w:rsid w:val="002E55DE"/>
    <w:rsid w:val="002E5B3D"/>
    <w:rsid w:val="002E6C87"/>
    <w:rsid w:val="002E7656"/>
    <w:rsid w:val="002E7666"/>
    <w:rsid w:val="002F04D8"/>
    <w:rsid w:val="002F05A0"/>
    <w:rsid w:val="002F1772"/>
    <w:rsid w:val="002F2671"/>
    <w:rsid w:val="002F2738"/>
    <w:rsid w:val="002F2A6C"/>
    <w:rsid w:val="002F2DBC"/>
    <w:rsid w:val="002F35E7"/>
    <w:rsid w:val="002F428D"/>
    <w:rsid w:val="002F4549"/>
    <w:rsid w:val="002F4EF8"/>
    <w:rsid w:val="002F5AC4"/>
    <w:rsid w:val="002F789D"/>
    <w:rsid w:val="002F7A03"/>
    <w:rsid w:val="003003D2"/>
    <w:rsid w:val="00300524"/>
    <w:rsid w:val="003009C9"/>
    <w:rsid w:val="00300AD5"/>
    <w:rsid w:val="00302A52"/>
    <w:rsid w:val="00302BEF"/>
    <w:rsid w:val="00303430"/>
    <w:rsid w:val="0030394E"/>
    <w:rsid w:val="00303982"/>
    <w:rsid w:val="003039A8"/>
    <w:rsid w:val="00304128"/>
    <w:rsid w:val="00304402"/>
    <w:rsid w:val="00304FC3"/>
    <w:rsid w:val="003053E2"/>
    <w:rsid w:val="00305A96"/>
    <w:rsid w:val="00305CBC"/>
    <w:rsid w:val="00305F85"/>
    <w:rsid w:val="00310A48"/>
    <w:rsid w:val="003115A6"/>
    <w:rsid w:val="00311611"/>
    <w:rsid w:val="003117E5"/>
    <w:rsid w:val="00312A93"/>
    <w:rsid w:val="00312E9E"/>
    <w:rsid w:val="00315AD1"/>
    <w:rsid w:val="00316B00"/>
    <w:rsid w:val="00316D30"/>
    <w:rsid w:val="00317B8A"/>
    <w:rsid w:val="00320196"/>
    <w:rsid w:val="003204AA"/>
    <w:rsid w:val="00320DDB"/>
    <w:rsid w:val="00320E37"/>
    <w:rsid w:val="00320E3A"/>
    <w:rsid w:val="00320E40"/>
    <w:rsid w:val="003229CB"/>
    <w:rsid w:val="003234E7"/>
    <w:rsid w:val="003236E4"/>
    <w:rsid w:val="00324E25"/>
    <w:rsid w:val="00327A28"/>
    <w:rsid w:val="00330238"/>
    <w:rsid w:val="00331338"/>
    <w:rsid w:val="00331F37"/>
    <w:rsid w:val="003325BC"/>
    <w:rsid w:val="003325C5"/>
    <w:rsid w:val="00332ACA"/>
    <w:rsid w:val="00333E3A"/>
    <w:rsid w:val="00341645"/>
    <w:rsid w:val="00342546"/>
    <w:rsid w:val="0034324F"/>
    <w:rsid w:val="0034366B"/>
    <w:rsid w:val="00344C2D"/>
    <w:rsid w:val="0034631F"/>
    <w:rsid w:val="00347D3C"/>
    <w:rsid w:val="00347DB4"/>
    <w:rsid w:val="00350C8A"/>
    <w:rsid w:val="00351911"/>
    <w:rsid w:val="003527C5"/>
    <w:rsid w:val="0035293D"/>
    <w:rsid w:val="00353006"/>
    <w:rsid w:val="00353354"/>
    <w:rsid w:val="0035358D"/>
    <w:rsid w:val="00353D59"/>
    <w:rsid w:val="0035423F"/>
    <w:rsid w:val="00355A11"/>
    <w:rsid w:val="00355B8F"/>
    <w:rsid w:val="0035686C"/>
    <w:rsid w:val="0035690F"/>
    <w:rsid w:val="00357300"/>
    <w:rsid w:val="003573EE"/>
    <w:rsid w:val="00357513"/>
    <w:rsid w:val="003577E4"/>
    <w:rsid w:val="00360072"/>
    <w:rsid w:val="003604EE"/>
    <w:rsid w:val="00360D00"/>
    <w:rsid w:val="00361705"/>
    <w:rsid w:val="0036173F"/>
    <w:rsid w:val="0036188D"/>
    <w:rsid w:val="00362B55"/>
    <w:rsid w:val="00364235"/>
    <w:rsid w:val="003649BC"/>
    <w:rsid w:val="00365B0D"/>
    <w:rsid w:val="00370A59"/>
    <w:rsid w:val="00370ABA"/>
    <w:rsid w:val="00370E40"/>
    <w:rsid w:val="00371BF6"/>
    <w:rsid w:val="00373335"/>
    <w:rsid w:val="0037333C"/>
    <w:rsid w:val="00374B61"/>
    <w:rsid w:val="003755E4"/>
    <w:rsid w:val="00375A7E"/>
    <w:rsid w:val="00375DBA"/>
    <w:rsid w:val="00377125"/>
    <w:rsid w:val="00381025"/>
    <w:rsid w:val="003813BB"/>
    <w:rsid w:val="00381438"/>
    <w:rsid w:val="00381A2D"/>
    <w:rsid w:val="003827E9"/>
    <w:rsid w:val="003829B3"/>
    <w:rsid w:val="00382F0B"/>
    <w:rsid w:val="00383F82"/>
    <w:rsid w:val="003846D4"/>
    <w:rsid w:val="0038540C"/>
    <w:rsid w:val="00385DF8"/>
    <w:rsid w:val="00387A24"/>
    <w:rsid w:val="00387CB2"/>
    <w:rsid w:val="00390F40"/>
    <w:rsid w:val="00391124"/>
    <w:rsid w:val="00393FBD"/>
    <w:rsid w:val="00394083"/>
    <w:rsid w:val="003941F0"/>
    <w:rsid w:val="00396407"/>
    <w:rsid w:val="003A0B2D"/>
    <w:rsid w:val="003A311C"/>
    <w:rsid w:val="003A317D"/>
    <w:rsid w:val="003A3E14"/>
    <w:rsid w:val="003A5C45"/>
    <w:rsid w:val="003B15CC"/>
    <w:rsid w:val="003B1C2A"/>
    <w:rsid w:val="003B2186"/>
    <w:rsid w:val="003B29FD"/>
    <w:rsid w:val="003B2A2A"/>
    <w:rsid w:val="003B2B77"/>
    <w:rsid w:val="003B3F4F"/>
    <w:rsid w:val="003B5458"/>
    <w:rsid w:val="003B5A00"/>
    <w:rsid w:val="003B5F42"/>
    <w:rsid w:val="003B622D"/>
    <w:rsid w:val="003B6320"/>
    <w:rsid w:val="003B6A6D"/>
    <w:rsid w:val="003B6AA1"/>
    <w:rsid w:val="003C1E39"/>
    <w:rsid w:val="003C1ECB"/>
    <w:rsid w:val="003C29FA"/>
    <w:rsid w:val="003C3F6A"/>
    <w:rsid w:val="003C4D69"/>
    <w:rsid w:val="003C5993"/>
    <w:rsid w:val="003C5F1C"/>
    <w:rsid w:val="003C6D2B"/>
    <w:rsid w:val="003C7A2B"/>
    <w:rsid w:val="003C7E44"/>
    <w:rsid w:val="003C7E9D"/>
    <w:rsid w:val="003D134A"/>
    <w:rsid w:val="003D15A6"/>
    <w:rsid w:val="003D22B7"/>
    <w:rsid w:val="003D22CC"/>
    <w:rsid w:val="003D23C3"/>
    <w:rsid w:val="003D2903"/>
    <w:rsid w:val="003D33A6"/>
    <w:rsid w:val="003D3794"/>
    <w:rsid w:val="003D43F2"/>
    <w:rsid w:val="003D4C49"/>
    <w:rsid w:val="003D52AE"/>
    <w:rsid w:val="003D5E9A"/>
    <w:rsid w:val="003D6818"/>
    <w:rsid w:val="003D6D3E"/>
    <w:rsid w:val="003D7EF6"/>
    <w:rsid w:val="003E12E2"/>
    <w:rsid w:val="003E1E19"/>
    <w:rsid w:val="003E22C9"/>
    <w:rsid w:val="003E2811"/>
    <w:rsid w:val="003E306B"/>
    <w:rsid w:val="003E337A"/>
    <w:rsid w:val="003E3ADB"/>
    <w:rsid w:val="003E4911"/>
    <w:rsid w:val="003E673E"/>
    <w:rsid w:val="003F1937"/>
    <w:rsid w:val="003F2222"/>
    <w:rsid w:val="003F2EF0"/>
    <w:rsid w:val="003F3F65"/>
    <w:rsid w:val="003F5E64"/>
    <w:rsid w:val="003F7063"/>
    <w:rsid w:val="003F71B4"/>
    <w:rsid w:val="003F7BE5"/>
    <w:rsid w:val="003F7C1E"/>
    <w:rsid w:val="00401305"/>
    <w:rsid w:val="00402998"/>
    <w:rsid w:val="00402D0E"/>
    <w:rsid w:val="0040361A"/>
    <w:rsid w:val="00403647"/>
    <w:rsid w:val="004045CD"/>
    <w:rsid w:val="00404BC1"/>
    <w:rsid w:val="004055DD"/>
    <w:rsid w:val="0040598C"/>
    <w:rsid w:val="00406F7F"/>
    <w:rsid w:val="004076C1"/>
    <w:rsid w:val="0041056D"/>
    <w:rsid w:val="004105BE"/>
    <w:rsid w:val="0041172A"/>
    <w:rsid w:val="004117CF"/>
    <w:rsid w:val="004118FC"/>
    <w:rsid w:val="00411E9D"/>
    <w:rsid w:val="00412B97"/>
    <w:rsid w:val="00413D3A"/>
    <w:rsid w:val="0041538A"/>
    <w:rsid w:val="004218D2"/>
    <w:rsid w:val="00421B51"/>
    <w:rsid w:val="00422644"/>
    <w:rsid w:val="00423F83"/>
    <w:rsid w:val="00426EAB"/>
    <w:rsid w:val="004279D9"/>
    <w:rsid w:val="00431008"/>
    <w:rsid w:val="00432277"/>
    <w:rsid w:val="004322F9"/>
    <w:rsid w:val="00432941"/>
    <w:rsid w:val="00432BF5"/>
    <w:rsid w:val="00432DAF"/>
    <w:rsid w:val="00432FC9"/>
    <w:rsid w:val="00433DC7"/>
    <w:rsid w:val="00434206"/>
    <w:rsid w:val="00434C91"/>
    <w:rsid w:val="00434D60"/>
    <w:rsid w:val="004359AB"/>
    <w:rsid w:val="00435C8A"/>
    <w:rsid w:val="00436A05"/>
    <w:rsid w:val="00440256"/>
    <w:rsid w:val="0044060C"/>
    <w:rsid w:val="004411B5"/>
    <w:rsid w:val="00441324"/>
    <w:rsid w:val="00441CF4"/>
    <w:rsid w:val="0044214F"/>
    <w:rsid w:val="00442C87"/>
    <w:rsid w:val="00443F20"/>
    <w:rsid w:val="0044411E"/>
    <w:rsid w:val="004445A9"/>
    <w:rsid w:val="004453F9"/>
    <w:rsid w:val="004456A3"/>
    <w:rsid w:val="00445A00"/>
    <w:rsid w:val="00445D31"/>
    <w:rsid w:val="00451B49"/>
    <w:rsid w:val="00451C14"/>
    <w:rsid w:val="00452DEE"/>
    <w:rsid w:val="0045305C"/>
    <w:rsid w:val="0045404B"/>
    <w:rsid w:val="00454354"/>
    <w:rsid w:val="004555B2"/>
    <w:rsid w:val="00455C37"/>
    <w:rsid w:val="00455DB9"/>
    <w:rsid w:val="00462177"/>
    <w:rsid w:val="00462429"/>
    <w:rsid w:val="0046288A"/>
    <w:rsid w:val="0046310F"/>
    <w:rsid w:val="00463EE5"/>
    <w:rsid w:val="00464110"/>
    <w:rsid w:val="0046424B"/>
    <w:rsid w:val="00466287"/>
    <w:rsid w:val="004665A5"/>
    <w:rsid w:val="004673D1"/>
    <w:rsid w:val="004675F6"/>
    <w:rsid w:val="00467BA3"/>
    <w:rsid w:val="00470B2B"/>
    <w:rsid w:val="00471A05"/>
    <w:rsid w:val="004729B9"/>
    <w:rsid w:val="004730B9"/>
    <w:rsid w:val="00473931"/>
    <w:rsid w:val="0047479F"/>
    <w:rsid w:val="00475C6C"/>
    <w:rsid w:val="00476B12"/>
    <w:rsid w:val="0047790C"/>
    <w:rsid w:val="004808BC"/>
    <w:rsid w:val="00480E1F"/>
    <w:rsid w:val="0048128C"/>
    <w:rsid w:val="004812E5"/>
    <w:rsid w:val="00481D7A"/>
    <w:rsid w:val="004823DE"/>
    <w:rsid w:val="0048247D"/>
    <w:rsid w:val="00482E45"/>
    <w:rsid w:val="004844E4"/>
    <w:rsid w:val="004864F1"/>
    <w:rsid w:val="004900F8"/>
    <w:rsid w:val="00490601"/>
    <w:rsid w:val="004919CA"/>
    <w:rsid w:val="0049272C"/>
    <w:rsid w:val="00493516"/>
    <w:rsid w:val="00493DEA"/>
    <w:rsid w:val="004940D9"/>
    <w:rsid w:val="00495213"/>
    <w:rsid w:val="004955A4"/>
    <w:rsid w:val="00495709"/>
    <w:rsid w:val="004957DF"/>
    <w:rsid w:val="00495DF4"/>
    <w:rsid w:val="00496E5C"/>
    <w:rsid w:val="0049776B"/>
    <w:rsid w:val="0049792A"/>
    <w:rsid w:val="004A053E"/>
    <w:rsid w:val="004A1A28"/>
    <w:rsid w:val="004A1B5B"/>
    <w:rsid w:val="004A2336"/>
    <w:rsid w:val="004A2E42"/>
    <w:rsid w:val="004A3D6C"/>
    <w:rsid w:val="004A3E9F"/>
    <w:rsid w:val="004A5C85"/>
    <w:rsid w:val="004A5E25"/>
    <w:rsid w:val="004A60B4"/>
    <w:rsid w:val="004A6680"/>
    <w:rsid w:val="004B0CD5"/>
    <w:rsid w:val="004B197C"/>
    <w:rsid w:val="004B2157"/>
    <w:rsid w:val="004B2B52"/>
    <w:rsid w:val="004B2B96"/>
    <w:rsid w:val="004B31A7"/>
    <w:rsid w:val="004B4D1D"/>
    <w:rsid w:val="004B50C4"/>
    <w:rsid w:val="004B7AB9"/>
    <w:rsid w:val="004B7DD8"/>
    <w:rsid w:val="004C02E8"/>
    <w:rsid w:val="004C069E"/>
    <w:rsid w:val="004C1346"/>
    <w:rsid w:val="004C20CD"/>
    <w:rsid w:val="004C31B9"/>
    <w:rsid w:val="004C34EC"/>
    <w:rsid w:val="004C39EE"/>
    <w:rsid w:val="004C3B21"/>
    <w:rsid w:val="004C6ADC"/>
    <w:rsid w:val="004C6B73"/>
    <w:rsid w:val="004C6BD1"/>
    <w:rsid w:val="004C6CF8"/>
    <w:rsid w:val="004C6E0C"/>
    <w:rsid w:val="004C74DF"/>
    <w:rsid w:val="004C7DBE"/>
    <w:rsid w:val="004D0B89"/>
    <w:rsid w:val="004D0C19"/>
    <w:rsid w:val="004D1EFE"/>
    <w:rsid w:val="004D2304"/>
    <w:rsid w:val="004D3AF3"/>
    <w:rsid w:val="004D4BD4"/>
    <w:rsid w:val="004D645D"/>
    <w:rsid w:val="004D672E"/>
    <w:rsid w:val="004D7568"/>
    <w:rsid w:val="004E0241"/>
    <w:rsid w:val="004E1CF1"/>
    <w:rsid w:val="004E2259"/>
    <w:rsid w:val="004E3164"/>
    <w:rsid w:val="004E36A2"/>
    <w:rsid w:val="004E3982"/>
    <w:rsid w:val="004E470B"/>
    <w:rsid w:val="004E5012"/>
    <w:rsid w:val="004E624B"/>
    <w:rsid w:val="004E6C14"/>
    <w:rsid w:val="004E745E"/>
    <w:rsid w:val="004E7CE3"/>
    <w:rsid w:val="004F0D10"/>
    <w:rsid w:val="004F1305"/>
    <w:rsid w:val="004F2220"/>
    <w:rsid w:val="004F4DE3"/>
    <w:rsid w:val="004F5337"/>
    <w:rsid w:val="004F5E80"/>
    <w:rsid w:val="004F622A"/>
    <w:rsid w:val="004F65D6"/>
    <w:rsid w:val="004F739D"/>
    <w:rsid w:val="005015D1"/>
    <w:rsid w:val="00502B37"/>
    <w:rsid w:val="0050318A"/>
    <w:rsid w:val="0050364B"/>
    <w:rsid w:val="00503887"/>
    <w:rsid w:val="00503DBA"/>
    <w:rsid w:val="00503F92"/>
    <w:rsid w:val="0050573D"/>
    <w:rsid w:val="00505846"/>
    <w:rsid w:val="0050636D"/>
    <w:rsid w:val="0050674C"/>
    <w:rsid w:val="00507133"/>
    <w:rsid w:val="005073C2"/>
    <w:rsid w:val="005076F6"/>
    <w:rsid w:val="00510110"/>
    <w:rsid w:val="0051025C"/>
    <w:rsid w:val="0051042A"/>
    <w:rsid w:val="00510CB8"/>
    <w:rsid w:val="005110BE"/>
    <w:rsid w:val="00511650"/>
    <w:rsid w:val="00512453"/>
    <w:rsid w:val="00515C54"/>
    <w:rsid w:val="00515E0B"/>
    <w:rsid w:val="005164F4"/>
    <w:rsid w:val="0051660F"/>
    <w:rsid w:val="0051718F"/>
    <w:rsid w:val="00517520"/>
    <w:rsid w:val="00520607"/>
    <w:rsid w:val="0052087A"/>
    <w:rsid w:val="00521BED"/>
    <w:rsid w:val="005229A3"/>
    <w:rsid w:val="005252F6"/>
    <w:rsid w:val="005258B6"/>
    <w:rsid w:val="00526592"/>
    <w:rsid w:val="0052659F"/>
    <w:rsid w:val="00531693"/>
    <w:rsid w:val="005317A7"/>
    <w:rsid w:val="00531954"/>
    <w:rsid w:val="00532388"/>
    <w:rsid w:val="00532502"/>
    <w:rsid w:val="00532D6A"/>
    <w:rsid w:val="005338F0"/>
    <w:rsid w:val="00533D5B"/>
    <w:rsid w:val="00533FA6"/>
    <w:rsid w:val="00534509"/>
    <w:rsid w:val="00534EE4"/>
    <w:rsid w:val="00535997"/>
    <w:rsid w:val="00535C7B"/>
    <w:rsid w:val="00536957"/>
    <w:rsid w:val="00536B60"/>
    <w:rsid w:val="005374F0"/>
    <w:rsid w:val="00541121"/>
    <w:rsid w:val="00541A78"/>
    <w:rsid w:val="00543651"/>
    <w:rsid w:val="005450ED"/>
    <w:rsid w:val="00545AB4"/>
    <w:rsid w:val="00546332"/>
    <w:rsid w:val="00547981"/>
    <w:rsid w:val="00550FAB"/>
    <w:rsid w:val="00552142"/>
    <w:rsid w:val="00552144"/>
    <w:rsid w:val="00552326"/>
    <w:rsid w:val="00554CDB"/>
    <w:rsid w:val="005559CC"/>
    <w:rsid w:val="00555A90"/>
    <w:rsid w:val="00556A6F"/>
    <w:rsid w:val="00560583"/>
    <w:rsid w:val="005609D8"/>
    <w:rsid w:val="00560A57"/>
    <w:rsid w:val="00562CE8"/>
    <w:rsid w:val="00564105"/>
    <w:rsid w:val="00564403"/>
    <w:rsid w:val="00564DBB"/>
    <w:rsid w:val="00564E66"/>
    <w:rsid w:val="00565596"/>
    <w:rsid w:val="00566CE3"/>
    <w:rsid w:val="00567787"/>
    <w:rsid w:val="00567E20"/>
    <w:rsid w:val="00570428"/>
    <w:rsid w:val="0057171D"/>
    <w:rsid w:val="00571AE6"/>
    <w:rsid w:val="00572AD8"/>
    <w:rsid w:val="005733DB"/>
    <w:rsid w:val="0057425E"/>
    <w:rsid w:val="005747AC"/>
    <w:rsid w:val="00574F41"/>
    <w:rsid w:val="00576172"/>
    <w:rsid w:val="0057767E"/>
    <w:rsid w:val="00577840"/>
    <w:rsid w:val="00581307"/>
    <w:rsid w:val="005815AD"/>
    <w:rsid w:val="00583018"/>
    <w:rsid w:val="005836CE"/>
    <w:rsid w:val="00584B6E"/>
    <w:rsid w:val="005861A9"/>
    <w:rsid w:val="005911FC"/>
    <w:rsid w:val="005913C7"/>
    <w:rsid w:val="005918A4"/>
    <w:rsid w:val="00591D9F"/>
    <w:rsid w:val="00593A00"/>
    <w:rsid w:val="00594456"/>
    <w:rsid w:val="00594CD3"/>
    <w:rsid w:val="00596299"/>
    <w:rsid w:val="00597ED2"/>
    <w:rsid w:val="005A09DA"/>
    <w:rsid w:val="005A17ED"/>
    <w:rsid w:val="005A2AB7"/>
    <w:rsid w:val="005A3B7B"/>
    <w:rsid w:val="005A68B6"/>
    <w:rsid w:val="005A6CA1"/>
    <w:rsid w:val="005A6E5E"/>
    <w:rsid w:val="005B0BF8"/>
    <w:rsid w:val="005B20B2"/>
    <w:rsid w:val="005B28F0"/>
    <w:rsid w:val="005B2F90"/>
    <w:rsid w:val="005B3858"/>
    <w:rsid w:val="005B40AF"/>
    <w:rsid w:val="005B40B6"/>
    <w:rsid w:val="005B422B"/>
    <w:rsid w:val="005B45B4"/>
    <w:rsid w:val="005B4E0F"/>
    <w:rsid w:val="005C1779"/>
    <w:rsid w:val="005C1799"/>
    <w:rsid w:val="005C3086"/>
    <w:rsid w:val="005C374B"/>
    <w:rsid w:val="005C3B6B"/>
    <w:rsid w:val="005C3C96"/>
    <w:rsid w:val="005C3F03"/>
    <w:rsid w:val="005C46E0"/>
    <w:rsid w:val="005C51E0"/>
    <w:rsid w:val="005C6346"/>
    <w:rsid w:val="005C750E"/>
    <w:rsid w:val="005C7E77"/>
    <w:rsid w:val="005D0311"/>
    <w:rsid w:val="005D16E3"/>
    <w:rsid w:val="005D1E38"/>
    <w:rsid w:val="005D2485"/>
    <w:rsid w:val="005D44F2"/>
    <w:rsid w:val="005D47C1"/>
    <w:rsid w:val="005D5B4A"/>
    <w:rsid w:val="005E27D7"/>
    <w:rsid w:val="005E2D59"/>
    <w:rsid w:val="005E2E43"/>
    <w:rsid w:val="005E38F8"/>
    <w:rsid w:val="005E4AC2"/>
    <w:rsid w:val="005E6C29"/>
    <w:rsid w:val="005E763B"/>
    <w:rsid w:val="005F1EAA"/>
    <w:rsid w:val="005F253D"/>
    <w:rsid w:val="005F2A18"/>
    <w:rsid w:val="005F3121"/>
    <w:rsid w:val="005F3390"/>
    <w:rsid w:val="005F3D92"/>
    <w:rsid w:val="005F4DB2"/>
    <w:rsid w:val="005F592A"/>
    <w:rsid w:val="005F597C"/>
    <w:rsid w:val="005F5EAB"/>
    <w:rsid w:val="005F7C9C"/>
    <w:rsid w:val="00600759"/>
    <w:rsid w:val="00600C6C"/>
    <w:rsid w:val="006018EC"/>
    <w:rsid w:val="006025FB"/>
    <w:rsid w:val="006030CF"/>
    <w:rsid w:val="00603705"/>
    <w:rsid w:val="006043B4"/>
    <w:rsid w:val="00604A1F"/>
    <w:rsid w:val="00604E4F"/>
    <w:rsid w:val="0060621B"/>
    <w:rsid w:val="006065E4"/>
    <w:rsid w:val="00606F67"/>
    <w:rsid w:val="00610978"/>
    <w:rsid w:val="00610E17"/>
    <w:rsid w:val="006120BD"/>
    <w:rsid w:val="00612656"/>
    <w:rsid w:val="00612AF2"/>
    <w:rsid w:val="00613225"/>
    <w:rsid w:val="00613814"/>
    <w:rsid w:val="00615372"/>
    <w:rsid w:val="0061565E"/>
    <w:rsid w:val="00615882"/>
    <w:rsid w:val="006165A5"/>
    <w:rsid w:val="006166EC"/>
    <w:rsid w:val="0061671E"/>
    <w:rsid w:val="00616A01"/>
    <w:rsid w:val="00616B0E"/>
    <w:rsid w:val="00617973"/>
    <w:rsid w:val="006213FA"/>
    <w:rsid w:val="0062186A"/>
    <w:rsid w:val="00622938"/>
    <w:rsid w:val="00622E6D"/>
    <w:rsid w:val="00623332"/>
    <w:rsid w:val="00624248"/>
    <w:rsid w:val="00625E39"/>
    <w:rsid w:val="00626A3E"/>
    <w:rsid w:val="0063063B"/>
    <w:rsid w:val="00630CC5"/>
    <w:rsid w:val="00630E1F"/>
    <w:rsid w:val="006316D3"/>
    <w:rsid w:val="00632194"/>
    <w:rsid w:val="00632327"/>
    <w:rsid w:val="0063391E"/>
    <w:rsid w:val="00634A8A"/>
    <w:rsid w:val="00635390"/>
    <w:rsid w:val="00635409"/>
    <w:rsid w:val="0063550D"/>
    <w:rsid w:val="006361A2"/>
    <w:rsid w:val="0063790F"/>
    <w:rsid w:val="00642523"/>
    <w:rsid w:val="00642FE7"/>
    <w:rsid w:val="0064502A"/>
    <w:rsid w:val="00645622"/>
    <w:rsid w:val="00645CE7"/>
    <w:rsid w:val="00646957"/>
    <w:rsid w:val="00646CBA"/>
    <w:rsid w:val="006500D3"/>
    <w:rsid w:val="006528B3"/>
    <w:rsid w:val="00652E1C"/>
    <w:rsid w:val="006531EC"/>
    <w:rsid w:val="00656E1C"/>
    <w:rsid w:val="00657A43"/>
    <w:rsid w:val="00657D51"/>
    <w:rsid w:val="00657DF3"/>
    <w:rsid w:val="00657F04"/>
    <w:rsid w:val="0066073F"/>
    <w:rsid w:val="00661505"/>
    <w:rsid w:val="00661795"/>
    <w:rsid w:val="006622DB"/>
    <w:rsid w:val="00662CF8"/>
    <w:rsid w:val="00663578"/>
    <w:rsid w:val="00663B11"/>
    <w:rsid w:val="006646E6"/>
    <w:rsid w:val="006648B9"/>
    <w:rsid w:val="00664D9F"/>
    <w:rsid w:val="0066526C"/>
    <w:rsid w:val="00666756"/>
    <w:rsid w:val="0067108A"/>
    <w:rsid w:val="0067123E"/>
    <w:rsid w:val="00671568"/>
    <w:rsid w:val="006718B1"/>
    <w:rsid w:val="006723AA"/>
    <w:rsid w:val="00672EF7"/>
    <w:rsid w:val="00672F59"/>
    <w:rsid w:val="00675097"/>
    <w:rsid w:val="00676713"/>
    <w:rsid w:val="006779C1"/>
    <w:rsid w:val="00680773"/>
    <w:rsid w:val="0068082F"/>
    <w:rsid w:val="006811DF"/>
    <w:rsid w:val="006815CC"/>
    <w:rsid w:val="00682784"/>
    <w:rsid w:val="00684120"/>
    <w:rsid w:val="00684FC3"/>
    <w:rsid w:val="00686422"/>
    <w:rsid w:val="006875D7"/>
    <w:rsid w:val="00690759"/>
    <w:rsid w:val="00690D7D"/>
    <w:rsid w:val="00691348"/>
    <w:rsid w:val="00691F8F"/>
    <w:rsid w:val="00692D78"/>
    <w:rsid w:val="00692F47"/>
    <w:rsid w:val="00693E21"/>
    <w:rsid w:val="00694094"/>
    <w:rsid w:val="006958B8"/>
    <w:rsid w:val="00697208"/>
    <w:rsid w:val="00697349"/>
    <w:rsid w:val="006973DC"/>
    <w:rsid w:val="006A1150"/>
    <w:rsid w:val="006A126C"/>
    <w:rsid w:val="006A169A"/>
    <w:rsid w:val="006A1E05"/>
    <w:rsid w:val="006A2059"/>
    <w:rsid w:val="006A2232"/>
    <w:rsid w:val="006A321B"/>
    <w:rsid w:val="006A399B"/>
    <w:rsid w:val="006A48C9"/>
    <w:rsid w:val="006A505F"/>
    <w:rsid w:val="006A73B4"/>
    <w:rsid w:val="006A7433"/>
    <w:rsid w:val="006B1BE8"/>
    <w:rsid w:val="006B1D80"/>
    <w:rsid w:val="006B22F3"/>
    <w:rsid w:val="006B2651"/>
    <w:rsid w:val="006B2BEC"/>
    <w:rsid w:val="006B3CFE"/>
    <w:rsid w:val="006B40BE"/>
    <w:rsid w:val="006B53C7"/>
    <w:rsid w:val="006B5D5F"/>
    <w:rsid w:val="006B6782"/>
    <w:rsid w:val="006B6D65"/>
    <w:rsid w:val="006C0512"/>
    <w:rsid w:val="006C0ACF"/>
    <w:rsid w:val="006C1091"/>
    <w:rsid w:val="006C138F"/>
    <w:rsid w:val="006C1680"/>
    <w:rsid w:val="006C485D"/>
    <w:rsid w:val="006C4FF5"/>
    <w:rsid w:val="006C53EB"/>
    <w:rsid w:val="006C543A"/>
    <w:rsid w:val="006C5BE9"/>
    <w:rsid w:val="006C6875"/>
    <w:rsid w:val="006C7765"/>
    <w:rsid w:val="006D0846"/>
    <w:rsid w:val="006D0F41"/>
    <w:rsid w:val="006D1256"/>
    <w:rsid w:val="006D1704"/>
    <w:rsid w:val="006D1969"/>
    <w:rsid w:val="006D1C38"/>
    <w:rsid w:val="006D5633"/>
    <w:rsid w:val="006D5B4F"/>
    <w:rsid w:val="006D5C4C"/>
    <w:rsid w:val="006D6518"/>
    <w:rsid w:val="006D68E4"/>
    <w:rsid w:val="006D6AC3"/>
    <w:rsid w:val="006E05F0"/>
    <w:rsid w:val="006E1E01"/>
    <w:rsid w:val="006E336C"/>
    <w:rsid w:val="006E37BF"/>
    <w:rsid w:val="006E4E4F"/>
    <w:rsid w:val="006E5891"/>
    <w:rsid w:val="006E5F0D"/>
    <w:rsid w:val="006E64A8"/>
    <w:rsid w:val="006F022E"/>
    <w:rsid w:val="006F086F"/>
    <w:rsid w:val="006F091B"/>
    <w:rsid w:val="006F33E2"/>
    <w:rsid w:val="006F4C61"/>
    <w:rsid w:val="006F5EB0"/>
    <w:rsid w:val="006F7729"/>
    <w:rsid w:val="006F7959"/>
    <w:rsid w:val="006F7EE9"/>
    <w:rsid w:val="00702CD7"/>
    <w:rsid w:val="0070460F"/>
    <w:rsid w:val="00704A31"/>
    <w:rsid w:val="00706F60"/>
    <w:rsid w:val="00707138"/>
    <w:rsid w:val="00707EC2"/>
    <w:rsid w:val="00710750"/>
    <w:rsid w:val="0071147D"/>
    <w:rsid w:val="007116EC"/>
    <w:rsid w:val="007117D8"/>
    <w:rsid w:val="007126AD"/>
    <w:rsid w:val="0071297F"/>
    <w:rsid w:val="00712BA0"/>
    <w:rsid w:val="00712D7F"/>
    <w:rsid w:val="00712DAE"/>
    <w:rsid w:val="00713A7D"/>
    <w:rsid w:val="00714141"/>
    <w:rsid w:val="00714AE0"/>
    <w:rsid w:val="007159DE"/>
    <w:rsid w:val="0071629B"/>
    <w:rsid w:val="00716B17"/>
    <w:rsid w:val="007204AA"/>
    <w:rsid w:val="00721432"/>
    <w:rsid w:val="00721961"/>
    <w:rsid w:val="00721FF0"/>
    <w:rsid w:val="007226F2"/>
    <w:rsid w:val="00722CFA"/>
    <w:rsid w:val="0072483C"/>
    <w:rsid w:val="0072493F"/>
    <w:rsid w:val="00725378"/>
    <w:rsid w:val="007256EF"/>
    <w:rsid w:val="00725AFE"/>
    <w:rsid w:val="007262DF"/>
    <w:rsid w:val="007265C0"/>
    <w:rsid w:val="00726A5C"/>
    <w:rsid w:val="00726ABB"/>
    <w:rsid w:val="007274CC"/>
    <w:rsid w:val="00727848"/>
    <w:rsid w:val="007307A6"/>
    <w:rsid w:val="00731619"/>
    <w:rsid w:val="007319C3"/>
    <w:rsid w:val="00731A15"/>
    <w:rsid w:val="00732353"/>
    <w:rsid w:val="007325D9"/>
    <w:rsid w:val="007339DE"/>
    <w:rsid w:val="00733ADC"/>
    <w:rsid w:val="00733C3F"/>
    <w:rsid w:val="00734394"/>
    <w:rsid w:val="007361EB"/>
    <w:rsid w:val="00737159"/>
    <w:rsid w:val="007371E4"/>
    <w:rsid w:val="007372C3"/>
    <w:rsid w:val="00737B7B"/>
    <w:rsid w:val="0074022C"/>
    <w:rsid w:val="007402ED"/>
    <w:rsid w:val="007405A9"/>
    <w:rsid w:val="00740AF7"/>
    <w:rsid w:val="00740CC5"/>
    <w:rsid w:val="00741189"/>
    <w:rsid w:val="007423CE"/>
    <w:rsid w:val="00743549"/>
    <w:rsid w:val="00743977"/>
    <w:rsid w:val="00743BC3"/>
    <w:rsid w:val="0074515C"/>
    <w:rsid w:val="00745199"/>
    <w:rsid w:val="007453ED"/>
    <w:rsid w:val="007454E0"/>
    <w:rsid w:val="00745B82"/>
    <w:rsid w:val="00745F3E"/>
    <w:rsid w:val="007464BF"/>
    <w:rsid w:val="00746CFA"/>
    <w:rsid w:val="00750017"/>
    <w:rsid w:val="00750AEC"/>
    <w:rsid w:val="00750CF6"/>
    <w:rsid w:val="00750E08"/>
    <w:rsid w:val="007514E4"/>
    <w:rsid w:val="007519E6"/>
    <w:rsid w:val="00752809"/>
    <w:rsid w:val="00752F3D"/>
    <w:rsid w:val="00753F10"/>
    <w:rsid w:val="0075417A"/>
    <w:rsid w:val="00755725"/>
    <w:rsid w:val="00757009"/>
    <w:rsid w:val="00760060"/>
    <w:rsid w:val="00761233"/>
    <w:rsid w:val="0076297F"/>
    <w:rsid w:val="00762BB2"/>
    <w:rsid w:val="007641E4"/>
    <w:rsid w:val="007641F6"/>
    <w:rsid w:val="00764345"/>
    <w:rsid w:val="00765496"/>
    <w:rsid w:val="00765804"/>
    <w:rsid w:val="00765C94"/>
    <w:rsid w:val="007662E2"/>
    <w:rsid w:val="007671EE"/>
    <w:rsid w:val="00767D54"/>
    <w:rsid w:val="00767F5E"/>
    <w:rsid w:val="0077053B"/>
    <w:rsid w:val="00770B4A"/>
    <w:rsid w:val="00771616"/>
    <w:rsid w:val="00771EEF"/>
    <w:rsid w:val="007723A3"/>
    <w:rsid w:val="00772CB5"/>
    <w:rsid w:val="00773434"/>
    <w:rsid w:val="00773535"/>
    <w:rsid w:val="00774232"/>
    <w:rsid w:val="007819E8"/>
    <w:rsid w:val="00781B70"/>
    <w:rsid w:val="00781CAF"/>
    <w:rsid w:val="0078299D"/>
    <w:rsid w:val="00782C71"/>
    <w:rsid w:val="00782CB9"/>
    <w:rsid w:val="00782F35"/>
    <w:rsid w:val="007841ED"/>
    <w:rsid w:val="007847A1"/>
    <w:rsid w:val="0078492A"/>
    <w:rsid w:val="00784F40"/>
    <w:rsid w:val="007862A3"/>
    <w:rsid w:val="0078665C"/>
    <w:rsid w:val="00786682"/>
    <w:rsid w:val="00786CCF"/>
    <w:rsid w:val="00786E29"/>
    <w:rsid w:val="00787AE7"/>
    <w:rsid w:val="00791E90"/>
    <w:rsid w:val="00793A7A"/>
    <w:rsid w:val="00793FF9"/>
    <w:rsid w:val="00794881"/>
    <w:rsid w:val="00795275"/>
    <w:rsid w:val="00795579"/>
    <w:rsid w:val="00795904"/>
    <w:rsid w:val="00796124"/>
    <w:rsid w:val="00796D5F"/>
    <w:rsid w:val="007A12E5"/>
    <w:rsid w:val="007A28C3"/>
    <w:rsid w:val="007A2CFF"/>
    <w:rsid w:val="007A3977"/>
    <w:rsid w:val="007A3FE5"/>
    <w:rsid w:val="007A491C"/>
    <w:rsid w:val="007A5190"/>
    <w:rsid w:val="007A527B"/>
    <w:rsid w:val="007A5FB5"/>
    <w:rsid w:val="007A7052"/>
    <w:rsid w:val="007A7CD8"/>
    <w:rsid w:val="007B058E"/>
    <w:rsid w:val="007B0EE3"/>
    <w:rsid w:val="007B12D2"/>
    <w:rsid w:val="007B1DF1"/>
    <w:rsid w:val="007B3086"/>
    <w:rsid w:val="007B42E3"/>
    <w:rsid w:val="007B5A89"/>
    <w:rsid w:val="007C0683"/>
    <w:rsid w:val="007C1347"/>
    <w:rsid w:val="007C180A"/>
    <w:rsid w:val="007C1A61"/>
    <w:rsid w:val="007C2069"/>
    <w:rsid w:val="007C44C5"/>
    <w:rsid w:val="007C4B09"/>
    <w:rsid w:val="007C5198"/>
    <w:rsid w:val="007C5653"/>
    <w:rsid w:val="007C623B"/>
    <w:rsid w:val="007D0969"/>
    <w:rsid w:val="007D0C37"/>
    <w:rsid w:val="007D0D20"/>
    <w:rsid w:val="007D1673"/>
    <w:rsid w:val="007D1A58"/>
    <w:rsid w:val="007D39B1"/>
    <w:rsid w:val="007D3D82"/>
    <w:rsid w:val="007D4508"/>
    <w:rsid w:val="007D498A"/>
    <w:rsid w:val="007D59AB"/>
    <w:rsid w:val="007D5CD9"/>
    <w:rsid w:val="007D67A2"/>
    <w:rsid w:val="007D7012"/>
    <w:rsid w:val="007D7077"/>
    <w:rsid w:val="007E180D"/>
    <w:rsid w:val="007E2782"/>
    <w:rsid w:val="007E2BE9"/>
    <w:rsid w:val="007E4A6B"/>
    <w:rsid w:val="007E5DF5"/>
    <w:rsid w:val="007E71CC"/>
    <w:rsid w:val="007E7A85"/>
    <w:rsid w:val="007F098B"/>
    <w:rsid w:val="007F1FD5"/>
    <w:rsid w:val="007F2BC3"/>
    <w:rsid w:val="007F383B"/>
    <w:rsid w:val="007F4CFC"/>
    <w:rsid w:val="007F4E70"/>
    <w:rsid w:val="007F5011"/>
    <w:rsid w:val="007F5747"/>
    <w:rsid w:val="007F6230"/>
    <w:rsid w:val="007F7176"/>
    <w:rsid w:val="007F7271"/>
    <w:rsid w:val="007F77AF"/>
    <w:rsid w:val="008007F4"/>
    <w:rsid w:val="008008E5"/>
    <w:rsid w:val="008032E0"/>
    <w:rsid w:val="00803F64"/>
    <w:rsid w:val="008043D7"/>
    <w:rsid w:val="00805621"/>
    <w:rsid w:val="00805D3E"/>
    <w:rsid w:val="00807597"/>
    <w:rsid w:val="008105FB"/>
    <w:rsid w:val="00810840"/>
    <w:rsid w:val="0081192B"/>
    <w:rsid w:val="00811D27"/>
    <w:rsid w:val="00812E58"/>
    <w:rsid w:val="00814F87"/>
    <w:rsid w:val="00817960"/>
    <w:rsid w:val="008207BC"/>
    <w:rsid w:val="0082161C"/>
    <w:rsid w:val="0082170C"/>
    <w:rsid w:val="00823F24"/>
    <w:rsid w:val="00824364"/>
    <w:rsid w:val="0082649E"/>
    <w:rsid w:val="0082696E"/>
    <w:rsid w:val="00826E47"/>
    <w:rsid w:val="008271F5"/>
    <w:rsid w:val="0082722E"/>
    <w:rsid w:val="00827271"/>
    <w:rsid w:val="00827320"/>
    <w:rsid w:val="00830A85"/>
    <w:rsid w:val="00830DCF"/>
    <w:rsid w:val="0083246D"/>
    <w:rsid w:val="008332B3"/>
    <w:rsid w:val="00835B43"/>
    <w:rsid w:val="00836174"/>
    <w:rsid w:val="00837CE3"/>
    <w:rsid w:val="008417C5"/>
    <w:rsid w:val="00842D39"/>
    <w:rsid w:val="00843233"/>
    <w:rsid w:val="008433BE"/>
    <w:rsid w:val="00843BA5"/>
    <w:rsid w:val="00843C9C"/>
    <w:rsid w:val="00843F6D"/>
    <w:rsid w:val="008442E9"/>
    <w:rsid w:val="00844516"/>
    <w:rsid w:val="008446B5"/>
    <w:rsid w:val="00844BCD"/>
    <w:rsid w:val="00847F87"/>
    <w:rsid w:val="00850049"/>
    <w:rsid w:val="00851078"/>
    <w:rsid w:val="008514EE"/>
    <w:rsid w:val="00851820"/>
    <w:rsid w:val="00852194"/>
    <w:rsid w:val="00852EEB"/>
    <w:rsid w:val="008537CC"/>
    <w:rsid w:val="0085488B"/>
    <w:rsid w:val="00854C3B"/>
    <w:rsid w:val="008553F6"/>
    <w:rsid w:val="00855DC2"/>
    <w:rsid w:val="00855F3D"/>
    <w:rsid w:val="00856DE1"/>
    <w:rsid w:val="00857344"/>
    <w:rsid w:val="00857537"/>
    <w:rsid w:val="00857B7F"/>
    <w:rsid w:val="008612D3"/>
    <w:rsid w:val="008614A1"/>
    <w:rsid w:val="00863F23"/>
    <w:rsid w:val="008647BD"/>
    <w:rsid w:val="008650A5"/>
    <w:rsid w:val="00865607"/>
    <w:rsid w:val="008679F0"/>
    <w:rsid w:val="00870DBD"/>
    <w:rsid w:val="008720A9"/>
    <w:rsid w:val="008720E3"/>
    <w:rsid w:val="008724A5"/>
    <w:rsid w:val="008735F2"/>
    <w:rsid w:val="00873681"/>
    <w:rsid w:val="0087414D"/>
    <w:rsid w:val="00874A6F"/>
    <w:rsid w:val="00874ABD"/>
    <w:rsid w:val="008751DC"/>
    <w:rsid w:val="008755FB"/>
    <w:rsid w:val="00876230"/>
    <w:rsid w:val="00877861"/>
    <w:rsid w:val="0087798E"/>
    <w:rsid w:val="00877991"/>
    <w:rsid w:val="00877B67"/>
    <w:rsid w:val="0088030C"/>
    <w:rsid w:val="00880317"/>
    <w:rsid w:val="008814A7"/>
    <w:rsid w:val="008814F5"/>
    <w:rsid w:val="00881A46"/>
    <w:rsid w:val="00882FC4"/>
    <w:rsid w:val="008852AF"/>
    <w:rsid w:val="00885E8F"/>
    <w:rsid w:val="0088645C"/>
    <w:rsid w:val="00886E77"/>
    <w:rsid w:val="00887052"/>
    <w:rsid w:val="00890938"/>
    <w:rsid w:val="008909B7"/>
    <w:rsid w:val="00893004"/>
    <w:rsid w:val="00894723"/>
    <w:rsid w:val="008952C1"/>
    <w:rsid w:val="008957D0"/>
    <w:rsid w:val="00897803"/>
    <w:rsid w:val="008A0298"/>
    <w:rsid w:val="008A0D41"/>
    <w:rsid w:val="008A1BCD"/>
    <w:rsid w:val="008A2A64"/>
    <w:rsid w:val="008A2AC5"/>
    <w:rsid w:val="008A3458"/>
    <w:rsid w:val="008A55F0"/>
    <w:rsid w:val="008A6308"/>
    <w:rsid w:val="008A6C1A"/>
    <w:rsid w:val="008A7270"/>
    <w:rsid w:val="008A7D07"/>
    <w:rsid w:val="008B0CB4"/>
    <w:rsid w:val="008B0E9C"/>
    <w:rsid w:val="008B211D"/>
    <w:rsid w:val="008B27A6"/>
    <w:rsid w:val="008B2937"/>
    <w:rsid w:val="008B4232"/>
    <w:rsid w:val="008B462D"/>
    <w:rsid w:val="008B4A0D"/>
    <w:rsid w:val="008B7468"/>
    <w:rsid w:val="008C203C"/>
    <w:rsid w:val="008C27B7"/>
    <w:rsid w:val="008C31BD"/>
    <w:rsid w:val="008C4306"/>
    <w:rsid w:val="008C4924"/>
    <w:rsid w:val="008C5776"/>
    <w:rsid w:val="008C5EBF"/>
    <w:rsid w:val="008C5F52"/>
    <w:rsid w:val="008C6042"/>
    <w:rsid w:val="008C6AC9"/>
    <w:rsid w:val="008C7510"/>
    <w:rsid w:val="008D0AED"/>
    <w:rsid w:val="008D10DD"/>
    <w:rsid w:val="008D1E5B"/>
    <w:rsid w:val="008D2CFA"/>
    <w:rsid w:val="008D3114"/>
    <w:rsid w:val="008D3B46"/>
    <w:rsid w:val="008D3DD8"/>
    <w:rsid w:val="008D413B"/>
    <w:rsid w:val="008D7AC8"/>
    <w:rsid w:val="008D7B81"/>
    <w:rsid w:val="008E0232"/>
    <w:rsid w:val="008E0895"/>
    <w:rsid w:val="008E0F0C"/>
    <w:rsid w:val="008E153B"/>
    <w:rsid w:val="008E1C9E"/>
    <w:rsid w:val="008E2844"/>
    <w:rsid w:val="008E39FC"/>
    <w:rsid w:val="008E61D3"/>
    <w:rsid w:val="008E6C51"/>
    <w:rsid w:val="008E7AF2"/>
    <w:rsid w:val="008F0117"/>
    <w:rsid w:val="008F15E1"/>
    <w:rsid w:val="008F2B0B"/>
    <w:rsid w:val="008F328E"/>
    <w:rsid w:val="008F46D5"/>
    <w:rsid w:val="008F5CE7"/>
    <w:rsid w:val="008F5D63"/>
    <w:rsid w:val="008F75BB"/>
    <w:rsid w:val="008F7835"/>
    <w:rsid w:val="00900321"/>
    <w:rsid w:val="009009AD"/>
    <w:rsid w:val="00900F20"/>
    <w:rsid w:val="0090239A"/>
    <w:rsid w:val="0090245D"/>
    <w:rsid w:val="00902783"/>
    <w:rsid w:val="00903768"/>
    <w:rsid w:val="00903B2B"/>
    <w:rsid w:val="009041A1"/>
    <w:rsid w:val="00906540"/>
    <w:rsid w:val="00906DFF"/>
    <w:rsid w:val="00906FF0"/>
    <w:rsid w:val="00907277"/>
    <w:rsid w:val="009076E2"/>
    <w:rsid w:val="0091041A"/>
    <w:rsid w:val="009104D5"/>
    <w:rsid w:val="0091095C"/>
    <w:rsid w:val="00912E30"/>
    <w:rsid w:val="0091395D"/>
    <w:rsid w:val="009139E2"/>
    <w:rsid w:val="009148C0"/>
    <w:rsid w:val="00914EC9"/>
    <w:rsid w:val="009151E0"/>
    <w:rsid w:val="009153C3"/>
    <w:rsid w:val="009207E1"/>
    <w:rsid w:val="0092093D"/>
    <w:rsid w:val="00920CA6"/>
    <w:rsid w:val="0092286E"/>
    <w:rsid w:val="00922DFC"/>
    <w:rsid w:val="00923FAA"/>
    <w:rsid w:val="00924AB0"/>
    <w:rsid w:val="00924C39"/>
    <w:rsid w:val="00924CFA"/>
    <w:rsid w:val="00924D73"/>
    <w:rsid w:val="00925E4F"/>
    <w:rsid w:val="00926334"/>
    <w:rsid w:val="00926EFD"/>
    <w:rsid w:val="00927C8A"/>
    <w:rsid w:val="00927E4E"/>
    <w:rsid w:val="009302FA"/>
    <w:rsid w:val="009306BA"/>
    <w:rsid w:val="00931001"/>
    <w:rsid w:val="009313EA"/>
    <w:rsid w:val="00932AB7"/>
    <w:rsid w:val="00932DB3"/>
    <w:rsid w:val="009339F6"/>
    <w:rsid w:val="00933B52"/>
    <w:rsid w:val="009346DA"/>
    <w:rsid w:val="0093561D"/>
    <w:rsid w:val="0093591B"/>
    <w:rsid w:val="00937315"/>
    <w:rsid w:val="00937CCD"/>
    <w:rsid w:val="009404DE"/>
    <w:rsid w:val="00941A4F"/>
    <w:rsid w:val="00943566"/>
    <w:rsid w:val="00943F66"/>
    <w:rsid w:val="00943FB5"/>
    <w:rsid w:val="00944A93"/>
    <w:rsid w:val="00944D0A"/>
    <w:rsid w:val="009467D3"/>
    <w:rsid w:val="009513B9"/>
    <w:rsid w:val="00952302"/>
    <w:rsid w:val="009531D5"/>
    <w:rsid w:val="00953633"/>
    <w:rsid w:val="00954096"/>
    <w:rsid w:val="00955222"/>
    <w:rsid w:val="00956BF3"/>
    <w:rsid w:val="00960344"/>
    <w:rsid w:val="009605D4"/>
    <w:rsid w:val="00960D55"/>
    <w:rsid w:val="009617D1"/>
    <w:rsid w:val="00963254"/>
    <w:rsid w:val="0096401C"/>
    <w:rsid w:val="00966013"/>
    <w:rsid w:val="00971850"/>
    <w:rsid w:val="00971E51"/>
    <w:rsid w:val="0097205A"/>
    <w:rsid w:val="0097396E"/>
    <w:rsid w:val="009745E3"/>
    <w:rsid w:val="009760CD"/>
    <w:rsid w:val="00977088"/>
    <w:rsid w:val="009805D0"/>
    <w:rsid w:val="0098140D"/>
    <w:rsid w:val="00981585"/>
    <w:rsid w:val="0098171B"/>
    <w:rsid w:val="00981785"/>
    <w:rsid w:val="00982D30"/>
    <w:rsid w:val="00983BE8"/>
    <w:rsid w:val="00984721"/>
    <w:rsid w:val="009848E0"/>
    <w:rsid w:val="00984F02"/>
    <w:rsid w:val="009854EE"/>
    <w:rsid w:val="00986117"/>
    <w:rsid w:val="0099002B"/>
    <w:rsid w:val="00991719"/>
    <w:rsid w:val="00991E4A"/>
    <w:rsid w:val="009937CA"/>
    <w:rsid w:val="00993E82"/>
    <w:rsid w:val="0099465F"/>
    <w:rsid w:val="00994E2E"/>
    <w:rsid w:val="00995806"/>
    <w:rsid w:val="0099669C"/>
    <w:rsid w:val="00996B85"/>
    <w:rsid w:val="00997CC3"/>
    <w:rsid w:val="00997D76"/>
    <w:rsid w:val="009A072F"/>
    <w:rsid w:val="009A255F"/>
    <w:rsid w:val="009A2AB0"/>
    <w:rsid w:val="009A3A01"/>
    <w:rsid w:val="009A3F05"/>
    <w:rsid w:val="009A54ED"/>
    <w:rsid w:val="009A5A62"/>
    <w:rsid w:val="009A6249"/>
    <w:rsid w:val="009A657D"/>
    <w:rsid w:val="009A689C"/>
    <w:rsid w:val="009A6B7B"/>
    <w:rsid w:val="009A6F6D"/>
    <w:rsid w:val="009A7E30"/>
    <w:rsid w:val="009B1297"/>
    <w:rsid w:val="009B172F"/>
    <w:rsid w:val="009B2825"/>
    <w:rsid w:val="009B2851"/>
    <w:rsid w:val="009B294D"/>
    <w:rsid w:val="009B2C73"/>
    <w:rsid w:val="009B51A2"/>
    <w:rsid w:val="009B5843"/>
    <w:rsid w:val="009B6D34"/>
    <w:rsid w:val="009B7564"/>
    <w:rsid w:val="009B7900"/>
    <w:rsid w:val="009C080E"/>
    <w:rsid w:val="009C08D2"/>
    <w:rsid w:val="009C2ED5"/>
    <w:rsid w:val="009C3EFB"/>
    <w:rsid w:val="009C4450"/>
    <w:rsid w:val="009C48E4"/>
    <w:rsid w:val="009C6105"/>
    <w:rsid w:val="009C6D22"/>
    <w:rsid w:val="009C6E39"/>
    <w:rsid w:val="009C770F"/>
    <w:rsid w:val="009D0BF7"/>
    <w:rsid w:val="009D125D"/>
    <w:rsid w:val="009D247F"/>
    <w:rsid w:val="009D3730"/>
    <w:rsid w:val="009D497D"/>
    <w:rsid w:val="009D6098"/>
    <w:rsid w:val="009D625D"/>
    <w:rsid w:val="009D6904"/>
    <w:rsid w:val="009D7406"/>
    <w:rsid w:val="009E01FB"/>
    <w:rsid w:val="009E0687"/>
    <w:rsid w:val="009E0DFA"/>
    <w:rsid w:val="009E1067"/>
    <w:rsid w:val="009E12AD"/>
    <w:rsid w:val="009E1B3D"/>
    <w:rsid w:val="009E1E2A"/>
    <w:rsid w:val="009E1F03"/>
    <w:rsid w:val="009E2764"/>
    <w:rsid w:val="009E28EC"/>
    <w:rsid w:val="009E2970"/>
    <w:rsid w:val="009E321E"/>
    <w:rsid w:val="009E6702"/>
    <w:rsid w:val="009E676F"/>
    <w:rsid w:val="009E7FD9"/>
    <w:rsid w:val="009F136A"/>
    <w:rsid w:val="009F2ADD"/>
    <w:rsid w:val="009F2F9E"/>
    <w:rsid w:val="009F306F"/>
    <w:rsid w:val="009F3A5C"/>
    <w:rsid w:val="009F4DB9"/>
    <w:rsid w:val="009F5B86"/>
    <w:rsid w:val="009F6755"/>
    <w:rsid w:val="009F6880"/>
    <w:rsid w:val="009F6AB0"/>
    <w:rsid w:val="009F7055"/>
    <w:rsid w:val="009F7912"/>
    <w:rsid w:val="009F7B36"/>
    <w:rsid w:val="00A0040E"/>
    <w:rsid w:val="00A0074C"/>
    <w:rsid w:val="00A008D7"/>
    <w:rsid w:val="00A015C3"/>
    <w:rsid w:val="00A01A64"/>
    <w:rsid w:val="00A01D44"/>
    <w:rsid w:val="00A0202E"/>
    <w:rsid w:val="00A029F9"/>
    <w:rsid w:val="00A031B6"/>
    <w:rsid w:val="00A03ACD"/>
    <w:rsid w:val="00A041B1"/>
    <w:rsid w:val="00A04C84"/>
    <w:rsid w:val="00A05FF9"/>
    <w:rsid w:val="00A0765B"/>
    <w:rsid w:val="00A100A4"/>
    <w:rsid w:val="00A125E0"/>
    <w:rsid w:val="00A12C52"/>
    <w:rsid w:val="00A1306A"/>
    <w:rsid w:val="00A13B68"/>
    <w:rsid w:val="00A13BDD"/>
    <w:rsid w:val="00A1496B"/>
    <w:rsid w:val="00A155C3"/>
    <w:rsid w:val="00A15B25"/>
    <w:rsid w:val="00A16225"/>
    <w:rsid w:val="00A17276"/>
    <w:rsid w:val="00A174E6"/>
    <w:rsid w:val="00A174F2"/>
    <w:rsid w:val="00A17587"/>
    <w:rsid w:val="00A17C8D"/>
    <w:rsid w:val="00A20C6F"/>
    <w:rsid w:val="00A20FC4"/>
    <w:rsid w:val="00A219AC"/>
    <w:rsid w:val="00A21AE7"/>
    <w:rsid w:val="00A22016"/>
    <w:rsid w:val="00A2239C"/>
    <w:rsid w:val="00A2297D"/>
    <w:rsid w:val="00A247BC"/>
    <w:rsid w:val="00A253E9"/>
    <w:rsid w:val="00A25E6A"/>
    <w:rsid w:val="00A265FF"/>
    <w:rsid w:val="00A2687F"/>
    <w:rsid w:val="00A26DE7"/>
    <w:rsid w:val="00A27F50"/>
    <w:rsid w:val="00A306BB"/>
    <w:rsid w:val="00A307F1"/>
    <w:rsid w:val="00A30809"/>
    <w:rsid w:val="00A309D7"/>
    <w:rsid w:val="00A31096"/>
    <w:rsid w:val="00A313F7"/>
    <w:rsid w:val="00A31C0B"/>
    <w:rsid w:val="00A32403"/>
    <w:rsid w:val="00A32547"/>
    <w:rsid w:val="00A33556"/>
    <w:rsid w:val="00A35A61"/>
    <w:rsid w:val="00A35D07"/>
    <w:rsid w:val="00A35EF3"/>
    <w:rsid w:val="00A360E5"/>
    <w:rsid w:val="00A36263"/>
    <w:rsid w:val="00A37161"/>
    <w:rsid w:val="00A40437"/>
    <w:rsid w:val="00A4080F"/>
    <w:rsid w:val="00A424CC"/>
    <w:rsid w:val="00A42518"/>
    <w:rsid w:val="00A42A57"/>
    <w:rsid w:val="00A4458E"/>
    <w:rsid w:val="00A452DE"/>
    <w:rsid w:val="00A46505"/>
    <w:rsid w:val="00A47D3B"/>
    <w:rsid w:val="00A51F4A"/>
    <w:rsid w:val="00A5200F"/>
    <w:rsid w:val="00A52464"/>
    <w:rsid w:val="00A528BD"/>
    <w:rsid w:val="00A53F88"/>
    <w:rsid w:val="00A557A0"/>
    <w:rsid w:val="00A55CDD"/>
    <w:rsid w:val="00A55F33"/>
    <w:rsid w:val="00A5671D"/>
    <w:rsid w:val="00A56BC0"/>
    <w:rsid w:val="00A6080B"/>
    <w:rsid w:val="00A609A4"/>
    <w:rsid w:val="00A61D8F"/>
    <w:rsid w:val="00A6250F"/>
    <w:rsid w:val="00A64698"/>
    <w:rsid w:val="00A64759"/>
    <w:rsid w:val="00A64C29"/>
    <w:rsid w:val="00A667A0"/>
    <w:rsid w:val="00A678E7"/>
    <w:rsid w:val="00A70D5D"/>
    <w:rsid w:val="00A71510"/>
    <w:rsid w:val="00A717A4"/>
    <w:rsid w:val="00A720ED"/>
    <w:rsid w:val="00A7336C"/>
    <w:rsid w:val="00A73CD5"/>
    <w:rsid w:val="00A73DDB"/>
    <w:rsid w:val="00A74289"/>
    <w:rsid w:val="00A753CF"/>
    <w:rsid w:val="00A75FA8"/>
    <w:rsid w:val="00A76296"/>
    <w:rsid w:val="00A7675E"/>
    <w:rsid w:val="00A77DAC"/>
    <w:rsid w:val="00A814ED"/>
    <w:rsid w:val="00A8180E"/>
    <w:rsid w:val="00A81A8D"/>
    <w:rsid w:val="00A81B53"/>
    <w:rsid w:val="00A82170"/>
    <w:rsid w:val="00A82EF5"/>
    <w:rsid w:val="00A84176"/>
    <w:rsid w:val="00A84B27"/>
    <w:rsid w:val="00A85C26"/>
    <w:rsid w:val="00A860BC"/>
    <w:rsid w:val="00A867B2"/>
    <w:rsid w:val="00A87A9C"/>
    <w:rsid w:val="00A90AC8"/>
    <w:rsid w:val="00A90FF9"/>
    <w:rsid w:val="00A911E6"/>
    <w:rsid w:val="00A91E1F"/>
    <w:rsid w:val="00A924E4"/>
    <w:rsid w:val="00A9328D"/>
    <w:rsid w:val="00A94337"/>
    <w:rsid w:val="00A95405"/>
    <w:rsid w:val="00A9576A"/>
    <w:rsid w:val="00A95C60"/>
    <w:rsid w:val="00A9665D"/>
    <w:rsid w:val="00A96F2F"/>
    <w:rsid w:val="00A97655"/>
    <w:rsid w:val="00A97794"/>
    <w:rsid w:val="00A977FB"/>
    <w:rsid w:val="00A979DC"/>
    <w:rsid w:val="00AA077E"/>
    <w:rsid w:val="00AA0D7D"/>
    <w:rsid w:val="00AA2A31"/>
    <w:rsid w:val="00AA3602"/>
    <w:rsid w:val="00AA364B"/>
    <w:rsid w:val="00AA4913"/>
    <w:rsid w:val="00AA540A"/>
    <w:rsid w:val="00AA5997"/>
    <w:rsid w:val="00AA6418"/>
    <w:rsid w:val="00AA6826"/>
    <w:rsid w:val="00AA6F56"/>
    <w:rsid w:val="00AA6F7F"/>
    <w:rsid w:val="00AB014A"/>
    <w:rsid w:val="00AB0539"/>
    <w:rsid w:val="00AB0636"/>
    <w:rsid w:val="00AB06A0"/>
    <w:rsid w:val="00AB0969"/>
    <w:rsid w:val="00AB1206"/>
    <w:rsid w:val="00AB3593"/>
    <w:rsid w:val="00AB501B"/>
    <w:rsid w:val="00AB521F"/>
    <w:rsid w:val="00AB5296"/>
    <w:rsid w:val="00AB5361"/>
    <w:rsid w:val="00AB635E"/>
    <w:rsid w:val="00AB653C"/>
    <w:rsid w:val="00AC099B"/>
    <w:rsid w:val="00AC2ED6"/>
    <w:rsid w:val="00AC3391"/>
    <w:rsid w:val="00AC41F1"/>
    <w:rsid w:val="00AC5597"/>
    <w:rsid w:val="00AC58AE"/>
    <w:rsid w:val="00AC726D"/>
    <w:rsid w:val="00AC7714"/>
    <w:rsid w:val="00AD07C4"/>
    <w:rsid w:val="00AD08CD"/>
    <w:rsid w:val="00AD15E6"/>
    <w:rsid w:val="00AD1690"/>
    <w:rsid w:val="00AD17A4"/>
    <w:rsid w:val="00AD188E"/>
    <w:rsid w:val="00AD29BC"/>
    <w:rsid w:val="00AD33D9"/>
    <w:rsid w:val="00AD4109"/>
    <w:rsid w:val="00AD4EE1"/>
    <w:rsid w:val="00AD546A"/>
    <w:rsid w:val="00AD54D2"/>
    <w:rsid w:val="00AD5973"/>
    <w:rsid w:val="00AD616D"/>
    <w:rsid w:val="00AD7F27"/>
    <w:rsid w:val="00AE0285"/>
    <w:rsid w:val="00AE0DBC"/>
    <w:rsid w:val="00AE13E0"/>
    <w:rsid w:val="00AE2A3C"/>
    <w:rsid w:val="00AE2FA7"/>
    <w:rsid w:val="00AE4858"/>
    <w:rsid w:val="00AE4B77"/>
    <w:rsid w:val="00AE4F92"/>
    <w:rsid w:val="00AE50A5"/>
    <w:rsid w:val="00AE73A5"/>
    <w:rsid w:val="00AE7E2E"/>
    <w:rsid w:val="00AF0101"/>
    <w:rsid w:val="00AF02A5"/>
    <w:rsid w:val="00AF09B6"/>
    <w:rsid w:val="00AF0CF6"/>
    <w:rsid w:val="00AF2177"/>
    <w:rsid w:val="00AF2189"/>
    <w:rsid w:val="00AF2F1A"/>
    <w:rsid w:val="00AF665F"/>
    <w:rsid w:val="00AF6A6E"/>
    <w:rsid w:val="00B00F96"/>
    <w:rsid w:val="00B0193D"/>
    <w:rsid w:val="00B01EE2"/>
    <w:rsid w:val="00B027C0"/>
    <w:rsid w:val="00B03237"/>
    <w:rsid w:val="00B03DC2"/>
    <w:rsid w:val="00B04506"/>
    <w:rsid w:val="00B046B7"/>
    <w:rsid w:val="00B04BF3"/>
    <w:rsid w:val="00B057E2"/>
    <w:rsid w:val="00B10AB3"/>
    <w:rsid w:val="00B10C39"/>
    <w:rsid w:val="00B10E5F"/>
    <w:rsid w:val="00B117E4"/>
    <w:rsid w:val="00B11D77"/>
    <w:rsid w:val="00B11EC8"/>
    <w:rsid w:val="00B12DEE"/>
    <w:rsid w:val="00B13291"/>
    <w:rsid w:val="00B138E0"/>
    <w:rsid w:val="00B13CCB"/>
    <w:rsid w:val="00B13D54"/>
    <w:rsid w:val="00B1580B"/>
    <w:rsid w:val="00B160DF"/>
    <w:rsid w:val="00B17240"/>
    <w:rsid w:val="00B20BA2"/>
    <w:rsid w:val="00B20C25"/>
    <w:rsid w:val="00B21928"/>
    <w:rsid w:val="00B22E86"/>
    <w:rsid w:val="00B23BA1"/>
    <w:rsid w:val="00B24855"/>
    <w:rsid w:val="00B2615B"/>
    <w:rsid w:val="00B26B45"/>
    <w:rsid w:val="00B26E9B"/>
    <w:rsid w:val="00B2742A"/>
    <w:rsid w:val="00B30439"/>
    <w:rsid w:val="00B308AE"/>
    <w:rsid w:val="00B32771"/>
    <w:rsid w:val="00B32ACB"/>
    <w:rsid w:val="00B32CEB"/>
    <w:rsid w:val="00B32E79"/>
    <w:rsid w:val="00B33088"/>
    <w:rsid w:val="00B33CCB"/>
    <w:rsid w:val="00B34B59"/>
    <w:rsid w:val="00B36D4A"/>
    <w:rsid w:val="00B37CEC"/>
    <w:rsid w:val="00B40800"/>
    <w:rsid w:val="00B40F52"/>
    <w:rsid w:val="00B43242"/>
    <w:rsid w:val="00B43DF9"/>
    <w:rsid w:val="00B45E5A"/>
    <w:rsid w:val="00B46A6E"/>
    <w:rsid w:val="00B479A9"/>
    <w:rsid w:val="00B47FC9"/>
    <w:rsid w:val="00B52274"/>
    <w:rsid w:val="00B52C82"/>
    <w:rsid w:val="00B52F48"/>
    <w:rsid w:val="00B53B6C"/>
    <w:rsid w:val="00B5452A"/>
    <w:rsid w:val="00B54B76"/>
    <w:rsid w:val="00B55176"/>
    <w:rsid w:val="00B56A05"/>
    <w:rsid w:val="00B56DD0"/>
    <w:rsid w:val="00B5706A"/>
    <w:rsid w:val="00B57B02"/>
    <w:rsid w:val="00B6036A"/>
    <w:rsid w:val="00B60CBF"/>
    <w:rsid w:val="00B60F45"/>
    <w:rsid w:val="00B61343"/>
    <w:rsid w:val="00B64D94"/>
    <w:rsid w:val="00B64E92"/>
    <w:rsid w:val="00B64F85"/>
    <w:rsid w:val="00B65266"/>
    <w:rsid w:val="00B65AE2"/>
    <w:rsid w:val="00B664B6"/>
    <w:rsid w:val="00B701EF"/>
    <w:rsid w:val="00B7204E"/>
    <w:rsid w:val="00B72477"/>
    <w:rsid w:val="00B72584"/>
    <w:rsid w:val="00B72978"/>
    <w:rsid w:val="00B746D6"/>
    <w:rsid w:val="00B75163"/>
    <w:rsid w:val="00B766D3"/>
    <w:rsid w:val="00B80C4C"/>
    <w:rsid w:val="00B80D1F"/>
    <w:rsid w:val="00B81F48"/>
    <w:rsid w:val="00B821EC"/>
    <w:rsid w:val="00B82B92"/>
    <w:rsid w:val="00B837D1"/>
    <w:rsid w:val="00B83DFC"/>
    <w:rsid w:val="00B846C2"/>
    <w:rsid w:val="00B853BE"/>
    <w:rsid w:val="00B8680E"/>
    <w:rsid w:val="00B87087"/>
    <w:rsid w:val="00B8722B"/>
    <w:rsid w:val="00B874F3"/>
    <w:rsid w:val="00B87795"/>
    <w:rsid w:val="00B87E0C"/>
    <w:rsid w:val="00B9026B"/>
    <w:rsid w:val="00B90693"/>
    <w:rsid w:val="00B9093D"/>
    <w:rsid w:val="00B90FF3"/>
    <w:rsid w:val="00B91807"/>
    <w:rsid w:val="00B92055"/>
    <w:rsid w:val="00B92D45"/>
    <w:rsid w:val="00B92E06"/>
    <w:rsid w:val="00B92FEC"/>
    <w:rsid w:val="00B935D5"/>
    <w:rsid w:val="00B947C7"/>
    <w:rsid w:val="00B9538E"/>
    <w:rsid w:val="00B96925"/>
    <w:rsid w:val="00B9745D"/>
    <w:rsid w:val="00B976D8"/>
    <w:rsid w:val="00BA16A1"/>
    <w:rsid w:val="00BA1CDE"/>
    <w:rsid w:val="00BA2870"/>
    <w:rsid w:val="00BA2A1A"/>
    <w:rsid w:val="00BA399F"/>
    <w:rsid w:val="00BA4476"/>
    <w:rsid w:val="00BA4AF4"/>
    <w:rsid w:val="00BA53BC"/>
    <w:rsid w:val="00BA5884"/>
    <w:rsid w:val="00BA6D7B"/>
    <w:rsid w:val="00BA6EB1"/>
    <w:rsid w:val="00BA7816"/>
    <w:rsid w:val="00BA7872"/>
    <w:rsid w:val="00BB0877"/>
    <w:rsid w:val="00BB08B3"/>
    <w:rsid w:val="00BB0AF4"/>
    <w:rsid w:val="00BB1E2E"/>
    <w:rsid w:val="00BB20A2"/>
    <w:rsid w:val="00BB244E"/>
    <w:rsid w:val="00BB4362"/>
    <w:rsid w:val="00BB4EA2"/>
    <w:rsid w:val="00BB5488"/>
    <w:rsid w:val="00BB700A"/>
    <w:rsid w:val="00BC0ACC"/>
    <w:rsid w:val="00BC154C"/>
    <w:rsid w:val="00BC1A14"/>
    <w:rsid w:val="00BC1ED8"/>
    <w:rsid w:val="00BC2679"/>
    <w:rsid w:val="00BC26C4"/>
    <w:rsid w:val="00BC2967"/>
    <w:rsid w:val="00BC4C6A"/>
    <w:rsid w:val="00BC4E91"/>
    <w:rsid w:val="00BC5574"/>
    <w:rsid w:val="00BC5FD8"/>
    <w:rsid w:val="00BC6475"/>
    <w:rsid w:val="00BC72AC"/>
    <w:rsid w:val="00BC72E2"/>
    <w:rsid w:val="00BC76E4"/>
    <w:rsid w:val="00BD0C1C"/>
    <w:rsid w:val="00BD1880"/>
    <w:rsid w:val="00BD20EB"/>
    <w:rsid w:val="00BD2475"/>
    <w:rsid w:val="00BD3F37"/>
    <w:rsid w:val="00BD57B2"/>
    <w:rsid w:val="00BD5F70"/>
    <w:rsid w:val="00BD61FF"/>
    <w:rsid w:val="00BD743F"/>
    <w:rsid w:val="00BE044C"/>
    <w:rsid w:val="00BE065B"/>
    <w:rsid w:val="00BE06B6"/>
    <w:rsid w:val="00BE1BF9"/>
    <w:rsid w:val="00BE1EF8"/>
    <w:rsid w:val="00BE39D8"/>
    <w:rsid w:val="00BE430B"/>
    <w:rsid w:val="00BE51AE"/>
    <w:rsid w:val="00BE52EC"/>
    <w:rsid w:val="00BF17C8"/>
    <w:rsid w:val="00BF22B4"/>
    <w:rsid w:val="00BF2E0B"/>
    <w:rsid w:val="00BF3F38"/>
    <w:rsid w:val="00BF5736"/>
    <w:rsid w:val="00BF5A0F"/>
    <w:rsid w:val="00BF65CE"/>
    <w:rsid w:val="00BF734B"/>
    <w:rsid w:val="00BF7C7F"/>
    <w:rsid w:val="00C0181A"/>
    <w:rsid w:val="00C0190A"/>
    <w:rsid w:val="00C0201D"/>
    <w:rsid w:val="00C03178"/>
    <w:rsid w:val="00C03331"/>
    <w:rsid w:val="00C0376F"/>
    <w:rsid w:val="00C05C4E"/>
    <w:rsid w:val="00C0762C"/>
    <w:rsid w:val="00C07BC6"/>
    <w:rsid w:val="00C11248"/>
    <w:rsid w:val="00C113EA"/>
    <w:rsid w:val="00C11C0F"/>
    <w:rsid w:val="00C12070"/>
    <w:rsid w:val="00C12293"/>
    <w:rsid w:val="00C13BBB"/>
    <w:rsid w:val="00C14B41"/>
    <w:rsid w:val="00C15002"/>
    <w:rsid w:val="00C1577C"/>
    <w:rsid w:val="00C15BAF"/>
    <w:rsid w:val="00C168DB"/>
    <w:rsid w:val="00C2034B"/>
    <w:rsid w:val="00C20F2C"/>
    <w:rsid w:val="00C2336D"/>
    <w:rsid w:val="00C24791"/>
    <w:rsid w:val="00C24B5B"/>
    <w:rsid w:val="00C250B2"/>
    <w:rsid w:val="00C26FDF"/>
    <w:rsid w:val="00C271E2"/>
    <w:rsid w:val="00C30595"/>
    <w:rsid w:val="00C31234"/>
    <w:rsid w:val="00C3177A"/>
    <w:rsid w:val="00C31F6C"/>
    <w:rsid w:val="00C3331B"/>
    <w:rsid w:val="00C33602"/>
    <w:rsid w:val="00C3397B"/>
    <w:rsid w:val="00C33CDF"/>
    <w:rsid w:val="00C35120"/>
    <w:rsid w:val="00C35EDA"/>
    <w:rsid w:val="00C36624"/>
    <w:rsid w:val="00C40EB6"/>
    <w:rsid w:val="00C42551"/>
    <w:rsid w:val="00C42F8A"/>
    <w:rsid w:val="00C44F9E"/>
    <w:rsid w:val="00C459F6"/>
    <w:rsid w:val="00C4627C"/>
    <w:rsid w:val="00C4693B"/>
    <w:rsid w:val="00C46DE9"/>
    <w:rsid w:val="00C46E88"/>
    <w:rsid w:val="00C47856"/>
    <w:rsid w:val="00C47BDA"/>
    <w:rsid w:val="00C50693"/>
    <w:rsid w:val="00C50B00"/>
    <w:rsid w:val="00C52179"/>
    <w:rsid w:val="00C52C12"/>
    <w:rsid w:val="00C5318A"/>
    <w:rsid w:val="00C5394A"/>
    <w:rsid w:val="00C552BC"/>
    <w:rsid w:val="00C555B6"/>
    <w:rsid w:val="00C558C7"/>
    <w:rsid w:val="00C562CE"/>
    <w:rsid w:val="00C563B8"/>
    <w:rsid w:val="00C577D2"/>
    <w:rsid w:val="00C57F72"/>
    <w:rsid w:val="00C616D0"/>
    <w:rsid w:val="00C61ECB"/>
    <w:rsid w:val="00C62062"/>
    <w:rsid w:val="00C62F50"/>
    <w:rsid w:val="00C651A0"/>
    <w:rsid w:val="00C65C4B"/>
    <w:rsid w:val="00C66085"/>
    <w:rsid w:val="00C66647"/>
    <w:rsid w:val="00C66DBA"/>
    <w:rsid w:val="00C66DD3"/>
    <w:rsid w:val="00C67602"/>
    <w:rsid w:val="00C70278"/>
    <w:rsid w:val="00C704E3"/>
    <w:rsid w:val="00C7056A"/>
    <w:rsid w:val="00C70CAD"/>
    <w:rsid w:val="00C70E1D"/>
    <w:rsid w:val="00C70EE7"/>
    <w:rsid w:val="00C713D2"/>
    <w:rsid w:val="00C71603"/>
    <w:rsid w:val="00C71FCE"/>
    <w:rsid w:val="00C72285"/>
    <w:rsid w:val="00C72303"/>
    <w:rsid w:val="00C72B20"/>
    <w:rsid w:val="00C72DEB"/>
    <w:rsid w:val="00C7389A"/>
    <w:rsid w:val="00C7627B"/>
    <w:rsid w:val="00C77CFF"/>
    <w:rsid w:val="00C77F21"/>
    <w:rsid w:val="00C812EE"/>
    <w:rsid w:val="00C813AF"/>
    <w:rsid w:val="00C8187F"/>
    <w:rsid w:val="00C82058"/>
    <w:rsid w:val="00C82AD9"/>
    <w:rsid w:val="00C83441"/>
    <w:rsid w:val="00C84133"/>
    <w:rsid w:val="00C86B8D"/>
    <w:rsid w:val="00C8755E"/>
    <w:rsid w:val="00C9036D"/>
    <w:rsid w:val="00C90DBF"/>
    <w:rsid w:val="00C90FE5"/>
    <w:rsid w:val="00C912C1"/>
    <w:rsid w:val="00C9143B"/>
    <w:rsid w:val="00C91D70"/>
    <w:rsid w:val="00C924CC"/>
    <w:rsid w:val="00C94492"/>
    <w:rsid w:val="00C944D1"/>
    <w:rsid w:val="00C94557"/>
    <w:rsid w:val="00C96AB6"/>
    <w:rsid w:val="00C975E4"/>
    <w:rsid w:val="00C97A1A"/>
    <w:rsid w:val="00CA1B36"/>
    <w:rsid w:val="00CA1D52"/>
    <w:rsid w:val="00CA1F0C"/>
    <w:rsid w:val="00CA376F"/>
    <w:rsid w:val="00CA546C"/>
    <w:rsid w:val="00CA5C4E"/>
    <w:rsid w:val="00CA5F6C"/>
    <w:rsid w:val="00CA6123"/>
    <w:rsid w:val="00CA63C8"/>
    <w:rsid w:val="00CA79A2"/>
    <w:rsid w:val="00CA7C82"/>
    <w:rsid w:val="00CA7D0A"/>
    <w:rsid w:val="00CB1E27"/>
    <w:rsid w:val="00CB31A3"/>
    <w:rsid w:val="00CB36B1"/>
    <w:rsid w:val="00CB7461"/>
    <w:rsid w:val="00CB767D"/>
    <w:rsid w:val="00CB7867"/>
    <w:rsid w:val="00CC01D6"/>
    <w:rsid w:val="00CC02E0"/>
    <w:rsid w:val="00CC0B87"/>
    <w:rsid w:val="00CC0BC5"/>
    <w:rsid w:val="00CC0EF0"/>
    <w:rsid w:val="00CC1E0D"/>
    <w:rsid w:val="00CC20C7"/>
    <w:rsid w:val="00CC592E"/>
    <w:rsid w:val="00CC76D9"/>
    <w:rsid w:val="00CC7C85"/>
    <w:rsid w:val="00CD2255"/>
    <w:rsid w:val="00CD2654"/>
    <w:rsid w:val="00CD270E"/>
    <w:rsid w:val="00CD3AEF"/>
    <w:rsid w:val="00CD3C9E"/>
    <w:rsid w:val="00CD446E"/>
    <w:rsid w:val="00CD59F5"/>
    <w:rsid w:val="00CD6B62"/>
    <w:rsid w:val="00CD71E5"/>
    <w:rsid w:val="00CE0C59"/>
    <w:rsid w:val="00CE0D5A"/>
    <w:rsid w:val="00CE13F8"/>
    <w:rsid w:val="00CE1B56"/>
    <w:rsid w:val="00CE1DDA"/>
    <w:rsid w:val="00CE1ED4"/>
    <w:rsid w:val="00CE1FFF"/>
    <w:rsid w:val="00CE2C80"/>
    <w:rsid w:val="00CE3F5E"/>
    <w:rsid w:val="00CE4746"/>
    <w:rsid w:val="00CE4B1C"/>
    <w:rsid w:val="00CE4C31"/>
    <w:rsid w:val="00CE5839"/>
    <w:rsid w:val="00CE72E3"/>
    <w:rsid w:val="00CE77F8"/>
    <w:rsid w:val="00CE78B4"/>
    <w:rsid w:val="00CF009B"/>
    <w:rsid w:val="00CF086E"/>
    <w:rsid w:val="00CF0D08"/>
    <w:rsid w:val="00CF19FA"/>
    <w:rsid w:val="00CF254C"/>
    <w:rsid w:val="00CF33A9"/>
    <w:rsid w:val="00CF4029"/>
    <w:rsid w:val="00CF5268"/>
    <w:rsid w:val="00CF5B77"/>
    <w:rsid w:val="00CF6BDC"/>
    <w:rsid w:val="00CF76B4"/>
    <w:rsid w:val="00CF7C4B"/>
    <w:rsid w:val="00CF7C4C"/>
    <w:rsid w:val="00CF7E54"/>
    <w:rsid w:val="00D00F2E"/>
    <w:rsid w:val="00D02D9D"/>
    <w:rsid w:val="00D0372E"/>
    <w:rsid w:val="00D0414B"/>
    <w:rsid w:val="00D0444D"/>
    <w:rsid w:val="00D04594"/>
    <w:rsid w:val="00D04DE9"/>
    <w:rsid w:val="00D04FED"/>
    <w:rsid w:val="00D051D1"/>
    <w:rsid w:val="00D061BB"/>
    <w:rsid w:val="00D070A6"/>
    <w:rsid w:val="00D074DD"/>
    <w:rsid w:val="00D1009F"/>
    <w:rsid w:val="00D105F5"/>
    <w:rsid w:val="00D12E83"/>
    <w:rsid w:val="00D137F0"/>
    <w:rsid w:val="00D1413D"/>
    <w:rsid w:val="00D14CE2"/>
    <w:rsid w:val="00D14D72"/>
    <w:rsid w:val="00D1630F"/>
    <w:rsid w:val="00D176F8"/>
    <w:rsid w:val="00D200F1"/>
    <w:rsid w:val="00D21250"/>
    <w:rsid w:val="00D22BA8"/>
    <w:rsid w:val="00D22C69"/>
    <w:rsid w:val="00D252E0"/>
    <w:rsid w:val="00D25C58"/>
    <w:rsid w:val="00D26661"/>
    <w:rsid w:val="00D27EA2"/>
    <w:rsid w:val="00D30462"/>
    <w:rsid w:val="00D32460"/>
    <w:rsid w:val="00D32897"/>
    <w:rsid w:val="00D32980"/>
    <w:rsid w:val="00D333D2"/>
    <w:rsid w:val="00D35E28"/>
    <w:rsid w:val="00D36039"/>
    <w:rsid w:val="00D3651B"/>
    <w:rsid w:val="00D36A20"/>
    <w:rsid w:val="00D36A76"/>
    <w:rsid w:val="00D37A82"/>
    <w:rsid w:val="00D37D3E"/>
    <w:rsid w:val="00D410B1"/>
    <w:rsid w:val="00D41915"/>
    <w:rsid w:val="00D4239F"/>
    <w:rsid w:val="00D4260B"/>
    <w:rsid w:val="00D42F97"/>
    <w:rsid w:val="00D43023"/>
    <w:rsid w:val="00D43BF9"/>
    <w:rsid w:val="00D4469F"/>
    <w:rsid w:val="00D4589D"/>
    <w:rsid w:val="00D47126"/>
    <w:rsid w:val="00D4752F"/>
    <w:rsid w:val="00D478E7"/>
    <w:rsid w:val="00D47B62"/>
    <w:rsid w:val="00D516CE"/>
    <w:rsid w:val="00D52998"/>
    <w:rsid w:val="00D529A9"/>
    <w:rsid w:val="00D52AED"/>
    <w:rsid w:val="00D52D52"/>
    <w:rsid w:val="00D5310C"/>
    <w:rsid w:val="00D53CEE"/>
    <w:rsid w:val="00D55F3D"/>
    <w:rsid w:val="00D573F1"/>
    <w:rsid w:val="00D57DCA"/>
    <w:rsid w:val="00D6017A"/>
    <w:rsid w:val="00D60A43"/>
    <w:rsid w:val="00D6142F"/>
    <w:rsid w:val="00D62D7C"/>
    <w:rsid w:val="00D62F65"/>
    <w:rsid w:val="00D638F1"/>
    <w:rsid w:val="00D63F97"/>
    <w:rsid w:val="00D64BA1"/>
    <w:rsid w:val="00D65231"/>
    <w:rsid w:val="00D6540E"/>
    <w:rsid w:val="00D678DB"/>
    <w:rsid w:val="00D67A1A"/>
    <w:rsid w:val="00D67E4B"/>
    <w:rsid w:val="00D67E71"/>
    <w:rsid w:val="00D70A4E"/>
    <w:rsid w:val="00D72D04"/>
    <w:rsid w:val="00D72D0B"/>
    <w:rsid w:val="00D73214"/>
    <w:rsid w:val="00D733B2"/>
    <w:rsid w:val="00D73771"/>
    <w:rsid w:val="00D74104"/>
    <w:rsid w:val="00D747F1"/>
    <w:rsid w:val="00D74856"/>
    <w:rsid w:val="00D75156"/>
    <w:rsid w:val="00D7609C"/>
    <w:rsid w:val="00D80976"/>
    <w:rsid w:val="00D80A92"/>
    <w:rsid w:val="00D81EEF"/>
    <w:rsid w:val="00D84843"/>
    <w:rsid w:val="00D84C80"/>
    <w:rsid w:val="00D84E14"/>
    <w:rsid w:val="00D8571A"/>
    <w:rsid w:val="00D85A19"/>
    <w:rsid w:val="00D85F12"/>
    <w:rsid w:val="00D868AB"/>
    <w:rsid w:val="00D873E4"/>
    <w:rsid w:val="00D87659"/>
    <w:rsid w:val="00D87C75"/>
    <w:rsid w:val="00D903F6"/>
    <w:rsid w:val="00D915FC"/>
    <w:rsid w:val="00D92362"/>
    <w:rsid w:val="00D9265F"/>
    <w:rsid w:val="00D931C6"/>
    <w:rsid w:val="00D946B5"/>
    <w:rsid w:val="00D947DF"/>
    <w:rsid w:val="00D94A0D"/>
    <w:rsid w:val="00D94C09"/>
    <w:rsid w:val="00D96B27"/>
    <w:rsid w:val="00D96B46"/>
    <w:rsid w:val="00DA0157"/>
    <w:rsid w:val="00DA01AB"/>
    <w:rsid w:val="00DA0852"/>
    <w:rsid w:val="00DA09EF"/>
    <w:rsid w:val="00DA19C0"/>
    <w:rsid w:val="00DA19F3"/>
    <w:rsid w:val="00DA2689"/>
    <w:rsid w:val="00DA2EF9"/>
    <w:rsid w:val="00DA4323"/>
    <w:rsid w:val="00DA560B"/>
    <w:rsid w:val="00DA5F4B"/>
    <w:rsid w:val="00DA5FBF"/>
    <w:rsid w:val="00DA7B05"/>
    <w:rsid w:val="00DA7DEB"/>
    <w:rsid w:val="00DB0592"/>
    <w:rsid w:val="00DB0BD2"/>
    <w:rsid w:val="00DB13F0"/>
    <w:rsid w:val="00DB1A3C"/>
    <w:rsid w:val="00DB2A47"/>
    <w:rsid w:val="00DB2E1D"/>
    <w:rsid w:val="00DB3AA3"/>
    <w:rsid w:val="00DB53A5"/>
    <w:rsid w:val="00DB543A"/>
    <w:rsid w:val="00DB5EE1"/>
    <w:rsid w:val="00DB640E"/>
    <w:rsid w:val="00DC125A"/>
    <w:rsid w:val="00DC132D"/>
    <w:rsid w:val="00DC158D"/>
    <w:rsid w:val="00DC2440"/>
    <w:rsid w:val="00DC2FA9"/>
    <w:rsid w:val="00DC2FFE"/>
    <w:rsid w:val="00DC396D"/>
    <w:rsid w:val="00DC40D7"/>
    <w:rsid w:val="00DC49F2"/>
    <w:rsid w:val="00DD0111"/>
    <w:rsid w:val="00DD11CA"/>
    <w:rsid w:val="00DD22CA"/>
    <w:rsid w:val="00DD2A84"/>
    <w:rsid w:val="00DD2DE7"/>
    <w:rsid w:val="00DD3E2F"/>
    <w:rsid w:val="00DD46DE"/>
    <w:rsid w:val="00DD4D5F"/>
    <w:rsid w:val="00DD512F"/>
    <w:rsid w:val="00DD538A"/>
    <w:rsid w:val="00DD69BF"/>
    <w:rsid w:val="00DE02F2"/>
    <w:rsid w:val="00DE0AEB"/>
    <w:rsid w:val="00DE13FF"/>
    <w:rsid w:val="00DE1B9C"/>
    <w:rsid w:val="00DE2702"/>
    <w:rsid w:val="00DE2796"/>
    <w:rsid w:val="00DE32BB"/>
    <w:rsid w:val="00DE3A3A"/>
    <w:rsid w:val="00DE40F4"/>
    <w:rsid w:val="00DE6333"/>
    <w:rsid w:val="00DE7DAB"/>
    <w:rsid w:val="00DF00CC"/>
    <w:rsid w:val="00DF0C1F"/>
    <w:rsid w:val="00DF10A2"/>
    <w:rsid w:val="00DF292D"/>
    <w:rsid w:val="00DF31A5"/>
    <w:rsid w:val="00DF3E39"/>
    <w:rsid w:val="00DF3F3F"/>
    <w:rsid w:val="00DF408F"/>
    <w:rsid w:val="00DF4C97"/>
    <w:rsid w:val="00DF53BE"/>
    <w:rsid w:val="00DF7868"/>
    <w:rsid w:val="00E001A1"/>
    <w:rsid w:val="00E008E3"/>
    <w:rsid w:val="00E01643"/>
    <w:rsid w:val="00E01FD9"/>
    <w:rsid w:val="00E02589"/>
    <w:rsid w:val="00E03591"/>
    <w:rsid w:val="00E035DE"/>
    <w:rsid w:val="00E04372"/>
    <w:rsid w:val="00E04B92"/>
    <w:rsid w:val="00E05590"/>
    <w:rsid w:val="00E05BF7"/>
    <w:rsid w:val="00E07742"/>
    <w:rsid w:val="00E078C6"/>
    <w:rsid w:val="00E12DB1"/>
    <w:rsid w:val="00E14103"/>
    <w:rsid w:val="00E144C1"/>
    <w:rsid w:val="00E14602"/>
    <w:rsid w:val="00E14CDA"/>
    <w:rsid w:val="00E16904"/>
    <w:rsid w:val="00E17774"/>
    <w:rsid w:val="00E2215E"/>
    <w:rsid w:val="00E222BD"/>
    <w:rsid w:val="00E229DF"/>
    <w:rsid w:val="00E2356E"/>
    <w:rsid w:val="00E246FA"/>
    <w:rsid w:val="00E24FBB"/>
    <w:rsid w:val="00E2661B"/>
    <w:rsid w:val="00E2743F"/>
    <w:rsid w:val="00E27D8F"/>
    <w:rsid w:val="00E30EF6"/>
    <w:rsid w:val="00E31DF5"/>
    <w:rsid w:val="00E32059"/>
    <w:rsid w:val="00E32E74"/>
    <w:rsid w:val="00E33631"/>
    <w:rsid w:val="00E341DF"/>
    <w:rsid w:val="00E34DCA"/>
    <w:rsid w:val="00E35F6F"/>
    <w:rsid w:val="00E35FC2"/>
    <w:rsid w:val="00E3636F"/>
    <w:rsid w:val="00E36FCE"/>
    <w:rsid w:val="00E378F9"/>
    <w:rsid w:val="00E37D37"/>
    <w:rsid w:val="00E37E71"/>
    <w:rsid w:val="00E41038"/>
    <w:rsid w:val="00E414E3"/>
    <w:rsid w:val="00E41B9A"/>
    <w:rsid w:val="00E4377A"/>
    <w:rsid w:val="00E43EBF"/>
    <w:rsid w:val="00E4434B"/>
    <w:rsid w:val="00E4680C"/>
    <w:rsid w:val="00E47B16"/>
    <w:rsid w:val="00E509E3"/>
    <w:rsid w:val="00E50F0A"/>
    <w:rsid w:val="00E53DFB"/>
    <w:rsid w:val="00E5593B"/>
    <w:rsid w:val="00E563BD"/>
    <w:rsid w:val="00E576B0"/>
    <w:rsid w:val="00E61489"/>
    <w:rsid w:val="00E61A2E"/>
    <w:rsid w:val="00E6302C"/>
    <w:rsid w:val="00E634E3"/>
    <w:rsid w:val="00E63B9D"/>
    <w:rsid w:val="00E63EC6"/>
    <w:rsid w:val="00E64577"/>
    <w:rsid w:val="00E64778"/>
    <w:rsid w:val="00E666B5"/>
    <w:rsid w:val="00E6711E"/>
    <w:rsid w:val="00E67477"/>
    <w:rsid w:val="00E67EDB"/>
    <w:rsid w:val="00E7027F"/>
    <w:rsid w:val="00E71294"/>
    <w:rsid w:val="00E73AB5"/>
    <w:rsid w:val="00E73C02"/>
    <w:rsid w:val="00E73C6E"/>
    <w:rsid w:val="00E73D86"/>
    <w:rsid w:val="00E74F5D"/>
    <w:rsid w:val="00E75345"/>
    <w:rsid w:val="00E75987"/>
    <w:rsid w:val="00E75F63"/>
    <w:rsid w:val="00E75FE4"/>
    <w:rsid w:val="00E7613D"/>
    <w:rsid w:val="00E77429"/>
    <w:rsid w:val="00E774C1"/>
    <w:rsid w:val="00E77BC2"/>
    <w:rsid w:val="00E77DDA"/>
    <w:rsid w:val="00E80774"/>
    <w:rsid w:val="00E81AB7"/>
    <w:rsid w:val="00E81B58"/>
    <w:rsid w:val="00E81E18"/>
    <w:rsid w:val="00E81E2A"/>
    <w:rsid w:val="00E83B06"/>
    <w:rsid w:val="00E83F08"/>
    <w:rsid w:val="00E83FA6"/>
    <w:rsid w:val="00E8616D"/>
    <w:rsid w:val="00E87FE1"/>
    <w:rsid w:val="00E90304"/>
    <w:rsid w:val="00E90C11"/>
    <w:rsid w:val="00E90EB7"/>
    <w:rsid w:val="00E92543"/>
    <w:rsid w:val="00E92A20"/>
    <w:rsid w:val="00E92F57"/>
    <w:rsid w:val="00E92FB9"/>
    <w:rsid w:val="00E94C75"/>
    <w:rsid w:val="00E953F4"/>
    <w:rsid w:val="00E964AE"/>
    <w:rsid w:val="00E96556"/>
    <w:rsid w:val="00E96868"/>
    <w:rsid w:val="00E97537"/>
    <w:rsid w:val="00EA0554"/>
    <w:rsid w:val="00EA1192"/>
    <w:rsid w:val="00EA1DBE"/>
    <w:rsid w:val="00EA1F9F"/>
    <w:rsid w:val="00EA2346"/>
    <w:rsid w:val="00EA2D33"/>
    <w:rsid w:val="00EA31E7"/>
    <w:rsid w:val="00EA4A0B"/>
    <w:rsid w:val="00EA5388"/>
    <w:rsid w:val="00EA5E7C"/>
    <w:rsid w:val="00EA66DE"/>
    <w:rsid w:val="00EA6F69"/>
    <w:rsid w:val="00EA79CE"/>
    <w:rsid w:val="00EA7B6A"/>
    <w:rsid w:val="00EA7C0E"/>
    <w:rsid w:val="00EB2F13"/>
    <w:rsid w:val="00EB3383"/>
    <w:rsid w:val="00EB3621"/>
    <w:rsid w:val="00EB4E15"/>
    <w:rsid w:val="00EB552C"/>
    <w:rsid w:val="00EB73E1"/>
    <w:rsid w:val="00EB7BBF"/>
    <w:rsid w:val="00EB7DE8"/>
    <w:rsid w:val="00EC0FC5"/>
    <w:rsid w:val="00EC1BE9"/>
    <w:rsid w:val="00EC21E8"/>
    <w:rsid w:val="00EC3D02"/>
    <w:rsid w:val="00EC494A"/>
    <w:rsid w:val="00EC4A37"/>
    <w:rsid w:val="00EC562D"/>
    <w:rsid w:val="00EC6354"/>
    <w:rsid w:val="00EC7CE3"/>
    <w:rsid w:val="00ED0479"/>
    <w:rsid w:val="00ED093E"/>
    <w:rsid w:val="00ED0A97"/>
    <w:rsid w:val="00ED0B08"/>
    <w:rsid w:val="00ED12A5"/>
    <w:rsid w:val="00ED1F68"/>
    <w:rsid w:val="00ED28A7"/>
    <w:rsid w:val="00ED39E8"/>
    <w:rsid w:val="00ED477B"/>
    <w:rsid w:val="00ED4AAA"/>
    <w:rsid w:val="00ED5387"/>
    <w:rsid w:val="00ED6002"/>
    <w:rsid w:val="00ED62B6"/>
    <w:rsid w:val="00ED643A"/>
    <w:rsid w:val="00ED6759"/>
    <w:rsid w:val="00ED6955"/>
    <w:rsid w:val="00ED6DCD"/>
    <w:rsid w:val="00ED7D28"/>
    <w:rsid w:val="00ED7D7A"/>
    <w:rsid w:val="00EE00CD"/>
    <w:rsid w:val="00EE0B4B"/>
    <w:rsid w:val="00EE1C4F"/>
    <w:rsid w:val="00EE2440"/>
    <w:rsid w:val="00EE28A4"/>
    <w:rsid w:val="00EE2E15"/>
    <w:rsid w:val="00EE3486"/>
    <w:rsid w:val="00EE47CB"/>
    <w:rsid w:val="00EE59DF"/>
    <w:rsid w:val="00EE64B6"/>
    <w:rsid w:val="00EE69F6"/>
    <w:rsid w:val="00EE78BD"/>
    <w:rsid w:val="00EE7E9E"/>
    <w:rsid w:val="00EF0E35"/>
    <w:rsid w:val="00EF19E6"/>
    <w:rsid w:val="00EF1A22"/>
    <w:rsid w:val="00EF4009"/>
    <w:rsid w:val="00EF4072"/>
    <w:rsid w:val="00EF460E"/>
    <w:rsid w:val="00EF6117"/>
    <w:rsid w:val="00EF6862"/>
    <w:rsid w:val="00EF6BA9"/>
    <w:rsid w:val="00EF7235"/>
    <w:rsid w:val="00EF79D6"/>
    <w:rsid w:val="00F01272"/>
    <w:rsid w:val="00F0225C"/>
    <w:rsid w:val="00F036F5"/>
    <w:rsid w:val="00F03B80"/>
    <w:rsid w:val="00F03FF7"/>
    <w:rsid w:val="00F04257"/>
    <w:rsid w:val="00F04FE4"/>
    <w:rsid w:val="00F0559D"/>
    <w:rsid w:val="00F07A18"/>
    <w:rsid w:val="00F1069A"/>
    <w:rsid w:val="00F1125A"/>
    <w:rsid w:val="00F11ADF"/>
    <w:rsid w:val="00F11C99"/>
    <w:rsid w:val="00F124D5"/>
    <w:rsid w:val="00F1430E"/>
    <w:rsid w:val="00F1470C"/>
    <w:rsid w:val="00F15ACF"/>
    <w:rsid w:val="00F160B3"/>
    <w:rsid w:val="00F16C24"/>
    <w:rsid w:val="00F16C66"/>
    <w:rsid w:val="00F16D87"/>
    <w:rsid w:val="00F1780B"/>
    <w:rsid w:val="00F17B33"/>
    <w:rsid w:val="00F204A3"/>
    <w:rsid w:val="00F227DB"/>
    <w:rsid w:val="00F2280D"/>
    <w:rsid w:val="00F23ADB"/>
    <w:rsid w:val="00F243CD"/>
    <w:rsid w:val="00F2508A"/>
    <w:rsid w:val="00F253B5"/>
    <w:rsid w:val="00F2574B"/>
    <w:rsid w:val="00F2656E"/>
    <w:rsid w:val="00F2662E"/>
    <w:rsid w:val="00F27A81"/>
    <w:rsid w:val="00F308CC"/>
    <w:rsid w:val="00F30B56"/>
    <w:rsid w:val="00F32B76"/>
    <w:rsid w:val="00F33FC3"/>
    <w:rsid w:val="00F34517"/>
    <w:rsid w:val="00F34EB1"/>
    <w:rsid w:val="00F36B8D"/>
    <w:rsid w:val="00F36FEA"/>
    <w:rsid w:val="00F42BBF"/>
    <w:rsid w:val="00F44543"/>
    <w:rsid w:val="00F4567E"/>
    <w:rsid w:val="00F4640D"/>
    <w:rsid w:val="00F50D3B"/>
    <w:rsid w:val="00F516FE"/>
    <w:rsid w:val="00F52275"/>
    <w:rsid w:val="00F55637"/>
    <w:rsid w:val="00F57334"/>
    <w:rsid w:val="00F60070"/>
    <w:rsid w:val="00F60667"/>
    <w:rsid w:val="00F606E3"/>
    <w:rsid w:val="00F60948"/>
    <w:rsid w:val="00F61B1B"/>
    <w:rsid w:val="00F63A17"/>
    <w:rsid w:val="00F65AF2"/>
    <w:rsid w:val="00F66A73"/>
    <w:rsid w:val="00F671C5"/>
    <w:rsid w:val="00F676D8"/>
    <w:rsid w:val="00F678AE"/>
    <w:rsid w:val="00F71961"/>
    <w:rsid w:val="00F7294D"/>
    <w:rsid w:val="00F73C08"/>
    <w:rsid w:val="00F73CCD"/>
    <w:rsid w:val="00F74225"/>
    <w:rsid w:val="00F7640D"/>
    <w:rsid w:val="00F767E8"/>
    <w:rsid w:val="00F81D5C"/>
    <w:rsid w:val="00F82237"/>
    <w:rsid w:val="00F832EC"/>
    <w:rsid w:val="00F84739"/>
    <w:rsid w:val="00F849C4"/>
    <w:rsid w:val="00F8659A"/>
    <w:rsid w:val="00F866EB"/>
    <w:rsid w:val="00F86942"/>
    <w:rsid w:val="00F874ED"/>
    <w:rsid w:val="00F87BE2"/>
    <w:rsid w:val="00F900BD"/>
    <w:rsid w:val="00F902B1"/>
    <w:rsid w:val="00F90F7D"/>
    <w:rsid w:val="00F9125F"/>
    <w:rsid w:val="00F91BE1"/>
    <w:rsid w:val="00F91F23"/>
    <w:rsid w:val="00F92FEE"/>
    <w:rsid w:val="00F939A5"/>
    <w:rsid w:val="00F94287"/>
    <w:rsid w:val="00F94426"/>
    <w:rsid w:val="00F945BD"/>
    <w:rsid w:val="00F94756"/>
    <w:rsid w:val="00F958E7"/>
    <w:rsid w:val="00F95B86"/>
    <w:rsid w:val="00F961B3"/>
    <w:rsid w:val="00F962B7"/>
    <w:rsid w:val="00F96E0E"/>
    <w:rsid w:val="00FA0F64"/>
    <w:rsid w:val="00FA1EA2"/>
    <w:rsid w:val="00FA252E"/>
    <w:rsid w:val="00FA2A36"/>
    <w:rsid w:val="00FA3A2D"/>
    <w:rsid w:val="00FA4105"/>
    <w:rsid w:val="00FA4133"/>
    <w:rsid w:val="00FA4E0F"/>
    <w:rsid w:val="00FA61D6"/>
    <w:rsid w:val="00FA6A23"/>
    <w:rsid w:val="00FA6DED"/>
    <w:rsid w:val="00FA6F45"/>
    <w:rsid w:val="00FA772E"/>
    <w:rsid w:val="00FA78F0"/>
    <w:rsid w:val="00FA7FF1"/>
    <w:rsid w:val="00FB0001"/>
    <w:rsid w:val="00FB1FE0"/>
    <w:rsid w:val="00FB2E1E"/>
    <w:rsid w:val="00FB315E"/>
    <w:rsid w:val="00FB4A9E"/>
    <w:rsid w:val="00FB5978"/>
    <w:rsid w:val="00FB5F0D"/>
    <w:rsid w:val="00FB6495"/>
    <w:rsid w:val="00FB70ED"/>
    <w:rsid w:val="00FB7A7B"/>
    <w:rsid w:val="00FC029F"/>
    <w:rsid w:val="00FC0C85"/>
    <w:rsid w:val="00FC0D62"/>
    <w:rsid w:val="00FC1A33"/>
    <w:rsid w:val="00FC243E"/>
    <w:rsid w:val="00FC274B"/>
    <w:rsid w:val="00FC3072"/>
    <w:rsid w:val="00FC31B8"/>
    <w:rsid w:val="00FC3294"/>
    <w:rsid w:val="00FC3F3D"/>
    <w:rsid w:val="00FC4F33"/>
    <w:rsid w:val="00FC61F8"/>
    <w:rsid w:val="00FC6A4D"/>
    <w:rsid w:val="00FC729D"/>
    <w:rsid w:val="00FC7E24"/>
    <w:rsid w:val="00FD0A74"/>
    <w:rsid w:val="00FD1DA1"/>
    <w:rsid w:val="00FD25AC"/>
    <w:rsid w:val="00FD2B90"/>
    <w:rsid w:val="00FD3B0E"/>
    <w:rsid w:val="00FD48B4"/>
    <w:rsid w:val="00FD5656"/>
    <w:rsid w:val="00FD5BC2"/>
    <w:rsid w:val="00FE030F"/>
    <w:rsid w:val="00FE059C"/>
    <w:rsid w:val="00FE1611"/>
    <w:rsid w:val="00FE1703"/>
    <w:rsid w:val="00FE267E"/>
    <w:rsid w:val="00FE31C0"/>
    <w:rsid w:val="00FE3BA3"/>
    <w:rsid w:val="00FE3DCA"/>
    <w:rsid w:val="00FE42AA"/>
    <w:rsid w:val="00FE47FB"/>
    <w:rsid w:val="00FE4DC8"/>
    <w:rsid w:val="00FE63D1"/>
    <w:rsid w:val="00FF1DBE"/>
    <w:rsid w:val="00FF2064"/>
    <w:rsid w:val="00FF33EB"/>
    <w:rsid w:val="00FF5307"/>
    <w:rsid w:val="00FF5752"/>
    <w:rsid w:val="00FF59B5"/>
    <w:rsid w:val="00FF5C69"/>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3B190"/>
  <w15:docId w15:val="{04471740-D1DB-48D6-8694-DF9D1A19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DED"/>
    <w:rPr>
      <w:rFonts w:ascii="Times New Roman" w:eastAsia="Times New Roman" w:hAnsi="Times New Roman"/>
      <w:sz w:val="24"/>
      <w:szCs w:val="24"/>
    </w:rPr>
  </w:style>
  <w:style w:type="paragraph" w:styleId="1">
    <w:name w:val="heading 1"/>
    <w:basedOn w:val="a"/>
    <w:next w:val="a"/>
    <w:link w:val="10"/>
    <w:qFormat/>
    <w:rsid w:val="00D252E0"/>
    <w:pPr>
      <w:keepNext/>
      <w:spacing w:before="240" w:after="60"/>
      <w:outlineLvl w:val="0"/>
    </w:pPr>
    <w:rPr>
      <w:rFonts w:ascii="Arial" w:hAnsi="Arial"/>
      <w:b/>
      <w:bCs/>
      <w:kern w:val="32"/>
      <w:sz w:val="32"/>
      <w:szCs w:val="32"/>
    </w:rPr>
  </w:style>
  <w:style w:type="paragraph" w:styleId="2">
    <w:name w:val="heading 2"/>
    <w:basedOn w:val="a"/>
    <w:next w:val="a"/>
    <w:link w:val="20"/>
    <w:uiPriority w:val="9"/>
    <w:qFormat/>
    <w:rsid w:val="00D252E0"/>
    <w:pPr>
      <w:keepNext/>
      <w:jc w:val="right"/>
      <w:outlineLvl w:val="1"/>
    </w:pPr>
    <w:rPr>
      <w:b/>
      <w:bCs/>
    </w:rPr>
  </w:style>
  <w:style w:type="paragraph" w:styleId="3">
    <w:name w:val="heading 3"/>
    <w:basedOn w:val="a"/>
    <w:next w:val="a"/>
    <w:link w:val="30"/>
    <w:qFormat/>
    <w:rsid w:val="00D252E0"/>
    <w:pPr>
      <w:keepNext/>
      <w:jc w:val="center"/>
      <w:outlineLvl w:val="2"/>
    </w:pPr>
    <w:rPr>
      <w:b/>
      <w:bCs/>
      <w:sz w:val="40"/>
      <w:szCs w:val="40"/>
    </w:rPr>
  </w:style>
  <w:style w:type="paragraph" w:styleId="4">
    <w:name w:val="heading 4"/>
    <w:basedOn w:val="a"/>
    <w:next w:val="a"/>
    <w:link w:val="40"/>
    <w:qFormat/>
    <w:rsid w:val="00D252E0"/>
    <w:pPr>
      <w:keepNext/>
      <w:jc w:val="center"/>
      <w:outlineLvl w:val="3"/>
    </w:pPr>
    <w:rPr>
      <w:b/>
      <w:bCs/>
      <w:sz w:val="28"/>
      <w:szCs w:val="28"/>
    </w:rPr>
  </w:style>
  <w:style w:type="paragraph" w:styleId="6">
    <w:name w:val="heading 6"/>
    <w:basedOn w:val="a"/>
    <w:next w:val="a"/>
    <w:link w:val="60"/>
    <w:qFormat/>
    <w:rsid w:val="00D252E0"/>
    <w:pPr>
      <w:keepNext/>
      <w:ind w:firstLine="709"/>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252E0"/>
    <w:rPr>
      <w:rFonts w:ascii="Arial" w:eastAsia="Times New Roman" w:hAnsi="Arial" w:cs="Arial"/>
      <w:b/>
      <w:bCs/>
      <w:kern w:val="32"/>
      <w:sz w:val="32"/>
      <w:szCs w:val="32"/>
      <w:lang w:eastAsia="ru-RU"/>
    </w:rPr>
  </w:style>
  <w:style w:type="character" w:customStyle="1" w:styleId="20">
    <w:name w:val="Заголовок 2 Знак"/>
    <w:link w:val="2"/>
    <w:uiPriority w:val="9"/>
    <w:rsid w:val="00D252E0"/>
    <w:rPr>
      <w:rFonts w:ascii="Times New Roman" w:eastAsia="Times New Roman" w:hAnsi="Times New Roman" w:cs="Times New Roman"/>
      <w:b/>
      <w:bCs/>
      <w:sz w:val="24"/>
      <w:szCs w:val="24"/>
      <w:lang w:eastAsia="ru-RU"/>
    </w:rPr>
  </w:style>
  <w:style w:type="character" w:customStyle="1" w:styleId="30">
    <w:name w:val="Заголовок 3 Знак"/>
    <w:link w:val="3"/>
    <w:rsid w:val="00D252E0"/>
    <w:rPr>
      <w:rFonts w:ascii="Times New Roman" w:eastAsia="Times New Roman" w:hAnsi="Times New Roman" w:cs="Times New Roman"/>
      <w:b/>
      <w:bCs/>
      <w:sz w:val="40"/>
      <w:szCs w:val="40"/>
      <w:lang w:eastAsia="ru-RU"/>
    </w:rPr>
  </w:style>
  <w:style w:type="character" w:customStyle="1" w:styleId="40">
    <w:name w:val="Заголовок 4 Знак"/>
    <w:link w:val="4"/>
    <w:rsid w:val="00D252E0"/>
    <w:rPr>
      <w:rFonts w:ascii="Times New Roman" w:eastAsia="Times New Roman" w:hAnsi="Times New Roman" w:cs="Times New Roman"/>
      <w:b/>
      <w:bCs/>
      <w:sz w:val="28"/>
      <w:szCs w:val="28"/>
      <w:lang w:eastAsia="ru-RU"/>
    </w:rPr>
  </w:style>
  <w:style w:type="character" w:customStyle="1" w:styleId="60">
    <w:name w:val="Заголовок 6 Знак"/>
    <w:link w:val="6"/>
    <w:rsid w:val="00D252E0"/>
    <w:rPr>
      <w:rFonts w:ascii="Times New Roman" w:eastAsia="Times New Roman" w:hAnsi="Times New Roman" w:cs="Times New Roman"/>
      <w:sz w:val="28"/>
      <w:szCs w:val="28"/>
      <w:lang w:eastAsia="ru-RU"/>
    </w:rPr>
  </w:style>
  <w:style w:type="paragraph" w:styleId="a3">
    <w:name w:val="Body Text Indent"/>
    <w:basedOn w:val="a"/>
    <w:link w:val="a4"/>
    <w:rsid w:val="00D252E0"/>
    <w:pPr>
      <w:ind w:firstLine="708"/>
      <w:jc w:val="both"/>
    </w:pPr>
  </w:style>
  <w:style w:type="character" w:customStyle="1" w:styleId="a4">
    <w:name w:val="Основной текст с отступом Знак"/>
    <w:link w:val="a3"/>
    <w:rsid w:val="00D252E0"/>
    <w:rPr>
      <w:rFonts w:ascii="Times New Roman" w:eastAsia="Times New Roman" w:hAnsi="Times New Roman" w:cs="Times New Roman"/>
      <w:sz w:val="24"/>
      <w:szCs w:val="24"/>
      <w:lang w:eastAsia="ru-RU"/>
    </w:rPr>
  </w:style>
  <w:style w:type="paragraph" w:customStyle="1" w:styleId="ConsNonformat">
    <w:name w:val="ConsNonformat"/>
    <w:rsid w:val="00D252E0"/>
    <w:pPr>
      <w:suppressAutoHyphens/>
      <w:autoSpaceDE w:val="0"/>
    </w:pPr>
    <w:rPr>
      <w:rFonts w:ascii="Courier New" w:eastAsia="Times New Roman" w:hAnsi="Courier New" w:cs="Courier New"/>
      <w:lang w:eastAsia="ar-SA"/>
    </w:rPr>
  </w:style>
  <w:style w:type="paragraph" w:customStyle="1" w:styleId="11">
    <w:name w:val="Знак Знак Знак1"/>
    <w:basedOn w:val="a"/>
    <w:rsid w:val="009605D4"/>
    <w:pPr>
      <w:tabs>
        <w:tab w:val="num" w:pos="360"/>
      </w:tabs>
      <w:spacing w:after="160" w:line="240" w:lineRule="exact"/>
    </w:pPr>
    <w:rPr>
      <w:rFonts w:ascii="Verdana" w:hAnsi="Verdana" w:cs="Verdana"/>
      <w:sz w:val="20"/>
      <w:szCs w:val="20"/>
      <w:lang w:val="en-US" w:eastAsia="en-US"/>
    </w:rPr>
  </w:style>
  <w:style w:type="paragraph" w:styleId="31">
    <w:name w:val="Body Text Indent 3"/>
    <w:basedOn w:val="a"/>
    <w:link w:val="32"/>
    <w:uiPriority w:val="99"/>
    <w:unhideWhenUsed/>
    <w:rsid w:val="00BE39D8"/>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link w:val="31"/>
    <w:uiPriority w:val="99"/>
    <w:rsid w:val="00BE39D8"/>
    <w:rPr>
      <w:sz w:val="16"/>
      <w:szCs w:val="16"/>
      <w:lang w:eastAsia="en-US"/>
    </w:rPr>
  </w:style>
  <w:style w:type="paragraph" w:styleId="a5">
    <w:name w:val="Body Text"/>
    <w:basedOn w:val="a"/>
    <w:link w:val="a6"/>
    <w:uiPriority w:val="99"/>
    <w:semiHidden/>
    <w:unhideWhenUsed/>
    <w:rsid w:val="00BE39D8"/>
    <w:pPr>
      <w:spacing w:after="120" w:line="276" w:lineRule="auto"/>
    </w:pPr>
    <w:rPr>
      <w:rFonts w:ascii="Calibri" w:eastAsia="Calibri" w:hAnsi="Calibri"/>
      <w:sz w:val="22"/>
      <w:szCs w:val="22"/>
      <w:lang w:eastAsia="en-US"/>
    </w:rPr>
  </w:style>
  <w:style w:type="character" w:customStyle="1" w:styleId="a6">
    <w:name w:val="Основной текст Знак"/>
    <w:link w:val="a5"/>
    <w:uiPriority w:val="99"/>
    <w:semiHidden/>
    <w:rsid w:val="00BE39D8"/>
    <w:rPr>
      <w:sz w:val="22"/>
      <w:szCs w:val="22"/>
      <w:lang w:eastAsia="en-US"/>
    </w:rPr>
  </w:style>
  <w:style w:type="character" w:styleId="a7">
    <w:name w:val="Hyperlink"/>
    <w:uiPriority w:val="99"/>
    <w:unhideWhenUsed/>
    <w:rsid w:val="00BE39D8"/>
    <w:rPr>
      <w:color w:val="0000FF"/>
      <w:u w:val="single"/>
    </w:rPr>
  </w:style>
  <w:style w:type="paragraph" w:styleId="21">
    <w:name w:val="Body Text 2"/>
    <w:basedOn w:val="a"/>
    <w:link w:val="22"/>
    <w:uiPriority w:val="99"/>
    <w:semiHidden/>
    <w:unhideWhenUsed/>
    <w:rsid w:val="0063550D"/>
    <w:pPr>
      <w:spacing w:after="120" w:line="480" w:lineRule="auto"/>
    </w:pPr>
    <w:rPr>
      <w:rFonts w:ascii="Calibri" w:eastAsia="Calibri" w:hAnsi="Calibri"/>
      <w:sz w:val="22"/>
      <w:szCs w:val="22"/>
      <w:lang w:eastAsia="en-US"/>
    </w:rPr>
  </w:style>
  <w:style w:type="character" w:customStyle="1" w:styleId="22">
    <w:name w:val="Основной текст 2 Знак"/>
    <w:link w:val="21"/>
    <w:uiPriority w:val="99"/>
    <w:semiHidden/>
    <w:rsid w:val="0063550D"/>
    <w:rPr>
      <w:sz w:val="22"/>
      <w:szCs w:val="22"/>
      <w:lang w:eastAsia="en-US"/>
    </w:rPr>
  </w:style>
  <w:style w:type="paragraph" w:styleId="a8">
    <w:name w:val="Balloon Text"/>
    <w:basedOn w:val="a"/>
    <w:link w:val="a9"/>
    <w:uiPriority w:val="99"/>
    <w:semiHidden/>
    <w:unhideWhenUsed/>
    <w:rsid w:val="00B60F45"/>
    <w:rPr>
      <w:rFonts w:ascii="Tahoma" w:hAnsi="Tahoma"/>
      <w:sz w:val="16"/>
      <w:szCs w:val="16"/>
    </w:rPr>
  </w:style>
  <w:style w:type="character" w:customStyle="1" w:styleId="a9">
    <w:name w:val="Текст выноски Знак"/>
    <w:link w:val="a8"/>
    <w:uiPriority w:val="99"/>
    <w:semiHidden/>
    <w:rsid w:val="00B60F45"/>
    <w:rPr>
      <w:rFonts w:ascii="Tahoma" w:eastAsia="Times New Roman" w:hAnsi="Tahoma" w:cs="Tahoma"/>
      <w:sz w:val="16"/>
      <w:szCs w:val="16"/>
    </w:rPr>
  </w:style>
  <w:style w:type="paragraph" w:styleId="aa">
    <w:name w:val="List Paragraph"/>
    <w:basedOn w:val="a"/>
    <w:link w:val="ab"/>
    <w:uiPriority w:val="99"/>
    <w:qFormat/>
    <w:rsid w:val="00E30EF6"/>
    <w:pPr>
      <w:spacing w:after="200" w:line="276" w:lineRule="auto"/>
      <w:ind w:left="720"/>
      <w:contextualSpacing/>
    </w:pPr>
    <w:rPr>
      <w:rFonts w:ascii="Calibri" w:hAnsi="Calibri"/>
      <w:sz w:val="22"/>
      <w:szCs w:val="22"/>
    </w:rPr>
  </w:style>
  <w:style w:type="paragraph" w:customStyle="1" w:styleId="ConsPlusNormal">
    <w:name w:val="ConsPlusNormal"/>
    <w:rsid w:val="00F8659A"/>
    <w:pPr>
      <w:widowControl w:val="0"/>
      <w:autoSpaceDE w:val="0"/>
      <w:autoSpaceDN w:val="0"/>
      <w:adjustRightInd w:val="0"/>
      <w:ind w:firstLine="720"/>
    </w:pPr>
    <w:rPr>
      <w:rFonts w:ascii="Arial" w:eastAsia="Times New Roman" w:hAnsi="Arial" w:cs="Arial"/>
    </w:rPr>
  </w:style>
  <w:style w:type="paragraph" w:styleId="ac">
    <w:name w:val="List Number"/>
    <w:basedOn w:val="a"/>
    <w:rsid w:val="00C90DBF"/>
    <w:pPr>
      <w:tabs>
        <w:tab w:val="num" w:pos="576"/>
      </w:tabs>
      <w:ind w:left="576" w:hanging="576"/>
    </w:pPr>
  </w:style>
  <w:style w:type="paragraph" w:styleId="ad">
    <w:name w:val="Plain Text"/>
    <w:basedOn w:val="a"/>
    <w:link w:val="ae"/>
    <w:unhideWhenUsed/>
    <w:rsid w:val="00844516"/>
    <w:rPr>
      <w:rFonts w:ascii="Courier New" w:hAnsi="Courier New"/>
      <w:sz w:val="20"/>
      <w:szCs w:val="20"/>
    </w:rPr>
  </w:style>
  <w:style w:type="character" w:customStyle="1" w:styleId="ae">
    <w:name w:val="Текст Знак"/>
    <w:link w:val="ad"/>
    <w:rsid w:val="00844516"/>
    <w:rPr>
      <w:rFonts w:ascii="Courier New" w:eastAsia="Times New Roman" w:hAnsi="Courier New"/>
    </w:rPr>
  </w:style>
  <w:style w:type="table" w:styleId="af">
    <w:name w:val="Table Grid"/>
    <w:basedOn w:val="a1"/>
    <w:uiPriority w:val="59"/>
    <w:rsid w:val="00295BBD"/>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footer"/>
    <w:basedOn w:val="a"/>
    <w:link w:val="af1"/>
    <w:rsid w:val="00D74856"/>
    <w:pPr>
      <w:tabs>
        <w:tab w:val="center" w:pos="4677"/>
        <w:tab w:val="right" w:pos="9355"/>
      </w:tabs>
    </w:pPr>
  </w:style>
  <w:style w:type="character" w:customStyle="1" w:styleId="af1">
    <w:name w:val="Нижний колонтитул Знак"/>
    <w:link w:val="af0"/>
    <w:rsid w:val="00D74856"/>
    <w:rPr>
      <w:rFonts w:ascii="Times New Roman" w:eastAsia="Times New Roman" w:hAnsi="Times New Roman"/>
      <w:sz w:val="24"/>
      <w:szCs w:val="24"/>
    </w:rPr>
  </w:style>
  <w:style w:type="character" w:styleId="af2">
    <w:name w:val="page number"/>
    <w:basedOn w:val="a0"/>
    <w:rsid w:val="00D74856"/>
  </w:style>
  <w:style w:type="paragraph" w:styleId="af3">
    <w:name w:val="Block Text"/>
    <w:basedOn w:val="a"/>
    <w:rsid w:val="00D74856"/>
    <w:pPr>
      <w:ind w:left="-567" w:right="-766" w:firstLine="851"/>
      <w:jc w:val="both"/>
    </w:pPr>
    <w:rPr>
      <w:szCs w:val="20"/>
    </w:rPr>
  </w:style>
  <w:style w:type="character" w:customStyle="1" w:styleId="databind-variable1">
    <w:name w:val="databind-variable1"/>
    <w:rsid w:val="00D74856"/>
    <w:rPr>
      <w:bdr w:val="none" w:sz="0" w:space="0" w:color="auto" w:frame="1"/>
    </w:rPr>
  </w:style>
  <w:style w:type="paragraph" w:styleId="af4">
    <w:name w:val="Normal (Web)"/>
    <w:basedOn w:val="a"/>
    <w:uiPriority w:val="99"/>
    <w:semiHidden/>
    <w:unhideWhenUsed/>
    <w:rsid w:val="009A3F05"/>
    <w:pPr>
      <w:spacing w:before="100" w:beforeAutospacing="1" w:after="100" w:afterAutospacing="1"/>
    </w:pPr>
  </w:style>
  <w:style w:type="character" w:customStyle="1" w:styleId="FontStyle18">
    <w:name w:val="Font Style18"/>
    <w:rsid w:val="009A3F05"/>
    <w:rPr>
      <w:rFonts w:ascii="Times New Roman" w:hAnsi="Times New Roman" w:cs="Times New Roman"/>
      <w:sz w:val="24"/>
      <w:szCs w:val="24"/>
    </w:rPr>
  </w:style>
  <w:style w:type="paragraph" w:styleId="af5">
    <w:name w:val="header"/>
    <w:basedOn w:val="a"/>
    <w:link w:val="af6"/>
    <w:uiPriority w:val="99"/>
    <w:unhideWhenUsed/>
    <w:rsid w:val="00914EC9"/>
    <w:pPr>
      <w:tabs>
        <w:tab w:val="center" w:pos="4677"/>
        <w:tab w:val="right" w:pos="9355"/>
      </w:tabs>
    </w:pPr>
  </w:style>
  <w:style w:type="character" w:customStyle="1" w:styleId="af6">
    <w:name w:val="Верхний колонтитул Знак"/>
    <w:link w:val="af5"/>
    <w:uiPriority w:val="99"/>
    <w:rsid w:val="00914EC9"/>
    <w:rPr>
      <w:rFonts w:ascii="Times New Roman" w:eastAsia="Times New Roman" w:hAnsi="Times New Roman"/>
      <w:sz w:val="24"/>
      <w:szCs w:val="24"/>
    </w:rPr>
  </w:style>
  <w:style w:type="character" w:styleId="af7">
    <w:name w:val="Strong"/>
    <w:basedOn w:val="a0"/>
    <w:uiPriority w:val="22"/>
    <w:qFormat/>
    <w:rsid w:val="00CD446E"/>
    <w:rPr>
      <w:b/>
      <w:bCs/>
    </w:rPr>
  </w:style>
  <w:style w:type="paragraph" w:customStyle="1" w:styleId="Default">
    <w:name w:val="Default"/>
    <w:rsid w:val="00F04FE4"/>
    <w:pPr>
      <w:autoSpaceDE w:val="0"/>
      <w:autoSpaceDN w:val="0"/>
      <w:adjustRightInd w:val="0"/>
    </w:pPr>
    <w:rPr>
      <w:rFonts w:ascii="Times New Roman" w:hAnsi="Times New Roman"/>
      <w:color w:val="000000"/>
      <w:sz w:val="24"/>
      <w:szCs w:val="24"/>
    </w:rPr>
  </w:style>
  <w:style w:type="character" w:customStyle="1" w:styleId="ab">
    <w:name w:val="Абзац списка Знак"/>
    <w:link w:val="aa"/>
    <w:uiPriority w:val="99"/>
    <w:rsid w:val="004A053E"/>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9632">
      <w:bodyDiv w:val="1"/>
      <w:marLeft w:val="0"/>
      <w:marRight w:val="0"/>
      <w:marTop w:val="0"/>
      <w:marBottom w:val="0"/>
      <w:divBdr>
        <w:top w:val="none" w:sz="0" w:space="0" w:color="auto"/>
        <w:left w:val="none" w:sz="0" w:space="0" w:color="auto"/>
        <w:bottom w:val="none" w:sz="0" w:space="0" w:color="auto"/>
        <w:right w:val="none" w:sz="0" w:space="0" w:color="auto"/>
      </w:divBdr>
    </w:div>
    <w:div w:id="54668734">
      <w:bodyDiv w:val="1"/>
      <w:marLeft w:val="0"/>
      <w:marRight w:val="0"/>
      <w:marTop w:val="0"/>
      <w:marBottom w:val="0"/>
      <w:divBdr>
        <w:top w:val="none" w:sz="0" w:space="0" w:color="auto"/>
        <w:left w:val="none" w:sz="0" w:space="0" w:color="auto"/>
        <w:bottom w:val="none" w:sz="0" w:space="0" w:color="auto"/>
        <w:right w:val="none" w:sz="0" w:space="0" w:color="auto"/>
      </w:divBdr>
    </w:div>
    <w:div w:id="125466145">
      <w:bodyDiv w:val="1"/>
      <w:marLeft w:val="0"/>
      <w:marRight w:val="0"/>
      <w:marTop w:val="0"/>
      <w:marBottom w:val="0"/>
      <w:divBdr>
        <w:top w:val="none" w:sz="0" w:space="0" w:color="auto"/>
        <w:left w:val="none" w:sz="0" w:space="0" w:color="auto"/>
        <w:bottom w:val="none" w:sz="0" w:space="0" w:color="auto"/>
        <w:right w:val="none" w:sz="0" w:space="0" w:color="auto"/>
      </w:divBdr>
    </w:div>
    <w:div w:id="173693435">
      <w:bodyDiv w:val="1"/>
      <w:marLeft w:val="0"/>
      <w:marRight w:val="0"/>
      <w:marTop w:val="0"/>
      <w:marBottom w:val="0"/>
      <w:divBdr>
        <w:top w:val="none" w:sz="0" w:space="0" w:color="auto"/>
        <w:left w:val="none" w:sz="0" w:space="0" w:color="auto"/>
        <w:bottom w:val="none" w:sz="0" w:space="0" w:color="auto"/>
        <w:right w:val="none" w:sz="0" w:space="0" w:color="auto"/>
      </w:divBdr>
    </w:div>
    <w:div w:id="209419736">
      <w:bodyDiv w:val="1"/>
      <w:marLeft w:val="0"/>
      <w:marRight w:val="0"/>
      <w:marTop w:val="0"/>
      <w:marBottom w:val="0"/>
      <w:divBdr>
        <w:top w:val="none" w:sz="0" w:space="0" w:color="auto"/>
        <w:left w:val="none" w:sz="0" w:space="0" w:color="auto"/>
        <w:bottom w:val="none" w:sz="0" w:space="0" w:color="auto"/>
        <w:right w:val="none" w:sz="0" w:space="0" w:color="auto"/>
      </w:divBdr>
    </w:div>
    <w:div w:id="231433550">
      <w:bodyDiv w:val="1"/>
      <w:marLeft w:val="0"/>
      <w:marRight w:val="0"/>
      <w:marTop w:val="0"/>
      <w:marBottom w:val="0"/>
      <w:divBdr>
        <w:top w:val="none" w:sz="0" w:space="0" w:color="auto"/>
        <w:left w:val="none" w:sz="0" w:space="0" w:color="auto"/>
        <w:bottom w:val="none" w:sz="0" w:space="0" w:color="auto"/>
        <w:right w:val="none" w:sz="0" w:space="0" w:color="auto"/>
      </w:divBdr>
    </w:div>
    <w:div w:id="248317512">
      <w:bodyDiv w:val="1"/>
      <w:marLeft w:val="0"/>
      <w:marRight w:val="0"/>
      <w:marTop w:val="0"/>
      <w:marBottom w:val="0"/>
      <w:divBdr>
        <w:top w:val="none" w:sz="0" w:space="0" w:color="auto"/>
        <w:left w:val="none" w:sz="0" w:space="0" w:color="auto"/>
        <w:bottom w:val="none" w:sz="0" w:space="0" w:color="auto"/>
        <w:right w:val="none" w:sz="0" w:space="0" w:color="auto"/>
      </w:divBdr>
    </w:div>
    <w:div w:id="306056949">
      <w:bodyDiv w:val="1"/>
      <w:marLeft w:val="0"/>
      <w:marRight w:val="0"/>
      <w:marTop w:val="0"/>
      <w:marBottom w:val="0"/>
      <w:divBdr>
        <w:top w:val="none" w:sz="0" w:space="0" w:color="auto"/>
        <w:left w:val="none" w:sz="0" w:space="0" w:color="auto"/>
        <w:bottom w:val="none" w:sz="0" w:space="0" w:color="auto"/>
        <w:right w:val="none" w:sz="0" w:space="0" w:color="auto"/>
      </w:divBdr>
    </w:div>
    <w:div w:id="331757799">
      <w:bodyDiv w:val="1"/>
      <w:marLeft w:val="0"/>
      <w:marRight w:val="0"/>
      <w:marTop w:val="0"/>
      <w:marBottom w:val="0"/>
      <w:divBdr>
        <w:top w:val="none" w:sz="0" w:space="0" w:color="auto"/>
        <w:left w:val="none" w:sz="0" w:space="0" w:color="auto"/>
        <w:bottom w:val="none" w:sz="0" w:space="0" w:color="auto"/>
        <w:right w:val="none" w:sz="0" w:space="0" w:color="auto"/>
      </w:divBdr>
    </w:div>
    <w:div w:id="335307896">
      <w:bodyDiv w:val="1"/>
      <w:marLeft w:val="0"/>
      <w:marRight w:val="0"/>
      <w:marTop w:val="0"/>
      <w:marBottom w:val="0"/>
      <w:divBdr>
        <w:top w:val="none" w:sz="0" w:space="0" w:color="auto"/>
        <w:left w:val="none" w:sz="0" w:space="0" w:color="auto"/>
        <w:bottom w:val="none" w:sz="0" w:space="0" w:color="auto"/>
        <w:right w:val="none" w:sz="0" w:space="0" w:color="auto"/>
      </w:divBdr>
    </w:div>
    <w:div w:id="341780359">
      <w:bodyDiv w:val="1"/>
      <w:marLeft w:val="0"/>
      <w:marRight w:val="0"/>
      <w:marTop w:val="0"/>
      <w:marBottom w:val="0"/>
      <w:divBdr>
        <w:top w:val="none" w:sz="0" w:space="0" w:color="auto"/>
        <w:left w:val="none" w:sz="0" w:space="0" w:color="auto"/>
        <w:bottom w:val="none" w:sz="0" w:space="0" w:color="auto"/>
        <w:right w:val="none" w:sz="0" w:space="0" w:color="auto"/>
      </w:divBdr>
    </w:div>
    <w:div w:id="389613717">
      <w:bodyDiv w:val="1"/>
      <w:marLeft w:val="0"/>
      <w:marRight w:val="0"/>
      <w:marTop w:val="0"/>
      <w:marBottom w:val="0"/>
      <w:divBdr>
        <w:top w:val="none" w:sz="0" w:space="0" w:color="auto"/>
        <w:left w:val="none" w:sz="0" w:space="0" w:color="auto"/>
        <w:bottom w:val="none" w:sz="0" w:space="0" w:color="auto"/>
        <w:right w:val="none" w:sz="0" w:space="0" w:color="auto"/>
      </w:divBdr>
    </w:div>
    <w:div w:id="410976988">
      <w:bodyDiv w:val="1"/>
      <w:marLeft w:val="0"/>
      <w:marRight w:val="0"/>
      <w:marTop w:val="0"/>
      <w:marBottom w:val="0"/>
      <w:divBdr>
        <w:top w:val="none" w:sz="0" w:space="0" w:color="auto"/>
        <w:left w:val="none" w:sz="0" w:space="0" w:color="auto"/>
        <w:bottom w:val="none" w:sz="0" w:space="0" w:color="auto"/>
        <w:right w:val="none" w:sz="0" w:space="0" w:color="auto"/>
      </w:divBdr>
    </w:div>
    <w:div w:id="415520970">
      <w:bodyDiv w:val="1"/>
      <w:marLeft w:val="0"/>
      <w:marRight w:val="0"/>
      <w:marTop w:val="0"/>
      <w:marBottom w:val="0"/>
      <w:divBdr>
        <w:top w:val="none" w:sz="0" w:space="0" w:color="auto"/>
        <w:left w:val="none" w:sz="0" w:space="0" w:color="auto"/>
        <w:bottom w:val="none" w:sz="0" w:space="0" w:color="auto"/>
        <w:right w:val="none" w:sz="0" w:space="0" w:color="auto"/>
      </w:divBdr>
    </w:div>
    <w:div w:id="418213257">
      <w:bodyDiv w:val="1"/>
      <w:marLeft w:val="0"/>
      <w:marRight w:val="0"/>
      <w:marTop w:val="0"/>
      <w:marBottom w:val="0"/>
      <w:divBdr>
        <w:top w:val="none" w:sz="0" w:space="0" w:color="auto"/>
        <w:left w:val="none" w:sz="0" w:space="0" w:color="auto"/>
        <w:bottom w:val="none" w:sz="0" w:space="0" w:color="auto"/>
        <w:right w:val="none" w:sz="0" w:space="0" w:color="auto"/>
      </w:divBdr>
    </w:div>
    <w:div w:id="466699920">
      <w:bodyDiv w:val="1"/>
      <w:marLeft w:val="0"/>
      <w:marRight w:val="0"/>
      <w:marTop w:val="0"/>
      <w:marBottom w:val="0"/>
      <w:divBdr>
        <w:top w:val="none" w:sz="0" w:space="0" w:color="auto"/>
        <w:left w:val="none" w:sz="0" w:space="0" w:color="auto"/>
        <w:bottom w:val="none" w:sz="0" w:space="0" w:color="auto"/>
        <w:right w:val="none" w:sz="0" w:space="0" w:color="auto"/>
      </w:divBdr>
    </w:div>
    <w:div w:id="482698943">
      <w:bodyDiv w:val="1"/>
      <w:marLeft w:val="0"/>
      <w:marRight w:val="0"/>
      <w:marTop w:val="0"/>
      <w:marBottom w:val="0"/>
      <w:divBdr>
        <w:top w:val="none" w:sz="0" w:space="0" w:color="auto"/>
        <w:left w:val="none" w:sz="0" w:space="0" w:color="auto"/>
        <w:bottom w:val="none" w:sz="0" w:space="0" w:color="auto"/>
        <w:right w:val="none" w:sz="0" w:space="0" w:color="auto"/>
      </w:divBdr>
    </w:div>
    <w:div w:id="499320327">
      <w:bodyDiv w:val="1"/>
      <w:marLeft w:val="0"/>
      <w:marRight w:val="0"/>
      <w:marTop w:val="0"/>
      <w:marBottom w:val="0"/>
      <w:divBdr>
        <w:top w:val="none" w:sz="0" w:space="0" w:color="auto"/>
        <w:left w:val="none" w:sz="0" w:space="0" w:color="auto"/>
        <w:bottom w:val="none" w:sz="0" w:space="0" w:color="auto"/>
        <w:right w:val="none" w:sz="0" w:space="0" w:color="auto"/>
      </w:divBdr>
    </w:div>
    <w:div w:id="526679327">
      <w:bodyDiv w:val="1"/>
      <w:marLeft w:val="0"/>
      <w:marRight w:val="0"/>
      <w:marTop w:val="0"/>
      <w:marBottom w:val="0"/>
      <w:divBdr>
        <w:top w:val="none" w:sz="0" w:space="0" w:color="auto"/>
        <w:left w:val="none" w:sz="0" w:space="0" w:color="auto"/>
        <w:bottom w:val="none" w:sz="0" w:space="0" w:color="auto"/>
        <w:right w:val="none" w:sz="0" w:space="0" w:color="auto"/>
      </w:divBdr>
    </w:div>
    <w:div w:id="640378538">
      <w:bodyDiv w:val="1"/>
      <w:marLeft w:val="0"/>
      <w:marRight w:val="0"/>
      <w:marTop w:val="0"/>
      <w:marBottom w:val="0"/>
      <w:divBdr>
        <w:top w:val="none" w:sz="0" w:space="0" w:color="auto"/>
        <w:left w:val="none" w:sz="0" w:space="0" w:color="auto"/>
        <w:bottom w:val="none" w:sz="0" w:space="0" w:color="auto"/>
        <w:right w:val="none" w:sz="0" w:space="0" w:color="auto"/>
      </w:divBdr>
    </w:div>
    <w:div w:id="648436460">
      <w:bodyDiv w:val="1"/>
      <w:marLeft w:val="0"/>
      <w:marRight w:val="0"/>
      <w:marTop w:val="0"/>
      <w:marBottom w:val="0"/>
      <w:divBdr>
        <w:top w:val="none" w:sz="0" w:space="0" w:color="auto"/>
        <w:left w:val="none" w:sz="0" w:space="0" w:color="auto"/>
        <w:bottom w:val="none" w:sz="0" w:space="0" w:color="auto"/>
        <w:right w:val="none" w:sz="0" w:space="0" w:color="auto"/>
      </w:divBdr>
    </w:div>
    <w:div w:id="801995699">
      <w:bodyDiv w:val="1"/>
      <w:marLeft w:val="0"/>
      <w:marRight w:val="0"/>
      <w:marTop w:val="0"/>
      <w:marBottom w:val="0"/>
      <w:divBdr>
        <w:top w:val="none" w:sz="0" w:space="0" w:color="auto"/>
        <w:left w:val="none" w:sz="0" w:space="0" w:color="auto"/>
        <w:bottom w:val="none" w:sz="0" w:space="0" w:color="auto"/>
        <w:right w:val="none" w:sz="0" w:space="0" w:color="auto"/>
      </w:divBdr>
    </w:div>
    <w:div w:id="815687693">
      <w:bodyDiv w:val="1"/>
      <w:marLeft w:val="0"/>
      <w:marRight w:val="0"/>
      <w:marTop w:val="0"/>
      <w:marBottom w:val="0"/>
      <w:divBdr>
        <w:top w:val="none" w:sz="0" w:space="0" w:color="auto"/>
        <w:left w:val="none" w:sz="0" w:space="0" w:color="auto"/>
        <w:bottom w:val="none" w:sz="0" w:space="0" w:color="auto"/>
        <w:right w:val="none" w:sz="0" w:space="0" w:color="auto"/>
      </w:divBdr>
    </w:div>
    <w:div w:id="847715483">
      <w:bodyDiv w:val="1"/>
      <w:marLeft w:val="0"/>
      <w:marRight w:val="0"/>
      <w:marTop w:val="0"/>
      <w:marBottom w:val="0"/>
      <w:divBdr>
        <w:top w:val="none" w:sz="0" w:space="0" w:color="auto"/>
        <w:left w:val="none" w:sz="0" w:space="0" w:color="auto"/>
        <w:bottom w:val="none" w:sz="0" w:space="0" w:color="auto"/>
        <w:right w:val="none" w:sz="0" w:space="0" w:color="auto"/>
      </w:divBdr>
    </w:div>
    <w:div w:id="866917846">
      <w:bodyDiv w:val="1"/>
      <w:marLeft w:val="0"/>
      <w:marRight w:val="0"/>
      <w:marTop w:val="0"/>
      <w:marBottom w:val="0"/>
      <w:divBdr>
        <w:top w:val="none" w:sz="0" w:space="0" w:color="auto"/>
        <w:left w:val="none" w:sz="0" w:space="0" w:color="auto"/>
        <w:bottom w:val="none" w:sz="0" w:space="0" w:color="auto"/>
        <w:right w:val="none" w:sz="0" w:space="0" w:color="auto"/>
      </w:divBdr>
    </w:div>
    <w:div w:id="909996336">
      <w:bodyDiv w:val="1"/>
      <w:marLeft w:val="0"/>
      <w:marRight w:val="0"/>
      <w:marTop w:val="0"/>
      <w:marBottom w:val="0"/>
      <w:divBdr>
        <w:top w:val="none" w:sz="0" w:space="0" w:color="auto"/>
        <w:left w:val="none" w:sz="0" w:space="0" w:color="auto"/>
        <w:bottom w:val="none" w:sz="0" w:space="0" w:color="auto"/>
        <w:right w:val="none" w:sz="0" w:space="0" w:color="auto"/>
      </w:divBdr>
    </w:div>
    <w:div w:id="941375509">
      <w:bodyDiv w:val="1"/>
      <w:marLeft w:val="0"/>
      <w:marRight w:val="0"/>
      <w:marTop w:val="0"/>
      <w:marBottom w:val="0"/>
      <w:divBdr>
        <w:top w:val="none" w:sz="0" w:space="0" w:color="auto"/>
        <w:left w:val="none" w:sz="0" w:space="0" w:color="auto"/>
        <w:bottom w:val="none" w:sz="0" w:space="0" w:color="auto"/>
        <w:right w:val="none" w:sz="0" w:space="0" w:color="auto"/>
      </w:divBdr>
    </w:div>
    <w:div w:id="1020467586">
      <w:bodyDiv w:val="1"/>
      <w:marLeft w:val="0"/>
      <w:marRight w:val="0"/>
      <w:marTop w:val="0"/>
      <w:marBottom w:val="0"/>
      <w:divBdr>
        <w:top w:val="none" w:sz="0" w:space="0" w:color="auto"/>
        <w:left w:val="none" w:sz="0" w:space="0" w:color="auto"/>
        <w:bottom w:val="none" w:sz="0" w:space="0" w:color="auto"/>
        <w:right w:val="none" w:sz="0" w:space="0" w:color="auto"/>
      </w:divBdr>
    </w:div>
    <w:div w:id="1057823893">
      <w:bodyDiv w:val="1"/>
      <w:marLeft w:val="0"/>
      <w:marRight w:val="0"/>
      <w:marTop w:val="0"/>
      <w:marBottom w:val="0"/>
      <w:divBdr>
        <w:top w:val="none" w:sz="0" w:space="0" w:color="auto"/>
        <w:left w:val="none" w:sz="0" w:space="0" w:color="auto"/>
        <w:bottom w:val="none" w:sz="0" w:space="0" w:color="auto"/>
        <w:right w:val="none" w:sz="0" w:space="0" w:color="auto"/>
      </w:divBdr>
    </w:div>
    <w:div w:id="1066953892">
      <w:bodyDiv w:val="1"/>
      <w:marLeft w:val="0"/>
      <w:marRight w:val="0"/>
      <w:marTop w:val="0"/>
      <w:marBottom w:val="0"/>
      <w:divBdr>
        <w:top w:val="none" w:sz="0" w:space="0" w:color="auto"/>
        <w:left w:val="none" w:sz="0" w:space="0" w:color="auto"/>
        <w:bottom w:val="none" w:sz="0" w:space="0" w:color="auto"/>
        <w:right w:val="none" w:sz="0" w:space="0" w:color="auto"/>
      </w:divBdr>
    </w:div>
    <w:div w:id="1069881992">
      <w:bodyDiv w:val="1"/>
      <w:marLeft w:val="0"/>
      <w:marRight w:val="0"/>
      <w:marTop w:val="0"/>
      <w:marBottom w:val="0"/>
      <w:divBdr>
        <w:top w:val="none" w:sz="0" w:space="0" w:color="auto"/>
        <w:left w:val="none" w:sz="0" w:space="0" w:color="auto"/>
        <w:bottom w:val="none" w:sz="0" w:space="0" w:color="auto"/>
        <w:right w:val="none" w:sz="0" w:space="0" w:color="auto"/>
      </w:divBdr>
    </w:div>
    <w:div w:id="1113357418">
      <w:bodyDiv w:val="1"/>
      <w:marLeft w:val="0"/>
      <w:marRight w:val="0"/>
      <w:marTop w:val="0"/>
      <w:marBottom w:val="0"/>
      <w:divBdr>
        <w:top w:val="none" w:sz="0" w:space="0" w:color="auto"/>
        <w:left w:val="none" w:sz="0" w:space="0" w:color="auto"/>
        <w:bottom w:val="none" w:sz="0" w:space="0" w:color="auto"/>
        <w:right w:val="none" w:sz="0" w:space="0" w:color="auto"/>
      </w:divBdr>
    </w:div>
    <w:div w:id="1249117943">
      <w:bodyDiv w:val="1"/>
      <w:marLeft w:val="0"/>
      <w:marRight w:val="0"/>
      <w:marTop w:val="0"/>
      <w:marBottom w:val="0"/>
      <w:divBdr>
        <w:top w:val="none" w:sz="0" w:space="0" w:color="auto"/>
        <w:left w:val="none" w:sz="0" w:space="0" w:color="auto"/>
        <w:bottom w:val="none" w:sz="0" w:space="0" w:color="auto"/>
        <w:right w:val="none" w:sz="0" w:space="0" w:color="auto"/>
      </w:divBdr>
    </w:div>
    <w:div w:id="1349520851">
      <w:bodyDiv w:val="1"/>
      <w:marLeft w:val="0"/>
      <w:marRight w:val="0"/>
      <w:marTop w:val="0"/>
      <w:marBottom w:val="0"/>
      <w:divBdr>
        <w:top w:val="none" w:sz="0" w:space="0" w:color="auto"/>
        <w:left w:val="none" w:sz="0" w:space="0" w:color="auto"/>
        <w:bottom w:val="none" w:sz="0" w:space="0" w:color="auto"/>
        <w:right w:val="none" w:sz="0" w:space="0" w:color="auto"/>
      </w:divBdr>
    </w:div>
    <w:div w:id="1359158621">
      <w:bodyDiv w:val="1"/>
      <w:marLeft w:val="0"/>
      <w:marRight w:val="0"/>
      <w:marTop w:val="0"/>
      <w:marBottom w:val="0"/>
      <w:divBdr>
        <w:top w:val="none" w:sz="0" w:space="0" w:color="auto"/>
        <w:left w:val="none" w:sz="0" w:space="0" w:color="auto"/>
        <w:bottom w:val="none" w:sz="0" w:space="0" w:color="auto"/>
        <w:right w:val="none" w:sz="0" w:space="0" w:color="auto"/>
      </w:divBdr>
    </w:div>
    <w:div w:id="1422606647">
      <w:bodyDiv w:val="1"/>
      <w:marLeft w:val="0"/>
      <w:marRight w:val="0"/>
      <w:marTop w:val="0"/>
      <w:marBottom w:val="0"/>
      <w:divBdr>
        <w:top w:val="none" w:sz="0" w:space="0" w:color="auto"/>
        <w:left w:val="none" w:sz="0" w:space="0" w:color="auto"/>
        <w:bottom w:val="none" w:sz="0" w:space="0" w:color="auto"/>
        <w:right w:val="none" w:sz="0" w:space="0" w:color="auto"/>
      </w:divBdr>
    </w:div>
    <w:div w:id="1561208377">
      <w:bodyDiv w:val="1"/>
      <w:marLeft w:val="0"/>
      <w:marRight w:val="0"/>
      <w:marTop w:val="0"/>
      <w:marBottom w:val="0"/>
      <w:divBdr>
        <w:top w:val="none" w:sz="0" w:space="0" w:color="auto"/>
        <w:left w:val="none" w:sz="0" w:space="0" w:color="auto"/>
        <w:bottom w:val="none" w:sz="0" w:space="0" w:color="auto"/>
        <w:right w:val="none" w:sz="0" w:space="0" w:color="auto"/>
      </w:divBdr>
    </w:div>
    <w:div w:id="1573272528">
      <w:bodyDiv w:val="1"/>
      <w:marLeft w:val="0"/>
      <w:marRight w:val="0"/>
      <w:marTop w:val="0"/>
      <w:marBottom w:val="0"/>
      <w:divBdr>
        <w:top w:val="none" w:sz="0" w:space="0" w:color="auto"/>
        <w:left w:val="none" w:sz="0" w:space="0" w:color="auto"/>
        <w:bottom w:val="none" w:sz="0" w:space="0" w:color="auto"/>
        <w:right w:val="none" w:sz="0" w:space="0" w:color="auto"/>
      </w:divBdr>
    </w:div>
    <w:div w:id="1612978962">
      <w:bodyDiv w:val="1"/>
      <w:marLeft w:val="0"/>
      <w:marRight w:val="0"/>
      <w:marTop w:val="0"/>
      <w:marBottom w:val="0"/>
      <w:divBdr>
        <w:top w:val="none" w:sz="0" w:space="0" w:color="auto"/>
        <w:left w:val="none" w:sz="0" w:space="0" w:color="auto"/>
        <w:bottom w:val="none" w:sz="0" w:space="0" w:color="auto"/>
        <w:right w:val="none" w:sz="0" w:space="0" w:color="auto"/>
      </w:divBdr>
    </w:div>
    <w:div w:id="1748305567">
      <w:bodyDiv w:val="1"/>
      <w:marLeft w:val="0"/>
      <w:marRight w:val="0"/>
      <w:marTop w:val="0"/>
      <w:marBottom w:val="0"/>
      <w:divBdr>
        <w:top w:val="none" w:sz="0" w:space="0" w:color="auto"/>
        <w:left w:val="none" w:sz="0" w:space="0" w:color="auto"/>
        <w:bottom w:val="none" w:sz="0" w:space="0" w:color="auto"/>
        <w:right w:val="none" w:sz="0" w:space="0" w:color="auto"/>
      </w:divBdr>
    </w:div>
    <w:div w:id="1765762852">
      <w:bodyDiv w:val="1"/>
      <w:marLeft w:val="0"/>
      <w:marRight w:val="0"/>
      <w:marTop w:val="0"/>
      <w:marBottom w:val="0"/>
      <w:divBdr>
        <w:top w:val="none" w:sz="0" w:space="0" w:color="auto"/>
        <w:left w:val="none" w:sz="0" w:space="0" w:color="auto"/>
        <w:bottom w:val="none" w:sz="0" w:space="0" w:color="auto"/>
        <w:right w:val="none" w:sz="0" w:space="0" w:color="auto"/>
      </w:divBdr>
    </w:div>
    <w:div w:id="1808426862">
      <w:bodyDiv w:val="1"/>
      <w:marLeft w:val="0"/>
      <w:marRight w:val="0"/>
      <w:marTop w:val="0"/>
      <w:marBottom w:val="0"/>
      <w:divBdr>
        <w:top w:val="none" w:sz="0" w:space="0" w:color="auto"/>
        <w:left w:val="none" w:sz="0" w:space="0" w:color="auto"/>
        <w:bottom w:val="none" w:sz="0" w:space="0" w:color="auto"/>
        <w:right w:val="none" w:sz="0" w:space="0" w:color="auto"/>
      </w:divBdr>
    </w:div>
    <w:div w:id="1865633366">
      <w:bodyDiv w:val="1"/>
      <w:marLeft w:val="0"/>
      <w:marRight w:val="0"/>
      <w:marTop w:val="0"/>
      <w:marBottom w:val="0"/>
      <w:divBdr>
        <w:top w:val="none" w:sz="0" w:space="0" w:color="auto"/>
        <w:left w:val="none" w:sz="0" w:space="0" w:color="auto"/>
        <w:bottom w:val="none" w:sz="0" w:space="0" w:color="auto"/>
        <w:right w:val="none" w:sz="0" w:space="0" w:color="auto"/>
      </w:divBdr>
    </w:div>
    <w:div w:id="1869027374">
      <w:bodyDiv w:val="1"/>
      <w:marLeft w:val="0"/>
      <w:marRight w:val="0"/>
      <w:marTop w:val="0"/>
      <w:marBottom w:val="0"/>
      <w:divBdr>
        <w:top w:val="none" w:sz="0" w:space="0" w:color="auto"/>
        <w:left w:val="none" w:sz="0" w:space="0" w:color="auto"/>
        <w:bottom w:val="none" w:sz="0" w:space="0" w:color="auto"/>
        <w:right w:val="none" w:sz="0" w:space="0" w:color="auto"/>
      </w:divBdr>
    </w:div>
    <w:div w:id="1883055415">
      <w:bodyDiv w:val="1"/>
      <w:marLeft w:val="0"/>
      <w:marRight w:val="0"/>
      <w:marTop w:val="0"/>
      <w:marBottom w:val="0"/>
      <w:divBdr>
        <w:top w:val="none" w:sz="0" w:space="0" w:color="auto"/>
        <w:left w:val="none" w:sz="0" w:space="0" w:color="auto"/>
        <w:bottom w:val="none" w:sz="0" w:space="0" w:color="auto"/>
        <w:right w:val="none" w:sz="0" w:space="0" w:color="auto"/>
      </w:divBdr>
    </w:div>
    <w:div w:id="1976642486">
      <w:bodyDiv w:val="1"/>
      <w:marLeft w:val="0"/>
      <w:marRight w:val="0"/>
      <w:marTop w:val="0"/>
      <w:marBottom w:val="0"/>
      <w:divBdr>
        <w:top w:val="none" w:sz="0" w:space="0" w:color="auto"/>
        <w:left w:val="none" w:sz="0" w:space="0" w:color="auto"/>
        <w:bottom w:val="none" w:sz="0" w:space="0" w:color="auto"/>
        <w:right w:val="none" w:sz="0" w:space="0" w:color="auto"/>
      </w:divBdr>
    </w:div>
    <w:div w:id="1980575152">
      <w:bodyDiv w:val="1"/>
      <w:marLeft w:val="0"/>
      <w:marRight w:val="0"/>
      <w:marTop w:val="0"/>
      <w:marBottom w:val="0"/>
      <w:divBdr>
        <w:top w:val="none" w:sz="0" w:space="0" w:color="auto"/>
        <w:left w:val="none" w:sz="0" w:space="0" w:color="auto"/>
        <w:bottom w:val="none" w:sz="0" w:space="0" w:color="auto"/>
        <w:right w:val="none" w:sz="0" w:space="0" w:color="auto"/>
      </w:divBdr>
    </w:div>
    <w:div w:id="2055616752">
      <w:bodyDiv w:val="1"/>
      <w:marLeft w:val="0"/>
      <w:marRight w:val="0"/>
      <w:marTop w:val="0"/>
      <w:marBottom w:val="0"/>
      <w:divBdr>
        <w:top w:val="none" w:sz="0" w:space="0" w:color="auto"/>
        <w:left w:val="none" w:sz="0" w:space="0" w:color="auto"/>
        <w:bottom w:val="none" w:sz="0" w:space="0" w:color="auto"/>
        <w:right w:val="none" w:sz="0" w:space="0" w:color="auto"/>
      </w:divBdr>
    </w:div>
    <w:div w:id="20602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consultantplus://offline/ref=D3CAD10C2A1A0400FF803526F12DF3A97CB4983B4D808218BE552BBD649470D6D9ABE7852CAE6424EA443E8A10E13A50FAF3F8225BD88DDCK1QFL"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74700-A8B3-4085-A21D-4837785B0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28</Pages>
  <Words>13726</Words>
  <Characters>78243</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DSP</Company>
  <LinksUpToDate>false</LinksUpToDate>
  <CharactersWithSpaces>91786</CharactersWithSpaces>
  <SharedDoc>false</SharedDoc>
  <HLinks>
    <vt:vector size="72" baseType="variant">
      <vt:variant>
        <vt:i4>3802118</vt:i4>
      </vt:variant>
      <vt:variant>
        <vt:i4>33</vt:i4>
      </vt:variant>
      <vt:variant>
        <vt:i4>0</vt:i4>
      </vt:variant>
      <vt:variant>
        <vt:i4>5</vt:i4>
      </vt:variant>
      <vt:variant>
        <vt:lpwstr>https://саранск.рф/</vt:lpwstr>
      </vt:variant>
      <vt:variant>
        <vt:lpwstr/>
      </vt:variant>
      <vt:variant>
        <vt:i4>524315</vt:i4>
      </vt:variant>
      <vt:variant>
        <vt:i4>30</vt:i4>
      </vt:variant>
      <vt:variant>
        <vt:i4>0</vt:i4>
      </vt:variant>
      <vt:variant>
        <vt:i4>5</vt:i4>
      </vt:variant>
      <vt:variant>
        <vt:lpwstr>http://torgi.gov.ru/</vt:lpwstr>
      </vt:variant>
      <vt:variant>
        <vt:lpwstr/>
      </vt:variant>
      <vt:variant>
        <vt:i4>5963857</vt:i4>
      </vt:variant>
      <vt:variant>
        <vt:i4>27</vt:i4>
      </vt:variant>
      <vt:variant>
        <vt:i4>0</vt:i4>
      </vt:variant>
      <vt:variant>
        <vt:i4>5</vt:i4>
      </vt:variant>
      <vt:variant>
        <vt:lpwstr>consultantplus://offline/ref=F9AECD7B75A015E0CAE6B2BC1C1CB5D19AC67AF907593AB6E113E9CA5EAD0653C8B3D1811D1DB9AB4D0C6A6A6CG7UCL</vt:lpwstr>
      </vt:variant>
      <vt:variant>
        <vt:lpwstr/>
      </vt:variant>
      <vt:variant>
        <vt:i4>7077993</vt:i4>
      </vt:variant>
      <vt:variant>
        <vt:i4>24</vt:i4>
      </vt:variant>
      <vt:variant>
        <vt:i4>0</vt:i4>
      </vt:variant>
      <vt:variant>
        <vt:i4>5</vt:i4>
      </vt:variant>
      <vt:variant>
        <vt:lpwstr>consultantplus://offline/ref=F9AECD7B75A015E0CAE6B2BC1C1CB5D19AC178FF035B3AB6E113E9CA5EAD0653DAB3898D1C1EA6AA4C193C3B2A2AABB5F486785CAA17EF2FGBU9L</vt:lpwstr>
      </vt:variant>
      <vt:variant>
        <vt:lpwstr/>
      </vt:variant>
      <vt:variant>
        <vt:i4>2621546</vt:i4>
      </vt:variant>
      <vt:variant>
        <vt:i4>21</vt:i4>
      </vt:variant>
      <vt:variant>
        <vt:i4>0</vt:i4>
      </vt:variant>
      <vt:variant>
        <vt:i4>5</vt:i4>
      </vt:variant>
      <vt:variant>
        <vt:lpwstr>consultantplus://offline/ref=1E87EAA3ECD98642A0C4EF5221A13695E9321E8A242FCA68EB0F35AB12ABFFCACD4EF7921B5D5DD65462A5841805380003445B2FDD0B297AV8R1L</vt:lpwstr>
      </vt:variant>
      <vt:variant>
        <vt:lpwstr/>
      </vt:variant>
      <vt:variant>
        <vt:i4>3211360</vt:i4>
      </vt:variant>
      <vt:variant>
        <vt:i4>18</vt:i4>
      </vt:variant>
      <vt:variant>
        <vt:i4>0</vt:i4>
      </vt:variant>
      <vt:variant>
        <vt:i4>5</vt:i4>
      </vt:variant>
      <vt:variant>
        <vt:lpwstr>consultantplus://offline/ref=D3CAD10C2A1A0400FF803526F12DF3A97CB4983B4D808218BE552BBD649470D6D9ABE7852CAE6424EA443E8A10E13A50FAF3F8225BD88DDCK1QFL</vt:lpwstr>
      </vt:variant>
      <vt:variant>
        <vt:lpwstr/>
      </vt:variant>
      <vt:variant>
        <vt:i4>5242882</vt:i4>
      </vt:variant>
      <vt:variant>
        <vt:i4>15</vt:i4>
      </vt:variant>
      <vt:variant>
        <vt:i4>0</vt:i4>
      </vt:variant>
      <vt:variant>
        <vt:i4>5</vt:i4>
      </vt:variant>
      <vt:variant>
        <vt:lpwstr/>
      </vt:variant>
      <vt:variant>
        <vt:lpwstr>Par10</vt:lpwstr>
      </vt:variant>
      <vt:variant>
        <vt:i4>5636098</vt:i4>
      </vt:variant>
      <vt:variant>
        <vt:i4>12</vt:i4>
      </vt:variant>
      <vt:variant>
        <vt:i4>0</vt:i4>
      </vt:variant>
      <vt:variant>
        <vt:i4>5</vt:i4>
      </vt:variant>
      <vt:variant>
        <vt:lpwstr/>
      </vt:variant>
      <vt:variant>
        <vt:lpwstr>Par7</vt:lpwstr>
      </vt:variant>
      <vt:variant>
        <vt:i4>5373954</vt:i4>
      </vt:variant>
      <vt:variant>
        <vt:i4>9</vt:i4>
      </vt:variant>
      <vt:variant>
        <vt:i4>0</vt:i4>
      </vt:variant>
      <vt:variant>
        <vt:i4>5</vt:i4>
      </vt:variant>
      <vt:variant>
        <vt:lpwstr/>
      </vt:variant>
      <vt:variant>
        <vt:lpwstr>Par3</vt:lpwstr>
      </vt:variant>
      <vt:variant>
        <vt:i4>5308418</vt:i4>
      </vt:variant>
      <vt:variant>
        <vt:i4>6</vt:i4>
      </vt:variant>
      <vt:variant>
        <vt:i4>0</vt:i4>
      </vt:variant>
      <vt:variant>
        <vt:i4>5</vt:i4>
      </vt:variant>
      <vt:variant>
        <vt:lpwstr/>
      </vt:variant>
      <vt:variant>
        <vt:lpwstr>Par0</vt:lpwstr>
      </vt:variant>
      <vt:variant>
        <vt:i4>2031703</vt:i4>
      </vt:variant>
      <vt:variant>
        <vt:i4>3</vt:i4>
      </vt:variant>
      <vt:variant>
        <vt:i4>0</vt:i4>
      </vt:variant>
      <vt:variant>
        <vt:i4>5</vt:i4>
      </vt:variant>
      <vt:variant>
        <vt:lpwstr>https://www.roseltorg.ru/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Горр Ирина Сергеевна</cp:lastModifiedBy>
  <cp:revision>7</cp:revision>
  <cp:lastPrinted>2025-07-10T01:57:00Z</cp:lastPrinted>
  <dcterms:created xsi:type="dcterms:W3CDTF">2025-07-09T05:17:00Z</dcterms:created>
  <dcterms:modified xsi:type="dcterms:W3CDTF">2025-07-14T01:32:00Z</dcterms:modified>
</cp:coreProperties>
</file>