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4503A" w14:textId="77777777" w:rsidR="00BD05DE" w:rsidRDefault="002B1221" w:rsidP="00BB3557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Предприятия - р</w:t>
      </w:r>
      <w:r w:rsidRPr="002B1221">
        <w:rPr>
          <w:rFonts w:ascii="Times New Roman" w:hAnsi="Times New Roman" w:cs="Times New Roman"/>
          <w:b/>
          <w:sz w:val="28"/>
          <w:szCs w:val="28"/>
        </w:rPr>
        <w:t>ези</w:t>
      </w:r>
      <w:r>
        <w:rPr>
          <w:rFonts w:ascii="Times New Roman" w:hAnsi="Times New Roman" w:cs="Times New Roman"/>
          <w:b/>
          <w:sz w:val="28"/>
          <w:szCs w:val="28"/>
        </w:rPr>
        <w:t>денты территории опере</w:t>
      </w:r>
      <w:r w:rsidR="0049325A">
        <w:rPr>
          <w:rFonts w:ascii="Times New Roman" w:hAnsi="Times New Roman" w:cs="Times New Roman"/>
          <w:b/>
          <w:sz w:val="28"/>
          <w:szCs w:val="28"/>
        </w:rPr>
        <w:t>жающего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развития</w:t>
      </w:r>
      <w:r w:rsidRPr="002B1221">
        <w:rPr>
          <w:rFonts w:ascii="Times New Roman" w:hAnsi="Times New Roman" w:cs="Times New Roman"/>
          <w:b/>
          <w:sz w:val="28"/>
          <w:szCs w:val="28"/>
        </w:rPr>
        <w:t xml:space="preserve"> «Усолье-Сибирское»</w:t>
      </w:r>
    </w:p>
    <w:p w14:paraId="2576A4BA" w14:textId="77777777" w:rsidR="002B1221" w:rsidRPr="002B1221" w:rsidRDefault="002B1221" w:rsidP="002B1221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43" w:type="dxa"/>
        <w:jc w:val="center"/>
        <w:tblLook w:val="04A0" w:firstRow="1" w:lastRow="0" w:firstColumn="1" w:lastColumn="0" w:noHBand="0" w:noVBand="1"/>
      </w:tblPr>
      <w:tblGrid>
        <w:gridCol w:w="594"/>
        <w:gridCol w:w="2846"/>
        <w:gridCol w:w="4523"/>
        <w:gridCol w:w="6780"/>
      </w:tblGrid>
      <w:tr w:rsidR="0078257D" w14:paraId="259EB775" w14:textId="77777777" w:rsidTr="00EF04F7">
        <w:trPr>
          <w:jc w:val="center"/>
        </w:trPr>
        <w:tc>
          <w:tcPr>
            <w:tcW w:w="594" w:type="dxa"/>
            <w:vAlign w:val="center"/>
          </w:tcPr>
          <w:p w14:paraId="539A3D60" w14:textId="77777777" w:rsidR="0078257D" w:rsidRDefault="0078257D" w:rsidP="00884C3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46" w:type="dxa"/>
            <w:vAlign w:val="center"/>
          </w:tcPr>
          <w:p w14:paraId="5F31627E" w14:textId="77777777" w:rsidR="0078257D" w:rsidRDefault="0078257D" w:rsidP="00884C3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4523" w:type="dxa"/>
            <w:vAlign w:val="center"/>
          </w:tcPr>
          <w:p w14:paraId="049C54B8" w14:textId="4B8ED532" w:rsidR="0078257D" w:rsidRDefault="0078257D" w:rsidP="00884C3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включения в реестр резидентов ТОР, создаваемых на территориях монопрофильных муниципальных образований РФ (моногородов)</w:t>
            </w:r>
          </w:p>
        </w:tc>
        <w:tc>
          <w:tcPr>
            <w:tcW w:w="6780" w:type="dxa"/>
            <w:vAlign w:val="center"/>
          </w:tcPr>
          <w:p w14:paraId="7C6ABB41" w14:textId="77777777" w:rsidR="0078257D" w:rsidRDefault="0078257D" w:rsidP="00884C3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инвестиционного проекта</w:t>
            </w:r>
          </w:p>
        </w:tc>
      </w:tr>
      <w:tr w:rsidR="0078257D" w14:paraId="6E936293" w14:textId="77777777" w:rsidTr="00EF04F7">
        <w:trPr>
          <w:jc w:val="center"/>
        </w:trPr>
        <w:tc>
          <w:tcPr>
            <w:tcW w:w="594" w:type="dxa"/>
            <w:vAlign w:val="center"/>
          </w:tcPr>
          <w:p w14:paraId="54F0CD4F" w14:textId="77777777" w:rsidR="0078257D" w:rsidRDefault="0078257D" w:rsidP="00884C3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46" w:type="dxa"/>
            <w:vAlign w:val="center"/>
          </w:tcPr>
          <w:p w14:paraId="35012651" w14:textId="77777777" w:rsidR="0078257D" w:rsidRDefault="0078257D" w:rsidP="00884C33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СмартСинтез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23" w:type="dxa"/>
            <w:vAlign w:val="center"/>
          </w:tcPr>
          <w:p w14:paraId="0827CA5F" w14:textId="77777777" w:rsidR="0078257D" w:rsidRDefault="00BD459D" w:rsidP="00BD459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25.08.2016 г.</w:t>
            </w:r>
          </w:p>
        </w:tc>
        <w:tc>
          <w:tcPr>
            <w:tcW w:w="6780" w:type="dxa"/>
            <w:vAlign w:val="center"/>
          </w:tcPr>
          <w:p w14:paraId="798B42EC" w14:textId="77777777" w:rsidR="0078257D" w:rsidRDefault="0078257D" w:rsidP="00884C33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34A0">
              <w:rPr>
                <w:rFonts w:ascii="Times New Roman" w:hAnsi="Times New Roman" w:cs="Times New Roman"/>
                <w:sz w:val="28"/>
                <w:szCs w:val="28"/>
              </w:rPr>
              <w:t>Производство дезинфицирующих и антисептических средств</w:t>
            </w:r>
          </w:p>
        </w:tc>
      </w:tr>
      <w:tr w:rsidR="0078257D" w14:paraId="581EE27A" w14:textId="77777777" w:rsidTr="00EF04F7">
        <w:trPr>
          <w:trHeight w:val="934"/>
          <w:jc w:val="center"/>
        </w:trPr>
        <w:tc>
          <w:tcPr>
            <w:tcW w:w="594" w:type="dxa"/>
            <w:vAlign w:val="center"/>
          </w:tcPr>
          <w:p w14:paraId="27399192" w14:textId="77777777" w:rsidR="0078257D" w:rsidRDefault="00EB6E3A" w:rsidP="00884C3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25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46" w:type="dxa"/>
            <w:vAlign w:val="center"/>
          </w:tcPr>
          <w:p w14:paraId="669264BB" w14:textId="77777777" w:rsidR="0078257D" w:rsidRDefault="0078257D" w:rsidP="00884C33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Усольмаш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23" w:type="dxa"/>
            <w:vAlign w:val="center"/>
          </w:tcPr>
          <w:p w14:paraId="192F39D8" w14:textId="77777777" w:rsidR="0078257D" w:rsidRDefault="00F64D87" w:rsidP="00BD459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  <w:r w:rsidR="00BD459D">
              <w:rPr>
                <w:rFonts w:ascii="Times New Roman" w:hAnsi="Times New Roman" w:cs="Times New Roman"/>
                <w:sz w:val="28"/>
                <w:szCs w:val="28"/>
              </w:rPr>
              <w:t>.2017 г.</w:t>
            </w:r>
          </w:p>
        </w:tc>
        <w:tc>
          <w:tcPr>
            <w:tcW w:w="6780" w:type="dxa"/>
            <w:vAlign w:val="center"/>
          </w:tcPr>
          <w:p w14:paraId="43CADA20" w14:textId="77777777" w:rsidR="0078257D" w:rsidRPr="00BD459D" w:rsidRDefault="00BD459D" w:rsidP="00884C33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Pr="00BD459D">
              <w:rPr>
                <w:rFonts w:ascii="Times New Roman" w:hAnsi="Times New Roman" w:cs="Times New Roman"/>
                <w:sz w:val="28"/>
                <w:szCs w:val="28"/>
              </w:rPr>
              <w:t xml:space="preserve"> участка синтеза высокоэффективных современных эластомеров и организация на его основе производства флотационных машин и другого обогатительного оборудования с повышенной защищенностью от абразивного износа, коррозии, кавитации</w:t>
            </w:r>
          </w:p>
        </w:tc>
      </w:tr>
      <w:tr w:rsidR="0017552D" w14:paraId="54BF3D6B" w14:textId="77777777" w:rsidTr="00EF04F7">
        <w:trPr>
          <w:trHeight w:val="821"/>
          <w:jc w:val="center"/>
        </w:trPr>
        <w:tc>
          <w:tcPr>
            <w:tcW w:w="594" w:type="dxa"/>
            <w:vAlign w:val="center"/>
          </w:tcPr>
          <w:p w14:paraId="33E34EE4" w14:textId="77777777" w:rsidR="0017552D" w:rsidRDefault="00151B67" w:rsidP="00884C3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755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46" w:type="dxa"/>
            <w:vAlign w:val="center"/>
          </w:tcPr>
          <w:p w14:paraId="3256623C" w14:textId="77777777" w:rsidR="0017552D" w:rsidRDefault="0017552D" w:rsidP="00884C33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«Тимбер»</w:t>
            </w:r>
          </w:p>
        </w:tc>
        <w:tc>
          <w:tcPr>
            <w:tcW w:w="4523" w:type="dxa"/>
            <w:vAlign w:val="center"/>
          </w:tcPr>
          <w:p w14:paraId="370376BB" w14:textId="77777777" w:rsidR="0017552D" w:rsidRDefault="0017552D" w:rsidP="00BD459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22.10.2018 г.</w:t>
            </w:r>
          </w:p>
        </w:tc>
        <w:tc>
          <w:tcPr>
            <w:tcW w:w="6780" w:type="dxa"/>
            <w:vAlign w:val="center"/>
          </w:tcPr>
          <w:p w14:paraId="1AEEC318" w14:textId="77777777" w:rsidR="0017552D" w:rsidRPr="004F5FD2" w:rsidRDefault="0017552D" w:rsidP="00884C33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производства фанеры из древесины лиственных пород</w:t>
            </w:r>
          </w:p>
        </w:tc>
      </w:tr>
      <w:tr w:rsidR="0017552D" w14:paraId="49F97B4A" w14:textId="77777777" w:rsidTr="00EF04F7">
        <w:trPr>
          <w:trHeight w:val="821"/>
          <w:jc w:val="center"/>
        </w:trPr>
        <w:tc>
          <w:tcPr>
            <w:tcW w:w="594" w:type="dxa"/>
            <w:vAlign w:val="center"/>
          </w:tcPr>
          <w:p w14:paraId="47A41992" w14:textId="77777777" w:rsidR="0017552D" w:rsidRDefault="00151B67" w:rsidP="00884C3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755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46" w:type="dxa"/>
            <w:vAlign w:val="center"/>
          </w:tcPr>
          <w:p w14:paraId="7D75DEDC" w14:textId="77777777" w:rsidR="0017552D" w:rsidRDefault="00A94501" w:rsidP="00884C33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«Фабрика м</w:t>
            </w:r>
            <w:r w:rsidR="0017552D">
              <w:rPr>
                <w:rFonts w:ascii="Times New Roman" w:hAnsi="Times New Roman" w:cs="Times New Roman"/>
                <w:sz w:val="28"/>
                <w:szCs w:val="28"/>
              </w:rPr>
              <w:t>ороженого СМК»</w:t>
            </w:r>
          </w:p>
        </w:tc>
        <w:tc>
          <w:tcPr>
            <w:tcW w:w="4523" w:type="dxa"/>
            <w:vAlign w:val="center"/>
          </w:tcPr>
          <w:p w14:paraId="2DF3A28C" w14:textId="77777777" w:rsidR="0017552D" w:rsidRDefault="0017552D" w:rsidP="00BD459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22.10.2018 г.</w:t>
            </w:r>
          </w:p>
        </w:tc>
        <w:tc>
          <w:tcPr>
            <w:tcW w:w="6780" w:type="dxa"/>
            <w:vAlign w:val="center"/>
          </w:tcPr>
          <w:p w14:paraId="76AF9BD0" w14:textId="77777777" w:rsidR="0017552D" w:rsidRPr="004F5FD2" w:rsidRDefault="0017552D" w:rsidP="00884C33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цеха по производству мороженого</w:t>
            </w:r>
          </w:p>
        </w:tc>
      </w:tr>
      <w:tr w:rsidR="00EF04F7" w14:paraId="50322BDB" w14:textId="77777777" w:rsidTr="00EF04F7">
        <w:trPr>
          <w:trHeight w:val="821"/>
          <w:jc w:val="center"/>
        </w:trPr>
        <w:tc>
          <w:tcPr>
            <w:tcW w:w="594" w:type="dxa"/>
            <w:vAlign w:val="center"/>
          </w:tcPr>
          <w:p w14:paraId="02FBA220" w14:textId="77777777" w:rsidR="00EF04F7" w:rsidRDefault="00774348" w:rsidP="00EF04F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F04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46" w:type="dxa"/>
            <w:vAlign w:val="center"/>
          </w:tcPr>
          <w:p w14:paraId="0A8749BE" w14:textId="77777777" w:rsidR="00EF04F7" w:rsidRDefault="00EF04F7" w:rsidP="00EF04F7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«Усольский металлургический завод»</w:t>
            </w:r>
            <w:r w:rsidR="00A94501">
              <w:rPr>
                <w:rFonts w:ascii="Times New Roman" w:hAnsi="Times New Roman" w:cs="Times New Roman"/>
                <w:sz w:val="28"/>
                <w:szCs w:val="28"/>
              </w:rPr>
              <w:t xml:space="preserve"> (ООО «УМЗ»)</w:t>
            </w:r>
          </w:p>
        </w:tc>
        <w:tc>
          <w:tcPr>
            <w:tcW w:w="4523" w:type="dxa"/>
            <w:vAlign w:val="center"/>
          </w:tcPr>
          <w:p w14:paraId="0324C6A3" w14:textId="77777777" w:rsidR="00EF04F7" w:rsidRDefault="00840739" w:rsidP="00EF04F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</w:t>
            </w:r>
            <w:r w:rsidR="00EF04F7" w:rsidRPr="006441E3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6780" w:type="dxa"/>
            <w:vAlign w:val="center"/>
          </w:tcPr>
          <w:p w14:paraId="34E4FFB2" w14:textId="77777777" w:rsidR="00EF04F7" w:rsidRPr="00BB621D" w:rsidRDefault="00EF04F7" w:rsidP="00EF04F7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5E5C">
              <w:rPr>
                <w:rFonts w:ascii="Times New Roman" w:hAnsi="Times New Roman" w:cs="Times New Roman"/>
                <w:sz w:val="28"/>
                <w:szCs w:val="28"/>
              </w:rPr>
              <w:t>Строительство мини-завода по производству стальной арматуры</w:t>
            </w:r>
          </w:p>
        </w:tc>
      </w:tr>
      <w:tr w:rsidR="00EF04F7" w14:paraId="7C33F1D2" w14:textId="77777777" w:rsidTr="00EF04F7">
        <w:trPr>
          <w:trHeight w:val="821"/>
          <w:jc w:val="center"/>
        </w:trPr>
        <w:tc>
          <w:tcPr>
            <w:tcW w:w="594" w:type="dxa"/>
            <w:vAlign w:val="center"/>
          </w:tcPr>
          <w:p w14:paraId="2FC9527E" w14:textId="77777777" w:rsidR="00EF04F7" w:rsidRDefault="00774348" w:rsidP="00EF04F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F04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46" w:type="dxa"/>
            <w:vAlign w:val="center"/>
          </w:tcPr>
          <w:p w14:paraId="596E6EC2" w14:textId="77777777" w:rsidR="00EF04F7" w:rsidRDefault="00605387" w:rsidP="00EF04F7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«СТП Экология в металлургии</w:t>
            </w:r>
            <w:r w:rsidR="00EF04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63FF8">
              <w:rPr>
                <w:rFonts w:ascii="Times New Roman" w:hAnsi="Times New Roman" w:cs="Times New Roman"/>
                <w:sz w:val="28"/>
                <w:szCs w:val="28"/>
              </w:rPr>
              <w:t xml:space="preserve"> (ранее - ООО «УМК»</w:t>
            </w:r>
            <w:r w:rsidR="00A945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23" w:type="dxa"/>
            <w:vAlign w:val="center"/>
          </w:tcPr>
          <w:p w14:paraId="7C9BF126" w14:textId="77777777" w:rsidR="00EF04F7" w:rsidRDefault="00840739" w:rsidP="00EF04F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</w:t>
            </w:r>
            <w:r w:rsidR="00EF04F7" w:rsidRPr="006441E3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6780" w:type="dxa"/>
            <w:vAlign w:val="center"/>
          </w:tcPr>
          <w:p w14:paraId="057F357F" w14:textId="77777777" w:rsidR="00EF04F7" w:rsidRPr="00BB621D" w:rsidRDefault="00EF04F7" w:rsidP="00EF04F7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5E5C">
              <w:rPr>
                <w:rFonts w:ascii="Times New Roman" w:hAnsi="Times New Roman" w:cs="Times New Roman"/>
                <w:sz w:val="28"/>
                <w:szCs w:val="28"/>
              </w:rPr>
              <w:t>Опытно-промышленная установка для производства высококачественного чугуна</w:t>
            </w:r>
          </w:p>
        </w:tc>
      </w:tr>
      <w:tr w:rsidR="00587449" w:rsidRPr="00614BFA" w14:paraId="520F861F" w14:textId="77777777" w:rsidTr="00EF04F7">
        <w:trPr>
          <w:trHeight w:val="821"/>
          <w:jc w:val="center"/>
        </w:trPr>
        <w:tc>
          <w:tcPr>
            <w:tcW w:w="594" w:type="dxa"/>
            <w:vAlign w:val="center"/>
          </w:tcPr>
          <w:p w14:paraId="6FD0F754" w14:textId="77777777" w:rsidR="00587449" w:rsidRDefault="00774348" w:rsidP="005C1342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614B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46" w:type="dxa"/>
            <w:vAlign w:val="center"/>
          </w:tcPr>
          <w:p w14:paraId="3EAD3D0A" w14:textId="77777777" w:rsidR="00587449" w:rsidRDefault="00A82FD7" w:rsidP="00EF04F7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«Усольские узоры»</w:t>
            </w:r>
          </w:p>
        </w:tc>
        <w:tc>
          <w:tcPr>
            <w:tcW w:w="4523" w:type="dxa"/>
            <w:vAlign w:val="center"/>
          </w:tcPr>
          <w:p w14:paraId="170B754A" w14:textId="77777777" w:rsidR="00587449" w:rsidRDefault="00A82FD7" w:rsidP="00614BF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14.07.2020 г.</w:t>
            </w:r>
          </w:p>
        </w:tc>
        <w:tc>
          <w:tcPr>
            <w:tcW w:w="6780" w:type="dxa"/>
            <w:vAlign w:val="center"/>
          </w:tcPr>
          <w:p w14:paraId="2D9F4464" w14:textId="77777777" w:rsidR="00587449" w:rsidRPr="003F5E5C" w:rsidRDefault="00614BFA" w:rsidP="00614B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4BFA">
              <w:rPr>
                <w:rFonts w:ascii="Times New Roman" w:hAnsi="Times New Roman" w:cs="Times New Roman"/>
                <w:sz w:val="28"/>
                <w:szCs w:val="28"/>
              </w:rPr>
              <w:t>Увеличение проектной мощности по производству спецодежды, средств индивидуальной защиты и прочих швейных изделий</w:t>
            </w:r>
          </w:p>
        </w:tc>
      </w:tr>
      <w:tr w:rsidR="00794825" w:rsidRPr="00614BFA" w14:paraId="4DDE55DD" w14:textId="77777777" w:rsidTr="00EF04F7">
        <w:trPr>
          <w:trHeight w:val="821"/>
          <w:jc w:val="center"/>
        </w:trPr>
        <w:tc>
          <w:tcPr>
            <w:tcW w:w="594" w:type="dxa"/>
            <w:vAlign w:val="center"/>
          </w:tcPr>
          <w:p w14:paraId="38992C47" w14:textId="77777777" w:rsidR="00794825" w:rsidRDefault="00774348" w:rsidP="0060538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948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46" w:type="dxa"/>
            <w:vAlign w:val="center"/>
          </w:tcPr>
          <w:p w14:paraId="6744718A" w14:textId="77777777" w:rsidR="00794825" w:rsidRDefault="00794825" w:rsidP="00EF04F7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«ТН-АНГАРА»</w:t>
            </w:r>
          </w:p>
        </w:tc>
        <w:tc>
          <w:tcPr>
            <w:tcW w:w="4523" w:type="dxa"/>
            <w:vAlign w:val="center"/>
          </w:tcPr>
          <w:p w14:paraId="47C49B7E" w14:textId="77777777" w:rsidR="00794825" w:rsidRDefault="00794825" w:rsidP="00614BF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21.02.2023 г.</w:t>
            </w:r>
          </w:p>
        </w:tc>
        <w:tc>
          <w:tcPr>
            <w:tcW w:w="6780" w:type="dxa"/>
            <w:vAlign w:val="center"/>
          </w:tcPr>
          <w:p w14:paraId="5C8DFAE0" w14:textId="77777777" w:rsidR="00794825" w:rsidRPr="002A6F36" w:rsidRDefault="00794825" w:rsidP="00614B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4825">
              <w:rPr>
                <w:rFonts w:ascii="Times New Roman" w:hAnsi="Times New Roman" w:cs="Times New Roman"/>
                <w:sz w:val="28"/>
                <w:szCs w:val="28"/>
              </w:rPr>
              <w:t>Создание завода по производству экструзионного пенополистирола</w:t>
            </w:r>
          </w:p>
        </w:tc>
      </w:tr>
      <w:tr w:rsidR="00794825" w:rsidRPr="00614BFA" w14:paraId="46DD0124" w14:textId="77777777" w:rsidTr="00EF04F7">
        <w:trPr>
          <w:trHeight w:val="821"/>
          <w:jc w:val="center"/>
        </w:trPr>
        <w:tc>
          <w:tcPr>
            <w:tcW w:w="594" w:type="dxa"/>
            <w:vAlign w:val="center"/>
          </w:tcPr>
          <w:p w14:paraId="6590EE1A" w14:textId="77777777" w:rsidR="00794825" w:rsidRDefault="00774348" w:rsidP="0077434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948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46" w:type="dxa"/>
            <w:vAlign w:val="center"/>
          </w:tcPr>
          <w:p w14:paraId="040B4E17" w14:textId="77777777" w:rsidR="00794825" w:rsidRDefault="00794825" w:rsidP="00EF04F7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«Сибирский бетон»</w:t>
            </w:r>
          </w:p>
        </w:tc>
        <w:tc>
          <w:tcPr>
            <w:tcW w:w="4523" w:type="dxa"/>
            <w:vAlign w:val="center"/>
          </w:tcPr>
          <w:p w14:paraId="40BF7863" w14:textId="77777777" w:rsidR="00794825" w:rsidRDefault="00794825" w:rsidP="00614BF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28.02.2023 г.</w:t>
            </w:r>
          </w:p>
        </w:tc>
        <w:tc>
          <w:tcPr>
            <w:tcW w:w="6780" w:type="dxa"/>
            <w:vAlign w:val="center"/>
          </w:tcPr>
          <w:p w14:paraId="0C7A3201" w14:textId="77777777" w:rsidR="00794825" w:rsidRPr="00794825" w:rsidRDefault="00794825" w:rsidP="00614B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железобетонных изделий</w:t>
            </w:r>
          </w:p>
        </w:tc>
      </w:tr>
      <w:tr w:rsidR="00237DDF" w:rsidRPr="00614BFA" w14:paraId="4B8AFE6A" w14:textId="77777777" w:rsidTr="00EF04F7">
        <w:trPr>
          <w:trHeight w:val="821"/>
          <w:jc w:val="center"/>
        </w:trPr>
        <w:tc>
          <w:tcPr>
            <w:tcW w:w="594" w:type="dxa"/>
            <w:vAlign w:val="center"/>
          </w:tcPr>
          <w:p w14:paraId="2781A56F" w14:textId="77777777" w:rsidR="00237DDF" w:rsidRPr="00237DDF" w:rsidRDefault="00774348" w:rsidP="00614BFA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237D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46" w:type="dxa"/>
            <w:vAlign w:val="center"/>
          </w:tcPr>
          <w:p w14:paraId="33B4679F" w14:textId="77777777" w:rsidR="00237DDF" w:rsidRDefault="00237DDF" w:rsidP="00EF04F7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«ТЕРМИНАЛ ТРАНС СЕРВИС»</w:t>
            </w:r>
          </w:p>
        </w:tc>
        <w:tc>
          <w:tcPr>
            <w:tcW w:w="4523" w:type="dxa"/>
            <w:vAlign w:val="center"/>
          </w:tcPr>
          <w:p w14:paraId="2AF7FF80" w14:textId="77777777" w:rsidR="00237DDF" w:rsidRDefault="00237DDF" w:rsidP="00614BF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15.08.2024 г.</w:t>
            </w:r>
          </w:p>
        </w:tc>
        <w:tc>
          <w:tcPr>
            <w:tcW w:w="6780" w:type="dxa"/>
            <w:vAlign w:val="center"/>
          </w:tcPr>
          <w:p w14:paraId="0711A8F2" w14:textId="77777777" w:rsidR="00237DDF" w:rsidRDefault="00237DDF" w:rsidP="00614B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производственных мощностей участка по обслуживанию контейнеров-цистерн</w:t>
            </w:r>
          </w:p>
        </w:tc>
      </w:tr>
    </w:tbl>
    <w:p w14:paraId="1AD336BF" w14:textId="77777777" w:rsidR="006134A0" w:rsidRDefault="006134A0" w:rsidP="00614BFA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E80864" w14:textId="77777777" w:rsidR="006134A0" w:rsidRPr="00B713D5" w:rsidRDefault="006134A0" w:rsidP="006134A0">
      <w:pPr>
        <w:tabs>
          <w:tab w:val="left" w:pos="426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6134A0" w:rsidRPr="00B713D5" w:rsidSect="00BD05D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0B0AF" w14:textId="77777777" w:rsidR="00783A12" w:rsidRDefault="00783A12" w:rsidP="000F0D76">
      <w:pPr>
        <w:spacing w:after="0" w:line="240" w:lineRule="auto"/>
      </w:pPr>
      <w:r>
        <w:separator/>
      </w:r>
    </w:p>
  </w:endnote>
  <w:endnote w:type="continuationSeparator" w:id="0">
    <w:p w14:paraId="6D5C9D7C" w14:textId="77777777" w:rsidR="00783A12" w:rsidRDefault="00783A12" w:rsidP="000F0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FE91D" w14:textId="77777777" w:rsidR="00783A12" w:rsidRDefault="00783A12" w:rsidP="000F0D76">
      <w:pPr>
        <w:spacing w:after="0" w:line="240" w:lineRule="auto"/>
      </w:pPr>
      <w:r>
        <w:separator/>
      </w:r>
    </w:p>
  </w:footnote>
  <w:footnote w:type="continuationSeparator" w:id="0">
    <w:p w14:paraId="7AB290E5" w14:textId="77777777" w:rsidR="00783A12" w:rsidRDefault="00783A12" w:rsidP="000F0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3A0ABF"/>
    <w:multiLevelType w:val="hybridMultilevel"/>
    <w:tmpl w:val="6102FD62"/>
    <w:lvl w:ilvl="0" w:tplc="E4867692">
      <w:start w:val="2"/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96E7D"/>
    <w:multiLevelType w:val="hybridMultilevel"/>
    <w:tmpl w:val="44A49952"/>
    <w:lvl w:ilvl="0" w:tplc="61820D3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CDD7975"/>
    <w:multiLevelType w:val="hybridMultilevel"/>
    <w:tmpl w:val="FD543D0C"/>
    <w:lvl w:ilvl="0" w:tplc="FE36091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A0327"/>
    <w:multiLevelType w:val="hybridMultilevel"/>
    <w:tmpl w:val="68ECA842"/>
    <w:lvl w:ilvl="0" w:tplc="22FA4312">
      <w:start w:val="2"/>
      <w:numFmt w:val="bullet"/>
      <w:lvlText w:val=""/>
      <w:lvlJc w:val="left"/>
      <w:pPr>
        <w:ind w:left="-20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7866250D"/>
    <w:multiLevelType w:val="hybridMultilevel"/>
    <w:tmpl w:val="68144E02"/>
    <w:lvl w:ilvl="0" w:tplc="EE4C9FFE">
      <w:start w:val="2"/>
      <w:numFmt w:val="bullet"/>
      <w:lvlText w:val=""/>
      <w:lvlJc w:val="left"/>
      <w:pPr>
        <w:ind w:left="15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712579177">
    <w:abstractNumId w:val="0"/>
  </w:num>
  <w:num w:numId="2" w16cid:durableId="1174415617">
    <w:abstractNumId w:val="3"/>
  </w:num>
  <w:num w:numId="3" w16cid:durableId="1864052880">
    <w:abstractNumId w:val="4"/>
  </w:num>
  <w:num w:numId="4" w16cid:durableId="593444243">
    <w:abstractNumId w:val="2"/>
  </w:num>
  <w:num w:numId="5" w16cid:durableId="1653825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90B"/>
    <w:rsid w:val="000006EE"/>
    <w:rsid w:val="00021906"/>
    <w:rsid w:val="000261B0"/>
    <w:rsid w:val="0003256A"/>
    <w:rsid w:val="0003369D"/>
    <w:rsid w:val="000630A0"/>
    <w:rsid w:val="00064C9B"/>
    <w:rsid w:val="000C7E75"/>
    <w:rsid w:val="000D5147"/>
    <w:rsid w:val="000F0D76"/>
    <w:rsid w:val="001149A9"/>
    <w:rsid w:val="00120728"/>
    <w:rsid w:val="00151B67"/>
    <w:rsid w:val="0017552D"/>
    <w:rsid w:val="001A184C"/>
    <w:rsid w:val="001A3C67"/>
    <w:rsid w:val="001B40D3"/>
    <w:rsid w:val="001C3BCC"/>
    <w:rsid w:val="00237DDF"/>
    <w:rsid w:val="00241E0F"/>
    <w:rsid w:val="00292009"/>
    <w:rsid w:val="002A6F36"/>
    <w:rsid w:val="002B1221"/>
    <w:rsid w:val="002B6983"/>
    <w:rsid w:val="002E6A4C"/>
    <w:rsid w:val="00344174"/>
    <w:rsid w:val="0038549E"/>
    <w:rsid w:val="00386841"/>
    <w:rsid w:val="003A7739"/>
    <w:rsid w:val="003B22CE"/>
    <w:rsid w:val="003F2956"/>
    <w:rsid w:val="003F59EC"/>
    <w:rsid w:val="003F5E5C"/>
    <w:rsid w:val="00412B84"/>
    <w:rsid w:val="00413E3B"/>
    <w:rsid w:val="00424C90"/>
    <w:rsid w:val="00482E2C"/>
    <w:rsid w:val="00483B88"/>
    <w:rsid w:val="00491D37"/>
    <w:rsid w:val="0049325A"/>
    <w:rsid w:val="00493F51"/>
    <w:rsid w:val="004F5FD2"/>
    <w:rsid w:val="00523BF5"/>
    <w:rsid w:val="00530F58"/>
    <w:rsid w:val="00587449"/>
    <w:rsid w:val="005C1342"/>
    <w:rsid w:val="005F0743"/>
    <w:rsid w:val="006015B1"/>
    <w:rsid w:val="00605387"/>
    <w:rsid w:val="006134A0"/>
    <w:rsid w:val="00614BFA"/>
    <w:rsid w:val="006170DB"/>
    <w:rsid w:val="00630458"/>
    <w:rsid w:val="00635235"/>
    <w:rsid w:val="00647B66"/>
    <w:rsid w:val="00663FF8"/>
    <w:rsid w:val="00666F62"/>
    <w:rsid w:val="006A1051"/>
    <w:rsid w:val="006A5E19"/>
    <w:rsid w:val="00725727"/>
    <w:rsid w:val="00730F5C"/>
    <w:rsid w:val="00762EB4"/>
    <w:rsid w:val="0077174E"/>
    <w:rsid w:val="00774348"/>
    <w:rsid w:val="0078257D"/>
    <w:rsid w:val="00783A12"/>
    <w:rsid w:val="00794825"/>
    <w:rsid w:val="007A45AA"/>
    <w:rsid w:val="007B553C"/>
    <w:rsid w:val="007B6DFE"/>
    <w:rsid w:val="007D3B0E"/>
    <w:rsid w:val="008057D8"/>
    <w:rsid w:val="008157AD"/>
    <w:rsid w:val="0082780D"/>
    <w:rsid w:val="00840739"/>
    <w:rsid w:val="00884C33"/>
    <w:rsid w:val="008A072E"/>
    <w:rsid w:val="008B0C7C"/>
    <w:rsid w:val="008D276C"/>
    <w:rsid w:val="00935A13"/>
    <w:rsid w:val="009907BA"/>
    <w:rsid w:val="00A33DCB"/>
    <w:rsid w:val="00A46A63"/>
    <w:rsid w:val="00A82FD7"/>
    <w:rsid w:val="00A94501"/>
    <w:rsid w:val="00AA68FA"/>
    <w:rsid w:val="00AB1BB0"/>
    <w:rsid w:val="00AE2BAD"/>
    <w:rsid w:val="00AF4C47"/>
    <w:rsid w:val="00B17779"/>
    <w:rsid w:val="00B57556"/>
    <w:rsid w:val="00B61420"/>
    <w:rsid w:val="00B674F2"/>
    <w:rsid w:val="00B713D5"/>
    <w:rsid w:val="00B92150"/>
    <w:rsid w:val="00B93704"/>
    <w:rsid w:val="00BB3557"/>
    <w:rsid w:val="00BB621D"/>
    <w:rsid w:val="00BC153D"/>
    <w:rsid w:val="00BD05DE"/>
    <w:rsid w:val="00BD459D"/>
    <w:rsid w:val="00C03FE4"/>
    <w:rsid w:val="00C17BE3"/>
    <w:rsid w:val="00C50CBA"/>
    <w:rsid w:val="00C678AB"/>
    <w:rsid w:val="00C91935"/>
    <w:rsid w:val="00C96730"/>
    <w:rsid w:val="00CA7577"/>
    <w:rsid w:val="00CB0D46"/>
    <w:rsid w:val="00CB5CAC"/>
    <w:rsid w:val="00CC661C"/>
    <w:rsid w:val="00CD7D25"/>
    <w:rsid w:val="00D14F19"/>
    <w:rsid w:val="00D57C30"/>
    <w:rsid w:val="00D67AC0"/>
    <w:rsid w:val="00D8047B"/>
    <w:rsid w:val="00D9470A"/>
    <w:rsid w:val="00D95CF0"/>
    <w:rsid w:val="00DA6EF3"/>
    <w:rsid w:val="00E151C7"/>
    <w:rsid w:val="00E1637D"/>
    <w:rsid w:val="00E326F6"/>
    <w:rsid w:val="00E6361A"/>
    <w:rsid w:val="00E6619C"/>
    <w:rsid w:val="00E73EB2"/>
    <w:rsid w:val="00EA0C7D"/>
    <w:rsid w:val="00EB37E4"/>
    <w:rsid w:val="00EB4BED"/>
    <w:rsid w:val="00EB690B"/>
    <w:rsid w:val="00EB6E3A"/>
    <w:rsid w:val="00EF04F7"/>
    <w:rsid w:val="00F014A1"/>
    <w:rsid w:val="00F04D76"/>
    <w:rsid w:val="00F3092D"/>
    <w:rsid w:val="00F40013"/>
    <w:rsid w:val="00F4091E"/>
    <w:rsid w:val="00F64D87"/>
    <w:rsid w:val="00F77704"/>
    <w:rsid w:val="00FA369E"/>
    <w:rsid w:val="00FE0E16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8B071"/>
  <w15:chartTrackingRefBased/>
  <w15:docId w15:val="{F41BDE60-6D85-4BE8-A79E-2EF7C9D7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0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0D76"/>
  </w:style>
  <w:style w:type="paragraph" w:styleId="a6">
    <w:name w:val="footer"/>
    <w:basedOn w:val="a"/>
    <w:link w:val="a7"/>
    <w:uiPriority w:val="99"/>
    <w:unhideWhenUsed/>
    <w:rsid w:val="000F0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0D76"/>
  </w:style>
  <w:style w:type="character" w:styleId="a8">
    <w:name w:val="Hyperlink"/>
    <w:rsid w:val="0072572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25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25727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AF4C4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AF4C47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b">
    <w:name w:val="List Paragraph"/>
    <w:basedOn w:val="a"/>
    <w:uiPriority w:val="34"/>
    <w:qFormat/>
    <w:rsid w:val="00EB3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1197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Никитеев Сергей Анатольевич</dc:creator>
  <cp:keywords/>
  <dc:description/>
  <cp:lastModifiedBy>Рогожникова Вероника Валерьевна</cp:lastModifiedBy>
  <cp:revision>57</cp:revision>
  <cp:lastPrinted>2017-02-01T07:49:00Z</cp:lastPrinted>
  <dcterms:created xsi:type="dcterms:W3CDTF">2015-07-07T06:32:00Z</dcterms:created>
  <dcterms:modified xsi:type="dcterms:W3CDTF">2026-06-23T01:30:00Z</dcterms:modified>
</cp:coreProperties>
</file>