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C32A0" w14:textId="77777777" w:rsidR="00DF1667" w:rsidRPr="00DF1667" w:rsidRDefault="00DF1667" w:rsidP="00DF1667">
      <w:r w:rsidRPr="00DF1667">
        <w:rPr>
          <w:noProof/>
        </w:rPr>
        <w:drawing>
          <wp:anchor distT="0" distB="0" distL="114300" distR="114300" simplePos="0" relativeHeight="251659264" behindDoc="1" locked="0" layoutInCell="1" allowOverlap="1" wp14:anchorId="6EA8147A" wp14:editId="31CC8980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147310" cy="239649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310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EFDF6" w14:textId="77777777" w:rsidR="00DF1667" w:rsidRPr="00DF1667" w:rsidRDefault="00DF1667" w:rsidP="00DF1667">
      <w:r w:rsidRPr="00DF1667">
        <w:t xml:space="preserve">                                 </w:t>
      </w:r>
    </w:p>
    <w:p w14:paraId="6931BE66" w14:textId="77777777" w:rsidR="00DF1667" w:rsidRPr="00DF1667" w:rsidRDefault="00DF1667" w:rsidP="00DF1667"/>
    <w:p w14:paraId="34624ECF" w14:textId="77777777" w:rsidR="00DF1667" w:rsidRPr="00DF1667" w:rsidRDefault="00DF1667" w:rsidP="00DF1667"/>
    <w:p w14:paraId="3A76296D" w14:textId="77777777" w:rsidR="00DF1667" w:rsidRPr="00DF1667" w:rsidRDefault="00DF1667" w:rsidP="00DF1667"/>
    <w:p w14:paraId="62200659" w14:textId="77777777" w:rsidR="00DF1667" w:rsidRPr="00DF1667" w:rsidRDefault="00DF1667" w:rsidP="00DF1667"/>
    <w:p w14:paraId="01A076AD" w14:textId="77777777" w:rsidR="00DF1667" w:rsidRPr="00DF1667" w:rsidRDefault="00DF1667" w:rsidP="00DF1667"/>
    <w:p w14:paraId="03F5855F" w14:textId="77777777" w:rsidR="00DF1667" w:rsidRPr="00DF1667" w:rsidRDefault="00DF1667" w:rsidP="00DF1667"/>
    <w:p w14:paraId="7D0A3BAA" w14:textId="77777777" w:rsidR="00DF1667" w:rsidRPr="00DF1667" w:rsidRDefault="00DF1667" w:rsidP="00DF1667"/>
    <w:p w14:paraId="0C9FF044" w14:textId="77777777" w:rsidR="00DF1667" w:rsidRPr="00DF1667" w:rsidRDefault="00DF1667" w:rsidP="00DF1667"/>
    <w:p w14:paraId="6ED10C89" w14:textId="77777777" w:rsidR="00DF1667" w:rsidRPr="00DF1667" w:rsidRDefault="00DF1667" w:rsidP="00DF1667"/>
    <w:p w14:paraId="64DAC792" w14:textId="77777777" w:rsidR="00DF1667" w:rsidRPr="00DF1667" w:rsidRDefault="00DF1667" w:rsidP="00DF1667"/>
    <w:p w14:paraId="38272A25" w14:textId="77777777" w:rsidR="00DF1667" w:rsidRPr="00DF1667" w:rsidRDefault="00DF1667" w:rsidP="00DF1667"/>
    <w:p w14:paraId="51889BD1" w14:textId="77777777" w:rsidR="00DF1667" w:rsidRPr="00DF1667" w:rsidRDefault="00DF1667" w:rsidP="00DF1667"/>
    <w:p w14:paraId="00CE7A9E" w14:textId="77777777" w:rsidR="00DF1667" w:rsidRPr="00DF1667" w:rsidRDefault="00DF1667" w:rsidP="00DF1667">
      <w:pPr>
        <w:keepNext/>
        <w:outlineLvl w:val="1"/>
        <w:rPr>
          <w:b/>
          <w:bCs/>
        </w:rPr>
      </w:pPr>
    </w:p>
    <w:p w14:paraId="0C42C323" w14:textId="3F114BF1" w:rsidR="00DF1667" w:rsidRPr="00DF1667" w:rsidRDefault="00DF1667" w:rsidP="008657C4">
      <w:pPr>
        <w:keepNext/>
        <w:ind w:right="5670"/>
        <w:jc w:val="both"/>
        <w:outlineLvl w:val="1"/>
        <w:rPr>
          <w:b/>
          <w:bCs/>
        </w:rPr>
      </w:pPr>
      <w:r w:rsidRPr="00DF1667">
        <w:rPr>
          <w:b/>
          <w:bCs/>
        </w:rPr>
        <w:t>Об утверждении программы по защите прав потребителей на</w:t>
      </w:r>
      <w:r w:rsidR="008657C4">
        <w:rPr>
          <w:b/>
          <w:bCs/>
        </w:rPr>
        <w:t xml:space="preserve"> территории</w:t>
      </w:r>
      <w:r w:rsidRPr="00DF1667">
        <w:rPr>
          <w:b/>
          <w:bCs/>
        </w:rPr>
        <w:t xml:space="preserve"> </w:t>
      </w:r>
      <w:r w:rsidR="008657C4" w:rsidRPr="00DF1667">
        <w:rPr>
          <w:b/>
          <w:bCs/>
        </w:rPr>
        <w:t xml:space="preserve">города Усолье-Сибирское </w:t>
      </w:r>
      <w:r w:rsidR="008657C4">
        <w:rPr>
          <w:b/>
          <w:bCs/>
        </w:rPr>
        <w:t xml:space="preserve">на </w:t>
      </w:r>
      <w:r w:rsidRPr="00DF1667">
        <w:rPr>
          <w:b/>
          <w:bCs/>
        </w:rPr>
        <w:t>2022-2024 годы</w:t>
      </w:r>
    </w:p>
    <w:p w14:paraId="7844D0FB" w14:textId="77777777" w:rsidR="00DF1667" w:rsidRPr="00DF1667" w:rsidRDefault="00DF1667" w:rsidP="00DF1667">
      <w:pPr>
        <w:rPr>
          <w:b/>
          <w:bCs/>
          <w:sz w:val="28"/>
        </w:rPr>
      </w:pPr>
      <w:r w:rsidRPr="00DF1667">
        <w:rPr>
          <w:b/>
          <w:bCs/>
          <w:sz w:val="28"/>
        </w:rPr>
        <w:t xml:space="preserve"> </w:t>
      </w:r>
    </w:p>
    <w:p w14:paraId="03122C87" w14:textId="3C8B1B60" w:rsidR="00DF1667" w:rsidRPr="00DF1667" w:rsidRDefault="00DF1667" w:rsidP="008D3F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1667">
        <w:rPr>
          <w:sz w:val="28"/>
          <w:szCs w:val="28"/>
        </w:rPr>
        <w:t>В</w:t>
      </w:r>
      <w:r w:rsidRPr="00DF1667">
        <w:rPr>
          <w:rFonts w:eastAsia="Calibri"/>
          <w:sz w:val="26"/>
          <w:szCs w:val="22"/>
          <w:lang w:eastAsia="en-US"/>
        </w:rPr>
        <w:t xml:space="preserve"> </w:t>
      </w:r>
      <w:r w:rsidRPr="00DF1667">
        <w:rPr>
          <w:rFonts w:eastAsia="Calibri"/>
          <w:sz w:val="28"/>
          <w:szCs w:val="28"/>
          <w:lang w:eastAsia="en-US"/>
        </w:rPr>
        <w:t xml:space="preserve">соответствии </w:t>
      </w:r>
      <w:r w:rsidR="008D3FBB">
        <w:rPr>
          <w:rFonts w:eastAsia="Calibri"/>
          <w:sz w:val="28"/>
          <w:szCs w:val="28"/>
          <w:lang w:eastAsia="en-US"/>
        </w:rPr>
        <w:t>с</w:t>
      </w:r>
      <w:r w:rsidRPr="00DF1667">
        <w:rPr>
          <w:rFonts w:eastAsia="Calibri"/>
          <w:sz w:val="28"/>
          <w:szCs w:val="28"/>
          <w:lang w:eastAsia="en-US"/>
        </w:rPr>
        <w:t xml:space="preserve"> </w:t>
      </w:r>
      <w:r w:rsidR="008D3FBB">
        <w:rPr>
          <w:rFonts w:eastAsiaTheme="minorHAns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840AE2">
        <w:rPr>
          <w:rFonts w:eastAsiaTheme="minorHAnsi"/>
          <w:sz w:val="28"/>
          <w:szCs w:val="28"/>
          <w:lang w:eastAsia="en-US"/>
        </w:rPr>
        <w:t>З</w:t>
      </w:r>
      <w:r w:rsidRPr="00DF1667">
        <w:rPr>
          <w:rFonts w:eastAsia="Calibri"/>
          <w:sz w:val="28"/>
          <w:szCs w:val="28"/>
          <w:lang w:eastAsia="en-US"/>
        </w:rPr>
        <w:t>акон</w:t>
      </w:r>
      <w:r w:rsidR="008D3FBB">
        <w:rPr>
          <w:rFonts w:eastAsia="Calibri"/>
          <w:sz w:val="28"/>
          <w:szCs w:val="28"/>
          <w:lang w:eastAsia="en-US"/>
        </w:rPr>
        <w:t>ом</w:t>
      </w:r>
      <w:r w:rsidRPr="00DF1667">
        <w:rPr>
          <w:rFonts w:eastAsia="Calibri"/>
          <w:sz w:val="28"/>
          <w:szCs w:val="28"/>
          <w:lang w:eastAsia="en-US"/>
        </w:rPr>
        <w:t xml:space="preserve"> Российской Федерации от 07.02.1992 № 2300-1 «О защите прав потребителей», Стратегией государственной политики Российской Федерации в области защиты прав потребителей на период до 2030 года, утвержденной распоряжением Правительства Российской Федерации от 28.08.2017 № 1837-р, </w:t>
      </w:r>
      <w:r w:rsidR="008D3FBB">
        <w:rPr>
          <w:rFonts w:eastAsia="Calibri"/>
          <w:sz w:val="28"/>
          <w:szCs w:val="28"/>
          <w:lang w:eastAsia="en-US"/>
        </w:rPr>
        <w:t>р</w:t>
      </w:r>
      <w:r w:rsidRPr="00DF1667">
        <w:rPr>
          <w:rFonts w:eastAsia="Calibri"/>
          <w:sz w:val="28"/>
          <w:szCs w:val="28"/>
          <w:lang w:eastAsia="en-US"/>
        </w:rPr>
        <w:t>егиональной программой по защите прав потребителей, утвержденной распоряжением Правительства Иркутской области от 30.12.2019 № 1049-рп</w:t>
      </w:r>
      <w:r w:rsidRPr="00DF1667">
        <w:rPr>
          <w:sz w:val="28"/>
          <w:szCs w:val="28"/>
        </w:rPr>
        <w:t>, руководствуясь ст. ст. 28, 55 Устава города Усолье-Сибирское, администрация города Усолье-Сибирское</w:t>
      </w:r>
    </w:p>
    <w:p w14:paraId="6B42F229" w14:textId="77777777" w:rsidR="00DF1667" w:rsidRPr="00DF1667" w:rsidRDefault="00DF1667" w:rsidP="00DF1667">
      <w:pPr>
        <w:jc w:val="both"/>
        <w:rPr>
          <w:sz w:val="28"/>
          <w:szCs w:val="28"/>
        </w:rPr>
      </w:pPr>
    </w:p>
    <w:p w14:paraId="0250F4CE" w14:textId="77777777" w:rsidR="00DF1667" w:rsidRPr="00DF1667" w:rsidRDefault="00DF1667" w:rsidP="00DF1667">
      <w:pPr>
        <w:jc w:val="both"/>
        <w:rPr>
          <w:b/>
          <w:bCs/>
          <w:sz w:val="28"/>
        </w:rPr>
      </w:pPr>
      <w:r w:rsidRPr="00DF1667">
        <w:rPr>
          <w:b/>
          <w:bCs/>
          <w:sz w:val="28"/>
        </w:rPr>
        <w:t>ПОСТАНОВЛЯЕТ:</w:t>
      </w:r>
    </w:p>
    <w:p w14:paraId="76CC2839" w14:textId="77777777" w:rsidR="00DF1667" w:rsidRPr="00DF1667" w:rsidRDefault="00DF1667" w:rsidP="00DF1667">
      <w:pPr>
        <w:jc w:val="both"/>
        <w:rPr>
          <w:b/>
          <w:bCs/>
          <w:sz w:val="28"/>
        </w:rPr>
      </w:pPr>
    </w:p>
    <w:p w14:paraId="1130050E" w14:textId="1C083A5F" w:rsidR="00DF1667" w:rsidRPr="00F06904" w:rsidRDefault="00DF1667" w:rsidP="00DF1667">
      <w:pPr>
        <w:tabs>
          <w:tab w:val="left" w:pos="720"/>
        </w:tabs>
        <w:jc w:val="both"/>
        <w:rPr>
          <w:sz w:val="28"/>
          <w:szCs w:val="28"/>
        </w:rPr>
      </w:pPr>
      <w:r w:rsidRPr="00DF1667">
        <w:rPr>
          <w:sz w:val="28"/>
        </w:rPr>
        <w:tab/>
      </w:r>
      <w:r w:rsidRPr="00F06904">
        <w:rPr>
          <w:sz w:val="28"/>
          <w:szCs w:val="28"/>
        </w:rPr>
        <w:t xml:space="preserve">1. Утвердить программу по защите прав потребителей </w:t>
      </w:r>
      <w:r w:rsidR="008657C4" w:rsidRPr="00F06904">
        <w:rPr>
          <w:sz w:val="28"/>
          <w:szCs w:val="28"/>
        </w:rPr>
        <w:t xml:space="preserve">на территории города Усолье-Сибирское </w:t>
      </w:r>
      <w:r w:rsidRPr="00F06904">
        <w:rPr>
          <w:sz w:val="28"/>
          <w:szCs w:val="28"/>
        </w:rPr>
        <w:t>на 2022-2024 годы (прилагается).</w:t>
      </w:r>
    </w:p>
    <w:p w14:paraId="7A3E9551" w14:textId="77777777" w:rsidR="00DF1667" w:rsidRPr="00F06904" w:rsidRDefault="00DF1667" w:rsidP="00DF1667">
      <w:pPr>
        <w:ind w:firstLine="708"/>
        <w:jc w:val="both"/>
        <w:rPr>
          <w:sz w:val="28"/>
          <w:szCs w:val="28"/>
        </w:rPr>
      </w:pPr>
      <w:r w:rsidRPr="00F06904">
        <w:rPr>
          <w:sz w:val="28"/>
          <w:szCs w:val="28"/>
        </w:rPr>
        <w:t>2. Настоящее постановление опубликовать в газете «Официальное Усолье» и разместить на официальном сайте администрации города Усолье-Сибирское в информационно-телекоммуникационной сети «Интернет».</w:t>
      </w:r>
    </w:p>
    <w:p w14:paraId="4DF33D36" w14:textId="77777777" w:rsidR="00DF1667" w:rsidRPr="00F06904" w:rsidRDefault="00DF1667" w:rsidP="00DF1667">
      <w:pPr>
        <w:ind w:firstLine="708"/>
        <w:jc w:val="both"/>
        <w:rPr>
          <w:sz w:val="28"/>
          <w:szCs w:val="28"/>
        </w:rPr>
      </w:pPr>
      <w:r w:rsidRPr="00F06904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Pr="00F06904">
        <w:rPr>
          <w:bCs/>
          <w:sz w:val="28"/>
          <w:szCs w:val="28"/>
        </w:rPr>
        <w:t>председателя комитета экономического развития администрации города Усолье-Сибирское Трофимову И.А.</w:t>
      </w:r>
    </w:p>
    <w:p w14:paraId="078012F8" w14:textId="77777777" w:rsidR="00DF1667" w:rsidRPr="00F06904" w:rsidRDefault="00DF1667" w:rsidP="00DF1667">
      <w:pPr>
        <w:tabs>
          <w:tab w:val="left" w:pos="720"/>
        </w:tabs>
        <w:jc w:val="both"/>
        <w:rPr>
          <w:sz w:val="28"/>
          <w:szCs w:val="28"/>
        </w:rPr>
      </w:pPr>
    </w:p>
    <w:p w14:paraId="5764591B" w14:textId="77777777" w:rsidR="00DF1667" w:rsidRPr="00DF1667" w:rsidRDefault="00DF1667" w:rsidP="00DF1667">
      <w:pPr>
        <w:tabs>
          <w:tab w:val="left" w:pos="720"/>
        </w:tabs>
        <w:jc w:val="both"/>
        <w:rPr>
          <w:sz w:val="28"/>
        </w:rPr>
      </w:pPr>
    </w:p>
    <w:p w14:paraId="3FBB56AC" w14:textId="77777777" w:rsidR="00DF1667" w:rsidRPr="00DF1667" w:rsidRDefault="00DF1667" w:rsidP="00DF1667">
      <w:pPr>
        <w:tabs>
          <w:tab w:val="left" w:pos="720"/>
        </w:tabs>
        <w:jc w:val="both"/>
        <w:rPr>
          <w:b/>
          <w:sz w:val="28"/>
        </w:rPr>
      </w:pPr>
      <w:r w:rsidRPr="00DF1667">
        <w:rPr>
          <w:b/>
          <w:sz w:val="28"/>
        </w:rPr>
        <w:t xml:space="preserve">Мэр города </w:t>
      </w:r>
      <w:r w:rsidRPr="00DF1667">
        <w:rPr>
          <w:b/>
          <w:sz w:val="28"/>
        </w:rPr>
        <w:tab/>
      </w:r>
      <w:r w:rsidRPr="00DF1667">
        <w:rPr>
          <w:b/>
          <w:sz w:val="28"/>
        </w:rPr>
        <w:tab/>
      </w:r>
      <w:r w:rsidRPr="00DF1667">
        <w:rPr>
          <w:b/>
          <w:sz w:val="28"/>
        </w:rPr>
        <w:tab/>
      </w:r>
      <w:r w:rsidRPr="00DF1667">
        <w:rPr>
          <w:b/>
          <w:sz w:val="28"/>
        </w:rPr>
        <w:tab/>
      </w:r>
      <w:r w:rsidRPr="00DF1667">
        <w:rPr>
          <w:b/>
          <w:sz w:val="28"/>
        </w:rPr>
        <w:tab/>
      </w:r>
      <w:r w:rsidRPr="00DF1667">
        <w:rPr>
          <w:b/>
          <w:sz w:val="28"/>
        </w:rPr>
        <w:tab/>
      </w:r>
      <w:r w:rsidRPr="00DF1667">
        <w:rPr>
          <w:b/>
          <w:sz w:val="28"/>
        </w:rPr>
        <w:tab/>
      </w:r>
      <w:r w:rsidRPr="00DF1667">
        <w:rPr>
          <w:b/>
          <w:sz w:val="28"/>
        </w:rPr>
        <w:tab/>
        <w:t xml:space="preserve">     </w:t>
      </w:r>
      <w:r w:rsidRPr="00DF1667">
        <w:rPr>
          <w:b/>
          <w:sz w:val="28"/>
        </w:rPr>
        <w:tab/>
        <w:t xml:space="preserve">      М.В. </w:t>
      </w:r>
      <w:proofErr w:type="spellStart"/>
      <w:r w:rsidRPr="00DF1667">
        <w:rPr>
          <w:b/>
          <w:sz w:val="28"/>
        </w:rPr>
        <w:t>Торопкин</w:t>
      </w:r>
      <w:proofErr w:type="spellEnd"/>
    </w:p>
    <w:p w14:paraId="10F8D39D" w14:textId="77777777" w:rsidR="00DF1667" w:rsidRPr="00DF1667" w:rsidRDefault="00DF1667" w:rsidP="00DF1667">
      <w:pPr>
        <w:tabs>
          <w:tab w:val="left" w:pos="720"/>
        </w:tabs>
        <w:jc w:val="both"/>
        <w:rPr>
          <w:b/>
          <w:sz w:val="28"/>
        </w:rPr>
      </w:pPr>
    </w:p>
    <w:p w14:paraId="34DADA52" w14:textId="77777777" w:rsidR="00DF1667" w:rsidRPr="00DF1667" w:rsidRDefault="00DF1667" w:rsidP="00DF1667">
      <w:pPr>
        <w:tabs>
          <w:tab w:val="left" w:pos="720"/>
        </w:tabs>
        <w:jc w:val="both"/>
        <w:rPr>
          <w:b/>
          <w:sz w:val="28"/>
        </w:rPr>
      </w:pPr>
    </w:p>
    <w:p w14:paraId="4AF63CAD" w14:textId="77777777" w:rsidR="00DF1667" w:rsidRPr="00DF1667" w:rsidRDefault="00DF1667" w:rsidP="00DF1667">
      <w:pPr>
        <w:tabs>
          <w:tab w:val="left" w:pos="720"/>
        </w:tabs>
        <w:jc w:val="both"/>
        <w:rPr>
          <w:b/>
          <w:sz w:val="28"/>
        </w:rPr>
      </w:pPr>
    </w:p>
    <w:p w14:paraId="74F0222E" w14:textId="77777777" w:rsidR="00DF1667" w:rsidRDefault="00DF1667">
      <w:bookmarkStart w:id="0" w:name="_GoBack"/>
      <w:bookmarkEnd w:id="0"/>
    </w:p>
    <w:tbl>
      <w:tblPr>
        <w:tblpPr w:leftFromText="180" w:rightFromText="180" w:vertAnchor="page" w:horzAnchor="margin" w:tblpY="47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3"/>
      </w:tblGrid>
      <w:tr w:rsidR="007D1067" w:rsidRPr="00053803" w14:paraId="6D584010" w14:textId="77777777" w:rsidTr="00937FBC">
        <w:trPr>
          <w:trHeight w:val="15016"/>
        </w:trPr>
        <w:tc>
          <w:tcPr>
            <w:tcW w:w="10343" w:type="dxa"/>
          </w:tcPr>
          <w:p w14:paraId="5955788B" w14:textId="77777777" w:rsidR="00000E4C" w:rsidRDefault="0068665F" w:rsidP="006866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</w:t>
            </w:r>
          </w:p>
          <w:p w14:paraId="3CDA1789" w14:textId="18107066" w:rsidR="00000E4C" w:rsidRDefault="007D1067" w:rsidP="00000E4C">
            <w:pPr>
              <w:widowControl w:val="0"/>
              <w:autoSpaceDE w:val="0"/>
              <w:autoSpaceDN w:val="0"/>
              <w:adjustRightInd w:val="0"/>
              <w:ind w:left="6119"/>
              <w:rPr>
                <w:sz w:val="28"/>
                <w:szCs w:val="28"/>
              </w:rPr>
            </w:pPr>
            <w:r w:rsidRPr="00053803">
              <w:rPr>
                <w:sz w:val="28"/>
                <w:szCs w:val="28"/>
              </w:rPr>
              <w:t>Утверждена</w:t>
            </w:r>
            <w:r w:rsidR="0068665F">
              <w:rPr>
                <w:sz w:val="28"/>
                <w:szCs w:val="28"/>
              </w:rPr>
              <w:t xml:space="preserve">                                                                              </w:t>
            </w:r>
          </w:p>
          <w:p w14:paraId="5B355D1F" w14:textId="49B4AEDA" w:rsidR="00000E4C" w:rsidRDefault="007D1067" w:rsidP="00000E4C">
            <w:pPr>
              <w:widowControl w:val="0"/>
              <w:autoSpaceDE w:val="0"/>
              <w:autoSpaceDN w:val="0"/>
              <w:adjustRightInd w:val="0"/>
              <w:ind w:left="6119"/>
              <w:rPr>
                <w:sz w:val="28"/>
                <w:szCs w:val="28"/>
              </w:rPr>
            </w:pPr>
            <w:r w:rsidRPr="00053803">
              <w:rPr>
                <w:sz w:val="28"/>
                <w:szCs w:val="28"/>
              </w:rPr>
              <w:t>постановлением администрации</w:t>
            </w:r>
            <w:r w:rsidR="0068665F">
              <w:rPr>
                <w:sz w:val="28"/>
                <w:szCs w:val="28"/>
              </w:rPr>
              <w:t xml:space="preserve">                                                                               </w:t>
            </w:r>
          </w:p>
          <w:p w14:paraId="3AE3EDC5" w14:textId="33A4CB12" w:rsidR="00000E4C" w:rsidRDefault="007D1067" w:rsidP="00000E4C">
            <w:pPr>
              <w:widowControl w:val="0"/>
              <w:autoSpaceDE w:val="0"/>
              <w:autoSpaceDN w:val="0"/>
              <w:adjustRightInd w:val="0"/>
              <w:ind w:left="6119"/>
              <w:rPr>
                <w:sz w:val="28"/>
                <w:szCs w:val="28"/>
              </w:rPr>
            </w:pPr>
            <w:r w:rsidRPr="00053803">
              <w:rPr>
                <w:sz w:val="28"/>
                <w:szCs w:val="28"/>
              </w:rPr>
              <w:t>города Усолье-Сибирское</w:t>
            </w:r>
            <w:r w:rsidR="0068665F">
              <w:rPr>
                <w:sz w:val="28"/>
                <w:szCs w:val="28"/>
              </w:rPr>
              <w:t xml:space="preserve">                                                                               </w:t>
            </w:r>
          </w:p>
          <w:p w14:paraId="7C0A88D2" w14:textId="22572A95" w:rsidR="007D1067" w:rsidRPr="007D1067" w:rsidRDefault="00000E4C" w:rsidP="00000E4C">
            <w:pPr>
              <w:widowControl w:val="0"/>
              <w:tabs>
                <w:tab w:val="center" w:pos="7774"/>
              </w:tabs>
              <w:autoSpaceDE w:val="0"/>
              <w:autoSpaceDN w:val="0"/>
              <w:adjustRightInd w:val="0"/>
              <w:ind w:left="6119"/>
              <w:rPr>
                <w:i/>
                <w:sz w:val="22"/>
                <w:szCs w:val="22"/>
              </w:rPr>
            </w:pPr>
            <w:r>
              <w:rPr>
                <w:sz w:val="28"/>
                <w:szCs w:val="28"/>
              </w:rPr>
              <w:t>о</w:t>
            </w:r>
            <w:r w:rsidR="007D1067" w:rsidRPr="00053803">
              <w:rPr>
                <w:sz w:val="28"/>
                <w:szCs w:val="28"/>
              </w:rPr>
              <w:t>т</w:t>
            </w:r>
            <w:r w:rsidR="00F06904">
              <w:rPr>
                <w:sz w:val="28"/>
                <w:szCs w:val="28"/>
              </w:rPr>
              <w:t xml:space="preserve"> _____________</w:t>
            </w:r>
            <w:r w:rsidR="00E149F6">
              <w:rPr>
                <w:sz w:val="28"/>
                <w:szCs w:val="28"/>
              </w:rPr>
              <w:t>№</w:t>
            </w:r>
            <w:r w:rsidR="00F06904">
              <w:rPr>
                <w:sz w:val="28"/>
                <w:szCs w:val="28"/>
              </w:rPr>
              <w:t xml:space="preserve"> __________</w:t>
            </w:r>
            <w:r w:rsidR="003C1A6A">
              <w:rPr>
                <w:sz w:val="28"/>
                <w:szCs w:val="28"/>
              </w:rPr>
              <w:t xml:space="preserve"> </w:t>
            </w:r>
            <w:r w:rsidR="003C1A6A" w:rsidRPr="003C1A6A">
              <w:rPr>
                <w:sz w:val="28"/>
                <w:szCs w:val="28"/>
                <w:u w:val="single"/>
              </w:rPr>
              <w:t xml:space="preserve">          </w:t>
            </w:r>
          </w:p>
          <w:p w14:paraId="3B2FEB95" w14:textId="77777777" w:rsidR="007D1067" w:rsidRDefault="007D1067" w:rsidP="00655869">
            <w:pPr>
              <w:widowControl w:val="0"/>
              <w:autoSpaceDE w:val="0"/>
              <w:autoSpaceDN w:val="0"/>
              <w:adjustRightInd w:val="0"/>
              <w:ind w:firstLine="731"/>
              <w:rPr>
                <w:sz w:val="28"/>
                <w:szCs w:val="28"/>
              </w:rPr>
            </w:pPr>
          </w:p>
          <w:p w14:paraId="5BE2ED7E" w14:textId="77777777" w:rsidR="007D1067" w:rsidRPr="00053803" w:rsidRDefault="007D1067" w:rsidP="00655869">
            <w:pPr>
              <w:widowControl w:val="0"/>
              <w:autoSpaceDE w:val="0"/>
              <w:autoSpaceDN w:val="0"/>
              <w:adjustRightInd w:val="0"/>
              <w:ind w:firstLine="5670"/>
              <w:rPr>
                <w:sz w:val="28"/>
                <w:szCs w:val="28"/>
              </w:rPr>
            </w:pPr>
          </w:p>
          <w:p w14:paraId="2BBDD5F6" w14:textId="77777777" w:rsidR="007D1067" w:rsidRPr="00053803" w:rsidRDefault="007D1067" w:rsidP="007D1067">
            <w:pPr>
              <w:widowControl w:val="0"/>
              <w:autoSpaceDE w:val="0"/>
              <w:autoSpaceDN w:val="0"/>
              <w:adjustRightInd w:val="0"/>
              <w:ind w:firstLine="5670"/>
              <w:rPr>
                <w:sz w:val="28"/>
                <w:szCs w:val="28"/>
              </w:rPr>
            </w:pPr>
          </w:p>
          <w:p w14:paraId="2CC61A61" w14:textId="77777777" w:rsidR="007D1067" w:rsidRPr="00053803" w:rsidRDefault="007D1067" w:rsidP="007D1067">
            <w:pPr>
              <w:widowControl w:val="0"/>
              <w:autoSpaceDE w:val="0"/>
              <w:autoSpaceDN w:val="0"/>
              <w:adjustRightInd w:val="0"/>
              <w:ind w:firstLine="5670"/>
              <w:rPr>
                <w:sz w:val="28"/>
                <w:szCs w:val="28"/>
              </w:rPr>
            </w:pPr>
          </w:p>
          <w:p w14:paraId="46EED72D" w14:textId="77777777" w:rsidR="007D1067" w:rsidRPr="00053803" w:rsidRDefault="007D1067" w:rsidP="00655869">
            <w:pPr>
              <w:widowControl w:val="0"/>
              <w:autoSpaceDE w:val="0"/>
              <w:autoSpaceDN w:val="0"/>
              <w:adjustRightInd w:val="0"/>
              <w:ind w:firstLine="5670"/>
              <w:rPr>
                <w:sz w:val="28"/>
                <w:szCs w:val="28"/>
              </w:rPr>
            </w:pPr>
          </w:p>
          <w:p w14:paraId="53C1AE51" w14:textId="77777777" w:rsidR="007D1067" w:rsidRPr="00053803" w:rsidRDefault="007D1067" w:rsidP="007D1067">
            <w:pPr>
              <w:widowControl w:val="0"/>
              <w:autoSpaceDE w:val="0"/>
              <w:autoSpaceDN w:val="0"/>
              <w:adjustRightInd w:val="0"/>
              <w:ind w:firstLine="5670"/>
              <w:rPr>
                <w:sz w:val="28"/>
                <w:szCs w:val="28"/>
              </w:rPr>
            </w:pPr>
          </w:p>
          <w:p w14:paraId="48493284" w14:textId="77777777" w:rsidR="007D1067" w:rsidRPr="00053803" w:rsidRDefault="007D1067" w:rsidP="007D1067">
            <w:pPr>
              <w:widowControl w:val="0"/>
              <w:autoSpaceDE w:val="0"/>
              <w:autoSpaceDN w:val="0"/>
              <w:adjustRightInd w:val="0"/>
              <w:ind w:firstLine="5670"/>
              <w:rPr>
                <w:sz w:val="28"/>
                <w:szCs w:val="28"/>
              </w:rPr>
            </w:pPr>
          </w:p>
          <w:p w14:paraId="3B23CAAB" w14:textId="77777777" w:rsidR="007D1067" w:rsidRPr="00053803" w:rsidRDefault="007D1067" w:rsidP="007D1067">
            <w:pPr>
              <w:widowControl w:val="0"/>
              <w:autoSpaceDE w:val="0"/>
              <w:autoSpaceDN w:val="0"/>
              <w:adjustRightInd w:val="0"/>
              <w:ind w:firstLine="5670"/>
              <w:rPr>
                <w:sz w:val="28"/>
                <w:szCs w:val="28"/>
              </w:rPr>
            </w:pPr>
          </w:p>
          <w:p w14:paraId="6722DE5B" w14:textId="77777777" w:rsidR="007D1067" w:rsidRPr="00053803" w:rsidRDefault="007D1067" w:rsidP="007D1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</w:p>
          <w:p w14:paraId="3FB939E7" w14:textId="77777777" w:rsidR="007D1067" w:rsidRPr="00053803" w:rsidRDefault="007D1067" w:rsidP="007D1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</w:p>
          <w:p w14:paraId="3FEF1B86" w14:textId="77777777" w:rsidR="007D1067" w:rsidRPr="00053803" w:rsidRDefault="007D1067" w:rsidP="007D1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</w:p>
          <w:p w14:paraId="52FFBDE4" w14:textId="77777777" w:rsidR="007D1067" w:rsidRPr="00053803" w:rsidRDefault="007D1067" w:rsidP="007D1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</w:p>
          <w:p w14:paraId="3824C858" w14:textId="77777777" w:rsidR="007D1067" w:rsidRPr="00053803" w:rsidRDefault="007D1067" w:rsidP="007D1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</w:p>
          <w:p w14:paraId="76269CC0" w14:textId="77777777" w:rsidR="007D1067" w:rsidRPr="00053803" w:rsidRDefault="007D1067" w:rsidP="007D1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</w:p>
          <w:p w14:paraId="42586836" w14:textId="77777777" w:rsidR="007D1067" w:rsidRPr="00053803" w:rsidRDefault="007D1067" w:rsidP="007D1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</w:p>
          <w:p w14:paraId="0E64B00C" w14:textId="4B88219A" w:rsidR="00EE666B" w:rsidRDefault="007D1067" w:rsidP="007D1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36"/>
                <w:szCs w:val="36"/>
              </w:rPr>
            </w:pPr>
            <w:bookmarkStart w:id="1" w:name="_Hlk99032860"/>
            <w:r w:rsidRPr="00053803">
              <w:rPr>
                <w:b/>
                <w:caps/>
                <w:sz w:val="36"/>
                <w:szCs w:val="36"/>
              </w:rPr>
              <w:t>программа</w:t>
            </w:r>
          </w:p>
          <w:p w14:paraId="12B6CAA4" w14:textId="77FA0B47" w:rsidR="003C1A6A" w:rsidRDefault="002606A3" w:rsidP="003C1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caps/>
                <w:sz w:val="36"/>
                <w:szCs w:val="36"/>
              </w:rPr>
              <w:t xml:space="preserve">ПО </w:t>
            </w:r>
            <w:r w:rsidR="003C1A6A" w:rsidRPr="003C1A6A">
              <w:rPr>
                <w:b/>
                <w:bCs/>
                <w:sz w:val="36"/>
                <w:szCs w:val="36"/>
              </w:rPr>
              <w:t>З</w:t>
            </w:r>
            <w:r w:rsidR="003C1A6A" w:rsidRPr="003C1A6A">
              <w:rPr>
                <w:rFonts w:eastAsiaTheme="minorHAnsi"/>
                <w:b/>
                <w:bCs/>
                <w:sz w:val="36"/>
                <w:szCs w:val="36"/>
                <w:lang w:eastAsia="en-US"/>
              </w:rPr>
              <w:t>АЩИТ</w:t>
            </w:r>
            <w:r w:rsidR="00361773">
              <w:rPr>
                <w:rFonts w:eastAsiaTheme="minorHAnsi"/>
                <w:b/>
                <w:bCs/>
                <w:sz w:val="36"/>
                <w:szCs w:val="36"/>
                <w:lang w:eastAsia="en-US"/>
              </w:rPr>
              <w:t>Е</w:t>
            </w:r>
            <w:r w:rsidR="003C1A6A" w:rsidRPr="003C1A6A">
              <w:rPr>
                <w:rFonts w:eastAsiaTheme="minorHAnsi"/>
                <w:b/>
                <w:bCs/>
                <w:sz w:val="36"/>
                <w:szCs w:val="36"/>
                <w:lang w:eastAsia="en-US"/>
              </w:rPr>
              <w:t xml:space="preserve"> ПРАВ ПОТРЕБИТЕЛЕЙ </w:t>
            </w:r>
          </w:p>
          <w:p w14:paraId="26B7682D" w14:textId="4DCBE21C" w:rsidR="003C1A6A" w:rsidRPr="003C1A6A" w:rsidRDefault="003C1A6A" w:rsidP="003C1A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3C1A6A">
              <w:rPr>
                <w:rFonts w:eastAsiaTheme="minorHAnsi"/>
                <w:b/>
                <w:bCs/>
                <w:sz w:val="36"/>
                <w:szCs w:val="36"/>
                <w:lang w:eastAsia="en-US"/>
              </w:rPr>
              <w:t xml:space="preserve">НА ТЕРРИТОРИИ </w:t>
            </w:r>
            <w:r w:rsidRPr="003C1A6A">
              <w:rPr>
                <w:b/>
                <w:bCs/>
                <w:caps/>
                <w:sz w:val="36"/>
                <w:szCs w:val="36"/>
              </w:rPr>
              <w:t>ГОРОДА УСОЛЬЕ-СИБИРСКОЕ</w:t>
            </w:r>
          </w:p>
          <w:p w14:paraId="6777986E" w14:textId="21AE2FD4" w:rsidR="007D1067" w:rsidRPr="00053803" w:rsidRDefault="007D1067" w:rsidP="007D1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36"/>
                <w:szCs w:val="36"/>
              </w:rPr>
            </w:pPr>
            <w:r w:rsidRPr="00053803">
              <w:rPr>
                <w:b/>
                <w:caps/>
                <w:sz w:val="36"/>
                <w:szCs w:val="36"/>
              </w:rPr>
              <w:t>НА 20</w:t>
            </w:r>
            <w:r w:rsidR="003C1A6A">
              <w:rPr>
                <w:b/>
                <w:caps/>
                <w:sz w:val="36"/>
                <w:szCs w:val="36"/>
              </w:rPr>
              <w:t>22</w:t>
            </w:r>
            <w:r w:rsidRPr="00053803">
              <w:rPr>
                <w:b/>
                <w:caps/>
                <w:sz w:val="36"/>
                <w:szCs w:val="36"/>
              </w:rPr>
              <w:t>-20</w:t>
            </w:r>
            <w:r w:rsidR="00E13E3D">
              <w:rPr>
                <w:b/>
                <w:caps/>
                <w:sz w:val="36"/>
                <w:szCs w:val="36"/>
              </w:rPr>
              <w:t>2</w:t>
            </w:r>
            <w:r w:rsidR="00E149F6">
              <w:rPr>
                <w:b/>
                <w:caps/>
                <w:sz w:val="36"/>
                <w:szCs w:val="36"/>
              </w:rPr>
              <w:t>4</w:t>
            </w:r>
            <w:r w:rsidRPr="00053803">
              <w:rPr>
                <w:b/>
                <w:caps/>
                <w:sz w:val="36"/>
                <w:szCs w:val="36"/>
              </w:rPr>
              <w:t xml:space="preserve"> ГОДЫ</w:t>
            </w:r>
            <w:bookmarkEnd w:id="1"/>
          </w:p>
          <w:p w14:paraId="721F9032" w14:textId="77777777" w:rsidR="007D1067" w:rsidRPr="00053803" w:rsidRDefault="007D1067" w:rsidP="007D1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3FEBBF02" w14:textId="77777777" w:rsidR="007D1067" w:rsidRPr="00053803" w:rsidRDefault="007D1067" w:rsidP="007D1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520B787B" w14:textId="77777777" w:rsidR="007D1067" w:rsidRPr="00053803" w:rsidRDefault="007D1067" w:rsidP="007D1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1D19EED6" w14:textId="77777777" w:rsidR="007D1067" w:rsidRPr="00053803" w:rsidRDefault="007D1067" w:rsidP="007D1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06EC4DA7" w14:textId="77777777" w:rsidR="007D1067" w:rsidRPr="00053803" w:rsidRDefault="007D1067" w:rsidP="007D1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326BC534" w14:textId="77777777" w:rsidR="007D1067" w:rsidRPr="00053803" w:rsidRDefault="007D1067" w:rsidP="007D1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6B7924F2" w14:textId="77777777" w:rsidR="007D1067" w:rsidRPr="00053803" w:rsidRDefault="007D1067" w:rsidP="007D1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218B3594" w14:textId="77777777" w:rsidR="007D1067" w:rsidRPr="00053803" w:rsidRDefault="007D1067" w:rsidP="007D1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74932456" w14:textId="77777777" w:rsidR="007D1067" w:rsidRPr="00053803" w:rsidRDefault="007D1067" w:rsidP="007D1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4BE5F293" w14:textId="77777777" w:rsidR="007D1067" w:rsidRPr="00053803" w:rsidRDefault="007D1067" w:rsidP="007D1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4F97CAA4" w14:textId="77777777" w:rsidR="007D1067" w:rsidRPr="00053803" w:rsidRDefault="007D1067" w:rsidP="007D1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0D45DC3C" w14:textId="77777777" w:rsidR="007D1067" w:rsidRPr="00053803" w:rsidRDefault="007D1067" w:rsidP="007D1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4C1E976E" w14:textId="77777777" w:rsidR="007D1067" w:rsidRPr="00053803" w:rsidRDefault="007D1067" w:rsidP="0040228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4CA42230" w14:textId="77777777" w:rsidR="007D1067" w:rsidRPr="00053803" w:rsidRDefault="007D1067" w:rsidP="007D1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2D7460BC" w14:textId="77777777" w:rsidR="003C1A6A" w:rsidRDefault="003C1A6A" w:rsidP="00763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4B4D7C30" w14:textId="77777777" w:rsidR="003C1A6A" w:rsidRDefault="003C1A6A" w:rsidP="00763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445265BB" w14:textId="77777777" w:rsidR="003C1A6A" w:rsidRDefault="003C1A6A" w:rsidP="00763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5ECD08B0" w14:textId="77777777" w:rsidR="003C1A6A" w:rsidRDefault="003C1A6A" w:rsidP="00763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4FC0735D" w14:textId="2815939F" w:rsidR="007D1067" w:rsidRPr="00053803" w:rsidRDefault="007D1067" w:rsidP="00763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3803">
              <w:rPr>
                <w:b/>
                <w:sz w:val="28"/>
                <w:szCs w:val="28"/>
              </w:rPr>
              <w:t>г. Усолье-Сибирское, 20</w:t>
            </w:r>
            <w:r w:rsidR="003C1A6A">
              <w:rPr>
                <w:b/>
                <w:sz w:val="28"/>
                <w:szCs w:val="28"/>
              </w:rPr>
              <w:t>22</w:t>
            </w:r>
            <w:r w:rsidRPr="00053803">
              <w:rPr>
                <w:b/>
                <w:sz w:val="28"/>
                <w:szCs w:val="28"/>
              </w:rPr>
              <w:t xml:space="preserve"> год</w:t>
            </w:r>
          </w:p>
          <w:p w14:paraId="25168E27" w14:textId="77777777" w:rsidR="007D1067" w:rsidRPr="00053803" w:rsidRDefault="007D1067" w:rsidP="007D1067">
            <w:pPr>
              <w:widowControl w:val="0"/>
              <w:autoSpaceDE w:val="0"/>
              <w:autoSpaceDN w:val="0"/>
              <w:adjustRightInd w:val="0"/>
              <w:ind w:firstLine="5670"/>
              <w:rPr>
                <w:sz w:val="28"/>
                <w:szCs w:val="28"/>
              </w:rPr>
            </w:pPr>
          </w:p>
        </w:tc>
      </w:tr>
    </w:tbl>
    <w:p w14:paraId="6D9E941B" w14:textId="77777777" w:rsidR="00E35586" w:rsidRDefault="00E35586" w:rsidP="00E35586">
      <w:pPr>
        <w:ind w:right="-144"/>
        <w:rPr>
          <w:b/>
        </w:rPr>
      </w:pPr>
    </w:p>
    <w:p w14:paraId="77A4B808" w14:textId="77777777" w:rsidR="00E149F6" w:rsidRDefault="00E149F6" w:rsidP="00E35586">
      <w:pPr>
        <w:ind w:right="-144"/>
        <w:rPr>
          <w:b/>
        </w:rPr>
      </w:pPr>
    </w:p>
    <w:p w14:paraId="0534FE3A" w14:textId="77777777" w:rsidR="00910852" w:rsidRPr="00AC6ACE" w:rsidRDefault="009108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ACE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14:paraId="4546D606" w14:textId="7DE20B64" w:rsidR="002606A3" w:rsidRDefault="002622B3" w:rsidP="002606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0D0F4E">
        <w:rPr>
          <w:rFonts w:ascii="Times New Roman" w:hAnsi="Times New Roman" w:cs="Times New Roman"/>
          <w:b/>
          <w:sz w:val="28"/>
          <w:szCs w:val="28"/>
        </w:rPr>
        <w:t>ы</w:t>
      </w:r>
      <w:r w:rsidR="00EE6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6A3">
        <w:rPr>
          <w:rFonts w:ascii="Times New Roman" w:hAnsi="Times New Roman" w:cs="Times New Roman"/>
          <w:b/>
          <w:sz w:val="28"/>
          <w:szCs w:val="28"/>
        </w:rPr>
        <w:t>по з</w:t>
      </w:r>
      <w:r w:rsidR="000D0F4E">
        <w:rPr>
          <w:rFonts w:ascii="Times New Roman" w:hAnsi="Times New Roman" w:cs="Times New Roman"/>
          <w:b/>
          <w:sz w:val="28"/>
          <w:szCs w:val="28"/>
        </w:rPr>
        <w:t>ащит</w:t>
      </w:r>
      <w:r w:rsidR="002606A3">
        <w:rPr>
          <w:rFonts w:ascii="Times New Roman" w:hAnsi="Times New Roman" w:cs="Times New Roman"/>
          <w:b/>
          <w:sz w:val="28"/>
          <w:szCs w:val="28"/>
        </w:rPr>
        <w:t>е</w:t>
      </w:r>
      <w:r w:rsidR="000D0F4E">
        <w:rPr>
          <w:rFonts w:ascii="Times New Roman" w:hAnsi="Times New Roman" w:cs="Times New Roman"/>
          <w:b/>
          <w:sz w:val="28"/>
          <w:szCs w:val="28"/>
        </w:rPr>
        <w:t xml:space="preserve"> прав потребителей</w:t>
      </w:r>
      <w:r w:rsidR="00EE66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099929" w14:textId="3C4BA8CD" w:rsidR="00233858" w:rsidRDefault="000D0F4E" w:rsidP="002606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города Усоле-Сибирское</w:t>
      </w:r>
      <w:r w:rsidR="00260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2B3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2B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2622B3">
        <w:rPr>
          <w:rFonts w:ascii="Times New Roman" w:hAnsi="Times New Roman" w:cs="Times New Roman"/>
          <w:b/>
          <w:sz w:val="28"/>
          <w:szCs w:val="28"/>
        </w:rPr>
        <w:t>-</w:t>
      </w:r>
      <w:r w:rsidR="00E13E3D">
        <w:rPr>
          <w:rFonts w:ascii="Times New Roman" w:hAnsi="Times New Roman" w:cs="Times New Roman"/>
          <w:b/>
          <w:sz w:val="28"/>
          <w:szCs w:val="28"/>
        </w:rPr>
        <w:t>202</w:t>
      </w:r>
      <w:r w:rsidR="00E149F6">
        <w:rPr>
          <w:rFonts w:ascii="Times New Roman" w:hAnsi="Times New Roman" w:cs="Times New Roman"/>
          <w:b/>
          <w:sz w:val="28"/>
          <w:szCs w:val="28"/>
        </w:rPr>
        <w:t>4</w:t>
      </w:r>
      <w:r w:rsidR="002622B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5445AC89" w14:textId="3D97A6AD" w:rsidR="00AC6ACE" w:rsidRPr="00AC6ACE" w:rsidRDefault="002622B3" w:rsidP="002622B3">
      <w:pPr>
        <w:pStyle w:val="ConsPlusNormal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(далее </w:t>
      </w:r>
      <w:r w:rsidR="00BD22CE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программа)</w:t>
      </w:r>
    </w:p>
    <w:p w14:paraId="58D6414B" w14:textId="77777777" w:rsidR="00626F3F" w:rsidRPr="00AC6ACE" w:rsidRDefault="00626F3F" w:rsidP="00AC6ACE">
      <w:pPr>
        <w:tabs>
          <w:tab w:val="left" w:pos="2820"/>
        </w:tabs>
        <w:rPr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8075"/>
      </w:tblGrid>
      <w:tr w:rsidR="00AC6ACE" w:rsidRPr="00AC6ACE" w14:paraId="3C444C15" w14:textId="77777777" w:rsidTr="00000E4C">
        <w:tc>
          <w:tcPr>
            <w:tcW w:w="2268" w:type="dxa"/>
          </w:tcPr>
          <w:p w14:paraId="2E93B164" w14:textId="63DC05A5" w:rsidR="00AC6ACE" w:rsidRPr="00AC6ACE" w:rsidRDefault="00AC6ACE" w:rsidP="00AC6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AC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8075" w:type="dxa"/>
          </w:tcPr>
          <w:p w14:paraId="73090651" w14:textId="28515C42" w:rsidR="00AC6ACE" w:rsidRPr="00AC6ACE" w:rsidRDefault="002606A3" w:rsidP="009855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по з</w:t>
            </w:r>
            <w:r w:rsidR="000D0F4E" w:rsidRPr="000D0F4E">
              <w:rPr>
                <w:rFonts w:ascii="Times New Roman" w:hAnsi="Times New Roman" w:cs="Times New Roman"/>
                <w:bCs/>
                <w:sz w:val="28"/>
                <w:szCs w:val="28"/>
              </w:rPr>
              <w:t>ащит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0D0F4E" w:rsidRPr="000D0F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 потребителей</w:t>
            </w:r>
            <w:r w:rsidR="00EE66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D0F4E" w:rsidRPr="000D0F4E">
              <w:rPr>
                <w:rFonts w:ascii="Times New Roman" w:hAnsi="Times New Roman" w:cs="Times New Roman"/>
                <w:bCs/>
                <w:sz w:val="28"/>
                <w:szCs w:val="28"/>
              </w:rPr>
              <w:t>на территории города Усол</w:t>
            </w:r>
            <w:r w:rsidR="00985532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="000D0F4E" w:rsidRPr="000D0F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е-Сибирское на 2022-2024 годы </w:t>
            </w:r>
          </w:p>
        </w:tc>
      </w:tr>
      <w:tr w:rsidR="002606A3" w:rsidRPr="00AC6ACE" w14:paraId="45E34179" w14:textId="77777777" w:rsidTr="00000E4C">
        <w:tc>
          <w:tcPr>
            <w:tcW w:w="2268" w:type="dxa"/>
          </w:tcPr>
          <w:p w14:paraId="20FA205D" w14:textId="77777777" w:rsidR="002606A3" w:rsidRDefault="002606A3" w:rsidP="002606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Основания для разработки программы</w:t>
            </w:r>
          </w:p>
          <w:p w14:paraId="4BCFCD9E" w14:textId="77777777" w:rsidR="002606A3" w:rsidRPr="00AC6ACE" w:rsidRDefault="002606A3" w:rsidP="00AC6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5" w:type="dxa"/>
          </w:tcPr>
          <w:p w14:paraId="617094A3" w14:textId="75DA8F47" w:rsidR="002606A3" w:rsidRPr="00D42529" w:rsidRDefault="00E226F6" w:rsidP="002606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hyperlink r:id="rId9" w:history="1">
              <w:r w:rsidR="002606A3" w:rsidRPr="00D42529">
                <w:rPr>
                  <w:rFonts w:eastAsiaTheme="minorHAnsi"/>
                  <w:sz w:val="28"/>
                  <w:szCs w:val="28"/>
                  <w:lang w:eastAsia="en-US"/>
                </w:rPr>
                <w:t>Закон</w:t>
              </w:r>
            </w:hyperlink>
            <w:r w:rsidR="002606A3" w:rsidRPr="00D42529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 от 7 февраля 1992 года </w:t>
            </w:r>
            <w:r w:rsidR="00D42529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2606A3" w:rsidRPr="00D42529">
              <w:rPr>
                <w:rFonts w:eastAsiaTheme="minorHAnsi"/>
                <w:sz w:val="28"/>
                <w:szCs w:val="28"/>
                <w:lang w:eastAsia="en-US"/>
              </w:rPr>
              <w:t xml:space="preserve"> 2300-1 </w:t>
            </w:r>
            <w:r w:rsidR="00D42529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2606A3" w:rsidRPr="00D42529">
              <w:rPr>
                <w:rFonts w:eastAsiaTheme="minorHAnsi"/>
                <w:sz w:val="28"/>
                <w:szCs w:val="28"/>
                <w:lang w:eastAsia="en-US"/>
              </w:rPr>
              <w:t>О защите прав потребителей</w:t>
            </w:r>
            <w:r w:rsidR="00D42529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14:paraId="37030B21" w14:textId="5CB77BB8" w:rsidR="002606A3" w:rsidRDefault="00E226F6" w:rsidP="002606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hyperlink r:id="rId10" w:history="1">
              <w:r w:rsidR="002606A3" w:rsidRPr="00D42529">
                <w:rPr>
                  <w:rFonts w:eastAsiaTheme="minorHAnsi"/>
                  <w:sz w:val="28"/>
                  <w:szCs w:val="28"/>
                  <w:lang w:eastAsia="en-US"/>
                </w:rPr>
                <w:t>Стратегия</w:t>
              </w:r>
            </w:hyperlink>
            <w:r w:rsidR="002606A3">
              <w:rPr>
                <w:rFonts w:eastAsiaTheme="minorHAnsi"/>
                <w:sz w:val="28"/>
                <w:szCs w:val="28"/>
                <w:lang w:eastAsia="en-US"/>
              </w:rPr>
              <w:t xml:space="preserve"> государственной политики Российской Федерации в области защиты прав потребителей на период до 2030 года, утвержденная распоряжением Правительства Российской Федерации от 28 августа 2017 года </w:t>
            </w:r>
            <w:r w:rsidR="00D42529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2606A3">
              <w:rPr>
                <w:rFonts w:eastAsiaTheme="minorHAnsi"/>
                <w:sz w:val="28"/>
                <w:szCs w:val="28"/>
                <w:lang w:eastAsia="en-US"/>
              </w:rPr>
              <w:t xml:space="preserve"> 1837-р</w:t>
            </w:r>
          </w:p>
          <w:p w14:paraId="7E0FF97E" w14:textId="4BB8FFE5" w:rsidR="002606A3" w:rsidRPr="002606A3" w:rsidRDefault="002606A3" w:rsidP="002606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Распоряжение Правительства Иркутской области от 30</w:t>
            </w:r>
            <w:r w:rsidR="00D42529">
              <w:rPr>
                <w:rFonts w:eastAsiaTheme="minorHAnsi"/>
                <w:sz w:val="28"/>
                <w:szCs w:val="28"/>
                <w:lang w:eastAsia="en-US"/>
              </w:rPr>
              <w:t xml:space="preserve"> декабря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2019 </w:t>
            </w:r>
            <w:r w:rsidR="00D42529">
              <w:rPr>
                <w:rFonts w:eastAsiaTheme="minorHAnsi"/>
                <w:sz w:val="28"/>
                <w:szCs w:val="28"/>
                <w:lang w:eastAsia="en-US"/>
              </w:rPr>
              <w:t>года №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1049-рп «Об утверждении региональной программы по защите прав потребителей в Иркутской области на 2020 - 2022 годы»</w:t>
            </w:r>
          </w:p>
        </w:tc>
      </w:tr>
      <w:tr w:rsidR="00AC6ACE" w:rsidRPr="00AC6ACE" w14:paraId="3132D6A2" w14:textId="77777777" w:rsidTr="00000E4C">
        <w:tc>
          <w:tcPr>
            <w:tcW w:w="2268" w:type="dxa"/>
          </w:tcPr>
          <w:p w14:paraId="2327A8CF" w14:textId="2CD92817" w:rsidR="00AC6ACE" w:rsidRPr="008570F9" w:rsidRDefault="008570F9" w:rsidP="008570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8075" w:type="dxa"/>
          </w:tcPr>
          <w:p w14:paraId="4383C53F" w14:textId="7279320B" w:rsidR="00AC6ACE" w:rsidRPr="00AC6ACE" w:rsidRDefault="007926CD" w:rsidP="00BD22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Усолье-Сибирское</w:t>
            </w:r>
          </w:p>
        </w:tc>
      </w:tr>
      <w:tr w:rsidR="00AC6ACE" w:rsidRPr="00AC6ACE" w14:paraId="79DD8871" w14:textId="77777777" w:rsidTr="00000E4C">
        <w:tc>
          <w:tcPr>
            <w:tcW w:w="2268" w:type="dxa"/>
          </w:tcPr>
          <w:p w14:paraId="0660C90A" w14:textId="38BABC4F" w:rsidR="00AC6ACE" w:rsidRPr="008657C4" w:rsidRDefault="00AD7173" w:rsidP="008570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657C4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8570F9" w:rsidRPr="008657C4">
              <w:rPr>
                <w:rFonts w:eastAsiaTheme="minorHAnsi"/>
                <w:sz w:val="28"/>
                <w:szCs w:val="28"/>
                <w:lang w:eastAsia="en-US"/>
              </w:rPr>
              <w:t>сполнител</w:t>
            </w:r>
            <w:r w:rsidR="007926CD" w:rsidRPr="008657C4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="008570F9" w:rsidRPr="008657C4">
              <w:rPr>
                <w:rFonts w:eastAsiaTheme="minorHAnsi"/>
                <w:sz w:val="28"/>
                <w:szCs w:val="28"/>
                <w:lang w:eastAsia="en-US"/>
              </w:rPr>
              <w:t xml:space="preserve"> мероприятий программы</w:t>
            </w:r>
          </w:p>
        </w:tc>
        <w:tc>
          <w:tcPr>
            <w:tcW w:w="8075" w:type="dxa"/>
          </w:tcPr>
          <w:p w14:paraId="4A0D4359" w14:textId="55698C79" w:rsidR="00AC6ACE" w:rsidRPr="008570F9" w:rsidRDefault="007926CD" w:rsidP="004022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6FF9">
              <w:rPr>
                <w:rFonts w:ascii="Times New Roman" w:hAnsi="Times New Roman" w:cs="Times New Roman"/>
                <w:sz w:val="28"/>
                <w:szCs w:val="28"/>
              </w:rPr>
              <w:t>Отдел потребительского рынка и предпринимательства комитета экономического развития администрации города Усолье-Сибирское</w:t>
            </w:r>
            <w:r w:rsidR="00E13EC3" w:rsidRPr="00B26FF9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101D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13EC3" w:rsidRPr="00B2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1D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3EC3" w:rsidRPr="00B26FF9">
              <w:rPr>
                <w:rFonts w:ascii="Times New Roman" w:hAnsi="Times New Roman" w:cs="Times New Roman"/>
                <w:sz w:val="28"/>
                <w:szCs w:val="28"/>
              </w:rPr>
              <w:t>ПРиП</w:t>
            </w:r>
            <w:proofErr w:type="spellEnd"/>
            <w:r w:rsidR="00E13EC3" w:rsidRPr="00B26F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C6ACE" w:rsidRPr="00AC6ACE" w14:paraId="7A7372C6" w14:textId="77777777" w:rsidTr="00000E4C">
        <w:tc>
          <w:tcPr>
            <w:tcW w:w="2268" w:type="dxa"/>
          </w:tcPr>
          <w:p w14:paraId="42C85275" w14:textId="4B1E75A7" w:rsidR="00AC6ACE" w:rsidRPr="008657C4" w:rsidRDefault="00AC6ACE" w:rsidP="00AC6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57C4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8075" w:type="dxa"/>
          </w:tcPr>
          <w:p w14:paraId="45A30727" w14:textId="0F56C80E" w:rsidR="00B26FF9" w:rsidRPr="00B26FF9" w:rsidRDefault="00AD7173" w:rsidP="00AC6A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73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Управления Федеральной службы по надзору в сфере защиты прав потребителей и благополучия человека по Иркутской области в городе Усолье-Сибирское и Усольском районе</w:t>
            </w:r>
            <w:r w:rsidR="004226FB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ТО Управления Роспотребнадзора)</w:t>
            </w:r>
            <w:r w:rsidR="00B26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1606A2" w14:textId="1B73D244" w:rsidR="003626C8" w:rsidRPr="005A1681" w:rsidRDefault="003626C8" w:rsidP="00AC6ACE">
            <w:pPr>
              <w:pStyle w:val="ConsPlusNormal"/>
              <w:jc w:val="both"/>
              <w:rPr>
                <w:rStyle w:val="hgkelc"/>
                <w:rFonts w:ascii="Times New Roman" w:hAnsi="Times New Roman" w:cs="Times New Roman"/>
                <w:sz w:val="28"/>
                <w:szCs w:val="28"/>
              </w:rPr>
            </w:pPr>
            <w:r w:rsidRPr="005A16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Консультационный </w:t>
            </w:r>
            <w:r w:rsidR="005A1681" w:rsidRPr="005A1681">
              <w:rPr>
                <w:rFonts w:ascii="Times New Roman" w:hAnsi="Times New Roman" w:cs="Times New Roman"/>
                <w:iCs/>
                <w:sz w:val="28"/>
                <w:szCs w:val="28"/>
              </w:rPr>
              <w:t>пункт</w:t>
            </w:r>
            <w:r w:rsidRPr="005A16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 защите прав потребителей </w:t>
            </w:r>
            <w:r w:rsidR="005A1681" w:rsidRPr="005A16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филиала </w:t>
            </w:r>
            <w:r w:rsidRPr="005A1681">
              <w:rPr>
                <w:rFonts w:ascii="Times New Roman" w:hAnsi="Times New Roman" w:cs="Times New Roman"/>
                <w:iCs/>
                <w:sz w:val="28"/>
                <w:szCs w:val="28"/>
              </w:rPr>
              <w:t>ФБУЗ «Центр гигиены и эпидемиологии в Иркутской области</w:t>
            </w:r>
            <w:r w:rsidR="00840AE2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B26FF9" w:rsidRPr="005A16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</w:t>
            </w:r>
            <w:r w:rsidR="001B381E" w:rsidRPr="005A16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1B381E" w:rsidRPr="005A1681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г.Усолье</w:t>
            </w:r>
            <w:proofErr w:type="spellEnd"/>
            <w:r w:rsidR="001B381E" w:rsidRPr="005A1681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-Сибирское</w:t>
            </w:r>
            <w:r w:rsidR="005A1681" w:rsidRPr="005A1681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,</w:t>
            </w:r>
            <w:r w:rsidR="001B381E" w:rsidRPr="005A1681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381E" w:rsidRPr="005A1681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Усольск</w:t>
            </w:r>
            <w:r w:rsidR="00B26FF9" w:rsidRPr="005A1681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 w:rsidR="005A1681" w:rsidRPr="005A1681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, Черемховском и </w:t>
            </w:r>
            <w:proofErr w:type="spellStart"/>
            <w:r w:rsidR="005A1681" w:rsidRPr="005A1681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Аларском</w:t>
            </w:r>
            <w:proofErr w:type="spellEnd"/>
            <w:r w:rsidR="001B381E" w:rsidRPr="005A1681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840AE2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ах</w:t>
            </w:r>
            <w:r w:rsidR="00A07FEF" w:rsidRPr="005A1681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 (далее – Консультационный пункт)</w:t>
            </w:r>
            <w:r w:rsidR="00B26FF9" w:rsidRPr="005A1681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1032A4" w14:textId="623DED2A" w:rsidR="00AD7173" w:rsidRPr="00716F1C" w:rsidRDefault="00AD7173" w:rsidP="00AC6AC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6FF9">
              <w:rPr>
                <w:rFonts w:ascii="Times New Roman" w:hAnsi="Times New Roman" w:cs="Times New Roman"/>
                <w:sz w:val="28"/>
                <w:szCs w:val="28"/>
              </w:rPr>
              <w:t>МО МВД России «Усольский»</w:t>
            </w:r>
          </w:p>
        </w:tc>
      </w:tr>
      <w:tr w:rsidR="00AC6ACE" w:rsidRPr="00AC6ACE" w14:paraId="0D297569" w14:textId="77777777" w:rsidTr="00000E4C">
        <w:tc>
          <w:tcPr>
            <w:tcW w:w="2268" w:type="dxa"/>
          </w:tcPr>
          <w:p w14:paraId="3A0714C9" w14:textId="6275E756" w:rsidR="00AC6ACE" w:rsidRPr="00AC6ACE" w:rsidRDefault="00AC6ACE" w:rsidP="00AC6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ACE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8075" w:type="dxa"/>
          </w:tcPr>
          <w:p w14:paraId="3CB52A6D" w14:textId="0340ED8A" w:rsidR="00AC6ACE" w:rsidRPr="00000E4C" w:rsidRDefault="001B381E" w:rsidP="00985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0E4C">
              <w:rPr>
                <w:sz w:val="28"/>
                <w:szCs w:val="28"/>
              </w:rPr>
              <w:t>Создание на территории города Усолье-Сибирское условий для эффективной защиты прав потребителей, установленных законодательством Российской Федерации</w:t>
            </w:r>
          </w:p>
        </w:tc>
      </w:tr>
      <w:tr w:rsidR="00AC6ACE" w:rsidRPr="00AC6ACE" w14:paraId="66B88D88" w14:textId="77777777" w:rsidTr="00000E4C">
        <w:tc>
          <w:tcPr>
            <w:tcW w:w="2268" w:type="dxa"/>
          </w:tcPr>
          <w:p w14:paraId="0A8A0082" w14:textId="7298C070" w:rsidR="00AC6ACE" w:rsidRPr="00AC6ACE" w:rsidRDefault="00AC6ACE" w:rsidP="00AC6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ACE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8570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6AC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8075" w:type="dxa"/>
          </w:tcPr>
          <w:p w14:paraId="47B398E4" w14:textId="3CCA3991" w:rsidR="007E3297" w:rsidRPr="007E3297" w:rsidRDefault="00837CC4" w:rsidP="009855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1. Повышение эффективности взаимодействия </w:t>
            </w:r>
            <w:r w:rsidR="00985532">
              <w:rPr>
                <w:rFonts w:eastAsiaTheme="minorHAnsi"/>
                <w:sz w:val="28"/>
                <w:szCs w:val="28"/>
                <w:lang w:eastAsia="en-US"/>
              </w:rPr>
              <w:t>администрации города Усолье-Сибирское и</w:t>
            </w:r>
            <w:r w:rsidR="00FF08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организаций</w:t>
            </w:r>
            <w:r w:rsidR="00985532">
              <w:rPr>
                <w:rFonts w:eastAsiaTheme="minorHAnsi"/>
                <w:sz w:val="28"/>
                <w:szCs w:val="28"/>
                <w:lang w:eastAsia="en-US"/>
              </w:rPr>
              <w:t xml:space="preserve"> города</w:t>
            </w:r>
            <w:r w:rsidR="00C9122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по</w:t>
            </w:r>
            <w:r w:rsidR="007E3297" w:rsidRPr="007E3297">
              <w:rPr>
                <w:rFonts w:eastAsiaTheme="minorHAnsi"/>
                <w:sz w:val="28"/>
                <w:szCs w:val="28"/>
                <w:lang w:eastAsia="en-US"/>
              </w:rPr>
              <w:t xml:space="preserve"> вопросам защиты прав потребителей</w:t>
            </w:r>
          </w:p>
          <w:p w14:paraId="551B26FE" w14:textId="1C58B90A" w:rsidR="00837CC4" w:rsidRDefault="00837CC4" w:rsidP="00837C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6A50F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Повышение уровня правовой грамотности и информированности населения в вопросах защиты прав потребителей.</w:t>
            </w:r>
          </w:p>
          <w:p w14:paraId="0E873CBD" w14:textId="77777777" w:rsidR="00AC6ACE" w:rsidRDefault="00837CC4" w:rsidP="00E61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 Повышение правовой грамотности хозяйствующих субъектов, осуществляющих деятельность на потребительском рынке</w:t>
            </w:r>
            <w:r w:rsidR="00B91882">
              <w:rPr>
                <w:rFonts w:eastAsiaTheme="minorHAnsi"/>
                <w:sz w:val="28"/>
                <w:szCs w:val="28"/>
                <w:lang w:eastAsia="en-US"/>
              </w:rPr>
              <w:t xml:space="preserve"> города Усолье-Сибирское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6B423A04" w14:textId="776783F2" w:rsidR="006A50F2" w:rsidRPr="00E613B1" w:rsidRDefault="006A50F2" w:rsidP="00E61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 Профилактика правонарушений в сфере защиты прав потребителей.</w:t>
            </w:r>
          </w:p>
        </w:tc>
      </w:tr>
      <w:tr w:rsidR="00AC6ACE" w:rsidRPr="00AC6ACE" w14:paraId="39CC4E43" w14:textId="77777777" w:rsidTr="00000E4C">
        <w:tc>
          <w:tcPr>
            <w:tcW w:w="2268" w:type="dxa"/>
            <w:tcBorders>
              <w:bottom w:val="single" w:sz="4" w:space="0" w:color="auto"/>
            </w:tcBorders>
          </w:tcPr>
          <w:p w14:paraId="511A91C4" w14:textId="691B813F" w:rsidR="00AC6ACE" w:rsidRPr="00AC6ACE" w:rsidRDefault="00AC6ACE" w:rsidP="00AC6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8075" w:type="dxa"/>
            <w:tcBorders>
              <w:bottom w:val="single" w:sz="4" w:space="0" w:color="auto"/>
            </w:tcBorders>
          </w:tcPr>
          <w:p w14:paraId="0356F39C" w14:textId="04146AE3" w:rsidR="00AC6ACE" w:rsidRPr="00AC6ACE" w:rsidRDefault="00AC6ACE" w:rsidP="00E149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A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37C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C6A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49F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C6AC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11991" w:rsidRPr="00AC6ACE" w14:paraId="6F869A4D" w14:textId="77777777" w:rsidTr="00000E4C">
        <w:tc>
          <w:tcPr>
            <w:tcW w:w="2268" w:type="dxa"/>
            <w:tcBorders>
              <w:bottom w:val="single" w:sz="4" w:space="0" w:color="auto"/>
            </w:tcBorders>
          </w:tcPr>
          <w:p w14:paraId="0F529357" w14:textId="34B4D6B4" w:rsidR="00411991" w:rsidRPr="00AC6ACE" w:rsidRDefault="00411991" w:rsidP="00411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30E4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8075" w:type="dxa"/>
            <w:tcBorders>
              <w:bottom w:val="single" w:sz="4" w:space="0" w:color="auto"/>
            </w:tcBorders>
          </w:tcPr>
          <w:p w14:paraId="189D7DE7" w14:textId="77777777" w:rsidR="00411991" w:rsidRPr="003F30E4" w:rsidRDefault="00411991" w:rsidP="00411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программы не предусмотрено</w:t>
            </w:r>
          </w:p>
          <w:p w14:paraId="6DEB1B63" w14:textId="77777777" w:rsidR="00411991" w:rsidRPr="00AC6ACE" w:rsidRDefault="00411991" w:rsidP="004119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991" w:rsidRPr="00AC6ACE" w14:paraId="0626A655" w14:textId="77777777" w:rsidTr="00000E4C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4C5F170" w14:textId="3EB2565B" w:rsidR="00411991" w:rsidRPr="008570F9" w:rsidRDefault="00411991" w:rsidP="004119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Перечень основных мероприятий программы</w:t>
            </w:r>
          </w:p>
        </w:tc>
        <w:tc>
          <w:tcPr>
            <w:tcW w:w="8075" w:type="dxa"/>
            <w:tcBorders>
              <w:top w:val="single" w:sz="4" w:space="0" w:color="auto"/>
              <w:bottom w:val="single" w:sz="4" w:space="0" w:color="auto"/>
            </w:tcBorders>
          </w:tcPr>
          <w:p w14:paraId="2139793C" w14:textId="7093B92B" w:rsidR="00411991" w:rsidRPr="007E3297" w:rsidRDefault="007E3297" w:rsidP="00101D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657C4">
              <w:rPr>
                <w:rFonts w:eastAsiaTheme="minorHAnsi"/>
                <w:sz w:val="28"/>
                <w:szCs w:val="28"/>
                <w:lang w:eastAsia="en-US"/>
              </w:rPr>
              <w:t xml:space="preserve">1. Организация и проведение мероприятий, направленных на повышение эффективности взаимодействия </w:t>
            </w:r>
            <w:r w:rsidR="00101D24">
              <w:rPr>
                <w:rFonts w:eastAsiaTheme="minorHAnsi"/>
                <w:sz w:val="28"/>
                <w:szCs w:val="28"/>
                <w:lang w:eastAsia="en-US"/>
              </w:rPr>
              <w:t>администрации города Усолье-Сибирское</w:t>
            </w:r>
            <w:r w:rsidRPr="008657C4">
              <w:rPr>
                <w:rFonts w:eastAsiaTheme="minorHAnsi"/>
                <w:sz w:val="28"/>
                <w:szCs w:val="28"/>
                <w:lang w:eastAsia="en-US"/>
              </w:rPr>
              <w:t xml:space="preserve"> и организаций</w:t>
            </w:r>
            <w:r w:rsidR="00101D24">
              <w:rPr>
                <w:rFonts w:eastAsiaTheme="minorHAnsi"/>
                <w:sz w:val="28"/>
                <w:szCs w:val="28"/>
                <w:lang w:eastAsia="en-US"/>
              </w:rPr>
              <w:t xml:space="preserve"> города</w:t>
            </w:r>
            <w:r w:rsidRPr="008657C4">
              <w:rPr>
                <w:rFonts w:eastAsiaTheme="minorHAnsi"/>
                <w:sz w:val="28"/>
                <w:szCs w:val="28"/>
                <w:lang w:eastAsia="en-US"/>
              </w:rPr>
              <w:t xml:space="preserve"> по</w:t>
            </w:r>
            <w:r w:rsidRPr="007E3297">
              <w:rPr>
                <w:rFonts w:eastAsiaTheme="minorHAnsi"/>
                <w:sz w:val="28"/>
                <w:szCs w:val="28"/>
                <w:lang w:eastAsia="en-US"/>
              </w:rPr>
              <w:t xml:space="preserve"> вопросам защиты прав потребителей</w:t>
            </w:r>
            <w:r w:rsidR="00101D2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34ECC30C" w14:textId="12D5494B" w:rsidR="00411991" w:rsidRPr="00893C5E" w:rsidRDefault="00411991" w:rsidP="00101D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E3297">
              <w:rPr>
                <w:rFonts w:eastAsiaTheme="minorHAnsi"/>
                <w:sz w:val="28"/>
                <w:szCs w:val="28"/>
                <w:lang w:eastAsia="en-US"/>
              </w:rPr>
              <w:t xml:space="preserve">2. Организация и проведение просветительских мероприятий в сфере защиты прав потребителей для </w:t>
            </w:r>
            <w:r w:rsidRPr="00893C5E">
              <w:rPr>
                <w:rFonts w:eastAsiaTheme="minorHAnsi"/>
                <w:sz w:val="28"/>
                <w:szCs w:val="28"/>
                <w:lang w:eastAsia="en-US"/>
              </w:rPr>
              <w:t xml:space="preserve">населения </w:t>
            </w:r>
            <w:r w:rsidR="00103B3E" w:rsidRPr="00893C5E">
              <w:rPr>
                <w:rFonts w:eastAsiaTheme="minorHAnsi"/>
                <w:sz w:val="28"/>
                <w:szCs w:val="28"/>
                <w:lang w:eastAsia="en-US"/>
              </w:rPr>
              <w:t>города Усолье-Сибирское</w:t>
            </w:r>
            <w:r w:rsidRPr="00893C5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2E495E7E" w14:textId="6E339EF4" w:rsidR="00411991" w:rsidRPr="00893C5E" w:rsidRDefault="00411991" w:rsidP="00101D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3C5E">
              <w:rPr>
                <w:rFonts w:eastAsiaTheme="minorHAnsi"/>
                <w:sz w:val="28"/>
                <w:szCs w:val="28"/>
                <w:lang w:eastAsia="en-US"/>
              </w:rPr>
              <w:t xml:space="preserve">3. Организация и проведение мероприятий, направленных на повышение правовой грамотности хозяйствующих субъектов, осуществляющих деятельность на потребительском рынке </w:t>
            </w:r>
            <w:r w:rsidR="00E337B8" w:rsidRPr="00893C5E">
              <w:rPr>
                <w:rFonts w:eastAsiaTheme="minorHAnsi"/>
                <w:sz w:val="28"/>
                <w:szCs w:val="28"/>
                <w:lang w:eastAsia="en-US"/>
              </w:rPr>
              <w:t>города Усолье-Сибирское</w:t>
            </w:r>
            <w:r w:rsidR="00101D2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38CC069E" w14:textId="4D65EC0E" w:rsidR="00B35EC1" w:rsidRPr="007E3297" w:rsidRDefault="00B35EC1" w:rsidP="00101D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3C5E">
              <w:rPr>
                <w:rFonts w:eastAsiaTheme="minorHAnsi"/>
                <w:sz w:val="28"/>
                <w:szCs w:val="28"/>
                <w:lang w:eastAsia="en-US"/>
              </w:rPr>
              <w:t>4. Организация и проведение мероприятий, направленных на профилактику правонарушений в сфере защиты прав потребителей</w:t>
            </w:r>
            <w:r w:rsidR="00101D2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F36EFD" w:rsidRPr="00AC6ACE" w14:paraId="7E095F36" w14:textId="77777777" w:rsidTr="00000E4C">
        <w:tblPrEx>
          <w:tblBorders>
            <w:insideH w:val="nil"/>
          </w:tblBorders>
        </w:tblPrEx>
        <w:trPr>
          <w:trHeight w:val="111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E44F34A" w14:textId="77777777" w:rsidR="00F36EFD" w:rsidRPr="00AC6ACE" w:rsidRDefault="00F36EFD" w:rsidP="0001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ACE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8075" w:type="dxa"/>
            <w:tcBorders>
              <w:top w:val="single" w:sz="4" w:space="0" w:color="auto"/>
              <w:bottom w:val="single" w:sz="4" w:space="0" w:color="auto"/>
            </w:tcBorders>
          </w:tcPr>
          <w:p w14:paraId="16B6CDFF" w14:textId="367527D0" w:rsidR="00F36EFD" w:rsidRPr="00AC6ACE" w:rsidRDefault="00F36EFD" w:rsidP="00101D2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36EFD">
              <w:rPr>
                <w:rFonts w:eastAsiaTheme="minorHAnsi"/>
                <w:sz w:val="28"/>
                <w:szCs w:val="28"/>
                <w:lang w:eastAsia="en-US"/>
              </w:rPr>
              <w:t>Сведения о составе и значениях целевых показателей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36EFD">
              <w:rPr>
                <w:rFonts w:eastAsiaTheme="minorHAnsi"/>
                <w:sz w:val="28"/>
                <w:szCs w:val="28"/>
                <w:lang w:eastAsia="en-US"/>
              </w:rPr>
              <w:t xml:space="preserve">программы представлены в </w:t>
            </w:r>
            <w:r w:rsidR="00B7541A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F36EFD">
              <w:rPr>
                <w:rFonts w:eastAsiaTheme="minorHAnsi"/>
                <w:sz w:val="28"/>
                <w:szCs w:val="28"/>
                <w:lang w:eastAsia="en-US"/>
              </w:rPr>
              <w:t xml:space="preserve">риложении </w:t>
            </w:r>
            <w:r w:rsidR="00B7541A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r w:rsidRPr="00F36EFD"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</w:tr>
      <w:tr w:rsidR="00411991" w:rsidRPr="00AC6ACE" w14:paraId="69680EB8" w14:textId="77777777" w:rsidTr="00000E4C">
        <w:tblPrEx>
          <w:tblBorders>
            <w:insideH w:val="nil"/>
          </w:tblBorders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C9B84B" w14:textId="59191A7C" w:rsidR="00411991" w:rsidRPr="00AC6ACE" w:rsidRDefault="00411991" w:rsidP="00411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6AC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8075" w:type="dxa"/>
            <w:tcBorders>
              <w:top w:val="single" w:sz="4" w:space="0" w:color="auto"/>
              <w:bottom w:val="single" w:sz="4" w:space="0" w:color="auto"/>
            </w:tcBorders>
          </w:tcPr>
          <w:p w14:paraId="7BE517B8" w14:textId="59F45F60" w:rsidR="00893C5E" w:rsidRPr="008657C4" w:rsidRDefault="00893C5E" w:rsidP="00893C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657C4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8323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657C4"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мероприятий, проведенных в целях повышения эффективности взаимодействия </w:t>
            </w:r>
            <w:r w:rsidR="00832379">
              <w:rPr>
                <w:rFonts w:eastAsiaTheme="minorHAnsi"/>
                <w:sz w:val="28"/>
                <w:szCs w:val="28"/>
                <w:lang w:eastAsia="en-US"/>
              </w:rPr>
              <w:t>администрации города Усолье-Сибирское</w:t>
            </w:r>
            <w:r w:rsidRPr="008657C4">
              <w:rPr>
                <w:rFonts w:eastAsiaTheme="minorHAnsi"/>
                <w:sz w:val="28"/>
                <w:szCs w:val="28"/>
                <w:lang w:eastAsia="en-US"/>
              </w:rPr>
              <w:t xml:space="preserve"> и организаций</w:t>
            </w:r>
            <w:r w:rsidR="00832379">
              <w:rPr>
                <w:rFonts w:eastAsiaTheme="minorHAnsi"/>
                <w:sz w:val="28"/>
                <w:szCs w:val="28"/>
                <w:lang w:eastAsia="en-US"/>
              </w:rPr>
              <w:t xml:space="preserve"> города</w:t>
            </w:r>
            <w:r w:rsidRPr="008657C4">
              <w:rPr>
                <w:rFonts w:eastAsiaTheme="minorHAnsi"/>
                <w:sz w:val="28"/>
                <w:szCs w:val="28"/>
                <w:lang w:eastAsia="en-US"/>
              </w:rPr>
              <w:t xml:space="preserve"> по вопросам защиты прав потребителей - </w:t>
            </w:r>
            <w:r w:rsidR="00832379">
              <w:rPr>
                <w:rFonts w:eastAsiaTheme="minorHAnsi"/>
                <w:sz w:val="28"/>
                <w:szCs w:val="28"/>
                <w:lang w:eastAsia="en-US"/>
              </w:rPr>
              <w:t>49</w:t>
            </w:r>
            <w:r w:rsidRPr="008657C4">
              <w:rPr>
                <w:rFonts w:eastAsiaTheme="minorHAnsi"/>
                <w:sz w:val="28"/>
                <w:szCs w:val="28"/>
                <w:lang w:eastAsia="en-US"/>
              </w:rPr>
              <w:t xml:space="preserve"> единиц.</w:t>
            </w:r>
          </w:p>
          <w:p w14:paraId="1ECBF6F7" w14:textId="50701137" w:rsidR="00893C5E" w:rsidRPr="008657C4" w:rsidRDefault="00893C5E" w:rsidP="00893C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657C4">
              <w:rPr>
                <w:rFonts w:eastAsiaTheme="minorHAnsi"/>
                <w:sz w:val="28"/>
                <w:szCs w:val="28"/>
                <w:lang w:eastAsia="en-US"/>
              </w:rPr>
              <w:t xml:space="preserve">2. Количество просветительских мероприятий в сфере защиты прав потребителей для населения - </w:t>
            </w:r>
            <w:r w:rsidR="00832379">
              <w:rPr>
                <w:rFonts w:eastAsiaTheme="minorHAnsi"/>
                <w:sz w:val="28"/>
                <w:szCs w:val="28"/>
                <w:lang w:eastAsia="en-US"/>
              </w:rPr>
              <w:t>215</w:t>
            </w:r>
            <w:r w:rsidRPr="008657C4">
              <w:rPr>
                <w:rFonts w:eastAsiaTheme="minorHAnsi"/>
                <w:sz w:val="28"/>
                <w:szCs w:val="28"/>
                <w:lang w:eastAsia="en-US"/>
              </w:rPr>
              <w:t xml:space="preserve"> единиц.</w:t>
            </w:r>
          </w:p>
          <w:p w14:paraId="11CE24CB" w14:textId="758216D4" w:rsidR="00893C5E" w:rsidRPr="008657C4" w:rsidRDefault="00893C5E" w:rsidP="00893C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657C4">
              <w:rPr>
                <w:rFonts w:eastAsiaTheme="minorHAnsi"/>
                <w:sz w:val="28"/>
                <w:szCs w:val="28"/>
                <w:lang w:eastAsia="en-US"/>
              </w:rPr>
              <w:t xml:space="preserve">3. Количество мероприятий, направленных на повышение правовой грамотности хозяйствующих субъектов, осуществляющих деятельность на потребительском рынке города Усолье-Сибирское </w:t>
            </w:r>
            <w:r w:rsidR="00832379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8657C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32379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2F0389" w:rsidRPr="002F0389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832379">
              <w:rPr>
                <w:rFonts w:eastAsiaTheme="minorHAnsi"/>
                <w:sz w:val="28"/>
                <w:szCs w:val="28"/>
                <w:lang w:eastAsia="en-US"/>
              </w:rPr>
              <w:t xml:space="preserve">0 </w:t>
            </w:r>
            <w:r w:rsidRPr="008657C4">
              <w:rPr>
                <w:rFonts w:eastAsiaTheme="minorHAnsi"/>
                <w:sz w:val="28"/>
                <w:szCs w:val="28"/>
                <w:lang w:eastAsia="en-US"/>
              </w:rPr>
              <w:t>единиц.</w:t>
            </w:r>
          </w:p>
          <w:p w14:paraId="3E5F4F0A" w14:textId="52095005" w:rsidR="00411991" w:rsidRPr="008657C4" w:rsidRDefault="00893C5E" w:rsidP="00000E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657C4">
              <w:rPr>
                <w:rFonts w:eastAsiaTheme="minorHAnsi"/>
                <w:sz w:val="28"/>
                <w:szCs w:val="28"/>
                <w:lang w:eastAsia="en-US"/>
              </w:rPr>
              <w:t xml:space="preserve">4. Количество мероприятий, направленных на профилактику нарушений в сфере защиты прав потребителей - </w:t>
            </w:r>
            <w:r w:rsidR="00832379">
              <w:rPr>
                <w:rFonts w:eastAsiaTheme="minorHAnsi"/>
                <w:sz w:val="28"/>
                <w:szCs w:val="28"/>
                <w:lang w:eastAsia="en-US"/>
              </w:rPr>
              <w:t>21</w:t>
            </w:r>
            <w:r w:rsidRPr="008657C4">
              <w:rPr>
                <w:rFonts w:eastAsiaTheme="minorHAnsi"/>
                <w:sz w:val="28"/>
                <w:szCs w:val="28"/>
                <w:lang w:eastAsia="en-US"/>
              </w:rPr>
              <w:t xml:space="preserve"> единиц</w:t>
            </w:r>
            <w:r w:rsidR="00832379">
              <w:rPr>
                <w:rFonts w:eastAsiaTheme="minorHAnsi"/>
                <w:sz w:val="28"/>
                <w:szCs w:val="28"/>
                <w:lang w:eastAsia="en-US"/>
              </w:rPr>
              <w:t>а.</w:t>
            </w:r>
          </w:p>
        </w:tc>
      </w:tr>
    </w:tbl>
    <w:p w14:paraId="0143159A" w14:textId="6338CFE7" w:rsidR="00910852" w:rsidRDefault="005B2605" w:rsidP="00866094">
      <w:pPr>
        <w:jc w:val="center"/>
        <w:rPr>
          <w:b/>
          <w:sz w:val="28"/>
          <w:szCs w:val="28"/>
        </w:rPr>
      </w:pPr>
      <w:r w:rsidRPr="00262828">
        <w:rPr>
          <w:b/>
          <w:sz w:val="28"/>
          <w:szCs w:val="28"/>
        </w:rPr>
        <w:lastRenderedPageBreak/>
        <w:t>Р</w:t>
      </w:r>
      <w:r w:rsidR="00910852" w:rsidRPr="00262828">
        <w:rPr>
          <w:b/>
          <w:sz w:val="28"/>
          <w:szCs w:val="28"/>
        </w:rPr>
        <w:t xml:space="preserve">аздел 1. </w:t>
      </w:r>
      <w:r w:rsidR="009C0FF7">
        <w:rPr>
          <w:b/>
          <w:sz w:val="28"/>
          <w:szCs w:val="28"/>
        </w:rPr>
        <w:t>Характеристика сферы реализации программы</w:t>
      </w:r>
    </w:p>
    <w:p w14:paraId="158CCEA7" w14:textId="77777777" w:rsidR="006F3DE3" w:rsidRPr="00262828" w:rsidRDefault="006F3DE3" w:rsidP="00866094">
      <w:pPr>
        <w:jc w:val="center"/>
        <w:rPr>
          <w:b/>
          <w:sz w:val="28"/>
          <w:szCs w:val="28"/>
        </w:rPr>
      </w:pPr>
    </w:p>
    <w:p w14:paraId="647F1105" w14:textId="610064EB" w:rsidR="009228E0" w:rsidRPr="00C92ADE" w:rsidRDefault="00F91DC7" w:rsidP="00F91DC7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7956">
        <w:rPr>
          <w:sz w:val="28"/>
          <w:szCs w:val="28"/>
        </w:rPr>
        <w:tab/>
      </w:r>
      <w:r w:rsidR="009228E0" w:rsidRPr="00C92ADE">
        <w:rPr>
          <w:sz w:val="28"/>
          <w:szCs w:val="28"/>
        </w:rPr>
        <w:t>В национальной системе защиты прав потребителей муниципальный уровень защиты имеет большое значение, так как деятельность органов местного самоуправления направлена на решение тех потребительских проблем, которые являются актуальными именно для муниципального образования</w:t>
      </w:r>
      <w:r w:rsidRPr="00C92ADE">
        <w:rPr>
          <w:sz w:val="28"/>
          <w:szCs w:val="28"/>
        </w:rPr>
        <w:t>.</w:t>
      </w:r>
    </w:p>
    <w:p w14:paraId="74306A7C" w14:textId="627CCED7" w:rsidR="009228E0" w:rsidRPr="00E42E6D" w:rsidRDefault="00F91DC7" w:rsidP="00F91DC7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06A6">
        <w:rPr>
          <w:sz w:val="28"/>
          <w:szCs w:val="28"/>
        </w:rPr>
        <w:t xml:space="preserve"> </w:t>
      </w:r>
      <w:r w:rsidR="008657C4">
        <w:rPr>
          <w:sz w:val="28"/>
          <w:szCs w:val="28"/>
        </w:rPr>
        <w:tab/>
      </w:r>
      <w:r w:rsidR="009228E0" w:rsidRPr="00E42E6D">
        <w:rPr>
          <w:sz w:val="28"/>
          <w:szCs w:val="28"/>
        </w:rPr>
        <w:t>Политика в области защиты прав потребителей на территории города Усолье-Сибирское направлена на создание единой и действенной системы защиты потребительских прав</w:t>
      </w:r>
      <w:r w:rsidR="00E42E6D" w:rsidRPr="00E42E6D">
        <w:rPr>
          <w:sz w:val="28"/>
          <w:szCs w:val="28"/>
        </w:rPr>
        <w:t xml:space="preserve">, которая в свою очередь </w:t>
      </w:r>
      <w:r w:rsidR="009228E0" w:rsidRPr="00E42E6D">
        <w:rPr>
          <w:rFonts w:eastAsiaTheme="minorHAnsi"/>
          <w:sz w:val="28"/>
          <w:szCs w:val="28"/>
          <w:lang w:eastAsia="en-US"/>
        </w:rPr>
        <w:t>оказывает положительное влияние на развитие конкуренции, способствует улучшению качества товаров, работ и услуг, и в конечном итоге помогает формированию более комфортной социальной среды для жителей</w:t>
      </w:r>
      <w:r w:rsidR="00E42E6D" w:rsidRPr="00E42E6D">
        <w:rPr>
          <w:rFonts w:eastAsiaTheme="minorHAnsi"/>
          <w:sz w:val="28"/>
          <w:szCs w:val="28"/>
          <w:lang w:eastAsia="en-US"/>
        </w:rPr>
        <w:t xml:space="preserve"> города</w:t>
      </w:r>
      <w:r w:rsidR="009228E0" w:rsidRPr="00E42E6D">
        <w:rPr>
          <w:rFonts w:eastAsiaTheme="minorHAnsi"/>
          <w:sz w:val="28"/>
          <w:szCs w:val="28"/>
          <w:lang w:eastAsia="en-US"/>
        </w:rPr>
        <w:t>.</w:t>
      </w:r>
      <w:r w:rsidR="009228E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14:paraId="775F23D1" w14:textId="514390C4" w:rsidR="00E67E73" w:rsidRPr="008657C4" w:rsidRDefault="00E67E73" w:rsidP="00A406A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095CB8">
        <w:rPr>
          <w:rFonts w:eastAsiaTheme="minorHAnsi"/>
          <w:sz w:val="28"/>
          <w:szCs w:val="28"/>
          <w:lang w:eastAsia="en-US"/>
        </w:rPr>
        <w:tab/>
      </w:r>
      <w:r w:rsidR="00101D24">
        <w:rPr>
          <w:rFonts w:eastAsiaTheme="minorHAnsi"/>
          <w:sz w:val="28"/>
          <w:szCs w:val="28"/>
          <w:lang w:eastAsia="en-US"/>
        </w:rPr>
        <w:t>А</w:t>
      </w:r>
      <w:r w:rsidR="00F91DC7">
        <w:rPr>
          <w:rFonts w:eastAsiaTheme="minorHAnsi"/>
          <w:sz w:val="28"/>
          <w:szCs w:val="28"/>
          <w:lang w:eastAsia="en-US"/>
        </w:rPr>
        <w:t>дминистрация города</w:t>
      </w:r>
      <w:r w:rsidR="00101D24">
        <w:rPr>
          <w:rFonts w:eastAsiaTheme="minorHAnsi"/>
          <w:sz w:val="28"/>
          <w:szCs w:val="28"/>
          <w:lang w:eastAsia="en-US"/>
        </w:rPr>
        <w:t xml:space="preserve"> Усолье-Сибирское</w:t>
      </w:r>
      <w:r w:rsidR="00F91DC7">
        <w:rPr>
          <w:rFonts w:eastAsiaTheme="minorHAnsi"/>
          <w:sz w:val="28"/>
          <w:szCs w:val="28"/>
          <w:lang w:eastAsia="en-US"/>
        </w:rPr>
        <w:t xml:space="preserve"> принимает активное участие в системе защиты прав потребителей</w:t>
      </w:r>
      <w:r w:rsidR="0023549D">
        <w:rPr>
          <w:rFonts w:eastAsiaTheme="minorHAnsi"/>
          <w:sz w:val="28"/>
          <w:szCs w:val="28"/>
          <w:lang w:eastAsia="en-US"/>
        </w:rPr>
        <w:t xml:space="preserve">, </w:t>
      </w:r>
      <w:r w:rsidRPr="008657C4">
        <w:rPr>
          <w:rFonts w:eastAsiaTheme="minorHAnsi"/>
          <w:sz w:val="28"/>
          <w:szCs w:val="28"/>
          <w:lang w:eastAsia="en-US"/>
        </w:rPr>
        <w:t xml:space="preserve">плотно </w:t>
      </w:r>
      <w:r w:rsidR="0043100D" w:rsidRPr="008657C4">
        <w:rPr>
          <w:rFonts w:eastAsiaTheme="minorHAnsi"/>
          <w:sz w:val="28"/>
          <w:szCs w:val="28"/>
          <w:lang w:eastAsia="en-US"/>
        </w:rPr>
        <w:t>взаимодействует</w:t>
      </w:r>
      <w:r w:rsidRPr="008657C4">
        <w:rPr>
          <w:rFonts w:eastAsiaTheme="minorHAnsi"/>
          <w:sz w:val="28"/>
          <w:szCs w:val="28"/>
          <w:lang w:eastAsia="en-US"/>
        </w:rPr>
        <w:t xml:space="preserve"> с уполномоченными органами </w:t>
      </w:r>
      <w:r w:rsidR="0043100D" w:rsidRPr="008657C4">
        <w:rPr>
          <w:rFonts w:eastAsiaTheme="minorHAnsi"/>
          <w:sz w:val="28"/>
          <w:szCs w:val="28"/>
          <w:lang w:eastAsia="en-US"/>
        </w:rPr>
        <w:t>в сфере защиты прав потребителей и оказывает всестороннюю помощь в решении вопросов населения и хозяйствующих субъектов в рамках своей компетенции.</w:t>
      </w:r>
    </w:p>
    <w:p w14:paraId="49A91F72" w14:textId="7B102397" w:rsidR="00F91DC7" w:rsidRPr="008657C4" w:rsidRDefault="0043100D" w:rsidP="0043100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8657C4">
        <w:rPr>
          <w:sz w:val="28"/>
          <w:szCs w:val="28"/>
        </w:rPr>
        <w:t xml:space="preserve">   </w:t>
      </w:r>
      <w:r w:rsidR="00A406A6" w:rsidRPr="008657C4">
        <w:rPr>
          <w:sz w:val="28"/>
          <w:szCs w:val="28"/>
        </w:rPr>
        <w:t xml:space="preserve">   </w:t>
      </w:r>
      <w:r w:rsidRPr="008657C4">
        <w:rPr>
          <w:sz w:val="28"/>
          <w:szCs w:val="28"/>
        </w:rPr>
        <w:t xml:space="preserve">  </w:t>
      </w:r>
      <w:r w:rsidR="00095CB8">
        <w:rPr>
          <w:sz w:val="28"/>
          <w:szCs w:val="28"/>
        </w:rPr>
        <w:tab/>
      </w:r>
      <w:r w:rsidR="00F91DC7" w:rsidRPr="008657C4">
        <w:rPr>
          <w:sz w:val="28"/>
          <w:szCs w:val="28"/>
        </w:rPr>
        <w:t xml:space="preserve">Информирование граждан </w:t>
      </w:r>
      <w:r w:rsidR="00C92ADE">
        <w:rPr>
          <w:sz w:val="28"/>
          <w:szCs w:val="28"/>
        </w:rPr>
        <w:t>по вопросам</w:t>
      </w:r>
      <w:r w:rsidR="00C92ADE" w:rsidRPr="008657C4">
        <w:rPr>
          <w:rFonts w:eastAsiaTheme="minorHAnsi"/>
          <w:sz w:val="28"/>
          <w:szCs w:val="28"/>
          <w:lang w:eastAsia="en-US"/>
        </w:rPr>
        <w:t xml:space="preserve"> защиты прав потребителей </w:t>
      </w:r>
      <w:r w:rsidR="00F91DC7" w:rsidRPr="008657C4">
        <w:rPr>
          <w:sz w:val="28"/>
          <w:szCs w:val="28"/>
        </w:rPr>
        <w:t>осуществля</w:t>
      </w:r>
      <w:r w:rsidR="00C92ADE">
        <w:rPr>
          <w:sz w:val="28"/>
          <w:szCs w:val="28"/>
        </w:rPr>
        <w:t>ет</w:t>
      </w:r>
      <w:r w:rsidR="00F91DC7" w:rsidRPr="008657C4">
        <w:rPr>
          <w:sz w:val="28"/>
          <w:szCs w:val="28"/>
        </w:rPr>
        <w:t xml:space="preserve">ся в режиме </w:t>
      </w:r>
      <w:r w:rsidR="00101D24">
        <w:rPr>
          <w:sz w:val="28"/>
          <w:szCs w:val="28"/>
        </w:rPr>
        <w:t>«</w:t>
      </w:r>
      <w:r w:rsidR="00F91DC7" w:rsidRPr="008657C4">
        <w:rPr>
          <w:sz w:val="28"/>
          <w:szCs w:val="28"/>
        </w:rPr>
        <w:t>горячей линии</w:t>
      </w:r>
      <w:r w:rsidR="00101D24">
        <w:rPr>
          <w:sz w:val="28"/>
          <w:szCs w:val="28"/>
        </w:rPr>
        <w:t>»</w:t>
      </w:r>
      <w:r w:rsidR="00F91DC7" w:rsidRPr="008657C4">
        <w:rPr>
          <w:sz w:val="28"/>
          <w:szCs w:val="28"/>
        </w:rPr>
        <w:t xml:space="preserve"> посредством телефонной связи, а также личного приема. Наиболее востребованной формой обращения для граждан является возможность получения оперативной консультации по телефону.</w:t>
      </w:r>
    </w:p>
    <w:p w14:paraId="1D46E4D5" w14:textId="77777777" w:rsidR="00101D24" w:rsidRDefault="0043100D" w:rsidP="00893C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57C4">
        <w:rPr>
          <w:sz w:val="28"/>
          <w:szCs w:val="28"/>
        </w:rPr>
        <w:t xml:space="preserve">         </w:t>
      </w:r>
      <w:r w:rsidR="00095CB8">
        <w:rPr>
          <w:sz w:val="28"/>
          <w:szCs w:val="28"/>
        </w:rPr>
        <w:tab/>
      </w:r>
      <w:r w:rsidR="00923B57" w:rsidRPr="008657C4">
        <w:rPr>
          <w:sz w:val="28"/>
          <w:szCs w:val="28"/>
        </w:rPr>
        <w:t xml:space="preserve">Кроме того, специалистами </w:t>
      </w:r>
      <w:proofErr w:type="spellStart"/>
      <w:r w:rsidR="00101D24">
        <w:rPr>
          <w:sz w:val="28"/>
          <w:szCs w:val="28"/>
        </w:rPr>
        <w:t>ОПРиП</w:t>
      </w:r>
      <w:proofErr w:type="spellEnd"/>
      <w:r w:rsidR="00A406A6" w:rsidRPr="008657C4">
        <w:rPr>
          <w:sz w:val="28"/>
          <w:szCs w:val="28"/>
        </w:rPr>
        <w:t xml:space="preserve"> </w:t>
      </w:r>
      <w:r w:rsidR="00923B57" w:rsidRPr="008657C4">
        <w:rPr>
          <w:sz w:val="28"/>
          <w:szCs w:val="28"/>
        </w:rPr>
        <w:t>в СМИ и на официальном сайте администрации города</w:t>
      </w:r>
      <w:r w:rsidRPr="008657C4">
        <w:rPr>
          <w:sz w:val="28"/>
          <w:szCs w:val="28"/>
        </w:rPr>
        <w:t xml:space="preserve"> в разделе </w:t>
      </w:r>
      <w:r w:rsidR="00A406A6" w:rsidRPr="008657C4">
        <w:rPr>
          <w:sz w:val="28"/>
          <w:szCs w:val="28"/>
        </w:rPr>
        <w:t>«Экономика/ Потребительский рынок»</w:t>
      </w:r>
      <w:r w:rsidR="00A406A6" w:rsidRPr="008657C4">
        <w:t xml:space="preserve"> </w:t>
      </w:r>
      <w:hyperlink r:id="rId11" w:history="1">
        <w:r w:rsidR="00A406A6" w:rsidRPr="008657C4">
          <w:rPr>
            <w:rStyle w:val="aa"/>
            <w:color w:val="auto"/>
            <w:sz w:val="28"/>
            <w:szCs w:val="28"/>
            <w:u w:val="none"/>
          </w:rPr>
          <w:t>https://usolie-sibirskoe.ru/econ/meropriyatiya-v-sfere-potrebitelskogo-rynka</w:t>
        </w:r>
      </w:hyperlink>
      <w:r w:rsidR="00A406A6" w:rsidRPr="008657C4">
        <w:rPr>
          <w:sz w:val="28"/>
          <w:szCs w:val="28"/>
        </w:rPr>
        <w:t xml:space="preserve"> </w:t>
      </w:r>
      <w:r w:rsidR="00923B57" w:rsidRPr="008657C4">
        <w:rPr>
          <w:sz w:val="28"/>
          <w:szCs w:val="28"/>
        </w:rPr>
        <w:t>регулярно публикуются материалы по потребительской тематике. Материалы содержат информацию о наиболее частых, типичных нарушениях, а также разъяснения, рекомендации в случаях недобросовестных, мошеннических действий со стороны продавцов, изготовителей (исполнителей).</w:t>
      </w:r>
      <w:r w:rsidR="00A406A6" w:rsidRPr="008657C4">
        <w:rPr>
          <w:sz w:val="28"/>
          <w:szCs w:val="28"/>
        </w:rPr>
        <w:t xml:space="preserve"> </w:t>
      </w:r>
    </w:p>
    <w:p w14:paraId="00B87F2E" w14:textId="22EC4FD7" w:rsidR="00101D24" w:rsidRDefault="00923B57" w:rsidP="00101D2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657C4">
        <w:rPr>
          <w:sz w:val="28"/>
          <w:szCs w:val="28"/>
        </w:rPr>
        <w:t>В целях просвещения субъектов предпринимательства пров</w:t>
      </w:r>
      <w:r w:rsidR="00A406A6" w:rsidRPr="008657C4">
        <w:rPr>
          <w:sz w:val="28"/>
          <w:szCs w:val="28"/>
        </w:rPr>
        <w:t>одятся</w:t>
      </w:r>
      <w:r w:rsidRPr="008657C4">
        <w:rPr>
          <w:sz w:val="28"/>
          <w:szCs w:val="28"/>
        </w:rPr>
        <w:t xml:space="preserve"> семинары, </w:t>
      </w:r>
      <w:r w:rsidR="00101D24">
        <w:rPr>
          <w:sz w:val="28"/>
          <w:szCs w:val="28"/>
        </w:rPr>
        <w:t>«</w:t>
      </w:r>
      <w:r w:rsidRPr="008657C4">
        <w:rPr>
          <w:sz w:val="28"/>
          <w:szCs w:val="28"/>
        </w:rPr>
        <w:t>круглые столы</w:t>
      </w:r>
      <w:r w:rsidR="00101D24">
        <w:rPr>
          <w:sz w:val="28"/>
          <w:szCs w:val="28"/>
        </w:rPr>
        <w:t>»</w:t>
      </w:r>
      <w:r w:rsidRPr="008657C4">
        <w:rPr>
          <w:sz w:val="28"/>
          <w:szCs w:val="28"/>
        </w:rPr>
        <w:t>, встречи, консультации.</w:t>
      </w:r>
      <w:r w:rsidR="006A50F2" w:rsidRPr="008657C4">
        <w:rPr>
          <w:rFonts w:eastAsiaTheme="minorHAnsi"/>
          <w:sz w:val="28"/>
          <w:szCs w:val="28"/>
          <w:lang w:eastAsia="en-US"/>
        </w:rPr>
        <w:t xml:space="preserve"> В целях профилактики правонарушений в сфере защиты прав потребителей на территории города</w:t>
      </w:r>
      <w:r w:rsidR="00101D24">
        <w:rPr>
          <w:rFonts w:eastAsiaTheme="minorHAnsi"/>
          <w:sz w:val="28"/>
          <w:szCs w:val="28"/>
          <w:lang w:eastAsia="en-US"/>
        </w:rPr>
        <w:t xml:space="preserve"> Усолье-Сибирское </w:t>
      </w:r>
      <w:r w:rsidR="00477F16">
        <w:rPr>
          <w:rFonts w:eastAsiaTheme="minorHAnsi"/>
          <w:sz w:val="28"/>
          <w:szCs w:val="28"/>
          <w:lang w:eastAsia="en-US"/>
        </w:rPr>
        <w:t xml:space="preserve">ежегодно </w:t>
      </w:r>
      <w:r w:rsidR="00101D24">
        <w:rPr>
          <w:rFonts w:eastAsiaTheme="minorHAnsi"/>
          <w:sz w:val="28"/>
          <w:szCs w:val="28"/>
          <w:lang w:eastAsia="en-US"/>
        </w:rPr>
        <w:t xml:space="preserve">администрацией города проводятся месячники качества и безопасности </w:t>
      </w:r>
      <w:r w:rsidR="0026212D">
        <w:rPr>
          <w:rFonts w:eastAsiaTheme="minorHAnsi"/>
          <w:sz w:val="28"/>
          <w:szCs w:val="28"/>
          <w:lang w:eastAsia="en-US"/>
        </w:rPr>
        <w:t>товар</w:t>
      </w:r>
      <w:r w:rsidR="00101D24">
        <w:rPr>
          <w:rFonts w:eastAsiaTheme="minorHAnsi"/>
          <w:sz w:val="28"/>
          <w:szCs w:val="28"/>
          <w:lang w:eastAsia="en-US"/>
        </w:rPr>
        <w:t>ов, защиты прав потребителей, конкурс «Новогодняя фантазия», выставка-ярмарка «Покупай усольское!».</w:t>
      </w:r>
    </w:p>
    <w:p w14:paraId="782E9786" w14:textId="634EDD02" w:rsidR="00101D24" w:rsidRDefault="00200DD3" w:rsidP="00893C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Проведение мероприятий, приуроченных к Всемирному дню защиты прав потребителей, ежегодно 15 марта: лекции, семинары, круглые столы.</w:t>
      </w:r>
    </w:p>
    <w:p w14:paraId="638186DE" w14:textId="77777777" w:rsidR="00200DD3" w:rsidRDefault="00200DD3" w:rsidP="00893C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C7E75A5" w14:textId="55E08833" w:rsidR="00AC220A" w:rsidRDefault="00910852" w:rsidP="008660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2B3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2622B3">
        <w:rPr>
          <w:rFonts w:ascii="Times New Roman" w:hAnsi="Times New Roman" w:cs="Times New Roman"/>
          <w:b/>
          <w:sz w:val="28"/>
          <w:szCs w:val="28"/>
        </w:rPr>
        <w:t>Цель</w:t>
      </w:r>
      <w:r w:rsidR="006363A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622B3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6363A5">
        <w:rPr>
          <w:rFonts w:ascii="Times New Roman" w:hAnsi="Times New Roman" w:cs="Times New Roman"/>
          <w:b/>
          <w:sz w:val="28"/>
          <w:szCs w:val="28"/>
        </w:rPr>
        <w:t xml:space="preserve">и целевые показатели </w:t>
      </w:r>
      <w:r w:rsidR="002622B3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21D5FAD3" w14:textId="77777777" w:rsidR="006F3DE3" w:rsidRDefault="006F3DE3" w:rsidP="008660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7AA0C6" w14:textId="74816F3C" w:rsidR="006363A5" w:rsidRPr="00AC220A" w:rsidRDefault="00AC220A" w:rsidP="00AC220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77956">
        <w:rPr>
          <w:rFonts w:ascii="Times New Roman" w:hAnsi="Times New Roman" w:cs="Times New Roman"/>
          <w:b/>
          <w:sz w:val="28"/>
          <w:szCs w:val="28"/>
        </w:rPr>
        <w:tab/>
      </w:r>
      <w:r w:rsidR="00395D1C" w:rsidRPr="00AC220A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="006363A5" w:rsidRPr="00AC220A">
        <w:rPr>
          <w:rFonts w:ascii="Times New Roman" w:hAnsi="Times New Roman" w:cs="Times New Roman"/>
          <w:sz w:val="28"/>
          <w:szCs w:val="28"/>
        </w:rPr>
        <w:t>создание на территории города Усолье-Сибирское условий для эффективной защиты прав потребителей, установленных</w:t>
      </w:r>
      <w:r w:rsidR="00ED3C6F" w:rsidRPr="00AC220A">
        <w:rPr>
          <w:rFonts w:ascii="Times New Roman" w:hAnsi="Times New Roman" w:cs="Times New Roman"/>
          <w:sz w:val="28"/>
          <w:szCs w:val="28"/>
        </w:rPr>
        <w:t xml:space="preserve"> </w:t>
      </w:r>
      <w:r w:rsidR="006363A5" w:rsidRPr="00AC220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ED3C6F" w:rsidRPr="00AC220A">
        <w:rPr>
          <w:rFonts w:ascii="Times New Roman" w:hAnsi="Times New Roman" w:cs="Times New Roman"/>
          <w:sz w:val="28"/>
          <w:szCs w:val="28"/>
        </w:rPr>
        <w:t>.</w:t>
      </w:r>
      <w:r w:rsidR="006363A5" w:rsidRPr="00AC22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6A96FD" w14:textId="62E31AA0" w:rsidR="00910852" w:rsidRDefault="00910852" w:rsidP="005779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20A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</w:t>
      </w:r>
      <w:r w:rsidR="006363A5" w:rsidRPr="00AC220A">
        <w:rPr>
          <w:rFonts w:ascii="Times New Roman" w:hAnsi="Times New Roman" w:cs="Times New Roman"/>
          <w:sz w:val="28"/>
          <w:szCs w:val="28"/>
        </w:rPr>
        <w:t>их</w:t>
      </w:r>
      <w:r w:rsidRPr="00AC220A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14:paraId="2C8F0FCE" w14:textId="3F7495DA" w:rsidR="00AC220A" w:rsidRPr="00503B3F" w:rsidRDefault="00503B3F" w:rsidP="0057795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bookmarkStart w:id="2" w:name="_Hlk99038310"/>
      <w:r>
        <w:rPr>
          <w:rFonts w:eastAsiaTheme="minorHAnsi"/>
          <w:sz w:val="28"/>
          <w:szCs w:val="28"/>
          <w:lang w:eastAsia="en-US"/>
        </w:rPr>
        <w:t xml:space="preserve"> </w:t>
      </w:r>
      <w:r w:rsidR="0023549D">
        <w:rPr>
          <w:rFonts w:eastAsiaTheme="minorHAnsi"/>
          <w:sz w:val="28"/>
          <w:szCs w:val="28"/>
          <w:lang w:eastAsia="en-US"/>
        </w:rPr>
        <w:t>Повышение эффективности взаимодействия администрации города Усолье-Сибирское и организаций города по</w:t>
      </w:r>
      <w:r w:rsidR="0023549D" w:rsidRPr="007E3297">
        <w:rPr>
          <w:rFonts w:eastAsiaTheme="minorHAnsi"/>
          <w:sz w:val="28"/>
          <w:szCs w:val="28"/>
          <w:lang w:eastAsia="en-US"/>
        </w:rPr>
        <w:t xml:space="preserve"> вопросам защиты прав потребителей</w:t>
      </w:r>
      <w:r w:rsidR="0023549D">
        <w:rPr>
          <w:rFonts w:eastAsiaTheme="minorHAnsi"/>
          <w:sz w:val="28"/>
          <w:szCs w:val="28"/>
          <w:lang w:eastAsia="en-US"/>
        </w:rPr>
        <w:t>.</w:t>
      </w:r>
    </w:p>
    <w:bookmarkEnd w:id="2"/>
    <w:p w14:paraId="075E1367" w14:textId="4948AA79" w:rsidR="00AC220A" w:rsidRPr="00503B3F" w:rsidRDefault="00503B3F" w:rsidP="0057795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2. </w:t>
      </w:r>
      <w:r w:rsidR="00AC220A" w:rsidRPr="00503B3F">
        <w:rPr>
          <w:rFonts w:eastAsiaTheme="minorHAnsi"/>
          <w:sz w:val="28"/>
          <w:szCs w:val="28"/>
          <w:lang w:eastAsia="en-US"/>
        </w:rPr>
        <w:t>Повышение уровня правовой грамотности и информированности населения в вопросах защиты прав потребителей.</w:t>
      </w:r>
    </w:p>
    <w:p w14:paraId="3D81455D" w14:textId="0C6E18E5" w:rsidR="00AC220A" w:rsidRPr="00503B3F" w:rsidRDefault="00503B3F" w:rsidP="0057795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AC220A" w:rsidRPr="00503B3F">
        <w:rPr>
          <w:rFonts w:eastAsiaTheme="minorHAnsi"/>
          <w:sz w:val="28"/>
          <w:szCs w:val="28"/>
          <w:lang w:eastAsia="en-US"/>
        </w:rPr>
        <w:t>Повышение правовой грамотности хозяйствующих субъектов, осуществляющих деятельность на потребительском рынке города Усолье-Сибирское.</w:t>
      </w:r>
    </w:p>
    <w:p w14:paraId="6F3784F9" w14:textId="14069205" w:rsidR="00B35EC1" w:rsidRPr="00503B3F" w:rsidRDefault="00503B3F" w:rsidP="0057795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6A50F2" w:rsidRPr="00503B3F">
        <w:rPr>
          <w:rFonts w:eastAsiaTheme="minorHAnsi"/>
          <w:sz w:val="28"/>
          <w:szCs w:val="28"/>
          <w:lang w:eastAsia="en-US"/>
        </w:rPr>
        <w:t>Профилактика правонарушений в сфере защиты прав потребителей</w:t>
      </w:r>
      <w:r w:rsidR="00080CBF">
        <w:rPr>
          <w:rFonts w:eastAsiaTheme="minorHAnsi"/>
          <w:sz w:val="28"/>
          <w:szCs w:val="28"/>
          <w:lang w:eastAsia="en-US"/>
        </w:rPr>
        <w:t xml:space="preserve"> на территории города Усолье-Сибирское</w:t>
      </w:r>
      <w:r w:rsidR="006A50F2" w:rsidRPr="00503B3F">
        <w:rPr>
          <w:rFonts w:eastAsiaTheme="minorHAnsi"/>
          <w:sz w:val="28"/>
          <w:szCs w:val="28"/>
          <w:lang w:eastAsia="en-US"/>
        </w:rPr>
        <w:t>.</w:t>
      </w:r>
    </w:p>
    <w:p w14:paraId="09F96574" w14:textId="7BE86461" w:rsidR="000D0298" w:rsidRDefault="00E226F6" w:rsidP="0057795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12" w:history="1">
        <w:r w:rsidR="000D0298" w:rsidRPr="008657C4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 w:rsidR="000D0298">
        <w:rPr>
          <w:rFonts w:eastAsiaTheme="minorHAnsi"/>
          <w:sz w:val="28"/>
          <w:szCs w:val="28"/>
          <w:lang w:eastAsia="en-US"/>
        </w:rPr>
        <w:t xml:space="preserve"> о составе и значениях целевых показателей программы представлены в приложении </w:t>
      </w:r>
      <w:r w:rsidR="001279BD">
        <w:rPr>
          <w:rFonts w:eastAsiaTheme="minorHAnsi"/>
          <w:sz w:val="28"/>
          <w:szCs w:val="28"/>
          <w:lang w:eastAsia="en-US"/>
        </w:rPr>
        <w:t xml:space="preserve">№ </w:t>
      </w:r>
      <w:r w:rsidR="000D0298">
        <w:rPr>
          <w:rFonts w:eastAsiaTheme="minorHAnsi"/>
          <w:sz w:val="28"/>
          <w:szCs w:val="28"/>
          <w:lang w:eastAsia="en-US"/>
        </w:rPr>
        <w:t>2 к программе.</w:t>
      </w:r>
    </w:p>
    <w:p w14:paraId="0E8F7957" w14:textId="77777777" w:rsidR="00FA039C" w:rsidRPr="00AC220A" w:rsidRDefault="00FA039C" w:rsidP="000D02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EE4F7D" w14:textId="29043284" w:rsidR="006363A5" w:rsidRDefault="00910852" w:rsidP="008660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828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866094">
        <w:rPr>
          <w:rFonts w:ascii="Times New Roman" w:hAnsi="Times New Roman" w:cs="Times New Roman"/>
          <w:b/>
          <w:sz w:val="28"/>
          <w:szCs w:val="28"/>
        </w:rPr>
        <w:t>Мероприятия реализации программы</w:t>
      </w:r>
    </w:p>
    <w:p w14:paraId="2112BED5" w14:textId="77777777" w:rsidR="006F3DE3" w:rsidRDefault="006F3DE3" w:rsidP="00866094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5ED4E76" w14:textId="2E4F3592" w:rsidR="00910852" w:rsidRPr="00AC220A" w:rsidRDefault="00910852" w:rsidP="005779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20A">
        <w:rPr>
          <w:rFonts w:ascii="Times New Roman" w:hAnsi="Times New Roman" w:cs="Times New Roman"/>
          <w:sz w:val="28"/>
          <w:szCs w:val="28"/>
        </w:rPr>
        <w:t>Для достижения заявленной цели и решения поставленн</w:t>
      </w:r>
      <w:r w:rsidR="00F36EFD" w:rsidRPr="00AC220A">
        <w:rPr>
          <w:rFonts w:ascii="Times New Roman" w:hAnsi="Times New Roman" w:cs="Times New Roman"/>
          <w:sz w:val="28"/>
          <w:szCs w:val="28"/>
        </w:rPr>
        <w:t>ых</w:t>
      </w:r>
      <w:r w:rsidRPr="00AC220A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F36EFD" w:rsidRPr="00AC220A">
        <w:rPr>
          <w:rFonts w:ascii="Times New Roman" w:hAnsi="Times New Roman" w:cs="Times New Roman"/>
          <w:sz w:val="28"/>
          <w:szCs w:val="28"/>
        </w:rPr>
        <w:t xml:space="preserve"> </w:t>
      </w:r>
      <w:r w:rsidRPr="00AC220A">
        <w:rPr>
          <w:rFonts w:ascii="Times New Roman" w:hAnsi="Times New Roman" w:cs="Times New Roman"/>
          <w:sz w:val="28"/>
          <w:szCs w:val="28"/>
        </w:rPr>
        <w:t>в рамках настоящей про</w:t>
      </w:r>
      <w:r w:rsidR="00161588" w:rsidRPr="00AC220A">
        <w:rPr>
          <w:rFonts w:ascii="Times New Roman" w:hAnsi="Times New Roman" w:cs="Times New Roman"/>
          <w:sz w:val="28"/>
          <w:szCs w:val="28"/>
        </w:rPr>
        <w:t>граммы предусмотрена реализация</w:t>
      </w:r>
      <w:r w:rsidRPr="00AC220A">
        <w:rPr>
          <w:rFonts w:ascii="Times New Roman" w:hAnsi="Times New Roman" w:cs="Times New Roman"/>
          <w:sz w:val="28"/>
          <w:szCs w:val="28"/>
        </w:rPr>
        <w:t xml:space="preserve"> </w:t>
      </w:r>
      <w:r w:rsidR="00197BE1" w:rsidRPr="00AC220A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hyperlink w:anchor="P410" w:history="1">
        <w:r w:rsidR="00197BE1" w:rsidRPr="00AC220A">
          <w:rPr>
            <w:rFonts w:ascii="Times New Roman" w:hAnsi="Times New Roman" w:cs="Times New Roman"/>
            <w:sz w:val="28"/>
            <w:szCs w:val="28"/>
          </w:rPr>
          <w:t>п</w:t>
        </w:r>
        <w:r w:rsidRPr="00AC220A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Pr="00AC220A">
        <w:rPr>
          <w:rFonts w:ascii="Times New Roman" w:hAnsi="Times New Roman" w:cs="Times New Roman"/>
          <w:sz w:val="28"/>
          <w:szCs w:val="28"/>
        </w:rPr>
        <w:t xml:space="preserve"> </w:t>
      </w:r>
      <w:r w:rsidR="00197BE1" w:rsidRPr="00AC220A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C220A">
        <w:rPr>
          <w:rFonts w:ascii="Times New Roman" w:hAnsi="Times New Roman" w:cs="Times New Roman"/>
          <w:sz w:val="28"/>
          <w:szCs w:val="28"/>
        </w:rPr>
        <w:t>представлен в приложении</w:t>
      </w:r>
      <w:r w:rsidR="001279BD">
        <w:rPr>
          <w:rFonts w:ascii="Times New Roman" w:hAnsi="Times New Roman" w:cs="Times New Roman"/>
          <w:sz w:val="28"/>
          <w:szCs w:val="28"/>
        </w:rPr>
        <w:t xml:space="preserve"> №</w:t>
      </w:r>
      <w:r w:rsidRPr="00AC220A">
        <w:rPr>
          <w:rFonts w:ascii="Times New Roman" w:hAnsi="Times New Roman" w:cs="Times New Roman"/>
          <w:sz w:val="28"/>
          <w:szCs w:val="28"/>
        </w:rPr>
        <w:t xml:space="preserve"> </w:t>
      </w:r>
      <w:r w:rsidR="00F36EFD" w:rsidRPr="00AC220A">
        <w:rPr>
          <w:rFonts w:ascii="Times New Roman" w:hAnsi="Times New Roman" w:cs="Times New Roman"/>
          <w:sz w:val="28"/>
          <w:szCs w:val="28"/>
        </w:rPr>
        <w:t>1</w:t>
      </w:r>
      <w:r w:rsidRPr="00AC220A">
        <w:rPr>
          <w:rFonts w:ascii="Times New Roman" w:hAnsi="Times New Roman" w:cs="Times New Roman"/>
          <w:sz w:val="28"/>
          <w:szCs w:val="28"/>
        </w:rPr>
        <w:t xml:space="preserve"> </w:t>
      </w:r>
      <w:r w:rsidR="00197BE1" w:rsidRPr="00AC220A">
        <w:rPr>
          <w:rFonts w:ascii="Times New Roman" w:hAnsi="Times New Roman" w:cs="Times New Roman"/>
          <w:sz w:val="28"/>
          <w:szCs w:val="28"/>
        </w:rPr>
        <w:t xml:space="preserve">к </w:t>
      </w:r>
      <w:r w:rsidRPr="00AC220A">
        <w:rPr>
          <w:rFonts w:ascii="Times New Roman" w:hAnsi="Times New Roman" w:cs="Times New Roman"/>
          <w:sz w:val="28"/>
          <w:szCs w:val="28"/>
        </w:rPr>
        <w:t>программ</w:t>
      </w:r>
      <w:r w:rsidR="000D0298">
        <w:rPr>
          <w:rFonts w:ascii="Times New Roman" w:hAnsi="Times New Roman" w:cs="Times New Roman"/>
          <w:sz w:val="28"/>
          <w:szCs w:val="28"/>
        </w:rPr>
        <w:t>е</w:t>
      </w:r>
      <w:r w:rsidRPr="00AC220A">
        <w:rPr>
          <w:rFonts w:ascii="Times New Roman" w:hAnsi="Times New Roman" w:cs="Times New Roman"/>
          <w:sz w:val="28"/>
          <w:szCs w:val="28"/>
        </w:rPr>
        <w:t>.</w:t>
      </w:r>
    </w:p>
    <w:p w14:paraId="7EA86A45" w14:textId="691763E3" w:rsidR="000D0298" w:rsidRDefault="000D0298" w:rsidP="0057795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Сроки реализации программы: 2022-2024 годы.</w:t>
      </w:r>
    </w:p>
    <w:p w14:paraId="0BE7D7F7" w14:textId="77777777" w:rsidR="00910852" w:rsidRPr="00AC220A" w:rsidRDefault="009108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D8AD0A" w14:textId="672FB2CA" w:rsidR="00262828" w:rsidRDefault="00262828" w:rsidP="0086609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Раздел 4. </w:t>
      </w:r>
      <w:r w:rsidR="00866094">
        <w:rPr>
          <w:rFonts w:eastAsiaTheme="minorHAnsi"/>
          <w:b/>
          <w:bCs/>
          <w:sz w:val="28"/>
          <w:szCs w:val="28"/>
          <w:lang w:eastAsia="en-US"/>
        </w:rPr>
        <w:t>Ожидаемые конечн</w:t>
      </w:r>
      <w:r w:rsidR="00F51400">
        <w:rPr>
          <w:rFonts w:eastAsiaTheme="minorHAnsi"/>
          <w:b/>
          <w:bCs/>
          <w:sz w:val="28"/>
          <w:szCs w:val="28"/>
          <w:lang w:eastAsia="en-US"/>
        </w:rPr>
        <w:t>ы</w:t>
      </w:r>
      <w:r w:rsidR="00866094">
        <w:rPr>
          <w:rFonts w:eastAsiaTheme="minorHAnsi"/>
          <w:b/>
          <w:bCs/>
          <w:sz w:val="28"/>
          <w:szCs w:val="28"/>
          <w:lang w:eastAsia="en-US"/>
        </w:rPr>
        <w:t>е результаты реализации программы</w:t>
      </w:r>
    </w:p>
    <w:p w14:paraId="2BEADF2D" w14:textId="77777777" w:rsidR="006F3DE3" w:rsidRDefault="006F3DE3" w:rsidP="008660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14:paraId="0B733C97" w14:textId="2524386F" w:rsidR="00262828" w:rsidRDefault="00262828" w:rsidP="0057795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Реализация программы позволит обеспечить к 2024 году получение следующих результатов:</w:t>
      </w:r>
    </w:p>
    <w:p w14:paraId="5EE82C2B" w14:textId="03FC9BAC" w:rsidR="00262828" w:rsidRDefault="00262828" w:rsidP="0057795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Количество мероприятий, проведенных в целях повышения эффективности взаимодействия </w:t>
      </w:r>
      <w:r w:rsidR="00832379">
        <w:rPr>
          <w:rFonts w:eastAsiaTheme="minorHAnsi"/>
          <w:sz w:val="28"/>
          <w:szCs w:val="28"/>
          <w:lang w:eastAsia="en-US"/>
        </w:rPr>
        <w:t>администрации города Усолье-Сибирское</w:t>
      </w:r>
      <w:r w:rsidR="006419F7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sz w:val="28"/>
          <w:szCs w:val="28"/>
          <w:lang w:eastAsia="en-US"/>
        </w:rPr>
        <w:t xml:space="preserve">организаций </w:t>
      </w:r>
      <w:r w:rsidR="00832379">
        <w:rPr>
          <w:rFonts w:eastAsiaTheme="minorHAnsi"/>
          <w:sz w:val="28"/>
          <w:szCs w:val="28"/>
          <w:lang w:eastAsia="en-US"/>
        </w:rPr>
        <w:t xml:space="preserve">города </w:t>
      </w:r>
      <w:r>
        <w:rPr>
          <w:rFonts w:eastAsiaTheme="minorHAnsi"/>
          <w:sz w:val="28"/>
          <w:szCs w:val="28"/>
          <w:lang w:eastAsia="en-US"/>
        </w:rPr>
        <w:t>по вопрос</w:t>
      </w:r>
      <w:r w:rsidR="006419F7">
        <w:rPr>
          <w:rFonts w:eastAsiaTheme="minorHAnsi"/>
          <w:sz w:val="28"/>
          <w:szCs w:val="28"/>
          <w:lang w:eastAsia="en-US"/>
        </w:rPr>
        <w:t xml:space="preserve">ам </w:t>
      </w:r>
      <w:r>
        <w:rPr>
          <w:rFonts w:eastAsiaTheme="minorHAnsi"/>
          <w:sz w:val="28"/>
          <w:szCs w:val="28"/>
          <w:lang w:eastAsia="en-US"/>
        </w:rPr>
        <w:t xml:space="preserve">защиты прав потребителей - </w:t>
      </w:r>
      <w:r w:rsidR="00F06904">
        <w:rPr>
          <w:rFonts w:eastAsiaTheme="minorHAnsi"/>
          <w:sz w:val="28"/>
          <w:szCs w:val="28"/>
          <w:lang w:eastAsia="en-US"/>
        </w:rPr>
        <w:t>4</w:t>
      </w:r>
      <w:r w:rsidRPr="00832379">
        <w:rPr>
          <w:rFonts w:eastAsiaTheme="minorHAnsi"/>
          <w:sz w:val="28"/>
          <w:szCs w:val="28"/>
          <w:lang w:eastAsia="en-US"/>
        </w:rPr>
        <w:t>9 единиц.</w:t>
      </w:r>
    </w:p>
    <w:p w14:paraId="0BF35A1F" w14:textId="17119EF5" w:rsidR="00262828" w:rsidRPr="00832379" w:rsidRDefault="00262828" w:rsidP="0057795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Количество просветительских мероприятий в сфере защиты прав потребителей для населения - </w:t>
      </w:r>
      <w:r w:rsidR="00F06904">
        <w:rPr>
          <w:rFonts w:eastAsiaTheme="minorHAnsi"/>
          <w:sz w:val="28"/>
          <w:szCs w:val="28"/>
          <w:lang w:eastAsia="en-US"/>
        </w:rPr>
        <w:t>215</w:t>
      </w:r>
      <w:r w:rsidRPr="00832379">
        <w:rPr>
          <w:rFonts w:eastAsiaTheme="minorHAnsi"/>
          <w:sz w:val="28"/>
          <w:szCs w:val="28"/>
          <w:lang w:eastAsia="en-US"/>
        </w:rPr>
        <w:t xml:space="preserve"> единиц.</w:t>
      </w:r>
    </w:p>
    <w:p w14:paraId="11D50B57" w14:textId="27A40FE7" w:rsidR="00262828" w:rsidRPr="00832379" w:rsidRDefault="00262828" w:rsidP="0057795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Количество мероприятий, направленных на повышение правовой грамотности хозяйствующих субъектов, осуществляющих деятельность на потребительском рынке </w:t>
      </w:r>
      <w:r w:rsidR="006419F7">
        <w:rPr>
          <w:rFonts w:eastAsiaTheme="minorHAnsi"/>
          <w:sz w:val="28"/>
          <w:szCs w:val="28"/>
          <w:lang w:eastAsia="en-US"/>
        </w:rPr>
        <w:t>города Усолье-Сибирское</w:t>
      </w:r>
      <w:r>
        <w:rPr>
          <w:rFonts w:eastAsiaTheme="minorHAnsi"/>
          <w:sz w:val="28"/>
          <w:szCs w:val="28"/>
          <w:lang w:eastAsia="en-US"/>
        </w:rPr>
        <w:t xml:space="preserve"> - </w:t>
      </w:r>
      <w:r w:rsidR="00F06904">
        <w:rPr>
          <w:rFonts w:eastAsiaTheme="minorHAnsi"/>
          <w:sz w:val="28"/>
          <w:szCs w:val="28"/>
          <w:lang w:eastAsia="en-US"/>
        </w:rPr>
        <w:t>1</w:t>
      </w:r>
      <w:r w:rsidR="002F0389" w:rsidRPr="002F0389">
        <w:rPr>
          <w:rFonts w:eastAsiaTheme="minorHAnsi"/>
          <w:sz w:val="28"/>
          <w:szCs w:val="28"/>
          <w:lang w:eastAsia="en-US"/>
        </w:rPr>
        <w:t>1</w:t>
      </w:r>
      <w:r w:rsidR="00F06904">
        <w:rPr>
          <w:rFonts w:eastAsiaTheme="minorHAnsi"/>
          <w:sz w:val="28"/>
          <w:szCs w:val="28"/>
          <w:lang w:eastAsia="en-US"/>
        </w:rPr>
        <w:t>0</w:t>
      </w:r>
      <w:r w:rsidRPr="00832379">
        <w:rPr>
          <w:rFonts w:eastAsiaTheme="minorHAnsi"/>
          <w:sz w:val="28"/>
          <w:szCs w:val="28"/>
          <w:lang w:eastAsia="en-US"/>
        </w:rPr>
        <w:t xml:space="preserve"> единиц.</w:t>
      </w:r>
    </w:p>
    <w:p w14:paraId="1C919424" w14:textId="33E80693" w:rsidR="00B35EC1" w:rsidRPr="00832379" w:rsidRDefault="00B35EC1" w:rsidP="0057795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3416E">
        <w:rPr>
          <w:rFonts w:eastAsiaTheme="minorHAnsi"/>
          <w:sz w:val="28"/>
          <w:szCs w:val="28"/>
          <w:lang w:eastAsia="en-US"/>
        </w:rPr>
        <w:t>4.</w:t>
      </w:r>
      <w:r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Количество мероприятий, направленных на профилактику нарушений в сфере защиты прав потребителей - </w:t>
      </w:r>
      <w:r w:rsidRPr="00832379">
        <w:rPr>
          <w:rFonts w:eastAsiaTheme="minorHAnsi"/>
          <w:sz w:val="28"/>
          <w:szCs w:val="28"/>
          <w:lang w:eastAsia="en-US"/>
        </w:rPr>
        <w:t>2</w:t>
      </w:r>
      <w:r w:rsidR="00832379">
        <w:rPr>
          <w:rFonts w:eastAsiaTheme="minorHAnsi"/>
          <w:sz w:val="28"/>
          <w:szCs w:val="28"/>
          <w:lang w:eastAsia="en-US"/>
        </w:rPr>
        <w:t>1</w:t>
      </w:r>
      <w:r w:rsidRPr="00832379">
        <w:rPr>
          <w:rFonts w:eastAsiaTheme="minorHAnsi"/>
          <w:sz w:val="28"/>
          <w:szCs w:val="28"/>
          <w:lang w:eastAsia="en-US"/>
        </w:rPr>
        <w:t xml:space="preserve"> единиц</w:t>
      </w:r>
      <w:r w:rsidR="00832379">
        <w:rPr>
          <w:rFonts w:eastAsiaTheme="minorHAnsi"/>
          <w:sz w:val="28"/>
          <w:szCs w:val="28"/>
          <w:lang w:eastAsia="en-US"/>
        </w:rPr>
        <w:t>а.</w:t>
      </w:r>
    </w:p>
    <w:p w14:paraId="0BA54773" w14:textId="77777777" w:rsidR="00EA6513" w:rsidRPr="00C85E80" w:rsidRDefault="00EA651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E81F02" w14:textId="6C809B7C" w:rsidR="00902B62" w:rsidRDefault="006419F7" w:rsidP="00A3416E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419F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Раздел 5. </w:t>
      </w:r>
      <w:r w:rsidR="00262828" w:rsidRPr="006419F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A3416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Методика оценки эффективности реализации программы</w:t>
      </w:r>
    </w:p>
    <w:p w14:paraId="1CD9D198" w14:textId="77777777" w:rsidR="006F3DE3" w:rsidRPr="006419F7" w:rsidRDefault="006F3DE3" w:rsidP="00A3416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C12C05" w14:textId="249536A0" w:rsidR="007E5F89" w:rsidRDefault="00AD7173" w:rsidP="007E5F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577956">
        <w:rPr>
          <w:rFonts w:eastAsiaTheme="minorHAnsi"/>
          <w:sz w:val="28"/>
          <w:szCs w:val="28"/>
          <w:lang w:eastAsia="en-US"/>
        </w:rPr>
        <w:tab/>
      </w:r>
      <w:r w:rsidR="007E5F89">
        <w:rPr>
          <w:rFonts w:eastAsiaTheme="minorHAnsi"/>
          <w:sz w:val="28"/>
          <w:szCs w:val="28"/>
          <w:lang w:eastAsia="en-US"/>
        </w:rPr>
        <w:t>Общий уровень эффективности реализации программы оценивается путем сравнения фактических значений целевых показателей программы с их плановыми значениями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8657C4">
        <w:rPr>
          <w:rFonts w:eastAsiaTheme="minorHAnsi"/>
          <w:bCs/>
          <w:sz w:val="28"/>
          <w:szCs w:val="28"/>
          <w:lang w:eastAsia="en-US"/>
        </w:rPr>
        <w:t>выраженных в единицах</w:t>
      </w:r>
      <w:r w:rsidR="007E5F89" w:rsidRPr="008657C4">
        <w:rPr>
          <w:rFonts w:eastAsiaTheme="minorHAnsi"/>
          <w:sz w:val="28"/>
          <w:szCs w:val="28"/>
          <w:lang w:eastAsia="en-US"/>
        </w:rPr>
        <w:t>.</w:t>
      </w:r>
      <w:r w:rsidR="007E5F89">
        <w:rPr>
          <w:rFonts w:eastAsiaTheme="minorHAnsi"/>
          <w:sz w:val="28"/>
          <w:szCs w:val="28"/>
          <w:lang w:eastAsia="en-US"/>
        </w:rPr>
        <w:t xml:space="preserve"> Сбор исходной информации для оценки эффективности реализации программы происходит по результатам отчетного года.</w:t>
      </w:r>
    </w:p>
    <w:p w14:paraId="542E90EE" w14:textId="7CF34A83" w:rsidR="007E5F89" w:rsidRDefault="007E5F89" w:rsidP="00893C5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39"/>
          <w:sz w:val="28"/>
          <w:szCs w:val="28"/>
          <w:lang w:eastAsia="en-US"/>
        </w:rPr>
        <w:drawing>
          <wp:inline distT="0" distB="0" distL="0" distR="0" wp14:anchorId="20FAE2A8" wp14:editId="31F1B563">
            <wp:extent cx="26765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AE323" w14:textId="77777777" w:rsidR="007E5F89" w:rsidRDefault="007E5F89" w:rsidP="0057795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где:</w:t>
      </w:r>
    </w:p>
    <w:p w14:paraId="1A68860A" w14:textId="77777777" w:rsidR="007E5F89" w:rsidRDefault="007E5F89" w:rsidP="0057795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Эф - эффективность реализации программы, проценты;</w:t>
      </w:r>
    </w:p>
    <w:p w14:paraId="36EAFCAF" w14:textId="77777777" w:rsidR="007E5F89" w:rsidRDefault="007E5F89" w:rsidP="0057795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P</w:t>
      </w:r>
      <w:r>
        <w:rPr>
          <w:rFonts w:eastAsiaTheme="minorHAnsi"/>
          <w:sz w:val="28"/>
          <w:szCs w:val="28"/>
          <w:vertAlign w:val="subscript"/>
          <w:lang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>факт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фактическое значение целевого показателя программы;</w:t>
      </w:r>
    </w:p>
    <w:p w14:paraId="6FEC9140" w14:textId="77777777" w:rsidR="007E5F89" w:rsidRDefault="007E5F89" w:rsidP="0057795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P</w:t>
      </w:r>
      <w:r>
        <w:rPr>
          <w:rFonts w:eastAsiaTheme="minorHAnsi"/>
          <w:sz w:val="28"/>
          <w:szCs w:val="28"/>
          <w:vertAlign w:val="subscript"/>
          <w:lang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>пл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плановое значение целевого показателя программы;</w:t>
      </w:r>
    </w:p>
    <w:p w14:paraId="618D2F9F" w14:textId="77777777" w:rsidR="007E5F89" w:rsidRDefault="007E5F89" w:rsidP="0057795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n - количество целевых показателей программы.</w:t>
      </w:r>
    </w:p>
    <w:p w14:paraId="2C94CF74" w14:textId="77777777" w:rsidR="007E5F89" w:rsidRDefault="007E5F89" w:rsidP="00D21E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Ежегодная оценка эффективности реализации программы осуществляется по следующим критериям:</w:t>
      </w:r>
    </w:p>
    <w:p w14:paraId="63E762B8" w14:textId="77777777" w:rsidR="007E5F89" w:rsidRDefault="007E5F89" w:rsidP="00D21E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эффективность реализации программы признается высокой в случае, если значение эффективности реализации программы Эф не менее 90%;</w:t>
      </w:r>
    </w:p>
    <w:p w14:paraId="3EC30E07" w14:textId="77777777" w:rsidR="007E5F89" w:rsidRDefault="007E5F89" w:rsidP="00D21E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эффективность реализации программы признается средней в случае, если значение эффективности реализации программы Эф не менее 80%;</w:t>
      </w:r>
    </w:p>
    <w:p w14:paraId="5BFDEC92" w14:textId="77777777" w:rsidR="007E5F89" w:rsidRDefault="007E5F89" w:rsidP="00D21E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эффективность реализации программы признается удовлетворительной в случае, если значение эффективности реализации программы Эф не менее 70%.</w:t>
      </w:r>
    </w:p>
    <w:p w14:paraId="66A8C8E3" w14:textId="77777777" w:rsidR="007E5F89" w:rsidRDefault="007E5F89" w:rsidP="00D21E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остальных случаях эффективность реализации программы признается неудовлетворительной.</w:t>
      </w:r>
    </w:p>
    <w:p w14:paraId="742F9EBA" w14:textId="77777777" w:rsidR="007E5F89" w:rsidRDefault="007E5F89" w:rsidP="00D21E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результатам оценки эффективности обосновывается необходимость корректировки мероприятий, состава и количественных значений целевых показателей программы.</w:t>
      </w:r>
    </w:p>
    <w:p w14:paraId="4AFA46F3" w14:textId="77777777" w:rsidR="00902B62" w:rsidRDefault="00902B62" w:rsidP="008F17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80AD18" w14:textId="77777777" w:rsidR="00902B62" w:rsidRPr="00D64F4F" w:rsidRDefault="00902B62" w:rsidP="008F17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7D633D" w14:textId="499DE29E" w:rsidR="00330857" w:rsidRDefault="00946326" w:rsidP="008657C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Мэр </w:t>
      </w:r>
      <w:r w:rsidR="00632543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="004E7569" w:rsidRPr="004E7569">
        <w:rPr>
          <w:rFonts w:ascii="Times New Roman" w:hAnsi="Times New Roman" w:cs="Times New Roman"/>
          <w:b/>
          <w:sz w:val="28"/>
          <w:szCs w:val="28"/>
        </w:rPr>
        <w:tab/>
      </w:r>
      <w:r w:rsidR="004E7569" w:rsidRPr="004E7569">
        <w:rPr>
          <w:rFonts w:ascii="Times New Roman" w:hAnsi="Times New Roman" w:cs="Times New Roman"/>
          <w:b/>
          <w:sz w:val="28"/>
          <w:szCs w:val="28"/>
        </w:rPr>
        <w:tab/>
      </w:r>
      <w:r w:rsidR="004E7569" w:rsidRPr="004E7569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CC4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569" w:rsidRPr="004E756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0228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3254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0228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657C4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77C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 w:rsidR="00977C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Торопкин</w:t>
      </w:r>
      <w:proofErr w:type="spellEnd"/>
    </w:p>
    <w:p w14:paraId="4A54D5D4" w14:textId="77777777" w:rsidR="00C14371" w:rsidRDefault="00C14371" w:rsidP="009C786D">
      <w:pPr>
        <w:pStyle w:val="ConsPlusNormal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9C0879" w14:textId="77777777" w:rsidR="00C14371" w:rsidRDefault="00C14371" w:rsidP="009C786D">
      <w:pPr>
        <w:pStyle w:val="ConsPlusNormal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DE1D07" w14:textId="5EB2BE73" w:rsidR="00EA4B16" w:rsidRDefault="00EA4B16" w:rsidP="000A49E1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14:paraId="0883D1B9" w14:textId="1E01C304" w:rsidR="00EA6513" w:rsidRDefault="00EA6513" w:rsidP="000D02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B70A159" w14:textId="3BA9FF0B" w:rsidR="000D0298" w:rsidRDefault="000D0298" w:rsidP="000D02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3AA24DD" w14:textId="6B18CA4E" w:rsidR="00893C5E" w:rsidRDefault="00893C5E" w:rsidP="000D02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115FDC9" w14:textId="33B5CDC7" w:rsidR="00B717F6" w:rsidRDefault="00B717F6" w:rsidP="000D02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0A42940" w14:textId="14CF73EA" w:rsidR="00B717F6" w:rsidRDefault="00B717F6" w:rsidP="000D02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59E8E8D" w14:textId="5ECFC06A" w:rsidR="00B717F6" w:rsidRDefault="00B717F6" w:rsidP="000D02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31592D3" w14:textId="4DAE8D35" w:rsidR="00B717F6" w:rsidRDefault="00B717F6" w:rsidP="000D02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C6BFAF4" w14:textId="15872E2C" w:rsidR="00B717F6" w:rsidRDefault="00B717F6" w:rsidP="000D02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E03050E" w14:textId="54E5D755" w:rsidR="00B717F6" w:rsidRDefault="00B717F6" w:rsidP="000D02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082AB6D" w14:textId="7FF73C60" w:rsidR="00B717F6" w:rsidRDefault="00B717F6" w:rsidP="000D02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AD42F87" w14:textId="4930233C" w:rsidR="00B717F6" w:rsidRDefault="00B717F6" w:rsidP="000D02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6C4A2CA" w14:textId="50A61219" w:rsidR="00B717F6" w:rsidRDefault="00B717F6" w:rsidP="000D02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E112672" w14:textId="42FCA354" w:rsidR="00B717F6" w:rsidRDefault="00B717F6" w:rsidP="000D02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112A507" w14:textId="735203BD" w:rsidR="00B717F6" w:rsidRDefault="00B717F6" w:rsidP="000D02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C664FCA" w14:textId="6C0FC209" w:rsidR="00B717F6" w:rsidRDefault="00B717F6" w:rsidP="000D02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393C250" w14:textId="46925865" w:rsidR="00B717F6" w:rsidRDefault="00B717F6" w:rsidP="000D02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755F2A7" w14:textId="374AFA50" w:rsidR="00B717F6" w:rsidRDefault="00B717F6" w:rsidP="000D02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5C33D4C" w14:textId="6B4A7D46" w:rsidR="00B717F6" w:rsidRDefault="00B717F6" w:rsidP="000D02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3B4C418" w14:textId="77777777" w:rsidR="006F3DE3" w:rsidRDefault="006F3DE3" w:rsidP="000D02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E2CD338" w14:textId="77777777" w:rsidR="008657C4" w:rsidRDefault="008657C4" w:rsidP="000D02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7DB698E" w14:textId="6065B1A5" w:rsidR="00EA6513" w:rsidRDefault="00EA6513" w:rsidP="000A49E1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14:paraId="385CF576" w14:textId="614186A2" w:rsidR="005842E5" w:rsidRDefault="005842E5" w:rsidP="000A49E1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14:paraId="29D6DBBB" w14:textId="32B85779" w:rsidR="005842E5" w:rsidRDefault="005842E5" w:rsidP="000A49E1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14:paraId="65007BD2" w14:textId="5E9B1056" w:rsidR="005842E5" w:rsidRDefault="005842E5" w:rsidP="000A49E1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14:paraId="7DCEA667" w14:textId="77777777" w:rsidR="005842E5" w:rsidRDefault="005842E5" w:rsidP="000A49E1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14:paraId="434F194E" w14:textId="77777777" w:rsidR="004513D8" w:rsidRDefault="004513D8" w:rsidP="000A49E1">
      <w:pPr>
        <w:widowControl w:val="0"/>
        <w:autoSpaceDE w:val="0"/>
        <w:autoSpaceDN w:val="0"/>
        <w:adjustRightInd w:val="0"/>
        <w:ind w:firstLine="720"/>
        <w:jc w:val="right"/>
      </w:pPr>
    </w:p>
    <w:p w14:paraId="50057DEA" w14:textId="77777777" w:rsidR="003D5A04" w:rsidRDefault="003D5A04" w:rsidP="000A49E1">
      <w:pPr>
        <w:widowControl w:val="0"/>
        <w:autoSpaceDE w:val="0"/>
        <w:autoSpaceDN w:val="0"/>
        <w:adjustRightInd w:val="0"/>
        <w:ind w:firstLine="720"/>
        <w:jc w:val="right"/>
      </w:pPr>
    </w:p>
    <w:p w14:paraId="233FC9AC" w14:textId="03C24CB5" w:rsidR="000A49E1" w:rsidRPr="00012A08" w:rsidRDefault="000A49E1" w:rsidP="000A49E1">
      <w:pPr>
        <w:widowControl w:val="0"/>
        <w:autoSpaceDE w:val="0"/>
        <w:autoSpaceDN w:val="0"/>
        <w:adjustRightInd w:val="0"/>
        <w:ind w:firstLine="720"/>
        <w:jc w:val="right"/>
      </w:pPr>
      <w:r w:rsidRPr="00012A08">
        <w:t xml:space="preserve">Приложение </w:t>
      </w:r>
      <w:r w:rsidR="00F06904">
        <w:t xml:space="preserve">№ </w:t>
      </w:r>
      <w:r w:rsidRPr="00012A08">
        <w:t>1</w:t>
      </w:r>
    </w:p>
    <w:p w14:paraId="6FFD50BA" w14:textId="77777777" w:rsidR="004D0E46" w:rsidRPr="00012A08" w:rsidRDefault="000A49E1" w:rsidP="004D0E46">
      <w:pPr>
        <w:widowControl w:val="0"/>
        <w:autoSpaceDE w:val="0"/>
        <w:autoSpaceDN w:val="0"/>
        <w:jc w:val="right"/>
        <w:rPr>
          <w:bCs/>
        </w:rPr>
      </w:pPr>
      <w:r w:rsidRPr="00012A08">
        <w:t xml:space="preserve">к программе </w:t>
      </w:r>
      <w:r w:rsidR="004D0E46" w:rsidRPr="00012A08">
        <w:rPr>
          <w:bCs/>
        </w:rPr>
        <w:t>по защите прав потребителей</w:t>
      </w:r>
    </w:p>
    <w:p w14:paraId="2AAFC083" w14:textId="77777777" w:rsidR="004D0E46" w:rsidRPr="00012A08" w:rsidRDefault="004D0E46" w:rsidP="004D0E46">
      <w:pPr>
        <w:widowControl w:val="0"/>
        <w:autoSpaceDE w:val="0"/>
        <w:autoSpaceDN w:val="0"/>
        <w:jc w:val="right"/>
        <w:rPr>
          <w:bCs/>
        </w:rPr>
      </w:pPr>
      <w:r w:rsidRPr="00012A08">
        <w:rPr>
          <w:bCs/>
        </w:rPr>
        <w:t xml:space="preserve"> на территории города Усоле-Сибирское </w:t>
      </w:r>
    </w:p>
    <w:p w14:paraId="620352F8" w14:textId="40047208" w:rsidR="000A49E1" w:rsidRDefault="004D0E46" w:rsidP="004D0E46">
      <w:pPr>
        <w:widowControl w:val="0"/>
        <w:autoSpaceDE w:val="0"/>
        <w:autoSpaceDN w:val="0"/>
        <w:jc w:val="right"/>
        <w:rPr>
          <w:bCs/>
        </w:rPr>
      </w:pPr>
      <w:r w:rsidRPr="00012A08">
        <w:rPr>
          <w:bCs/>
        </w:rPr>
        <w:t>на 2022-2024 годы</w:t>
      </w:r>
      <w:r w:rsidR="00012A08">
        <w:rPr>
          <w:bCs/>
        </w:rPr>
        <w:t xml:space="preserve">, </w:t>
      </w:r>
      <w:r w:rsidR="00012A08" w:rsidRPr="00F06904">
        <w:rPr>
          <w:bCs/>
        </w:rPr>
        <w:t>утвержденной</w:t>
      </w:r>
      <w:r w:rsidR="00F06904" w:rsidRPr="00F06904">
        <w:t xml:space="preserve"> </w:t>
      </w:r>
      <w:r w:rsidR="00F06904">
        <w:t>постановлением</w:t>
      </w:r>
    </w:p>
    <w:p w14:paraId="5DDF7FC4" w14:textId="07D95501" w:rsidR="00F06904" w:rsidRDefault="00F06904" w:rsidP="004D0E46">
      <w:pPr>
        <w:widowControl w:val="0"/>
        <w:autoSpaceDE w:val="0"/>
        <w:autoSpaceDN w:val="0"/>
        <w:jc w:val="right"/>
      </w:pPr>
      <w:r>
        <w:t>администрации города Усолье-Сибирское</w:t>
      </w:r>
    </w:p>
    <w:p w14:paraId="379EC8C7" w14:textId="229D2E62" w:rsidR="00F06904" w:rsidRPr="00F06904" w:rsidRDefault="00F06904" w:rsidP="004D0E46">
      <w:pPr>
        <w:widowControl w:val="0"/>
        <w:autoSpaceDE w:val="0"/>
        <w:autoSpaceDN w:val="0"/>
        <w:jc w:val="right"/>
      </w:pPr>
      <w:r>
        <w:t>от _____________________ № _________</w:t>
      </w:r>
    </w:p>
    <w:p w14:paraId="4F93DF75" w14:textId="76F06929" w:rsidR="00197BE1" w:rsidRDefault="00197BE1" w:rsidP="000A49E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2A028CCD" w14:textId="77777777" w:rsidR="004513D8" w:rsidRDefault="004513D8" w:rsidP="003D5E69">
      <w:pPr>
        <w:widowControl w:val="0"/>
        <w:autoSpaceDE w:val="0"/>
        <w:autoSpaceDN w:val="0"/>
        <w:jc w:val="center"/>
        <w:rPr>
          <w:b/>
          <w:bCs/>
        </w:rPr>
      </w:pPr>
    </w:p>
    <w:p w14:paraId="7AB62638" w14:textId="3EE04FAB" w:rsidR="00DB5EB5" w:rsidRPr="00DB5EB5" w:rsidRDefault="00197BE1" w:rsidP="003D5E69">
      <w:pPr>
        <w:widowControl w:val="0"/>
        <w:autoSpaceDE w:val="0"/>
        <w:autoSpaceDN w:val="0"/>
        <w:jc w:val="center"/>
        <w:rPr>
          <w:b/>
          <w:bCs/>
        </w:rPr>
      </w:pPr>
      <w:r w:rsidRPr="00DB5EB5">
        <w:rPr>
          <w:b/>
          <w:bCs/>
        </w:rPr>
        <w:t>ПЕРЕЧЕНЬ</w:t>
      </w:r>
      <w:r w:rsidR="00DB5EB5" w:rsidRPr="00DB5EB5">
        <w:rPr>
          <w:b/>
          <w:bCs/>
        </w:rPr>
        <w:t xml:space="preserve"> </w:t>
      </w:r>
      <w:r w:rsidRPr="00DB5EB5">
        <w:rPr>
          <w:b/>
          <w:bCs/>
        </w:rPr>
        <w:t>МЕРОПРИЯТИЙ</w:t>
      </w:r>
    </w:p>
    <w:p w14:paraId="23FC5A58" w14:textId="1F4C159D" w:rsidR="00DB5EB5" w:rsidRPr="00DB5EB5" w:rsidRDefault="00DB5EB5" w:rsidP="003D5E69">
      <w:pPr>
        <w:widowControl w:val="0"/>
        <w:autoSpaceDE w:val="0"/>
        <w:autoSpaceDN w:val="0"/>
        <w:jc w:val="center"/>
        <w:rPr>
          <w:b/>
          <w:bCs/>
        </w:rPr>
      </w:pPr>
      <w:r w:rsidRPr="00DB5EB5">
        <w:rPr>
          <w:b/>
          <w:bCs/>
        </w:rPr>
        <w:t>ПРОГРАММЫ ПО ЗАЩИТЕ ПРАВ ПОТРЕБИТЕЛЕЙ</w:t>
      </w:r>
    </w:p>
    <w:p w14:paraId="2322A7CE" w14:textId="77777777" w:rsidR="00DB5EB5" w:rsidRPr="00DB5EB5" w:rsidRDefault="00DB5EB5" w:rsidP="003D5E69">
      <w:pPr>
        <w:widowControl w:val="0"/>
        <w:autoSpaceDE w:val="0"/>
        <w:autoSpaceDN w:val="0"/>
        <w:jc w:val="center"/>
        <w:rPr>
          <w:b/>
          <w:bCs/>
        </w:rPr>
      </w:pPr>
      <w:r w:rsidRPr="00DB5EB5">
        <w:rPr>
          <w:b/>
          <w:bCs/>
        </w:rPr>
        <w:t>НА ТЕРРИТОРИИ ГОРОДА УСОЛЬЕ-СИБИРСКОЕ</w:t>
      </w:r>
    </w:p>
    <w:p w14:paraId="038C4868" w14:textId="5058A46C" w:rsidR="00DB5EB5" w:rsidRDefault="00DB5EB5" w:rsidP="003D5E69">
      <w:pPr>
        <w:widowControl w:val="0"/>
        <w:autoSpaceDE w:val="0"/>
        <w:autoSpaceDN w:val="0"/>
        <w:jc w:val="center"/>
        <w:rPr>
          <w:b/>
          <w:bCs/>
        </w:rPr>
      </w:pPr>
      <w:r w:rsidRPr="00DB5EB5">
        <w:rPr>
          <w:b/>
          <w:bCs/>
        </w:rPr>
        <w:t>НА 2022-2024 ГОДЫ</w:t>
      </w:r>
    </w:p>
    <w:p w14:paraId="73A8986D" w14:textId="77777777" w:rsidR="004513D8" w:rsidRDefault="004513D8" w:rsidP="003D5E69">
      <w:pPr>
        <w:widowControl w:val="0"/>
        <w:autoSpaceDE w:val="0"/>
        <w:autoSpaceDN w:val="0"/>
        <w:jc w:val="center"/>
        <w:rPr>
          <w:b/>
          <w:bCs/>
        </w:rPr>
      </w:pPr>
    </w:p>
    <w:p w14:paraId="6A5B256B" w14:textId="77777777" w:rsidR="00EA6513" w:rsidRPr="00DB5EB5" w:rsidRDefault="00EA6513" w:rsidP="007D6B0A">
      <w:pPr>
        <w:widowControl w:val="0"/>
        <w:autoSpaceDE w:val="0"/>
        <w:autoSpaceDN w:val="0"/>
        <w:rPr>
          <w:b/>
          <w:bCs/>
        </w:rPr>
      </w:pPr>
    </w:p>
    <w:tbl>
      <w:tblPr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957"/>
        <w:gridCol w:w="2835"/>
        <w:gridCol w:w="1701"/>
        <w:gridCol w:w="1134"/>
      </w:tblGrid>
      <w:tr w:rsidR="00793F20" w:rsidRPr="00221993" w14:paraId="68BE3127" w14:textId="77777777" w:rsidTr="001279BD">
        <w:trPr>
          <w:trHeight w:val="727"/>
        </w:trPr>
        <w:tc>
          <w:tcPr>
            <w:tcW w:w="576" w:type="dxa"/>
          </w:tcPr>
          <w:p w14:paraId="25B8F088" w14:textId="5CB4872B" w:rsidR="00102B10" w:rsidRPr="00221993" w:rsidRDefault="00221993" w:rsidP="00221993">
            <w:pPr>
              <w:pStyle w:val="headertext"/>
              <w:spacing w:after="240" w:afterAutospacing="0"/>
              <w:jc w:val="center"/>
              <w:rPr>
                <w:b/>
                <w:bCs/>
                <w:sz w:val="22"/>
                <w:szCs w:val="22"/>
              </w:rPr>
            </w:pPr>
            <w:bookmarkStart w:id="3" w:name="_Hlk99035400"/>
            <w:r>
              <w:rPr>
                <w:b/>
                <w:bCs/>
                <w:sz w:val="22"/>
                <w:szCs w:val="22"/>
              </w:rPr>
              <w:t>№</w:t>
            </w:r>
            <w:r w:rsidR="00102B10" w:rsidRPr="00221993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957" w:type="dxa"/>
          </w:tcPr>
          <w:p w14:paraId="42F059CA" w14:textId="6024EF08" w:rsidR="00102B10" w:rsidRPr="00221993" w:rsidRDefault="00102B10" w:rsidP="00C9709C">
            <w:pPr>
              <w:pStyle w:val="headertext"/>
              <w:spacing w:after="24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221993">
              <w:rPr>
                <w:b/>
                <w:bCs/>
                <w:sz w:val="22"/>
                <w:szCs w:val="22"/>
              </w:rPr>
              <w:t>Содержание мероприятия</w:t>
            </w:r>
          </w:p>
        </w:tc>
        <w:tc>
          <w:tcPr>
            <w:tcW w:w="2835" w:type="dxa"/>
          </w:tcPr>
          <w:p w14:paraId="19B15FB2" w14:textId="0DA9CEC3" w:rsidR="00102B10" w:rsidRPr="00221993" w:rsidRDefault="00102B10" w:rsidP="00C9709C">
            <w:pPr>
              <w:jc w:val="center"/>
              <w:rPr>
                <w:b/>
                <w:bCs/>
                <w:sz w:val="22"/>
                <w:szCs w:val="22"/>
              </w:rPr>
            </w:pPr>
            <w:r w:rsidRPr="00221993">
              <w:rPr>
                <w:b/>
                <w:bCs/>
                <w:sz w:val="22"/>
                <w:szCs w:val="22"/>
              </w:rPr>
              <w:t>Целевой показатель мероприятия</w:t>
            </w:r>
          </w:p>
        </w:tc>
        <w:tc>
          <w:tcPr>
            <w:tcW w:w="1701" w:type="dxa"/>
          </w:tcPr>
          <w:p w14:paraId="44B0E3D0" w14:textId="5D77EC19" w:rsidR="00102B10" w:rsidRPr="00221993" w:rsidRDefault="00102B10" w:rsidP="00C9709C">
            <w:pPr>
              <w:pStyle w:val="headertext"/>
              <w:spacing w:after="24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221993">
              <w:rPr>
                <w:b/>
                <w:bCs/>
                <w:sz w:val="22"/>
                <w:szCs w:val="22"/>
              </w:rPr>
              <w:t>Исполнители, участники программы</w:t>
            </w:r>
          </w:p>
        </w:tc>
        <w:tc>
          <w:tcPr>
            <w:tcW w:w="1134" w:type="dxa"/>
          </w:tcPr>
          <w:p w14:paraId="51208C96" w14:textId="76CAB591" w:rsidR="00102B10" w:rsidRPr="00221993" w:rsidRDefault="00102B10" w:rsidP="00C9709C">
            <w:pPr>
              <w:pStyle w:val="headertext"/>
              <w:spacing w:after="24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221993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</w:tr>
      <w:tr w:rsidR="00793F20" w:rsidRPr="004513D8" w14:paraId="7E015C01" w14:textId="77777777" w:rsidTr="001279BD">
        <w:trPr>
          <w:trHeight w:hRule="exact" w:val="384"/>
        </w:trPr>
        <w:tc>
          <w:tcPr>
            <w:tcW w:w="576" w:type="dxa"/>
            <w:vAlign w:val="center"/>
          </w:tcPr>
          <w:p w14:paraId="63709D20" w14:textId="3660730D" w:rsidR="00102B10" w:rsidRPr="004513D8" w:rsidRDefault="00102B10" w:rsidP="00BF64F0">
            <w:pPr>
              <w:pStyle w:val="headertext"/>
              <w:spacing w:after="240" w:afterAutospacing="0"/>
              <w:jc w:val="center"/>
              <w:rPr>
                <w:bCs/>
              </w:rPr>
            </w:pPr>
            <w:r w:rsidRPr="004513D8">
              <w:rPr>
                <w:bCs/>
              </w:rPr>
              <w:t>1</w:t>
            </w:r>
          </w:p>
        </w:tc>
        <w:tc>
          <w:tcPr>
            <w:tcW w:w="3957" w:type="dxa"/>
            <w:vAlign w:val="center"/>
          </w:tcPr>
          <w:p w14:paraId="7248CD68" w14:textId="2D2A7F2F" w:rsidR="00102B10" w:rsidRPr="004513D8" w:rsidRDefault="00102B10" w:rsidP="00BF64F0">
            <w:pPr>
              <w:pStyle w:val="headertext"/>
              <w:spacing w:after="240" w:afterAutospacing="0"/>
              <w:jc w:val="center"/>
              <w:rPr>
                <w:bCs/>
              </w:rPr>
            </w:pPr>
            <w:r w:rsidRPr="004513D8">
              <w:rPr>
                <w:bCs/>
              </w:rPr>
              <w:t>2</w:t>
            </w:r>
          </w:p>
        </w:tc>
        <w:tc>
          <w:tcPr>
            <w:tcW w:w="2835" w:type="dxa"/>
            <w:vAlign w:val="center"/>
          </w:tcPr>
          <w:p w14:paraId="6DFD077D" w14:textId="525DF029" w:rsidR="00102B10" w:rsidRPr="004513D8" w:rsidRDefault="00102B10" w:rsidP="00BF64F0">
            <w:pPr>
              <w:pStyle w:val="headertext"/>
              <w:spacing w:after="240" w:afterAutospacing="0"/>
              <w:jc w:val="center"/>
              <w:rPr>
                <w:bCs/>
              </w:rPr>
            </w:pPr>
            <w:r w:rsidRPr="004513D8"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14:paraId="1F15383B" w14:textId="78D336AC" w:rsidR="00102B10" w:rsidRPr="004513D8" w:rsidRDefault="00102B10" w:rsidP="00BF64F0">
            <w:pPr>
              <w:pStyle w:val="headertext"/>
              <w:spacing w:after="240" w:afterAutospacing="0"/>
              <w:jc w:val="center"/>
              <w:rPr>
                <w:bCs/>
              </w:rPr>
            </w:pPr>
            <w:r w:rsidRPr="004513D8">
              <w:rPr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0C1ADF9E" w14:textId="59E56642" w:rsidR="00102B10" w:rsidRPr="004513D8" w:rsidRDefault="00102B10" w:rsidP="00BF64F0">
            <w:pPr>
              <w:pStyle w:val="headertext"/>
              <w:spacing w:after="240" w:afterAutospacing="0"/>
              <w:jc w:val="center"/>
              <w:rPr>
                <w:bCs/>
              </w:rPr>
            </w:pPr>
            <w:r w:rsidRPr="004513D8">
              <w:rPr>
                <w:bCs/>
              </w:rPr>
              <w:t>5</w:t>
            </w:r>
          </w:p>
        </w:tc>
      </w:tr>
      <w:tr w:rsidR="00102B10" w14:paraId="0999D046" w14:textId="77777777" w:rsidTr="001279BD">
        <w:tc>
          <w:tcPr>
            <w:tcW w:w="10203" w:type="dxa"/>
            <w:gridSpan w:val="5"/>
          </w:tcPr>
          <w:p w14:paraId="1D98CA69" w14:textId="3050D865" w:rsidR="00102B10" w:rsidRPr="00102B10" w:rsidRDefault="00102B10" w:rsidP="003C705D">
            <w:pPr>
              <w:pStyle w:val="headertext"/>
              <w:spacing w:after="240" w:afterAutospacing="0"/>
              <w:jc w:val="center"/>
              <w:rPr>
                <w:b/>
                <w:bCs/>
              </w:rPr>
            </w:pPr>
            <w:r w:rsidRPr="00102B10">
              <w:rPr>
                <w:b/>
                <w:bCs/>
              </w:rPr>
              <w:t>Основное мероприятие 1.</w:t>
            </w:r>
            <w:r w:rsidR="003C705D">
              <w:rPr>
                <w:b/>
                <w:bCs/>
              </w:rPr>
              <w:t xml:space="preserve"> </w:t>
            </w:r>
            <w:r w:rsidRPr="00102B10">
              <w:rPr>
                <w:rFonts w:eastAsiaTheme="minorHAnsi"/>
                <w:b/>
                <w:bCs/>
              </w:rPr>
              <w:t xml:space="preserve">Организация и проведение мероприятий, направленных на повышение эффективности взаимодействия </w:t>
            </w:r>
            <w:r w:rsidR="004226FB">
              <w:rPr>
                <w:rFonts w:eastAsiaTheme="minorHAnsi"/>
                <w:b/>
                <w:bCs/>
              </w:rPr>
              <w:t>администрации города Усолье-Сибирское</w:t>
            </w:r>
            <w:r w:rsidRPr="00102B10">
              <w:rPr>
                <w:rFonts w:eastAsiaTheme="minorHAnsi"/>
                <w:b/>
                <w:bCs/>
              </w:rPr>
              <w:t xml:space="preserve"> и </w:t>
            </w:r>
            <w:r w:rsidRPr="008657C4">
              <w:rPr>
                <w:rFonts w:eastAsiaTheme="minorHAnsi"/>
                <w:b/>
                <w:bCs/>
              </w:rPr>
              <w:t xml:space="preserve">организаций </w:t>
            </w:r>
            <w:r w:rsidR="004226FB">
              <w:rPr>
                <w:rFonts w:eastAsiaTheme="minorHAnsi"/>
                <w:b/>
                <w:bCs/>
              </w:rPr>
              <w:t xml:space="preserve">города </w:t>
            </w:r>
            <w:r w:rsidRPr="008657C4">
              <w:rPr>
                <w:rFonts w:eastAsiaTheme="minorHAnsi"/>
                <w:b/>
                <w:bCs/>
              </w:rPr>
              <w:t xml:space="preserve">по </w:t>
            </w:r>
            <w:r w:rsidRPr="00102B10">
              <w:rPr>
                <w:rFonts w:eastAsiaTheme="minorHAnsi"/>
                <w:b/>
                <w:bCs/>
              </w:rPr>
              <w:t>вопросам защиты прав потребителей</w:t>
            </w:r>
          </w:p>
        </w:tc>
      </w:tr>
      <w:tr w:rsidR="00793F20" w14:paraId="0D9B7E33" w14:textId="77777777" w:rsidTr="001279BD">
        <w:trPr>
          <w:trHeight w:val="2139"/>
        </w:trPr>
        <w:tc>
          <w:tcPr>
            <w:tcW w:w="576" w:type="dxa"/>
          </w:tcPr>
          <w:p w14:paraId="6CD7D4C2" w14:textId="712BD9AF" w:rsidR="00102B10" w:rsidRDefault="00102B10" w:rsidP="002039BB">
            <w:pPr>
              <w:pStyle w:val="headertext"/>
              <w:spacing w:after="240" w:afterAutospacing="0"/>
              <w:jc w:val="center"/>
            </w:pPr>
            <w:r w:rsidRPr="001C6096">
              <w:t>1.1.</w:t>
            </w:r>
          </w:p>
        </w:tc>
        <w:tc>
          <w:tcPr>
            <w:tcW w:w="3957" w:type="dxa"/>
          </w:tcPr>
          <w:p w14:paraId="2F0A13AF" w14:textId="66B03814" w:rsidR="00102B10" w:rsidRDefault="00102B10" w:rsidP="002039BB">
            <w:pPr>
              <w:pStyle w:val="headertext"/>
              <w:spacing w:after="240" w:afterAutospacing="0"/>
              <w:jc w:val="both"/>
            </w:pPr>
            <w:r w:rsidRPr="001C6096">
              <w:t xml:space="preserve">Заключение соглашений </w:t>
            </w:r>
            <w:r w:rsidR="00221993" w:rsidRPr="001C6096">
              <w:t xml:space="preserve">с общественными организациями </w:t>
            </w:r>
            <w:r w:rsidRPr="001C6096">
              <w:t xml:space="preserve">о сотрудничестве в сфере защиты прав потребителей </w:t>
            </w:r>
          </w:p>
        </w:tc>
        <w:tc>
          <w:tcPr>
            <w:tcW w:w="2835" w:type="dxa"/>
          </w:tcPr>
          <w:p w14:paraId="30A1E822" w14:textId="0BF8D591" w:rsidR="00102B10" w:rsidRDefault="00BF64F0" w:rsidP="00221993">
            <w:pPr>
              <w:pStyle w:val="headertext"/>
              <w:spacing w:after="240" w:afterAutospacing="0"/>
              <w:jc w:val="both"/>
            </w:pPr>
            <w:r>
              <w:t xml:space="preserve">Наличие </w:t>
            </w:r>
            <w:r w:rsidR="00102B10" w:rsidRPr="001C6096">
              <w:t>заключенных соглашений о сотрудничестве в сфере защиты прав потребителей с общественными организациями по защите прав потребителей</w:t>
            </w:r>
          </w:p>
        </w:tc>
        <w:tc>
          <w:tcPr>
            <w:tcW w:w="1701" w:type="dxa"/>
          </w:tcPr>
          <w:p w14:paraId="4E5325BC" w14:textId="6304A8CE" w:rsidR="00102B10" w:rsidRPr="008657C4" w:rsidRDefault="00102B10" w:rsidP="003D5E69">
            <w:pPr>
              <w:pStyle w:val="headertext"/>
              <w:spacing w:after="240" w:afterAutospacing="0"/>
              <w:jc w:val="center"/>
            </w:pPr>
            <w:proofErr w:type="spellStart"/>
            <w:r w:rsidRPr="008657C4">
              <w:t>ОПРиП</w:t>
            </w:r>
            <w:proofErr w:type="spellEnd"/>
          </w:p>
        </w:tc>
        <w:tc>
          <w:tcPr>
            <w:tcW w:w="1134" w:type="dxa"/>
          </w:tcPr>
          <w:p w14:paraId="71B9C7D8" w14:textId="77777777" w:rsidR="00102B10" w:rsidRDefault="00102B10" w:rsidP="00102B10">
            <w:pPr>
              <w:pStyle w:val="headertext"/>
              <w:spacing w:after="240" w:afterAutospacing="0"/>
              <w:jc w:val="center"/>
            </w:pPr>
            <w:r>
              <w:t>2022-2024 гг.</w:t>
            </w:r>
          </w:p>
          <w:p w14:paraId="2055B4B7" w14:textId="77777777" w:rsidR="00102B10" w:rsidRDefault="00102B10" w:rsidP="00102B10">
            <w:pPr>
              <w:pStyle w:val="headertext"/>
              <w:spacing w:after="240" w:afterAutospacing="0"/>
              <w:jc w:val="center"/>
            </w:pPr>
          </w:p>
          <w:p w14:paraId="66DB7EC7" w14:textId="08593422" w:rsidR="00102B10" w:rsidRDefault="00102B10" w:rsidP="00102B10">
            <w:pPr>
              <w:pStyle w:val="headertext"/>
              <w:spacing w:after="240" w:afterAutospacing="0"/>
            </w:pPr>
          </w:p>
        </w:tc>
      </w:tr>
      <w:tr w:rsidR="00102B10" w14:paraId="03A84A64" w14:textId="77777777" w:rsidTr="001279BD">
        <w:trPr>
          <w:trHeight w:val="2253"/>
        </w:trPr>
        <w:tc>
          <w:tcPr>
            <w:tcW w:w="576" w:type="dxa"/>
          </w:tcPr>
          <w:p w14:paraId="5453C482" w14:textId="215D1B4B" w:rsidR="00102B10" w:rsidRPr="001C6096" w:rsidRDefault="00C9709C" w:rsidP="002039BB">
            <w:pPr>
              <w:pStyle w:val="headertext"/>
              <w:spacing w:after="240" w:afterAutospacing="0"/>
              <w:jc w:val="center"/>
            </w:pPr>
            <w:r>
              <w:t>1.2.</w:t>
            </w:r>
          </w:p>
        </w:tc>
        <w:tc>
          <w:tcPr>
            <w:tcW w:w="3957" w:type="dxa"/>
          </w:tcPr>
          <w:p w14:paraId="2CA6997A" w14:textId="471B27D9" w:rsidR="00102B10" w:rsidRPr="001C6096" w:rsidRDefault="00102B10" w:rsidP="002039BB">
            <w:pPr>
              <w:pStyle w:val="headertext"/>
              <w:spacing w:after="240" w:afterAutospacing="0"/>
              <w:jc w:val="both"/>
            </w:pPr>
            <w:r w:rsidRPr="001C6096">
              <w:t>Направление информации о нарушениях в деятельности хозяйствующих субъектов в соответствующие контролирующие органы для принятия мер</w:t>
            </w:r>
          </w:p>
        </w:tc>
        <w:tc>
          <w:tcPr>
            <w:tcW w:w="2835" w:type="dxa"/>
          </w:tcPr>
          <w:p w14:paraId="1E6B904C" w14:textId="77777777" w:rsidR="00221993" w:rsidRDefault="00102B10" w:rsidP="002039BB">
            <w:pPr>
              <w:jc w:val="both"/>
              <w:rPr>
                <w:rFonts w:eastAsiaTheme="minorHAnsi"/>
              </w:rPr>
            </w:pPr>
            <w:r w:rsidRPr="00102B10">
              <w:rPr>
                <w:rFonts w:eastAsiaTheme="minorHAnsi"/>
              </w:rPr>
              <w:t>Количество направленных материалов в</w:t>
            </w:r>
          </w:p>
          <w:p w14:paraId="2E454D95" w14:textId="1F8B8150" w:rsidR="00102B10" w:rsidRPr="00793F20" w:rsidRDefault="00102B10" w:rsidP="002039BB">
            <w:pPr>
              <w:jc w:val="both"/>
              <w:rPr>
                <w:rFonts w:eastAsiaTheme="minorHAnsi"/>
              </w:rPr>
            </w:pPr>
            <w:r w:rsidRPr="00102B10">
              <w:rPr>
                <w:rFonts w:eastAsiaTheme="minorHAnsi"/>
              </w:rPr>
              <w:t>уполномоченные</w:t>
            </w:r>
            <w:r w:rsidR="00793F20">
              <w:rPr>
                <w:rFonts w:eastAsiaTheme="minorHAnsi"/>
              </w:rPr>
              <w:t xml:space="preserve"> </w:t>
            </w:r>
            <w:r w:rsidRPr="00793F20">
              <w:rPr>
                <w:rFonts w:eastAsiaTheme="minorHAnsi"/>
              </w:rPr>
              <w:t>органы</w:t>
            </w:r>
          </w:p>
          <w:p w14:paraId="0E5AA687" w14:textId="77777777" w:rsidR="00102B10" w:rsidRPr="001C6096" w:rsidRDefault="00102B10" w:rsidP="002039BB">
            <w:pPr>
              <w:pStyle w:val="headertext"/>
              <w:spacing w:after="240" w:afterAutospacing="0"/>
              <w:jc w:val="both"/>
            </w:pPr>
          </w:p>
        </w:tc>
        <w:tc>
          <w:tcPr>
            <w:tcW w:w="1701" w:type="dxa"/>
          </w:tcPr>
          <w:p w14:paraId="46B34E47" w14:textId="38631288" w:rsidR="00102B10" w:rsidRPr="008657C4" w:rsidRDefault="003D5E69" w:rsidP="003D5E69">
            <w:pPr>
              <w:pStyle w:val="headertext"/>
              <w:spacing w:after="240" w:afterAutospacing="0"/>
              <w:jc w:val="center"/>
            </w:pPr>
            <w:proofErr w:type="spellStart"/>
            <w:r w:rsidRPr="008657C4">
              <w:t>ОПРиП</w:t>
            </w:r>
            <w:proofErr w:type="spellEnd"/>
          </w:p>
        </w:tc>
        <w:tc>
          <w:tcPr>
            <w:tcW w:w="1134" w:type="dxa"/>
          </w:tcPr>
          <w:p w14:paraId="5234AA6A" w14:textId="77777777" w:rsidR="00C669A2" w:rsidRDefault="00C669A2" w:rsidP="00C669A2">
            <w:pPr>
              <w:pStyle w:val="headertext"/>
              <w:spacing w:after="240" w:afterAutospacing="0"/>
              <w:jc w:val="center"/>
            </w:pPr>
            <w:r>
              <w:t>2022-2024 гг.</w:t>
            </w:r>
          </w:p>
          <w:p w14:paraId="67CECD56" w14:textId="01D136EC" w:rsidR="00793F20" w:rsidRDefault="00793F20" w:rsidP="00102B10">
            <w:pPr>
              <w:pStyle w:val="headertext"/>
              <w:spacing w:after="240" w:afterAutospacing="0"/>
              <w:jc w:val="center"/>
            </w:pPr>
          </w:p>
        </w:tc>
      </w:tr>
      <w:tr w:rsidR="00102B10" w14:paraId="791CCD2E" w14:textId="77777777" w:rsidTr="001279BD">
        <w:tc>
          <w:tcPr>
            <w:tcW w:w="576" w:type="dxa"/>
          </w:tcPr>
          <w:p w14:paraId="38AE6E03" w14:textId="575F8BF2" w:rsidR="00102B10" w:rsidRPr="001C6096" w:rsidRDefault="00C9709C" w:rsidP="002039BB">
            <w:pPr>
              <w:pStyle w:val="headertext"/>
              <w:spacing w:after="240" w:afterAutospacing="0"/>
              <w:jc w:val="center"/>
            </w:pPr>
            <w:r>
              <w:t>1.3.</w:t>
            </w:r>
          </w:p>
        </w:tc>
        <w:tc>
          <w:tcPr>
            <w:tcW w:w="3957" w:type="dxa"/>
          </w:tcPr>
          <w:p w14:paraId="3F2583C5" w14:textId="77777777" w:rsidR="00102B10" w:rsidRDefault="00102B10" w:rsidP="002039BB">
            <w:pPr>
              <w:pStyle w:val="headertext"/>
              <w:spacing w:after="240" w:afterAutospacing="0"/>
              <w:jc w:val="both"/>
            </w:pPr>
            <w:r w:rsidRPr="001C6096">
              <w:t>Организация и проведение совместно с контролирующими органами мероприятий по выявлению и пресечению незаконно</w:t>
            </w:r>
            <w:r w:rsidR="00221993">
              <w:t>го</w:t>
            </w:r>
            <w:r w:rsidRPr="001C6096">
              <w:t xml:space="preserve"> оборота алкогольной и спиртосодержащей продукции</w:t>
            </w:r>
          </w:p>
          <w:p w14:paraId="16BF3F1C" w14:textId="7DBC62C1" w:rsidR="003D5A04" w:rsidRPr="001C6096" w:rsidRDefault="003D5A04" w:rsidP="002039BB">
            <w:pPr>
              <w:pStyle w:val="headertext"/>
              <w:spacing w:after="240" w:afterAutospacing="0"/>
              <w:jc w:val="both"/>
            </w:pPr>
          </w:p>
        </w:tc>
        <w:tc>
          <w:tcPr>
            <w:tcW w:w="2835" w:type="dxa"/>
          </w:tcPr>
          <w:p w14:paraId="41E4DCBB" w14:textId="1E95DDE0" w:rsidR="00102B10" w:rsidRPr="001C6096" w:rsidRDefault="00102B10" w:rsidP="002039BB">
            <w:pPr>
              <w:pStyle w:val="headertext"/>
              <w:spacing w:after="240" w:afterAutospacing="0"/>
              <w:jc w:val="both"/>
            </w:pPr>
            <w:r w:rsidRPr="001C6096">
              <w:t>Количество проведенных мероприятий</w:t>
            </w:r>
          </w:p>
        </w:tc>
        <w:tc>
          <w:tcPr>
            <w:tcW w:w="1701" w:type="dxa"/>
          </w:tcPr>
          <w:p w14:paraId="0687690B" w14:textId="13D58FA2" w:rsidR="00F22E7F" w:rsidRDefault="00F22E7F" w:rsidP="00F22E7F">
            <w:pPr>
              <w:pStyle w:val="headertext"/>
              <w:spacing w:after="240" w:afterAutospacing="0"/>
              <w:jc w:val="center"/>
            </w:pPr>
            <w:proofErr w:type="spellStart"/>
            <w:r w:rsidRPr="008657C4">
              <w:t>ОПРиП</w:t>
            </w:r>
            <w:proofErr w:type="spellEnd"/>
          </w:p>
          <w:p w14:paraId="03F4B752" w14:textId="5CBAD4ED" w:rsidR="00102B10" w:rsidRPr="008657C4" w:rsidRDefault="00102B10" w:rsidP="00F22E7F">
            <w:pPr>
              <w:pStyle w:val="headertext"/>
              <w:spacing w:after="240" w:afterAutospacing="0"/>
              <w:jc w:val="center"/>
            </w:pPr>
            <w:r w:rsidRPr="008657C4">
              <w:t xml:space="preserve">МО МВД России </w:t>
            </w:r>
            <w:r w:rsidR="003C705D" w:rsidRPr="008657C4">
              <w:t>«</w:t>
            </w:r>
            <w:r w:rsidRPr="008657C4">
              <w:t>Усольский</w:t>
            </w:r>
            <w:r w:rsidR="003C705D" w:rsidRPr="008657C4">
              <w:t>»</w:t>
            </w:r>
          </w:p>
        </w:tc>
        <w:tc>
          <w:tcPr>
            <w:tcW w:w="1134" w:type="dxa"/>
          </w:tcPr>
          <w:p w14:paraId="2D57883D" w14:textId="77777777" w:rsidR="00772C5A" w:rsidRDefault="00772C5A" w:rsidP="00772C5A">
            <w:pPr>
              <w:pStyle w:val="headertext"/>
              <w:spacing w:after="240" w:afterAutospacing="0"/>
              <w:jc w:val="center"/>
            </w:pPr>
            <w:r>
              <w:t>2022-2024 гг.</w:t>
            </w:r>
          </w:p>
          <w:p w14:paraId="5E297FE8" w14:textId="77777777" w:rsidR="00102B10" w:rsidRDefault="00102B10" w:rsidP="00102B10">
            <w:pPr>
              <w:pStyle w:val="headertext"/>
              <w:spacing w:after="240" w:afterAutospacing="0"/>
              <w:jc w:val="center"/>
            </w:pPr>
          </w:p>
        </w:tc>
      </w:tr>
      <w:tr w:rsidR="00C9709C" w14:paraId="06BA1054" w14:textId="77777777" w:rsidTr="001279BD">
        <w:tc>
          <w:tcPr>
            <w:tcW w:w="10203" w:type="dxa"/>
            <w:gridSpan w:val="5"/>
          </w:tcPr>
          <w:p w14:paraId="5B848A4A" w14:textId="1031B11A" w:rsidR="00C9709C" w:rsidRPr="00C9709C" w:rsidRDefault="00C9709C" w:rsidP="003C705D">
            <w:pPr>
              <w:pStyle w:val="headertext"/>
              <w:spacing w:after="240" w:afterAutospacing="0"/>
              <w:jc w:val="center"/>
              <w:rPr>
                <w:b/>
                <w:bCs/>
              </w:rPr>
            </w:pPr>
            <w:r w:rsidRPr="00C9709C">
              <w:rPr>
                <w:b/>
                <w:bCs/>
              </w:rPr>
              <w:lastRenderedPageBreak/>
              <w:t xml:space="preserve">Основное мероприятие 2. </w:t>
            </w:r>
            <w:r w:rsidRPr="00C9709C">
              <w:rPr>
                <w:rFonts w:eastAsiaTheme="minorHAnsi"/>
                <w:b/>
                <w:bCs/>
              </w:rPr>
              <w:t>Организация и проведение просветительских мероприятий в сфере защиты прав потребителей для населения города Усолье-Сибирское</w:t>
            </w:r>
          </w:p>
        </w:tc>
      </w:tr>
      <w:tr w:rsidR="00032A42" w14:paraId="46BA275F" w14:textId="77777777" w:rsidTr="001279BD">
        <w:trPr>
          <w:trHeight w:val="3025"/>
        </w:trPr>
        <w:tc>
          <w:tcPr>
            <w:tcW w:w="576" w:type="dxa"/>
          </w:tcPr>
          <w:p w14:paraId="2B111905" w14:textId="31D7D8C8" w:rsidR="00032A42" w:rsidRPr="008657C4" w:rsidRDefault="00551D97" w:rsidP="002039BB">
            <w:pPr>
              <w:pStyle w:val="headertext"/>
              <w:spacing w:after="240" w:afterAutospacing="0"/>
              <w:jc w:val="center"/>
            </w:pPr>
            <w:r w:rsidRPr="008657C4">
              <w:t>2.1.</w:t>
            </w:r>
          </w:p>
        </w:tc>
        <w:tc>
          <w:tcPr>
            <w:tcW w:w="3957" w:type="dxa"/>
          </w:tcPr>
          <w:p w14:paraId="49F998A0" w14:textId="7C049240" w:rsidR="00032A42" w:rsidRPr="0015215E" w:rsidRDefault="00032A42" w:rsidP="002039BB">
            <w:pPr>
              <w:pStyle w:val="headertext"/>
              <w:spacing w:after="240" w:afterAutospacing="0"/>
              <w:jc w:val="both"/>
            </w:pPr>
            <w:r w:rsidRPr="0015215E">
              <w:t>Информирование</w:t>
            </w:r>
            <w:r w:rsidR="00D635F2" w:rsidRPr="0015215E">
              <w:t xml:space="preserve"> населения города</w:t>
            </w:r>
            <w:r w:rsidRPr="0015215E">
              <w:t xml:space="preserve"> </w:t>
            </w:r>
            <w:r w:rsidR="0015215E" w:rsidRPr="0015215E">
              <w:t>о т</w:t>
            </w:r>
            <w:r w:rsidRPr="0015215E">
              <w:t>оварах и услугах</w:t>
            </w:r>
            <w:r w:rsidR="00621370" w:rsidRPr="0015215E">
              <w:t>, не соответствующих качеству и требованиям безопасности,</w:t>
            </w:r>
            <w:r w:rsidR="00D635F2" w:rsidRPr="0015215E">
              <w:t xml:space="preserve"> </w:t>
            </w:r>
            <w:r w:rsidR="0015215E" w:rsidRPr="0015215E">
              <w:t>в случае</w:t>
            </w:r>
            <w:r w:rsidR="00621370" w:rsidRPr="0015215E">
              <w:t xml:space="preserve"> </w:t>
            </w:r>
            <w:r w:rsidR="0015215E" w:rsidRPr="0015215E">
              <w:t>поступления сведений</w:t>
            </w:r>
            <w:r w:rsidR="00C92ADE" w:rsidRPr="0015215E">
              <w:t xml:space="preserve"> </w:t>
            </w:r>
            <w:r w:rsidR="00621370" w:rsidRPr="0015215E">
              <w:t>от участников программы и службы потребительского рынка и лицензирования Иркутской области</w:t>
            </w:r>
            <w:r w:rsidR="0015215E" w:rsidRPr="0015215E">
              <w:t xml:space="preserve">, путем размещения </w:t>
            </w:r>
            <w:r w:rsidR="006F3DE3" w:rsidRPr="001C6096">
              <w:rPr>
                <w:rFonts w:eastAsiaTheme="minorHAnsi"/>
              </w:rPr>
              <w:t>на официальном сайте администрации города</w:t>
            </w:r>
          </w:p>
        </w:tc>
        <w:tc>
          <w:tcPr>
            <w:tcW w:w="2835" w:type="dxa"/>
          </w:tcPr>
          <w:p w14:paraId="07611ABB" w14:textId="1139406A" w:rsidR="00032A42" w:rsidRPr="00E351C9" w:rsidRDefault="00032A42" w:rsidP="00E351C9">
            <w:pPr>
              <w:pStyle w:val="headertext"/>
              <w:spacing w:after="240" w:afterAutospacing="0"/>
              <w:jc w:val="both"/>
              <w:rPr>
                <w:rFonts w:eastAsiaTheme="minorHAnsi"/>
              </w:rPr>
            </w:pPr>
            <w:r w:rsidRPr="008657C4">
              <w:t xml:space="preserve">Количество </w:t>
            </w:r>
            <w:r w:rsidRPr="008657C4">
              <w:rPr>
                <w:rFonts w:eastAsiaTheme="minorHAnsi"/>
              </w:rPr>
              <w:t xml:space="preserve">размещенных </w:t>
            </w:r>
            <w:r w:rsidRPr="008657C4">
              <w:t>материалов</w:t>
            </w:r>
            <w:r w:rsidRPr="008657C4">
              <w:rPr>
                <w:rFonts w:eastAsiaTheme="minorHAnsi"/>
              </w:rPr>
              <w:t xml:space="preserve"> </w:t>
            </w:r>
            <w:r w:rsidR="00AB0E9D" w:rsidRPr="001C6096">
              <w:rPr>
                <w:rFonts w:eastAsiaTheme="minorHAnsi"/>
              </w:rPr>
              <w:t>на официальном сайте администрации города</w:t>
            </w:r>
          </w:p>
        </w:tc>
        <w:tc>
          <w:tcPr>
            <w:tcW w:w="1701" w:type="dxa"/>
          </w:tcPr>
          <w:p w14:paraId="78ADD428" w14:textId="77777777" w:rsidR="00032A42" w:rsidRDefault="004226FB" w:rsidP="004226FB">
            <w:pPr>
              <w:pStyle w:val="headertext"/>
              <w:spacing w:after="240" w:afterAutospacing="0"/>
              <w:jc w:val="center"/>
            </w:pPr>
            <w:proofErr w:type="spellStart"/>
            <w:r w:rsidRPr="008657C4">
              <w:t>ОПРиП</w:t>
            </w:r>
            <w:proofErr w:type="spellEnd"/>
          </w:p>
          <w:p w14:paraId="3FB0F4CC" w14:textId="77777777" w:rsidR="00200DD3" w:rsidRDefault="00200DD3" w:rsidP="00200DD3">
            <w:pPr>
              <w:jc w:val="center"/>
            </w:pPr>
            <w:r w:rsidRPr="0079100E">
              <w:t xml:space="preserve">ТО Управления </w:t>
            </w:r>
            <w:proofErr w:type="spellStart"/>
            <w:r w:rsidRPr="0079100E">
              <w:t>Роспотреб</w:t>
            </w:r>
            <w:proofErr w:type="spellEnd"/>
            <w:r>
              <w:t>-</w:t>
            </w:r>
            <w:r w:rsidRPr="0079100E">
              <w:t>надзора</w:t>
            </w:r>
          </w:p>
          <w:p w14:paraId="02AC101A" w14:textId="77777777" w:rsidR="00200DD3" w:rsidRDefault="00200DD3" w:rsidP="00200DD3">
            <w:pPr>
              <w:jc w:val="center"/>
            </w:pPr>
          </w:p>
          <w:p w14:paraId="334B1AED" w14:textId="1DF26EB1" w:rsidR="00200DD3" w:rsidRPr="008657C4" w:rsidRDefault="00200DD3" w:rsidP="00200DD3">
            <w:pPr>
              <w:pStyle w:val="headertext"/>
              <w:spacing w:after="240" w:afterAutospacing="0"/>
              <w:jc w:val="center"/>
            </w:pPr>
            <w:proofErr w:type="spellStart"/>
            <w:proofErr w:type="gramStart"/>
            <w:r>
              <w:t>Консультаци-онный</w:t>
            </w:r>
            <w:proofErr w:type="spellEnd"/>
            <w:proofErr w:type="gramEnd"/>
            <w:r>
              <w:t xml:space="preserve"> пункт</w:t>
            </w:r>
          </w:p>
        </w:tc>
        <w:tc>
          <w:tcPr>
            <w:tcW w:w="1134" w:type="dxa"/>
          </w:tcPr>
          <w:p w14:paraId="6354C944" w14:textId="671DF610" w:rsidR="00032A42" w:rsidRDefault="00032A42" w:rsidP="004513D8">
            <w:pPr>
              <w:pStyle w:val="headertext"/>
              <w:spacing w:after="240" w:afterAutospacing="0"/>
              <w:jc w:val="center"/>
            </w:pPr>
            <w:r>
              <w:t>2022-2024 гг.</w:t>
            </w:r>
          </w:p>
        </w:tc>
      </w:tr>
      <w:tr w:rsidR="00032A42" w14:paraId="28FAF4FC" w14:textId="77777777" w:rsidTr="001279BD">
        <w:trPr>
          <w:trHeight w:val="2482"/>
        </w:trPr>
        <w:tc>
          <w:tcPr>
            <w:tcW w:w="576" w:type="dxa"/>
          </w:tcPr>
          <w:p w14:paraId="01684CC8" w14:textId="729A081A" w:rsidR="00032A42" w:rsidRPr="008657C4" w:rsidRDefault="00551D97" w:rsidP="002039BB">
            <w:pPr>
              <w:pStyle w:val="headertext"/>
              <w:spacing w:after="240" w:afterAutospacing="0"/>
              <w:jc w:val="center"/>
            </w:pPr>
            <w:r w:rsidRPr="008657C4">
              <w:t>2.2</w:t>
            </w:r>
            <w:r w:rsidR="002039BB">
              <w:t>.</w:t>
            </w:r>
          </w:p>
        </w:tc>
        <w:tc>
          <w:tcPr>
            <w:tcW w:w="3957" w:type="dxa"/>
          </w:tcPr>
          <w:p w14:paraId="19564763" w14:textId="0C40F891" w:rsidR="00032A42" w:rsidRPr="0015215E" w:rsidRDefault="00032A42" w:rsidP="002039BB">
            <w:pPr>
              <w:pStyle w:val="headertext"/>
              <w:spacing w:after="240" w:afterAutospacing="0"/>
              <w:jc w:val="both"/>
            </w:pPr>
            <w:r w:rsidRPr="0015215E">
              <w:t xml:space="preserve">Информирование </w:t>
            </w:r>
            <w:r w:rsidR="0015215E" w:rsidRPr="0015215E">
              <w:t>населения города</w:t>
            </w:r>
            <w:r w:rsidRPr="0015215E">
              <w:t xml:space="preserve"> о типичных нарушениях прав потребителей</w:t>
            </w:r>
            <w:r w:rsidR="00E351C9" w:rsidRPr="0015215E">
              <w:t xml:space="preserve"> и меро</w:t>
            </w:r>
            <w:r w:rsidRPr="0015215E">
              <w:t>прияти</w:t>
            </w:r>
            <w:r w:rsidR="00667B95" w:rsidRPr="0015215E">
              <w:t>ях</w:t>
            </w:r>
            <w:r w:rsidR="00E351C9" w:rsidRPr="0015215E">
              <w:t xml:space="preserve"> </w:t>
            </w:r>
            <w:r w:rsidRPr="0015215E">
              <w:t xml:space="preserve">по соблюдению требований действующего </w:t>
            </w:r>
            <w:r w:rsidR="00E351C9" w:rsidRPr="0015215E">
              <w:t>з</w:t>
            </w:r>
            <w:r w:rsidRPr="0015215E">
              <w:t>аконодательства РФ</w:t>
            </w:r>
            <w:r w:rsidR="0015215E" w:rsidRPr="0015215E">
              <w:t>,</w:t>
            </w:r>
            <w:r w:rsidRPr="0015215E">
              <w:t xml:space="preserve"> </w:t>
            </w:r>
            <w:r w:rsidR="0015215E" w:rsidRPr="0015215E">
              <w:t xml:space="preserve">в случае поступления сведений от участников программы и службы потребительского рынка и лицензирования Иркутской области, путем размещения </w:t>
            </w:r>
            <w:r w:rsidR="00786CEC" w:rsidRPr="001C6096">
              <w:rPr>
                <w:rFonts w:eastAsiaTheme="minorHAnsi"/>
              </w:rPr>
              <w:t>на официальном сайте администрации города</w:t>
            </w:r>
          </w:p>
        </w:tc>
        <w:tc>
          <w:tcPr>
            <w:tcW w:w="2835" w:type="dxa"/>
          </w:tcPr>
          <w:p w14:paraId="1DFD5352" w14:textId="3F025DE8" w:rsidR="00032A42" w:rsidRPr="008657C4" w:rsidRDefault="00032A42" w:rsidP="002039BB">
            <w:pPr>
              <w:pStyle w:val="headertext"/>
              <w:spacing w:after="240" w:afterAutospacing="0"/>
              <w:jc w:val="both"/>
            </w:pPr>
            <w:r w:rsidRPr="008657C4">
              <w:t xml:space="preserve">Количество </w:t>
            </w:r>
            <w:r w:rsidRPr="008657C4">
              <w:rPr>
                <w:rFonts w:eastAsiaTheme="minorHAnsi"/>
              </w:rPr>
              <w:t xml:space="preserve">размещенных </w:t>
            </w:r>
            <w:r w:rsidRPr="008657C4">
              <w:t>материалов</w:t>
            </w:r>
            <w:r w:rsidRPr="008657C4">
              <w:rPr>
                <w:rFonts w:eastAsiaTheme="minorHAnsi"/>
              </w:rPr>
              <w:t xml:space="preserve"> </w:t>
            </w:r>
            <w:r w:rsidR="00AB0E9D" w:rsidRPr="001C6096">
              <w:rPr>
                <w:rFonts w:eastAsiaTheme="minorHAnsi"/>
              </w:rPr>
              <w:t>на официальном сайте администрации города</w:t>
            </w:r>
            <w:r w:rsidR="00AB0E9D" w:rsidRPr="008657C4">
              <w:rPr>
                <w:rFonts w:eastAsiaTheme="minorHAnsi"/>
                <w:lang w:eastAsia="en-US"/>
              </w:rPr>
              <w:t xml:space="preserve"> </w:t>
            </w:r>
            <w:r w:rsidRPr="008657C4">
              <w:rPr>
                <w:rFonts w:eastAsiaTheme="minorHAnsi"/>
                <w:lang w:eastAsia="en-US"/>
              </w:rPr>
              <w:t>(методических материалов, брошюр, памяток, учебных пособий и др.)</w:t>
            </w:r>
          </w:p>
        </w:tc>
        <w:tc>
          <w:tcPr>
            <w:tcW w:w="1701" w:type="dxa"/>
          </w:tcPr>
          <w:p w14:paraId="45892D87" w14:textId="2900F273" w:rsidR="00032A42" w:rsidRDefault="00F22E7F" w:rsidP="00F22E7F">
            <w:pPr>
              <w:jc w:val="center"/>
            </w:pPr>
            <w:proofErr w:type="spellStart"/>
            <w:r w:rsidRPr="008657C4">
              <w:t>ОПРиП</w:t>
            </w:r>
            <w:proofErr w:type="spellEnd"/>
          </w:p>
          <w:p w14:paraId="2A6C0B25" w14:textId="77777777" w:rsidR="00200DD3" w:rsidRDefault="00200DD3" w:rsidP="00F22E7F">
            <w:pPr>
              <w:jc w:val="center"/>
            </w:pPr>
          </w:p>
          <w:p w14:paraId="07845F25" w14:textId="77777777" w:rsidR="00200DD3" w:rsidRDefault="00200DD3" w:rsidP="00200DD3">
            <w:pPr>
              <w:jc w:val="center"/>
            </w:pPr>
            <w:r w:rsidRPr="0079100E">
              <w:t xml:space="preserve">ТО Управления </w:t>
            </w:r>
            <w:proofErr w:type="spellStart"/>
            <w:r w:rsidRPr="0079100E">
              <w:t>Роспотреб</w:t>
            </w:r>
            <w:proofErr w:type="spellEnd"/>
            <w:r>
              <w:t>-</w:t>
            </w:r>
            <w:r w:rsidRPr="0079100E">
              <w:t>надзора</w:t>
            </w:r>
          </w:p>
          <w:p w14:paraId="52DE7457" w14:textId="77777777" w:rsidR="00200DD3" w:rsidRDefault="00200DD3" w:rsidP="00F22E7F">
            <w:pPr>
              <w:jc w:val="center"/>
            </w:pPr>
          </w:p>
          <w:p w14:paraId="1A72322B" w14:textId="3B22080B" w:rsidR="00200DD3" w:rsidRPr="008657C4" w:rsidRDefault="00200DD3" w:rsidP="00F22E7F">
            <w:pPr>
              <w:jc w:val="center"/>
            </w:pPr>
            <w:proofErr w:type="spellStart"/>
            <w:proofErr w:type="gramStart"/>
            <w:r>
              <w:t>Консультаци-онный</w:t>
            </w:r>
            <w:proofErr w:type="spellEnd"/>
            <w:proofErr w:type="gramEnd"/>
            <w:r>
              <w:t xml:space="preserve"> пункт</w:t>
            </w:r>
          </w:p>
        </w:tc>
        <w:tc>
          <w:tcPr>
            <w:tcW w:w="1134" w:type="dxa"/>
          </w:tcPr>
          <w:p w14:paraId="624C4E18" w14:textId="77777777" w:rsidR="00032A42" w:rsidRDefault="00032A42" w:rsidP="00032A42">
            <w:pPr>
              <w:pStyle w:val="headertext"/>
              <w:spacing w:after="240" w:afterAutospacing="0"/>
              <w:jc w:val="center"/>
            </w:pPr>
            <w:r>
              <w:t>2022-2024 гг.</w:t>
            </w:r>
          </w:p>
          <w:p w14:paraId="245CD705" w14:textId="77777777" w:rsidR="00032A42" w:rsidRDefault="00032A42" w:rsidP="00032A42">
            <w:pPr>
              <w:pStyle w:val="headertext"/>
              <w:spacing w:after="240" w:afterAutospacing="0"/>
              <w:jc w:val="center"/>
            </w:pPr>
          </w:p>
          <w:p w14:paraId="29FB4E63" w14:textId="77777777" w:rsidR="00032A42" w:rsidRDefault="00032A42" w:rsidP="00032A42">
            <w:pPr>
              <w:pStyle w:val="headertext"/>
              <w:spacing w:after="240" w:afterAutospacing="0"/>
              <w:jc w:val="center"/>
            </w:pPr>
          </w:p>
        </w:tc>
      </w:tr>
      <w:tr w:rsidR="00032A42" w14:paraId="599FD47A" w14:textId="77777777" w:rsidTr="001279BD">
        <w:trPr>
          <w:trHeight w:val="1826"/>
        </w:trPr>
        <w:tc>
          <w:tcPr>
            <w:tcW w:w="576" w:type="dxa"/>
          </w:tcPr>
          <w:p w14:paraId="46D168AD" w14:textId="1A35BC0B" w:rsidR="00032A42" w:rsidRDefault="00551D97" w:rsidP="002039BB">
            <w:pPr>
              <w:pStyle w:val="headertext"/>
              <w:spacing w:after="240" w:afterAutospacing="0"/>
              <w:jc w:val="center"/>
            </w:pPr>
            <w:r>
              <w:t>2.3</w:t>
            </w:r>
            <w:r w:rsidR="002039BB">
              <w:t>.</w:t>
            </w:r>
          </w:p>
        </w:tc>
        <w:tc>
          <w:tcPr>
            <w:tcW w:w="3957" w:type="dxa"/>
          </w:tcPr>
          <w:p w14:paraId="6AA97F79" w14:textId="6EF2751E" w:rsidR="00032A42" w:rsidRDefault="00032A42" w:rsidP="002039BB">
            <w:pPr>
              <w:pStyle w:val="headertext"/>
              <w:spacing w:after="240" w:afterAutospacing="0"/>
              <w:jc w:val="both"/>
            </w:pPr>
            <w:r w:rsidRPr="001C6096">
              <w:t xml:space="preserve">Организация и проведение мероприятий, посвященных Всемирному дню </w:t>
            </w:r>
            <w:r w:rsidR="00E351C9">
              <w:t xml:space="preserve">защиты </w:t>
            </w:r>
            <w:r w:rsidRPr="001C6096">
              <w:t xml:space="preserve">прав потребителей </w:t>
            </w:r>
          </w:p>
        </w:tc>
        <w:tc>
          <w:tcPr>
            <w:tcW w:w="2835" w:type="dxa"/>
          </w:tcPr>
          <w:p w14:paraId="409B2C65" w14:textId="575825D5" w:rsidR="00032A42" w:rsidRDefault="00032A42" w:rsidP="002039BB">
            <w:pPr>
              <w:jc w:val="both"/>
            </w:pPr>
            <w:r w:rsidRPr="001C6096">
              <w:t>Количество проведенных мероприятий</w:t>
            </w:r>
            <w:r w:rsidR="00772C5A">
              <w:t xml:space="preserve">, </w:t>
            </w:r>
            <w:r w:rsidR="00772C5A" w:rsidRPr="001C6096">
              <w:t xml:space="preserve">посвященных Всемирному дню </w:t>
            </w:r>
            <w:r w:rsidR="00E351C9">
              <w:t xml:space="preserve">защиты </w:t>
            </w:r>
            <w:r w:rsidR="00772C5A" w:rsidRPr="001C6096">
              <w:t>прав потребителей</w:t>
            </w:r>
          </w:p>
          <w:p w14:paraId="038C41DE" w14:textId="77777777" w:rsidR="00032A42" w:rsidRDefault="00032A42" w:rsidP="002039BB">
            <w:pPr>
              <w:pStyle w:val="headertext"/>
              <w:spacing w:after="240" w:afterAutospacing="0"/>
              <w:jc w:val="both"/>
            </w:pPr>
          </w:p>
        </w:tc>
        <w:tc>
          <w:tcPr>
            <w:tcW w:w="1701" w:type="dxa"/>
          </w:tcPr>
          <w:p w14:paraId="6930CDBD" w14:textId="3075E6C8" w:rsidR="00032A42" w:rsidRDefault="00F22E7F" w:rsidP="0079100E">
            <w:pPr>
              <w:jc w:val="center"/>
            </w:pPr>
            <w:proofErr w:type="spellStart"/>
            <w:r w:rsidRPr="008657C4">
              <w:t>ОПРиП</w:t>
            </w:r>
            <w:proofErr w:type="spellEnd"/>
          </w:p>
          <w:p w14:paraId="3298A59B" w14:textId="77777777" w:rsidR="00786CEC" w:rsidRDefault="00786CEC" w:rsidP="0079100E">
            <w:pPr>
              <w:jc w:val="center"/>
            </w:pPr>
          </w:p>
          <w:p w14:paraId="355CB166" w14:textId="338C90B8" w:rsidR="00032A42" w:rsidRDefault="0079100E" w:rsidP="0079100E">
            <w:pPr>
              <w:jc w:val="center"/>
            </w:pPr>
            <w:r w:rsidRPr="0079100E">
              <w:t xml:space="preserve">ТО Управления </w:t>
            </w:r>
            <w:proofErr w:type="spellStart"/>
            <w:r w:rsidRPr="0079100E">
              <w:t>Роспотреб</w:t>
            </w:r>
            <w:proofErr w:type="spellEnd"/>
            <w:r>
              <w:t>-</w:t>
            </w:r>
            <w:r w:rsidRPr="0079100E">
              <w:t>надзора</w:t>
            </w:r>
          </w:p>
          <w:p w14:paraId="02AD868D" w14:textId="77777777" w:rsidR="00786CEC" w:rsidRDefault="00786CEC" w:rsidP="00A07FEF">
            <w:pPr>
              <w:jc w:val="center"/>
            </w:pPr>
          </w:p>
          <w:p w14:paraId="36C78D42" w14:textId="7B1FD720" w:rsidR="00A07FEF" w:rsidRPr="0079100E" w:rsidRDefault="00A07FEF" w:rsidP="00A07FEF">
            <w:pPr>
              <w:jc w:val="center"/>
            </w:pPr>
            <w:proofErr w:type="spellStart"/>
            <w:proofErr w:type="gramStart"/>
            <w:r>
              <w:t>Консультаци</w:t>
            </w:r>
            <w:r w:rsidR="00200DD3">
              <w:t>-</w:t>
            </w:r>
            <w:r>
              <w:t>онный</w:t>
            </w:r>
            <w:proofErr w:type="spellEnd"/>
            <w:proofErr w:type="gramEnd"/>
            <w:r>
              <w:t xml:space="preserve"> пункт</w:t>
            </w:r>
          </w:p>
        </w:tc>
        <w:tc>
          <w:tcPr>
            <w:tcW w:w="1134" w:type="dxa"/>
          </w:tcPr>
          <w:p w14:paraId="7B0D15E8" w14:textId="14061AAF" w:rsidR="00032A42" w:rsidRDefault="00032A42" w:rsidP="00032A42">
            <w:pPr>
              <w:pStyle w:val="headertext"/>
              <w:spacing w:after="240" w:afterAutospacing="0"/>
              <w:jc w:val="center"/>
            </w:pPr>
            <w:r>
              <w:t>2022-2024 гг.</w:t>
            </w:r>
          </w:p>
          <w:p w14:paraId="2082EBE1" w14:textId="77777777" w:rsidR="00032A42" w:rsidRDefault="00032A42" w:rsidP="00032A42">
            <w:pPr>
              <w:pStyle w:val="headertext"/>
              <w:spacing w:after="240" w:afterAutospacing="0"/>
              <w:jc w:val="center"/>
            </w:pPr>
          </w:p>
        </w:tc>
      </w:tr>
      <w:tr w:rsidR="00032A42" w14:paraId="07D01121" w14:textId="77777777" w:rsidTr="001279BD">
        <w:tc>
          <w:tcPr>
            <w:tcW w:w="576" w:type="dxa"/>
          </w:tcPr>
          <w:p w14:paraId="569A2682" w14:textId="1A7BA95F" w:rsidR="00032A42" w:rsidRDefault="00551D97" w:rsidP="002039BB">
            <w:pPr>
              <w:pStyle w:val="headertext"/>
              <w:spacing w:after="240" w:afterAutospacing="0"/>
              <w:jc w:val="center"/>
            </w:pPr>
            <w:r>
              <w:t>2.4</w:t>
            </w:r>
            <w:r w:rsidR="002039BB">
              <w:t>.</w:t>
            </w:r>
          </w:p>
        </w:tc>
        <w:tc>
          <w:tcPr>
            <w:tcW w:w="3957" w:type="dxa"/>
          </w:tcPr>
          <w:p w14:paraId="72C436B2" w14:textId="72209737" w:rsidR="00032A42" w:rsidRPr="001C6096" w:rsidRDefault="00D26498" w:rsidP="002039BB">
            <w:pPr>
              <w:pStyle w:val="headertext"/>
              <w:spacing w:after="240" w:afterAutospacing="0"/>
              <w:jc w:val="both"/>
            </w:pPr>
            <w:r>
              <w:t>К</w:t>
            </w:r>
            <w:r w:rsidR="00032A42" w:rsidRPr="001C6096">
              <w:t>онсультировани</w:t>
            </w:r>
            <w:r w:rsidRPr="001C6096">
              <w:t>е</w:t>
            </w:r>
            <w:r>
              <w:t xml:space="preserve"> </w:t>
            </w:r>
            <w:r w:rsidRPr="001C6096">
              <w:t>потребителей</w:t>
            </w:r>
            <w:r w:rsidR="00032A42" w:rsidRPr="001C6096">
              <w:t xml:space="preserve"> по вопросам защиты </w:t>
            </w:r>
            <w:r>
              <w:t xml:space="preserve">их </w:t>
            </w:r>
            <w:r w:rsidR="00032A42" w:rsidRPr="001C6096">
              <w:t>прав</w:t>
            </w:r>
          </w:p>
        </w:tc>
        <w:tc>
          <w:tcPr>
            <w:tcW w:w="2835" w:type="dxa"/>
          </w:tcPr>
          <w:p w14:paraId="6C7332F6" w14:textId="19627CA0" w:rsidR="00772C5A" w:rsidRPr="00A8566C" w:rsidRDefault="00772C5A" w:rsidP="002039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оказанных консультаций на личном приеме, по телефону</w:t>
            </w:r>
            <w:r w:rsidR="00786CE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 разъяснением принципов самозащиты</w:t>
            </w:r>
            <w:r w:rsidR="00786CE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потребителе</w:t>
            </w:r>
            <w:r w:rsidR="00A8566C">
              <w:rPr>
                <w:rFonts w:eastAsiaTheme="minorHAnsi"/>
                <w:lang w:eastAsia="en-US"/>
              </w:rPr>
              <w:t>й</w:t>
            </w:r>
          </w:p>
        </w:tc>
        <w:tc>
          <w:tcPr>
            <w:tcW w:w="1701" w:type="dxa"/>
          </w:tcPr>
          <w:p w14:paraId="57E77EF3" w14:textId="77777777" w:rsidR="00786CEC" w:rsidRDefault="00786CEC" w:rsidP="0079100E">
            <w:pPr>
              <w:jc w:val="center"/>
            </w:pPr>
          </w:p>
          <w:p w14:paraId="2FC16F3F" w14:textId="2515FF15" w:rsidR="00772C5A" w:rsidRDefault="00F22E7F" w:rsidP="0079100E">
            <w:pPr>
              <w:jc w:val="center"/>
            </w:pPr>
            <w:proofErr w:type="spellStart"/>
            <w:r w:rsidRPr="008657C4">
              <w:t>ОПРиП</w:t>
            </w:r>
            <w:proofErr w:type="spellEnd"/>
          </w:p>
          <w:p w14:paraId="1A770194" w14:textId="3928ED33" w:rsidR="00032A42" w:rsidRPr="001C6096" w:rsidRDefault="00032A42" w:rsidP="0079100E">
            <w:pPr>
              <w:jc w:val="center"/>
            </w:pPr>
          </w:p>
        </w:tc>
        <w:tc>
          <w:tcPr>
            <w:tcW w:w="1134" w:type="dxa"/>
          </w:tcPr>
          <w:p w14:paraId="195E5895" w14:textId="77777777" w:rsidR="00032A42" w:rsidRDefault="00032A42" w:rsidP="00032A42">
            <w:pPr>
              <w:pStyle w:val="headertext"/>
              <w:spacing w:after="240" w:afterAutospacing="0"/>
              <w:jc w:val="center"/>
            </w:pPr>
            <w:r>
              <w:t>2022-2024 гг.</w:t>
            </w:r>
          </w:p>
          <w:p w14:paraId="537912C9" w14:textId="77777777" w:rsidR="00032A42" w:rsidRDefault="00032A42" w:rsidP="00032A42">
            <w:pPr>
              <w:pStyle w:val="headertext"/>
              <w:spacing w:after="240" w:afterAutospacing="0"/>
              <w:jc w:val="center"/>
            </w:pPr>
          </w:p>
          <w:p w14:paraId="62844821" w14:textId="77777777" w:rsidR="00032A42" w:rsidRDefault="00032A42" w:rsidP="00032A42">
            <w:pPr>
              <w:pStyle w:val="headertext"/>
              <w:spacing w:after="240" w:afterAutospacing="0"/>
              <w:jc w:val="center"/>
            </w:pPr>
          </w:p>
        </w:tc>
      </w:tr>
      <w:tr w:rsidR="00032A42" w14:paraId="2A03D46E" w14:textId="77777777" w:rsidTr="001279BD">
        <w:tc>
          <w:tcPr>
            <w:tcW w:w="10203" w:type="dxa"/>
            <w:gridSpan w:val="5"/>
          </w:tcPr>
          <w:p w14:paraId="20925CEE" w14:textId="397EB31D" w:rsidR="00032A42" w:rsidRPr="00793F20" w:rsidRDefault="00032A42" w:rsidP="00032A42">
            <w:pPr>
              <w:pStyle w:val="headertext"/>
              <w:spacing w:after="240" w:afterAutospacing="0"/>
              <w:jc w:val="center"/>
              <w:rPr>
                <w:b/>
                <w:bCs/>
              </w:rPr>
            </w:pPr>
            <w:r w:rsidRPr="00FC0C6D">
              <w:rPr>
                <w:rFonts w:eastAsiaTheme="minorHAnsi"/>
                <w:b/>
                <w:bCs/>
              </w:rPr>
              <w:t>Основное мероприятие 3. Организация и проведение мероприятий, направленных на повышение правовой грамотности хозяйствующих субъектов, осуществляющих деятельность на потребительском рынке города Усолье-Сибирское</w:t>
            </w:r>
          </w:p>
        </w:tc>
      </w:tr>
      <w:tr w:rsidR="00032A42" w14:paraId="6462CF6A" w14:textId="77777777" w:rsidTr="001279BD">
        <w:tc>
          <w:tcPr>
            <w:tcW w:w="576" w:type="dxa"/>
          </w:tcPr>
          <w:p w14:paraId="16C3375C" w14:textId="2F687D66" w:rsidR="00032A42" w:rsidRDefault="00551D97" w:rsidP="002039BB">
            <w:pPr>
              <w:pStyle w:val="headertext"/>
              <w:spacing w:after="240" w:afterAutospacing="0"/>
              <w:jc w:val="center"/>
            </w:pPr>
            <w:r>
              <w:t>3.1.</w:t>
            </w:r>
          </w:p>
        </w:tc>
        <w:tc>
          <w:tcPr>
            <w:tcW w:w="3957" w:type="dxa"/>
          </w:tcPr>
          <w:p w14:paraId="5A2F70C7" w14:textId="04CB2553" w:rsidR="00032A42" w:rsidRPr="001C6096" w:rsidRDefault="00032A42" w:rsidP="004513D8">
            <w:pPr>
              <w:autoSpaceDE w:val="0"/>
              <w:autoSpaceDN w:val="0"/>
              <w:adjustRightInd w:val="0"/>
              <w:jc w:val="both"/>
            </w:pPr>
            <w:r w:rsidRPr="001C6096">
              <w:t xml:space="preserve">Консультирование представителей предпринимательского сообщества по вопросам </w:t>
            </w:r>
            <w:r w:rsidR="00F24754">
              <w:rPr>
                <w:rFonts w:eastAsiaTheme="minorHAnsi"/>
                <w:b/>
                <w:bCs/>
                <w:lang w:eastAsia="en-US"/>
              </w:rPr>
              <w:t xml:space="preserve">  </w:t>
            </w:r>
            <w:r w:rsidR="00F24754" w:rsidRPr="00A07FEF">
              <w:rPr>
                <w:rFonts w:eastAsiaTheme="minorHAnsi"/>
                <w:bCs/>
                <w:lang w:eastAsia="en-US"/>
              </w:rPr>
              <w:t>соблюдения законодательства в сфере защиты прав потребителей</w:t>
            </w:r>
          </w:p>
        </w:tc>
        <w:tc>
          <w:tcPr>
            <w:tcW w:w="2835" w:type="dxa"/>
          </w:tcPr>
          <w:p w14:paraId="29FE2AF3" w14:textId="77777777" w:rsidR="00032A42" w:rsidRPr="00793F20" w:rsidRDefault="00032A42" w:rsidP="002039BB">
            <w:pPr>
              <w:jc w:val="both"/>
              <w:rPr>
                <w:rFonts w:eastAsiaTheme="minorHAnsi"/>
              </w:rPr>
            </w:pPr>
            <w:r w:rsidRPr="00793F20">
              <w:rPr>
                <w:rFonts w:eastAsiaTheme="minorHAnsi"/>
              </w:rPr>
              <w:t>Количество проведенных дней открытых дверей для предпринимателей</w:t>
            </w:r>
          </w:p>
          <w:p w14:paraId="69067083" w14:textId="77777777" w:rsidR="00032A42" w:rsidRPr="001C6096" w:rsidRDefault="00032A42" w:rsidP="002039BB">
            <w:pPr>
              <w:pStyle w:val="a5"/>
              <w:jc w:val="both"/>
            </w:pPr>
          </w:p>
        </w:tc>
        <w:tc>
          <w:tcPr>
            <w:tcW w:w="1701" w:type="dxa"/>
          </w:tcPr>
          <w:p w14:paraId="584B466B" w14:textId="788D4D73" w:rsidR="00344BE5" w:rsidRDefault="00344BE5" w:rsidP="00344BE5">
            <w:pPr>
              <w:jc w:val="center"/>
            </w:pPr>
            <w:proofErr w:type="spellStart"/>
            <w:r w:rsidRPr="008657C4">
              <w:t>ОПРиП</w:t>
            </w:r>
            <w:proofErr w:type="spellEnd"/>
          </w:p>
          <w:p w14:paraId="5FE11AC1" w14:textId="77777777" w:rsidR="00200DD3" w:rsidRDefault="00200DD3" w:rsidP="00344BE5">
            <w:pPr>
              <w:jc w:val="center"/>
            </w:pPr>
          </w:p>
          <w:p w14:paraId="40F9D9B1" w14:textId="77777777" w:rsidR="003D5A04" w:rsidRDefault="00344BE5" w:rsidP="003D5A04">
            <w:pPr>
              <w:jc w:val="center"/>
            </w:pPr>
            <w:r w:rsidRPr="0079100E">
              <w:t xml:space="preserve">ТО Управления </w:t>
            </w:r>
            <w:proofErr w:type="spellStart"/>
            <w:r w:rsidRPr="0079100E">
              <w:t>Роспотреб</w:t>
            </w:r>
            <w:proofErr w:type="spellEnd"/>
            <w:r>
              <w:t>-</w:t>
            </w:r>
            <w:r w:rsidRPr="0079100E">
              <w:t>надзора</w:t>
            </w:r>
          </w:p>
          <w:p w14:paraId="371732D9" w14:textId="4556342C" w:rsidR="00C24378" w:rsidRPr="00C24378" w:rsidRDefault="00C24378" w:rsidP="003D5A04">
            <w:pPr>
              <w:jc w:val="center"/>
            </w:pPr>
          </w:p>
        </w:tc>
        <w:tc>
          <w:tcPr>
            <w:tcW w:w="1134" w:type="dxa"/>
          </w:tcPr>
          <w:p w14:paraId="5AEEBE57" w14:textId="77777777" w:rsidR="00032A42" w:rsidRDefault="00032A42" w:rsidP="00032A42">
            <w:pPr>
              <w:pStyle w:val="headertext"/>
              <w:spacing w:after="240" w:afterAutospacing="0"/>
              <w:jc w:val="center"/>
            </w:pPr>
            <w:r>
              <w:t>2022-2024 гг.</w:t>
            </w:r>
          </w:p>
          <w:p w14:paraId="140905B2" w14:textId="77777777" w:rsidR="00032A42" w:rsidRDefault="00032A42" w:rsidP="00032A42">
            <w:pPr>
              <w:pStyle w:val="headertext"/>
              <w:spacing w:after="240" w:afterAutospacing="0"/>
              <w:jc w:val="center"/>
            </w:pPr>
          </w:p>
          <w:p w14:paraId="10067FD5" w14:textId="77777777" w:rsidR="00032A42" w:rsidRDefault="00032A42" w:rsidP="00032A42">
            <w:pPr>
              <w:pStyle w:val="headertext"/>
              <w:spacing w:after="240" w:afterAutospacing="0"/>
              <w:jc w:val="center"/>
            </w:pPr>
          </w:p>
        </w:tc>
      </w:tr>
      <w:tr w:rsidR="00032A42" w14:paraId="3F2F1F1E" w14:textId="77777777" w:rsidTr="001279BD">
        <w:tc>
          <w:tcPr>
            <w:tcW w:w="576" w:type="dxa"/>
          </w:tcPr>
          <w:p w14:paraId="122F2062" w14:textId="122D6576" w:rsidR="00032A42" w:rsidRDefault="00551D97" w:rsidP="002039BB">
            <w:pPr>
              <w:pStyle w:val="headertext"/>
              <w:spacing w:after="240" w:afterAutospacing="0"/>
              <w:jc w:val="center"/>
            </w:pPr>
            <w:r>
              <w:lastRenderedPageBreak/>
              <w:t>3.2</w:t>
            </w:r>
            <w:r w:rsidR="002039BB">
              <w:t>.</w:t>
            </w:r>
          </w:p>
        </w:tc>
        <w:tc>
          <w:tcPr>
            <w:tcW w:w="3957" w:type="dxa"/>
          </w:tcPr>
          <w:p w14:paraId="34F9FD3C" w14:textId="26CBF96F" w:rsidR="00032A42" w:rsidRPr="001C6096" w:rsidRDefault="0056736B" w:rsidP="0056736B">
            <w:pPr>
              <w:pStyle w:val="headertext"/>
              <w:spacing w:after="240" w:afterAutospacing="0"/>
              <w:jc w:val="both"/>
            </w:pPr>
            <w:r>
              <w:t xml:space="preserve">Рассмотрение </w:t>
            </w:r>
            <w:r w:rsidR="00032A42" w:rsidRPr="001C6096">
              <w:t>вопрос</w:t>
            </w:r>
            <w:r>
              <w:t xml:space="preserve">ов </w:t>
            </w:r>
            <w:r w:rsidR="002B7685" w:rsidRPr="001C6096">
              <w:t xml:space="preserve">обеспечения защиты прав потребителей </w:t>
            </w:r>
            <w:r w:rsidR="00032A42" w:rsidRPr="001C6096">
              <w:t>в рамках</w:t>
            </w:r>
            <w:r w:rsidR="002B7685">
              <w:t xml:space="preserve"> заседания </w:t>
            </w:r>
            <w:r w:rsidR="00A07FEF">
              <w:t>С</w:t>
            </w:r>
            <w:r w:rsidR="00032A42" w:rsidRPr="001C6096">
              <w:t>овета</w:t>
            </w:r>
            <w:r w:rsidR="002B7685" w:rsidRPr="001C6096">
              <w:t xml:space="preserve"> по поддержке и развитию малого и среднего предпринимательства</w:t>
            </w:r>
            <w:r w:rsidR="00E31264">
              <w:t xml:space="preserve"> </w:t>
            </w:r>
            <w:r w:rsidR="00032A42" w:rsidRPr="001C6096">
              <w:t xml:space="preserve">при администрации города Усолье-Сибирское </w:t>
            </w:r>
          </w:p>
        </w:tc>
        <w:tc>
          <w:tcPr>
            <w:tcW w:w="2835" w:type="dxa"/>
          </w:tcPr>
          <w:p w14:paraId="7574B206" w14:textId="26470B4C" w:rsidR="00032A42" w:rsidRPr="00793F20" w:rsidRDefault="00032A42" w:rsidP="002039BB">
            <w:pPr>
              <w:jc w:val="both"/>
              <w:rPr>
                <w:rFonts w:eastAsiaTheme="minorHAnsi"/>
              </w:rPr>
            </w:pPr>
            <w:r w:rsidRPr="00793F20">
              <w:rPr>
                <w:rFonts w:eastAsiaTheme="minorHAnsi"/>
              </w:rPr>
              <w:t xml:space="preserve">Количество заседаний </w:t>
            </w:r>
            <w:r w:rsidR="00E31264">
              <w:rPr>
                <w:rFonts w:eastAsiaTheme="minorHAnsi"/>
              </w:rPr>
              <w:t>С</w:t>
            </w:r>
            <w:r w:rsidRPr="00793F20">
              <w:rPr>
                <w:rFonts w:eastAsiaTheme="minorHAnsi"/>
              </w:rPr>
              <w:t xml:space="preserve">овета </w:t>
            </w:r>
            <w:r w:rsidR="00C24378" w:rsidRPr="001C6096">
              <w:t>по поддержке и развитию малого и среднего</w:t>
            </w:r>
            <w:r w:rsidR="0056736B">
              <w:t xml:space="preserve"> </w:t>
            </w:r>
            <w:r w:rsidR="00C24378" w:rsidRPr="001C6096">
              <w:t>предпринимательства</w:t>
            </w:r>
          </w:p>
        </w:tc>
        <w:tc>
          <w:tcPr>
            <w:tcW w:w="1701" w:type="dxa"/>
          </w:tcPr>
          <w:p w14:paraId="18DE781C" w14:textId="5261D1AA" w:rsidR="00032A42" w:rsidRPr="008657C4" w:rsidRDefault="00F22E7F" w:rsidP="00F22E7F">
            <w:pPr>
              <w:pStyle w:val="a5"/>
              <w:ind w:left="0"/>
              <w:jc w:val="center"/>
            </w:pPr>
            <w:proofErr w:type="spellStart"/>
            <w:r w:rsidRPr="008657C4">
              <w:t>ОПРиП</w:t>
            </w:r>
            <w:proofErr w:type="spellEnd"/>
          </w:p>
        </w:tc>
        <w:tc>
          <w:tcPr>
            <w:tcW w:w="1134" w:type="dxa"/>
          </w:tcPr>
          <w:p w14:paraId="31233325" w14:textId="77777777" w:rsidR="00032A42" w:rsidRDefault="00032A42" w:rsidP="00032A42">
            <w:pPr>
              <w:pStyle w:val="headertext"/>
              <w:spacing w:after="240" w:afterAutospacing="0"/>
              <w:jc w:val="center"/>
            </w:pPr>
            <w:r>
              <w:t>2022-2024 гг.</w:t>
            </w:r>
          </w:p>
          <w:p w14:paraId="2E6DD880" w14:textId="77777777" w:rsidR="00032A42" w:rsidRDefault="00032A42" w:rsidP="00032A42">
            <w:pPr>
              <w:pStyle w:val="headertext"/>
              <w:spacing w:after="240" w:afterAutospacing="0"/>
              <w:jc w:val="center"/>
            </w:pPr>
          </w:p>
          <w:p w14:paraId="29B27B40" w14:textId="77777777" w:rsidR="00032A42" w:rsidRDefault="00032A42" w:rsidP="00032A42">
            <w:pPr>
              <w:pStyle w:val="headertext"/>
              <w:spacing w:after="240" w:afterAutospacing="0"/>
              <w:jc w:val="center"/>
            </w:pPr>
          </w:p>
        </w:tc>
      </w:tr>
      <w:tr w:rsidR="00032A42" w14:paraId="4FAC9587" w14:textId="77777777" w:rsidTr="001279BD">
        <w:tc>
          <w:tcPr>
            <w:tcW w:w="576" w:type="dxa"/>
          </w:tcPr>
          <w:p w14:paraId="7F534DF8" w14:textId="68D36DEF" w:rsidR="00032A42" w:rsidRDefault="00551D97" w:rsidP="002039BB">
            <w:pPr>
              <w:pStyle w:val="headertext"/>
              <w:spacing w:after="240" w:afterAutospacing="0"/>
              <w:jc w:val="center"/>
            </w:pPr>
            <w:r>
              <w:t>3.3</w:t>
            </w:r>
            <w:r w:rsidR="002039BB">
              <w:t>.</w:t>
            </w:r>
          </w:p>
        </w:tc>
        <w:tc>
          <w:tcPr>
            <w:tcW w:w="3957" w:type="dxa"/>
          </w:tcPr>
          <w:p w14:paraId="39E315CF" w14:textId="248D5D8B" w:rsidR="00032A42" w:rsidRPr="00793F20" w:rsidRDefault="00032A42" w:rsidP="002039BB">
            <w:pPr>
              <w:jc w:val="both"/>
              <w:rPr>
                <w:rFonts w:eastAsiaTheme="minorHAnsi"/>
              </w:rPr>
            </w:pPr>
            <w:r w:rsidRPr="001C6096">
              <w:t xml:space="preserve">Организация и проведение семинаров, </w:t>
            </w:r>
            <w:r w:rsidR="00536F74">
              <w:t>«</w:t>
            </w:r>
            <w:r w:rsidRPr="001C6096">
              <w:t>круглых столов</w:t>
            </w:r>
            <w:r w:rsidR="00536F74">
              <w:t>»</w:t>
            </w:r>
            <w:r w:rsidRPr="001C6096">
              <w:t>, конференций, совещаний для хозяйствующих субъектов в сфере потребительского рынка по вопросам обеспечения защиты прав потребителей</w:t>
            </w:r>
          </w:p>
        </w:tc>
        <w:tc>
          <w:tcPr>
            <w:tcW w:w="2835" w:type="dxa"/>
          </w:tcPr>
          <w:p w14:paraId="4EC15B03" w14:textId="77777777" w:rsidR="00032A42" w:rsidRDefault="00032A42" w:rsidP="002039BB">
            <w:pPr>
              <w:jc w:val="both"/>
              <w:rPr>
                <w:rFonts w:eastAsiaTheme="minorHAnsi"/>
              </w:rPr>
            </w:pPr>
            <w:r w:rsidRPr="00793F20">
              <w:rPr>
                <w:rFonts w:eastAsiaTheme="minorHAnsi"/>
              </w:rPr>
              <w:t xml:space="preserve">Количество проведенных вебинаров, семинаров </w:t>
            </w:r>
          </w:p>
          <w:p w14:paraId="79101E91" w14:textId="0A67CA7F" w:rsidR="00032A42" w:rsidRPr="00793F20" w:rsidRDefault="00032A42" w:rsidP="002039BB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(</w:t>
            </w:r>
            <w:r w:rsidRPr="00793F20">
              <w:rPr>
                <w:rFonts w:eastAsiaTheme="minorHAnsi"/>
              </w:rPr>
              <w:t>по вопросам введения обязательной маркировки</w:t>
            </w:r>
            <w:r>
              <w:rPr>
                <w:rFonts w:eastAsiaTheme="minorHAnsi"/>
              </w:rPr>
              <w:t>, финансовой грамотности и др.)</w:t>
            </w:r>
          </w:p>
          <w:p w14:paraId="57C883A2" w14:textId="77777777" w:rsidR="00032A42" w:rsidRPr="001C6096" w:rsidRDefault="00032A42" w:rsidP="002039BB">
            <w:pPr>
              <w:pStyle w:val="a5"/>
              <w:jc w:val="both"/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49FE96A5" w14:textId="77777777" w:rsidR="0026212D" w:rsidRDefault="0026212D" w:rsidP="0026212D">
            <w:pPr>
              <w:jc w:val="center"/>
            </w:pPr>
            <w:proofErr w:type="spellStart"/>
            <w:r w:rsidRPr="008657C4">
              <w:t>ОПРиП</w:t>
            </w:r>
            <w:proofErr w:type="spellEnd"/>
          </w:p>
          <w:p w14:paraId="36E9DC3F" w14:textId="77777777" w:rsidR="00032A42" w:rsidRDefault="0026212D" w:rsidP="0026212D">
            <w:pPr>
              <w:jc w:val="center"/>
            </w:pPr>
            <w:r w:rsidRPr="0079100E">
              <w:t xml:space="preserve">ТО Управления </w:t>
            </w:r>
            <w:proofErr w:type="spellStart"/>
            <w:r w:rsidRPr="0079100E">
              <w:t>Роспотреб</w:t>
            </w:r>
            <w:proofErr w:type="spellEnd"/>
            <w:r>
              <w:t>-</w:t>
            </w:r>
            <w:r w:rsidRPr="0079100E">
              <w:t>надзора</w:t>
            </w:r>
          </w:p>
          <w:p w14:paraId="426ECB19" w14:textId="54DC0407" w:rsidR="00840AE2" w:rsidRPr="008657C4" w:rsidRDefault="00840AE2" w:rsidP="0026212D">
            <w:pPr>
              <w:jc w:val="center"/>
            </w:pPr>
            <w:proofErr w:type="spellStart"/>
            <w:proofErr w:type="gramStart"/>
            <w:r>
              <w:t>Консультаци-онный</w:t>
            </w:r>
            <w:proofErr w:type="spellEnd"/>
            <w:proofErr w:type="gramEnd"/>
            <w:r>
              <w:t xml:space="preserve"> пункт</w:t>
            </w:r>
          </w:p>
        </w:tc>
        <w:tc>
          <w:tcPr>
            <w:tcW w:w="1134" w:type="dxa"/>
          </w:tcPr>
          <w:p w14:paraId="7CDC27C9" w14:textId="77777777" w:rsidR="00032A42" w:rsidRDefault="00032A42" w:rsidP="00032A42">
            <w:pPr>
              <w:pStyle w:val="headertext"/>
              <w:spacing w:after="240" w:afterAutospacing="0"/>
              <w:jc w:val="center"/>
            </w:pPr>
            <w:r>
              <w:t>2022-2024 гг.</w:t>
            </w:r>
          </w:p>
          <w:p w14:paraId="24EF5670" w14:textId="77777777" w:rsidR="00032A42" w:rsidRDefault="00032A42" w:rsidP="00032A42">
            <w:pPr>
              <w:pStyle w:val="headertext"/>
              <w:spacing w:after="240" w:afterAutospacing="0"/>
              <w:jc w:val="center"/>
            </w:pPr>
          </w:p>
          <w:p w14:paraId="2F72517B" w14:textId="77777777" w:rsidR="00032A42" w:rsidRDefault="00032A42" w:rsidP="00032A42">
            <w:pPr>
              <w:pStyle w:val="headertext"/>
              <w:spacing w:after="240" w:afterAutospacing="0"/>
              <w:jc w:val="center"/>
            </w:pPr>
          </w:p>
        </w:tc>
      </w:tr>
      <w:tr w:rsidR="006A50F2" w14:paraId="364ED539" w14:textId="77777777" w:rsidTr="001279BD">
        <w:trPr>
          <w:trHeight w:val="626"/>
        </w:trPr>
        <w:tc>
          <w:tcPr>
            <w:tcW w:w="10203" w:type="dxa"/>
            <w:gridSpan w:val="5"/>
          </w:tcPr>
          <w:p w14:paraId="72EE2D5A" w14:textId="62504ED8" w:rsidR="006A50F2" w:rsidRDefault="006A50F2" w:rsidP="00032A42">
            <w:pPr>
              <w:pStyle w:val="headertext"/>
              <w:spacing w:after="240" w:afterAutospacing="0"/>
              <w:jc w:val="center"/>
            </w:pPr>
            <w:r w:rsidRPr="00B35EC1">
              <w:rPr>
                <w:rFonts w:eastAsiaTheme="minorHAnsi"/>
                <w:b/>
                <w:bCs/>
                <w:lang w:eastAsia="en-US"/>
              </w:rPr>
              <w:t>Основное мероприятие 4</w:t>
            </w:r>
            <w:r w:rsidR="0056736B">
              <w:rPr>
                <w:rFonts w:eastAsiaTheme="minorHAnsi"/>
                <w:b/>
                <w:bCs/>
                <w:lang w:eastAsia="en-US"/>
              </w:rPr>
              <w:t xml:space="preserve">. </w:t>
            </w:r>
            <w:r w:rsidRPr="00B35EC1">
              <w:rPr>
                <w:rFonts w:eastAsiaTheme="minorHAnsi"/>
                <w:b/>
                <w:bCs/>
                <w:lang w:eastAsia="en-US"/>
              </w:rPr>
              <w:t>Организация и проведение мероприятий, направленных на профилактику правонарушений в сфере защиты прав потребителей</w:t>
            </w:r>
            <w:r w:rsidR="00080CBF">
              <w:rPr>
                <w:rFonts w:eastAsiaTheme="minorHAnsi"/>
                <w:b/>
                <w:bCs/>
                <w:lang w:eastAsia="en-US"/>
              </w:rPr>
              <w:t xml:space="preserve"> на территории города Усолье-Сибирское</w:t>
            </w:r>
          </w:p>
        </w:tc>
      </w:tr>
      <w:tr w:rsidR="006A50F2" w14:paraId="2DEA05C0" w14:textId="77777777" w:rsidTr="001279BD">
        <w:tc>
          <w:tcPr>
            <w:tcW w:w="576" w:type="dxa"/>
          </w:tcPr>
          <w:p w14:paraId="2CE09021" w14:textId="3362DBE7" w:rsidR="006A50F2" w:rsidRDefault="006A50F2" w:rsidP="002039BB">
            <w:pPr>
              <w:pStyle w:val="headertext"/>
              <w:spacing w:after="240" w:afterAutospacing="0"/>
              <w:jc w:val="center"/>
            </w:pPr>
            <w:r w:rsidRPr="00E50581">
              <w:t>4.1.</w:t>
            </w:r>
          </w:p>
        </w:tc>
        <w:tc>
          <w:tcPr>
            <w:tcW w:w="3957" w:type="dxa"/>
          </w:tcPr>
          <w:p w14:paraId="3E061F46" w14:textId="7B319952" w:rsidR="006A50F2" w:rsidRPr="001C6096" w:rsidRDefault="007E5F89" w:rsidP="002039BB">
            <w:pPr>
              <w:jc w:val="both"/>
            </w:pPr>
            <w:r>
              <w:t xml:space="preserve">Организация и </w:t>
            </w:r>
            <w:r w:rsidRPr="00E50581">
              <w:t>проведен</w:t>
            </w:r>
            <w:r>
              <w:t>ие</w:t>
            </w:r>
            <w:r w:rsidRPr="00E50581">
              <w:t xml:space="preserve"> месячник</w:t>
            </w:r>
            <w:r w:rsidR="0026212D">
              <w:t>ов</w:t>
            </w:r>
            <w:r w:rsidRPr="00E50581">
              <w:t xml:space="preserve"> качества и безопасности товаров, защиты прав потребителей</w:t>
            </w:r>
          </w:p>
        </w:tc>
        <w:tc>
          <w:tcPr>
            <w:tcW w:w="2835" w:type="dxa"/>
          </w:tcPr>
          <w:p w14:paraId="0BEA9FBE" w14:textId="28DDB393" w:rsidR="006A50F2" w:rsidRPr="00793F20" w:rsidRDefault="006A50F2" w:rsidP="002039BB">
            <w:pPr>
              <w:jc w:val="both"/>
              <w:rPr>
                <w:rFonts w:eastAsiaTheme="minorHAnsi"/>
              </w:rPr>
            </w:pPr>
            <w:r w:rsidRPr="00E50581">
              <w:t xml:space="preserve">Количество проведенных месячников качества и безопасности товаров, защиты прав потребителей </w:t>
            </w:r>
          </w:p>
        </w:tc>
        <w:tc>
          <w:tcPr>
            <w:tcW w:w="1701" w:type="dxa"/>
          </w:tcPr>
          <w:p w14:paraId="42FEF14C" w14:textId="4F53984E" w:rsidR="006A50F2" w:rsidRPr="008657C4" w:rsidRDefault="00F22E7F" w:rsidP="00F22E7F">
            <w:pPr>
              <w:jc w:val="center"/>
            </w:pPr>
            <w:proofErr w:type="spellStart"/>
            <w:r w:rsidRPr="008657C4">
              <w:t>ОПРиП</w:t>
            </w:r>
            <w:proofErr w:type="spellEnd"/>
          </w:p>
        </w:tc>
        <w:tc>
          <w:tcPr>
            <w:tcW w:w="1134" w:type="dxa"/>
          </w:tcPr>
          <w:p w14:paraId="3448AE58" w14:textId="77777777" w:rsidR="006A50F2" w:rsidRDefault="006A50F2" w:rsidP="006A50F2">
            <w:pPr>
              <w:pStyle w:val="headertext"/>
              <w:spacing w:after="240" w:afterAutospacing="0"/>
              <w:jc w:val="center"/>
            </w:pPr>
            <w:r>
              <w:t>2022-2024 гг.</w:t>
            </w:r>
          </w:p>
          <w:p w14:paraId="497BD011" w14:textId="77777777" w:rsidR="006A50F2" w:rsidRDefault="006A50F2" w:rsidP="006A50F2">
            <w:pPr>
              <w:pStyle w:val="headertext"/>
              <w:spacing w:after="240" w:afterAutospacing="0"/>
              <w:jc w:val="center"/>
            </w:pPr>
          </w:p>
        </w:tc>
      </w:tr>
      <w:tr w:rsidR="006A50F2" w14:paraId="34B6A28E" w14:textId="77777777" w:rsidTr="001279BD">
        <w:tc>
          <w:tcPr>
            <w:tcW w:w="576" w:type="dxa"/>
          </w:tcPr>
          <w:p w14:paraId="36A8EF13" w14:textId="3F849BFA" w:rsidR="006A50F2" w:rsidRDefault="006A50F2" w:rsidP="002039BB">
            <w:pPr>
              <w:pStyle w:val="headertext"/>
              <w:spacing w:after="240" w:afterAutospacing="0"/>
              <w:jc w:val="center"/>
            </w:pPr>
            <w:r w:rsidRPr="00E50581">
              <w:t>4.2.</w:t>
            </w:r>
          </w:p>
        </w:tc>
        <w:tc>
          <w:tcPr>
            <w:tcW w:w="3957" w:type="dxa"/>
          </w:tcPr>
          <w:p w14:paraId="09E87197" w14:textId="61BDF8E9" w:rsidR="006A50F2" w:rsidRPr="001C6096" w:rsidRDefault="007E5F89" w:rsidP="002039BB">
            <w:pPr>
              <w:jc w:val="both"/>
            </w:pPr>
            <w:r>
              <w:t xml:space="preserve">Организация и </w:t>
            </w:r>
            <w:r w:rsidRPr="00E50581">
              <w:t>проведе</w:t>
            </w:r>
            <w:r>
              <w:t>ние</w:t>
            </w:r>
            <w:r w:rsidRPr="00E50581">
              <w:t xml:space="preserve"> конкурсов, выставок среди хозяйствующих субъектов сферы потребительского рынка</w:t>
            </w:r>
          </w:p>
        </w:tc>
        <w:tc>
          <w:tcPr>
            <w:tcW w:w="2835" w:type="dxa"/>
          </w:tcPr>
          <w:p w14:paraId="355A5E7C" w14:textId="5C3EE910" w:rsidR="006A50F2" w:rsidRPr="00793F20" w:rsidRDefault="006A50F2" w:rsidP="002039BB">
            <w:pPr>
              <w:jc w:val="both"/>
              <w:rPr>
                <w:rFonts w:eastAsiaTheme="minorHAnsi"/>
              </w:rPr>
            </w:pPr>
            <w:r w:rsidRPr="00E50581">
              <w:t xml:space="preserve">Количество организованных и проведенных конкурсов, выставок среди хозяйствующих субъектов сферы потребительского рынка </w:t>
            </w:r>
          </w:p>
        </w:tc>
        <w:tc>
          <w:tcPr>
            <w:tcW w:w="1701" w:type="dxa"/>
          </w:tcPr>
          <w:p w14:paraId="66E79077" w14:textId="461F6C0E" w:rsidR="006A50F2" w:rsidRPr="008657C4" w:rsidRDefault="00F22E7F" w:rsidP="00F22E7F">
            <w:pPr>
              <w:jc w:val="center"/>
            </w:pPr>
            <w:proofErr w:type="spellStart"/>
            <w:r w:rsidRPr="008657C4">
              <w:t>ОПРиП</w:t>
            </w:r>
            <w:proofErr w:type="spellEnd"/>
          </w:p>
        </w:tc>
        <w:tc>
          <w:tcPr>
            <w:tcW w:w="1134" w:type="dxa"/>
          </w:tcPr>
          <w:p w14:paraId="6355377D" w14:textId="77777777" w:rsidR="006A50F2" w:rsidRDefault="006A50F2" w:rsidP="006A50F2">
            <w:pPr>
              <w:pStyle w:val="headertext"/>
              <w:spacing w:after="240" w:afterAutospacing="0"/>
              <w:jc w:val="center"/>
            </w:pPr>
            <w:r>
              <w:t>2022-2024 гг.</w:t>
            </w:r>
          </w:p>
          <w:p w14:paraId="5C9E01C4" w14:textId="77777777" w:rsidR="006A50F2" w:rsidRDefault="006A50F2" w:rsidP="006A50F2">
            <w:pPr>
              <w:pStyle w:val="headertext"/>
              <w:spacing w:after="240" w:afterAutospacing="0"/>
              <w:jc w:val="center"/>
            </w:pPr>
          </w:p>
        </w:tc>
      </w:tr>
      <w:bookmarkEnd w:id="3"/>
    </w:tbl>
    <w:p w14:paraId="11A60098" w14:textId="2EFA30ED" w:rsidR="00197BE1" w:rsidRDefault="00197BE1" w:rsidP="00197BE1">
      <w:pPr>
        <w:pStyle w:val="headertext"/>
        <w:spacing w:after="240" w:afterAutospacing="0"/>
        <w:jc w:val="center"/>
      </w:pPr>
    </w:p>
    <w:p w14:paraId="78730DBB" w14:textId="545EB75A" w:rsidR="00793F20" w:rsidRPr="000A49E1" w:rsidRDefault="00793F20" w:rsidP="00793F2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A49E1">
        <w:rPr>
          <w:b/>
          <w:sz w:val="28"/>
          <w:szCs w:val="28"/>
        </w:rPr>
        <w:t xml:space="preserve">Мэр города                                                                                          </w:t>
      </w:r>
      <w:r w:rsidR="0015215E">
        <w:rPr>
          <w:b/>
          <w:sz w:val="28"/>
          <w:szCs w:val="28"/>
        </w:rPr>
        <w:t xml:space="preserve">       </w:t>
      </w:r>
      <w:r w:rsidRPr="000A49E1">
        <w:rPr>
          <w:b/>
          <w:sz w:val="28"/>
          <w:szCs w:val="28"/>
        </w:rPr>
        <w:t xml:space="preserve">М.В. </w:t>
      </w:r>
      <w:proofErr w:type="spellStart"/>
      <w:r w:rsidRPr="000A49E1">
        <w:rPr>
          <w:b/>
          <w:sz w:val="28"/>
          <w:szCs w:val="28"/>
        </w:rPr>
        <w:t>Торопкин</w:t>
      </w:r>
      <w:proofErr w:type="spellEnd"/>
    </w:p>
    <w:p w14:paraId="4F33C83E" w14:textId="1095CBB1" w:rsidR="00102B10" w:rsidRDefault="00102B10" w:rsidP="00197BE1">
      <w:pPr>
        <w:pStyle w:val="headertext"/>
        <w:spacing w:after="240" w:afterAutospacing="0"/>
        <w:jc w:val="center"/>
      </w:pPr>
    </w:p>
    <w:p w14:paraId="38247B14" w14:textId="3DBB100B" w:rsidR="00197BE1" w:rsidRDefault="00197BE1" w:rsidP="007E5F89">
      <w:pPr>
        <w:widowControl w:val="0"/>
        <w:autoSpaceDE w:val="0"/>
        <w:autoSpaceDN w:val="0"/>
        <w:rPr>
          <w:sz w:val="28"/>
          <w:szCs w:val="28"/>
        </w:rPr>
      </w:pPr>
    </w:p>
    <w:p w14:paraId="4C633F80" w14:textId="1DCED1BB" w:rsidR="00793F20" w:rsidRDefault="00793F20" w:rsidP="000A49E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2250BBC4" w14:textId="4442CD70" w:rsidR="00AD7173" w:rsidRDefault="00AD7173" w:rsidP="000A49E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51D02D95" w14:textId="3A719C8C" w:rsidR="00AD7173" w:rsidRDefault="00AD7173" w:rsidP="000A49E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338F8485" w14:textId="23DBBE1B" w:rsidR="00AD7173" w:rsidRDefault="00AD7173" w:rsidP="000A49E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4018D8D7" w14:textId="5FD50DB7" w:rsidR="00AD7173" w:rsidRDefault="00AD7173" w:rsidP="000A49E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0B7C1C2C" w14:textId="2D6BE645" w:rsidR="005842E5" w:rsidRDefault="005842E5" w:rsidP="000A49E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1F6DA3B5" w14:textId="4C2E2AE6" w:rsidR="005842E5" w:rsidRDefault="005842E5" w:rsidP="000A49E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223092B9" w14:textId="3C797C87" w:rsidR="005842E5" w:rsidRDefault="005842E5" w:rsidP="000A49E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1BAB1F29" w14:textId="0ED732C0" w:rsidR="005842E5" w:rsidRDefault="005842E5" w:rsidP="000A49E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6D1D9C0F" w14:textId="78A03B59" w:rsidR="00786CEC" w:rsidRDefault="00786CEC" w:rsidP="000A49E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3611BBCB" w14:textId="77777777" w:rsidR="005842E5" w:rsidRDefault="005842E5" w:rsidP="000A49E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53D74E33" w14:textId="77777777" w:rsidR="004513D8" w:rsidRDefault="004513D8" w:rsidP="00F06904">
      <w:pPr>
        <w:widowControl w:val="0"/>
        <w:autoSpaceDE w:val="0"/>
        <w:autoSpaceDN w:val="0"/>
        <w:adjustRightInd w:val="0"/>
        <w:ind w:firstLine="720"/>
        <w:jc w:val="right"/>
      </w:pPr>
    </w:p>
    <w:p w14:paraId="3F2F86F2" w14:textId="0375A8BF" w:rsidR="00F06904" w:rsidRPr="00012A08" w:rsidRDefault="00F06904" w:rsidP="00F06904">
      <w:pPr>
        <w:widowControl w:val="0"/>
        <w:autoSpaceDE w:val="0"/>
        <w:autoSpaceDN w:val="0"/>
        <w:adjustRightInd w:val="0"/>
        <w:ind w:firstLine="720"/>
        <w:jc w:val="right"/>
      </w:pPr>
      <w:r w:rsidRPr="00012A08">
        <w:lastRenderedPageBreak/>
        <w:t xml:space="preserve">Приложение </w:t>
      </w:r>
      <w:r>
        <w:t>№ 2</w:t>
      </w:r>
    </w:p>
    <w:p w14:paraId="1D58D2F3" w14:textId="77777777" w:rsidR="00F06904" w:rsidRPr="00012A08" w:rsidRDefault="00F06904" w:rsidP="00F06904">
      <w:pPr>
        <w:widowControl w:val="0"/>
        <w:autoSpaceDE w:val="0"/>
        <w:autoSpaceDN w:val="0"/>
        <w:jc w:val="right"/>
        <w:rPr>
          <w:bCs/>
        </w:rPr>
      </w:pPr>
      <w:r w:rsidRPr="00012A08">
        <w:t xml:space="preserve">к программе </w:t>
      </w:r>
      <w:r w:rsidRPr="00012A08">
        <w:rPr>
          <w:bCs/>
        </w:rPr>
        <w:t>по защите прав потребителей</w:t>
      </w:r>
    </w:p>
    <w:p w14:paraId="73A1705E" w14:textId="77777777" w:rsidR="00F06904" w:rsidRPr="00012A08" w:rsidRDefault="00F06904" w:rsidP="00F06904">
      <w:pPr>
        <w:widowControl w:val="0"/>
        <w:autoSpaceDE w:val="0"/>
        <w:autoSpaceDN w:val="0"/>
        <w:jc w:val="right"/>
        <w:rPr>
          <w:bCs/>
        </w:rPr>
      </w:pPr>
      <w:r w:rsidRPr="00012A08">
        <w:rPr>
          <w:bCs/>
        </w:rPr>
        <w:t xml:space="preserve"> на территории города Усоле-Сибирское </w:t>
      </w:r>
    </w:p>
    <w:p w14:paraId="1360B9EA" w14:textId="77777777" w:rsidR="00F06904" w:rsidRDefault="00F06904" w:rsidP="00F06904">
      <w:pPr>
        <w:widowControl w:val="0"/>
        <w:autoSpaceDE w:val="0"/>
        <w:autoSpaceDN w:val="0"/>
        <w:jc w:val="right"/>
        <w:rPr>
          <w:bCs/>
        </w:rPr>
      </w:pPr>
      <w:r w:rsidRPr="00012A08">
        <w:rPr>
          <w:bCs/>
        </w:rPr>
        <w:t>на 2022-2024 годы</w:t>
      </w:r>
      <w:r>
        <w:rPr>
          <w:bCs/>
        </w:rPr>
        <w:t xml:space="preserve">, </w:t>
      </w:r>
      <w:r w:rsidRPr="00F06904">
        <w:rPr>
          <w:bCs/>
        </w:rPr>
        <w:t>утвержденной</w:t>
      </w:r>
      <w:r w:rsidRPr="00F06904">
        <w:t xml:space="preserve"> </w:t>
      </w:r>
      <w:r>
        <w:t>постановлением</w:t>
      </w:r>
    </w:p>
    <w:p w14:paraId="00C911EA" w14:textId="77777777" w:rsidR="00F06904" w:rsidRDefault="00F06904" w:rsidP="00F06904">
      <w:pPr>
        <w:widowControl w:val="0"/>
        <w:autoSpaceDE w:val="0"/>
        <w:autoSpaceDN w:val="0"/>
        <w:jc w:val="right"/>
      </w:pPr>
      <w:r>
        <w:t>администрации города Усолье-Сибирское</w:t>
      </w:r>
    </w:p>
    <w:p w14:paraId="3CC0F18F" w14:textId="77777777" w:rsidR="00F06904" w:rsidRPr="00F06904" w:rsidRDefault="00F06904" w:rsidP="00F06904">
      <w:pPr>
        <w:widowControl w:val="0"/>
        <w:autoSpaceDE w:val="0"/>
        <w:autoSpaceDN w:val="0"/>
        <w:jc w:val="right"/>
      </w:pPr>
      <w:r>
        <w:t>от _____________________ № _________</w:t>
      </w:r>
    </w:p>
    <w:p w14:paraId="490312D6" w14:textId="15F68313" w:rsidR="00197BE1" w:rsidRDefault="00197BE1" w:rsidP="000A49E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776725DE" w14:textId="77777777" w:rsidR="004513D8" w:rsidRDefault="004513D8" w:rsidP="00EA4B16">
      <w:pPr>
        <w:widowControl w:val="0"/>
        <w:autoSpaceDE w:val="0"/>
        <w:autoSpaceDN w:val="0"/>
        <w:jc w:val="center"/>
        <w:rPr>
          <w:rFonts w:eastAsiaTheme="minorHAnsi"/>
          <w:b/>
          <w:bCs/>
          <w:lang w:eastAsia="en-US"/>
        </w:rPr>
      </w:pPr>
    </w:p>
    <w:p w14:paraId="01AABC34" w14:textId="05DFD7D1" w:rsidR="000A49E1" w:rsidRPr="00DB5EB5" w:rsidRDefault="00DB5EB5" w:rsidP="00EA4B16">
      <w:pPr>
        <w:widowControl w:val="0"/>
        <w:autoSpaceDE w:val="0"/>
        <w:autoSpaceDN w:val="0"/>
        <w:jc w:val="center"/>
        <w:rPr>
          <w:b/>
          <w:bCs/>
        </w:rPr>
      </w:pPr>
      <w:r w:rsidRPr="00DB5EB5">
        <w:rPr>
          <w:rFonts w:eastAsiaTheme="minorHAnsi"/>
          <w:b/>
          <w:bCs/>
          <w:lang w:eastAsia="en-US"/>
        </w:rPr>
        <w:t>СВЕДЕНИЯ О СОСТАВЕ И ЗНАЧЕНИЯХ ЦЕЛЕВЫХ ПОКАЗАТЕЛЕЙ</w:t>
      </w:r>
    </w:p>
    <w:p w14:paraId="6EBDB9AE" w14:textId="2AFBA759" w:rsidR="00DB5EB5" w:rsidRPr="00DB5EB5" w:rsidRDefault="00DB5EB5" w:rsidP="00DB5EB5">
      <w:pPr>
        <w:widowControl w:val="0"/>
        <w:autoSpaceDE w:val="0"/>
        <w:autoSpaceDN w:val="0"/>
        <w:jc w:val="center"/>
        <w:rPr>
          <w:b/>
          <w:bCs/>
        </w:rPr>
      </w:pPr>
      <w:r w:rsidRPr="00DB5EB5">
        <w:rPr>
          <w:b/>
          <w:bCs/>
        </w:rPr>
        <w:t xml:space="preserve">ПРОГРАММЫ ПО ЗАЩИТЕ ПРАВ ПОТРЕБИТЕЛЕЙ </w:t>
      </w:r>
    </w:p>
    <w:p w14:paraId="7F89280A" w14:textId="77777777" w:rsidR="00DB5EB5" w:rsidRPr="00DB5EB5" w:rsidRDefault="00DB5EB5" w:rsidP="00DB5EB5">
      <w:pPr>
        <w:widowControl w:val="0"/>
        <w:autoSpaceDE w:val="0"/>
        <w:autoSpaceDN w:val="0"/>
        <w:jc w:val="center"/>
        <w:rPr>
          <w:b/>
          <w:bCs/>
        </w:rPr>
      </w:pPr>
      <w:r w:rsidRPr="00DB5EB5">
        <w:rPr>
          <w:b/>
          <w:bCs/>
        </w:rPr>
        <w:t>НА ТЕРРИТОРИИ ГОРОДА УСОЛЬЕ-СИБИРСКОЕ</w:t>
      </w:r>
    </w:p>
    <w:p w14:paraId="1F3053A9" w14:textId="4BD2141F" w:rsidR="00023BEF" w:rsidRPr="00DB5EB5" w:rsidRDefault="00DB5EB5" w:rsidP="00DB5EB5">
      <w:pPr>
        <w:widowControl w:val="0"/>
        <w:autoSpaceDE w:val="0"/>
        <w:autoSpaceDN w:val="0"/>
        <w:jc w:val="center"/>
        <w:rPr>
          <w:b/>
          <w:bCs/>
        </w:rPr>
      </w:pPr>
      <w:r w:rsidRPr="00DB5EB5">
        <w:rPr>
          <w:b/>
          <w:bCs/>
        </w:rPr>
        <w:t>НА 2022-2024 ГОДЫ</w:t>
      </w:r>
    </w:p>
    <w:p w14:paraId="740FD6EB" w14:textId="4B24B7A6" w:rsidR="000A49E1" w:rsidRDefault="000A49E1" w:rsidP="000A49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AA63AD6" w14:textId="77777777" w:rsidR="004513D8" w:rsidRDefault="004513D8" w:rsidP="000A49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103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678"/>
        <w:gridCol w:w="992"/>
        <w:gridCol w:w="1134"/>
        <w:gridCol w:w="1276"/>
        <w:gridCol w:w="1559"/>
      </w:tblGrid>
      <w:tr w:rsidR="003E734B" w:rsidRPr="004513D8" w14:paraId="1CD2803C" w14:textId="77777777" w:rsidTr="00DB1561">
        <w:tc>
          <w:tcPr>
            <w:tcW w:w="706" w:type="dxa"/>
            <w:vMerge w:val="restart"/>
          </w:tcPr>
          <w:p w14:paraId="31603BAC" w14:textId="5413079D" w:rsidR="003E734B" w:rsidRPr="004513D8" w:rsidRDefault="004513D8" w:rsidP="00012AC1">
            <w:pPr>
              <w:pStyle w:val="headertext"/>
              <w:spacing w:after="240" w:afterAutospacing="0"/>
              <w:jc w:val="center"/>
              <w:rPr>
                <w:b/>
                <w:bCs/>
              </w:rPr>
            </w:pPr>
            <w:r w:rsidRPr="004513D8">
              <w:rPr>
                <w:b/>
                <w:bCs/>
              </w:rPr>
              <w:t>№</w:t>
            </w:r>
            <w:r w:rsidR="003E734B" w:rsidRPr="004513D8">
              <w:rPr>
                <w:b/>
                <w:bCs/>
              </w:rPr>
              <w:t xml:space="preserve"> п/п</w:t>
            </w:r>
          </w:p>
        </w:tc>
        <w:tc>
          <w:tcPr>
            <w:tcW w:w="4678" w:type="dxa"/>
            <w:vMerge w:val="restart"/>
          </w:tcPr>
          <w:p w14:paraId="5372B1D1" w14:textId="77777777" w:rsidR="00551D97" w:rsidRPr="004513D8" w:rsidRDefault="00551D97" w:rsidP="00012AC1">
            <w:pPr>
              <w:jc w:val="center"/>
              <w:rPr>
                <w:b/>
                <w:bCs/>
              </w:rPr>
            </w:pPr>
          </w:p>
          <w:p w14:paraId="051AB1A4" w14:textId="187173C3" w:rsidR="003E734B" w:rsidRPr="004513D8" w:rsidRDefault="003E734B" w:rsidP="00012AC1">
            <w:pPr>
              <w:jc w:val="center"/>
              <w:rPr>
                <w:b/>
                <w:bCs/>
              </w:rPr>
            </w:pPr>
            <w:r w:rsidRPr="004513D8">
              <w:rPr>
                <w:b/>
                <w:bCs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14:paraId="5060E542" w14:textId="0CF077D0" w:rsidR="003E734B" w:rsidRPr="004513D8" w:rsidRDefault="003E734B" w:rsidP="00012AC1">
            <w:pPr>
              <w:pStyle w:val="headertext"/>
              <w:spacing w:after="240" w:afterAutospacing="0"/>
              <w:jc w:val="center"/>
              <w:rPr>
                <w:b/>
                <w:bCs/>
              </w:rPr>
            </w:pPr>
            <w:r w:rsidRPr="004513D8">
              <w:rPr>
                <w:b/>
                <w:bCs/>
              </w:rPr>
              <w:t>Ед. изм</w:t>
            </w:r>
          </w:p>
        </w:tc>
        <w:tc>
          <w:tcPr>
            <w:tcW w:w="3969" w:type="dxa"/>
            <w:gridSpan w:val="3"/>
          </w:tcPr>
          <w:p w14:paraId="44196207" w14:textId="2D4C3435" w:rsidR="003E734B" w:rsidRPr="004513D8" w:rsidRDefault="003E734B" w:rsidP="003E734B">
            <w:pPr>
              <w:pStyle w:val="headertext"/>
              <w:spacing w:after="240" w:afterAutospacing="0"/>
              <w:jc w:val="center"/>
              <w:rPr>
                <w:b/>
                <w:bCs/>
              </w:rPr>
            </w:pPr>
            <w:r w:rsidRPr="004513D8">
              <w:rPr>
                <w:b/>
                <w:bCs/>
              </w:rPr>
              <w:t xml:space="preserve">Значение целевого показателя </w:t>
            </w:r>
          </w:p>
        </w:tc>
      </w:tr>
      <w:tr w:rsidR="003E734B" w:rsidRPr="00C9709C" w14:paraId="5D9DAABD" w14:textId="77777777" w:rsidTr="00DB1561">
        <w:trPr>
          <w:trHeight w:hRule="exact" w:val="374"/>
        </w:trPr>
        <w:tc>
          <w:tcPr>
            <w:tcW w:w="706" w:type="dxa"/>
            <w:vMerge/>
          </w:tcPr>
          <w:p w14:paraId="12A71497" w14:textId="77777777" w:rsidR="003E734B" w:rsidRPr="00C9709C" w:rsidRDefault="003E734B" w:rsidP="00012AC1">
            <w:pPr>
              <w:pStyle w:val="headertext"/>
              <w:spacing w:after="240" w:afterAutospacing="0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Merge/>
          </w:tcPr>
          <w:p w14:paraId="2ECDA166" w14:textId="77777777" w:rsidR="003E734B" w:rsidRDefault="003E734B" w:rsidP="00012AC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14:paraId="21B596E8" w14:textId="77777777" w:rsidR="003E734B" w:rsidRPr="000A49E1" w:rsidRDefault="003E734B" w:rsidP="00012AC1">
            <w:pPr>
              <w:pStyle w:val="headertext"/>
              <w:spacing w:after="240" w:afterAutospacing="0"/>
              <w:jc w:val="center"/>
            </w:pPr>
          </w:p>
        </w:tc>
        <w:tc>
          <w:tcPr>
            <w:tcW w:w="1134" w:type="dxa"/>
          </w:tcPr>
          <w:p w14:paraId="1D558CC0" w14:textId="083CD9E1" w:rsidR="003E734B" w:rsidRPr="00C9709C" w:rsidRDefault="003E734B" w:rsidP="007523D7">
            <w:pPr>
              <w:pStyle w:val="headertext"/>
              <w:spacing w:after="24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276" w:type="dxa"/>
          </w:tcPr>
          <w:p w14:paraId="25EC8832" w14:textId="1212591D" w:rsidR="003E734B" w:rsidRPr="00C9709C" w:rsidRDefault="003E734B" w:rsidP="007523D7">
            <w:pPr>
              <w:pStyle w:val="headertext"/>
              <w:spacing w:after="24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="00772C5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год</w:t>
            </w:r>
          </w:p>
        </w:tc>
        <w:tc>
          <w:tcPr>
            <w:tcW w:w="1559" w:type="dxa"/>
          </w:tcPr>
          <w:p w14:paraId="785485CB" w14:textId="41227FC8" w:rsidR="003E734B" w:rsidRPr="00C9709C" w:rsidRDefault="003E734B" w:rsidP="007523D7">
            <w:pPr>
              <w:pStyle w:val="headertext"/>
              <w:spacing w:after="24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</w:tr>
      <w:tr w:rsidR="003E734B" w:rsidRPr="004513D8" w14:paraId="5971B181" w14:textId="77777777" w:rsidTr="00DB1561">
        <w:trPr>
          <w:trHeight w:hRule="exact" w:val="250"/>
        </w:trPr>
        <w:tc>
          <w:tcPr>
            <w:tcW w:w="706" w:type="dxa"/>
          </w:tcPr>
          <w:p w14:paraId="528E4188" w14:textId="77777777" w:rsidR="003E734B" w:rsidRPr="004513D8" w:rsidRDefault="003E734B" w:rsidP="00012AC1">
            <w:pPr>
              <w:pStyle w:val="headertext"/>
              <w:spacing w:after="240" w:afterAutospacing="0"/>
              <w:jc w:val="center"/>
              <w:rPr>
                <w:bCs/>
              </w:rPr>
            </w:pPr>
            <w:r w:rsidRPr="004513D8">
              <w:rPr>
                <w:bCs/>
              </w:rPr>
              <w:t>1</w:t>
            </w:r>
          </w:p>
        </w:tc>
        <w:tc>
          <w:tcPr>
            <w:tcW w:w="4678" w:type="dxa"/>
          </w:tcPr>
          <w:p w14:paraId="3CC3AD1C" w14:textId="199FCBCC" w:rsidR="003E734B" w:rsidRPr="004513D8" w:rsidRDefault="00BF64F0" w:rsidP="00012AC1">
            <w:pPr>
              <w:pStyle w:val="headertext"/>
              <w:spacing w:after="240" w:afterAutospacing="0"/>
              <w:jc w:val="center"/>
              <w:rPr>
                <w:bCs/>
              </w:rPr>
            </w:pPr>
            <w:r w:rsidRPr="004513D8">
              <w:rPr>
                <w:bCs/>
              </w:rPr>
              <w:t>2</w:t>
            </w:r>
          </w:p>
        </w:tc>
        <w:tc>
          <w:tcPr>
            <w:tcW w:w="992" w:type="dxa"/>
          </w:tcPr>
          <w:p w14:paraId="564AAF70" w14:textId="225A16DF" w:rsidR="003E734B" w:rsidRPr="004513D8" w:rsidRDefault="00BF64F0" w:rsidP="00012AC1">
            <w:pPr>
              <w:pStyle w:val="headertext"/>
              <w:spacing w:after="240" w:afterAutospacing="0"/>
              <w:jc w:val="center"/>
              <w:rPr>
                <w:bCs/>
              </w:rPr>
            </w:pPr>
            <w:r w:rsidRPr="004513D8">
              <w:rPr>
                <w:bCs/>
              </w:rPr>
              <w:t>3</w:t>
            </w:r>
          </w:p>
        </w:tc>
        <w:tc>
          <w:tcPr>
            <w:tcW w:w="1134" w:type="dxa"/>
          </w:tcPr>
          <w:p w14:paraId="4A662CE8" w14:textId="752C209B" w:rsidR="003E734B" w:rsidRPr="004513D8" w:rsidRDefault="00BF64F0" w:rsidP="00012AC1">
            <w:pPr>
              <w:pStyle w:val="headertext"/>
              <w:spacing w:after="240" w:afterAutospacing="0"/>
              <w:jc w:val="center"/>
              <w:rPr>
                <w:bCs/>
              </w:rPr>
            </w:pPr>
            <w:r w:rsidRPr="004513D8">
              <w:rPr>
                <w:bCs/>
              </w:rPr>
              <w:t>4</w:t>
            </w:r>
          </w:p>
        </w:tc>
        <w:tc>
          <w:tcPr>
            <w:tcW w:w="1276" w:type="dxa"/>
          </w:tcPr>
          <w:p w14:paraId="519AA655" w14:textId="38EBD1F8" w:rsidR="003E734B" w:rsidRPr="004513D8" w:rsidRDefault="00BF64F0" w:rsidP="00012AC1">
            <w:pPr>
              <w:pStyle w:val="headertext"/>
              <w:spacing w:after="240" w:afterAutospacing="0"/>
              <w:jc w:val="center"/>
              <w:rPr>
                <w:bCs/>
              </w:rPr>
            </w:pPr>
            <w:r w:rsidRPr="004513D8">
              <w:rPr>
                <w:bCs/>
              </w:rPr>
              <w:t>5</w:t>
            </w:r>
          </w:p>
        </w:tc>
        <w:tc>
          <w:tcPr>
            <w:tcW w:w="1559" w:type="dxa"/>
          </w:tcPr>
          <w:p w14:paraId="365441EB" w14:textId="22BA8D11" w:rsidR="003E734B" w:rsidRPr="004513D8" w:rsidRDefault="00BF64F0" w:rsidP="00012AC1">
            <w:pPr>
              <w:pStyle w:val="headertext"/>
              <w:spacing w:after="240" w:afterAutospacing="0"/>
              <w:jc w:val="center"/>
              <w:rPr>
                <w:bCs/>
              </w:rPr>
            </w:pPr>
            <w:r w:rsidRPr="004513D8">
              <w:rPr>
                <w:bCs/>
              </w:rPr>
              <w:t>6</w:t>
            </w:r>
          </w:p>
        </w:tc>
      </w:tr>
      <w:tr w:rsidR="00551D97" w14:paraId="2D2C3CD5" w14:textId="77777777" w:rsidTr="00DB1561">
        <w:trPr>
          <w:trHeight w:hRule="exact" w:val="903"/>
        </w:trPr>
        <w:tc>
          <w:tcPr>
            <w:tcW w:w="10345" w:type="dxa"/>
            <w:gridSpan w:val="6"/>
          </w:tcPr>
          <w:p w14:paraId="5CBBD6CC" w14:textId="5C3D4A1F" w:rsidR="00551D97" w:rsidRPr="007523D7" w:rsidRDefault="00551D97" w:rsidP="00012AC1">
            <w:pPr>
              <w:pStyle w:val="headertext"/>
              <w:spacing w:after="240" w:afterAutospacing="0"/>
              <w:jc w:val="center"/>
              <w:rPr>
                <w:b/>
                <w:bCs/>
              </w:rPr>
            </w:pPr>
            <w:r w:rsidRPr="00102B10">
              <w:rPr>
                <w:b/>
                <w:bCs/>
              </w:rPr>
              <w:t>Основное мероприятие 1.</w:t>
            </w:r>
            <w:r>
              <w:rPr>
                <w:b/>
                <w:bCs/>
              </w:rPr>
              <w:t xml:space="preserve"> </w:t>
            </w:r>
            <w:r w:rsidR="00786CEC" w:rsidRPr="00102B10">
              <w:rPr>
                <w:rFonts w:eastAsiaTheme="minorHAnsi"/>
                <w:b/>
                <w:bCs/>
              </w:rPr>
              <w:t xml:space="preserve">Организация и проведение мероприятий, направленных на повышение эффективности взаимодействия </w:t>
            </w:r>
            <w:r w:rsidR="00786CEC">
              <w:rPr>
                <w:rFonts w:eastAsiaTheme="minorHAnsi"/>
                <w:b/>
                <w:bCs/>
              </w:rPr>
              <w:t>администрации города Усолье-Сибирское</w:t>
            </w:r>
            <w:r w:rsidR="00786CEC" w:rsidRPr="00102B10">
              <w:rPr>
                <w:rFonts w:eastAsiaTheme="minorHAnsi"/>
                <w:b/>
                <w:bCs/>
              </w:rPr>
              <w:t xml:space="preserve"> и </w:t>
            </w:r>
            <w:r w:rsidR="00786CEC" w:rsidRPr="008657C4">
              <w:rPr>
                <w:rFonts w:eastAsiaTheme="minorHAnsi"/>
                <w:b/>
                <w:bCs/>
              </w:rPr>
              <w:t xml:space="preserve">организаций </w:t>
            </w:r>
            <w:r w:rsidR="00786CEC">
              <w:rPr>
                <w:rFonts w:eastAsiaTheme="minorHAnsi"/>
                <w:b/>
                <w:bCs/>
              </w:rPr>
              <w:t xml:space="preserve">города </w:t>
            </w:r>
            <w:r w:rsidR="00786CEC" w:rsidRPr="008657C4">
              <w:rPr>
                <w:rFonts w:eastAsiaTheme="minorHAnsi"/>
                <w:b/>
                <w:bCs/>
              </w:rPr>
              <w:t xml:space="preserve">по </w:t>
            </w:r>
            <w:r w:rsidR="00786CEC" w:rsidRPr="00102B10">
              <w:rPr>
                <w:rFonts w:eastAsiaTheme="minorHAnsi"/>
                <w:b/>
                <w:bCs/>
              </w:rPr>
              <w:t>вопросам защиты прав потребителей</w:t>
            </w:r>
          </w:p>
        </w:tc>
      </w:tr>
      <w:tr w:rsidR="003E734B" w14:paraId="01AB9A35" w14:textId="77777777" w:rsidTr="00DB1561">
        <w:tc>
          <w:tcPr>
            <w:tcW w:w="706" w:type="dxa"/>
          </w:tcPr>
          <w:p w14:paraId="151F9BA8" w14:textId="77777777" w:rsidR="003E734B" w:rsidRDefault="003E734B" w:rsidP="00216F8A">
            <w:pPr>
              <w:pStyle w:val="headertext"/>
              <w:spacing w:after="240" w:afterAutospacing="0"/>
              <w:jc w:val="center"/>
            </w:pPr>
            <w:r w:rsidRPr="001C6096">
              <w:t>1.1.</w:t>
            </w:r>
          </w:p>
        </w:tc>
        <w:tc>
          <w:tcPr>
            <w:tcW w:w="4678" w:type="dxa"/>
          </w:tcPr>
          <w:p w14:paraId="261AAEA5" w14:textId="6E4DD1F5" w:rsidR="003E734B" w:rsidRDefault="00BF64F0" w:rsidP="00216F8A">
            <w:pPr>
              <w:pStyle w:val="headertext"/>
              <w:spacing w:after="240" w:afterAutospacing="0"/>
              <w:jc w:val="both"/>
            </w:pPr>
            <w:r>
              <w:t>Наличие</w:t>
            </w:r>
            <w:r w:rsidR="003E734B" w:rsidRPr="001C6096">
              <w:t xml:space="preserve"> заключенных соглашений о сотрудничестве в сфере защиты прав потребителей с общественными организациями по защите прав потребителей</w:t>
            </w:r>
          </w:p>
        </w:tc>
        <w:tc>
          <w:tcPr>
            <w:tcW w:w="992" w:type="dxa"/>
          </w:tcPr>
          <w:p w14:paraId="4F994FC9" w14:textId="5BBE0095" w:rsidR="003E734B" w:rsidRPr="008657C4" w:rsidRDefault="00537B86" w:rsidP="00216F8A">
            <w:pPr>
              <w:pStyle w:val="headertext"/>
              <w:spacing w:after="240" w:afterAutospacing="0"/>
              <w:jc w:val="center"/>
            </w:pPr>
            <w:r>
              <w:t>д</w:t>
            </w:r>
            <w:r w:rsidR="00BF64F0" w:rsidRPr="008657C4">
              <w:t>а/нет</w:t>
            </w:r>
          </w:p>
        </w:tc>
        <w:tc>
          <w:tcPr>
            <w:tcW w:w="1134" w:type="dxa"/>
          </w:tcPr>
          <w:p w14:paraId="3C15CB73" w14:textId="4DFFC44C" w:rsidR="003E734B" w:rsidRPr="0015215E" w:rsidRDefault="00537B86" w:rsidP="0015215E">
            <w:pPr>
              <w:pStyle w:val="headertext"/>
              <w:spacing w:after="240" w:afterAutospacing="0"/>
              <w:jc w:val="center"/>
            </w:pPr>
            <w:r>
              <w:t>да</w:t>
            </w:r>
          </w:p>
        </w:tc>
        <w:tc>
          <w:tcPr>
            <w:tcW w:w="1276" w:type="dxa"/>
          </w:tcPr>
          <w:p w14:paraId="5B419B07" w14:textId="0A89ED03" w:rsidR="003E734B" w:rsidRPr="0015215E" w:rsidRDefault="00537B86" w:rsidP="0015215E">
            <w:pPr>
              <w:pStyle w:val="headertext"/>
              <w:spacing w:after="240" w:afterAutospacing="0"/>
              <w:jc w:val="center"/>
            </w:pPr>
            <w:r>
              <w:t>да</w:t>
            </w:r>
          </w:p>
        </w:tc>
        <w:tc>
          <w:tcPr>
            <w:tcW w:w="1559" w:type="dxa"/>
          </w:tcPr>
          <w:p w14:paraId="72249D18" w14:textId="2514E9D7" w:rsidR="003E734B" w:rsidRPr="0015215E" w:rsidRDefault="00537B86" w:rsidP="0015215E">
            <w:pPr>
              <w:pStyle w:val="headertext"/>
              <w:spacing w:after="240" w:afterAutospacing="0"/>
              <w:jc w:val="center"/>
            </w:pPr>
            <w:r>
              <w:t>да</w:t>
            </w:r>
          </w:p>
        </w:tc>
      </w:tr>
      <w:tr w:rsidR="003E734B" w14:paraId="2FE880F3" w14:textId="77777777" w:rsidTr="00DB1561">
        <w:tc>
          <w:tcPr>
            <w:tcW w:w="706" w:type="dxa"/>
          </w:tcPr>
          <w:p w14:paraId="2F4799BA" w14:textId="77777777" w:rsidR="003E734B" w:rsidRPr="001C6096" w:rsidRDefault="003E734B" w:rsidP="00216F8A">
            <w:pPr>
              <w:pStyle w:val="headertext"/>
              <w:spacing w:after="240" w:afterAutospacing="0"/>
              <w:jc w:val="center"/>
            </w:pPr>
            <w:r>
              <w:t>1.2.</w:t>
            </w:r>
          </w:p>
        </w:tc>
        <w:tc>
          <w:tcPr>
            <w:tcW w:w="4678" w:type="dxa"/>
          </w:tcPr>
          <w:p w14:paraId="37D545A9" w14:textId="7C7110B7" w:rsidR="003E734B" w:rsidRPr="003E734B" w:rsidRDefault="003E734B" w:rsidP="00216F8A">
            <w:pPr>
              <w:jc w:val="both"/>
              <w:rPr>
                <w:rFonts w:eastAsiaTheme="minorHAnsi"/>
              </w:rPr>
            </w:pPr>
            <w:r w:rsidRPr="00102B10">
              <w:rPr>
                <w:rFonts w:eastAsiaTheme="minorHAnsi"/>
              </w:rPr>
              <w:t>Количество направленных материалов в уполномоченные</w:t>
            </w:r>
            <w:r>
              <w:rPr>
                <w:rFonts w:eastAsiaTheme="minorHAnsi"/>
              </w:rPr>
              <w:t xml:space="preserve"> </w:t>
            </w:r>
            <w:r w:rsidRPr="00793F20">
              <w:rPr>
                <w:rFonts w:eastAsiaTheme="minorHAnsi"/>
              </w:rPr>
              <w:t>органы</w:t>
            </w:r>
          </w:p>
        </w:tc>
        <w:tc>
          <w:tcPr>
            <w:tcW w:w="992" w:type="dxa"/>
          </w:tcPr>
          <w:p w14:paraId="789CBBFD" w14:textId="52B5420B" w:rsidR="003E734B" w:rsidRPr="008657C4" w:rsidRDefault="005021B0" w:rsidP="00216F8A">
            <w:pPr>
              <w:pStyle w:val="headertext"/>
              <w:spacing w:after="240" w:afterAutospacing="0"/>
              <w:jc w:val="center"/>
            </w:pPr>
            <w:r>
              <w:t>е</w:t>
            </w:r>
            <w:r w:rsidR="00AD7173" w:rsidRPr="008657C4">
              <w:t>д.</w:t>
            </w:r>
          </w:p>
        </w:tc>
        <w:tc>
          <w:tcPr>
            <w:tcW w:w="1134" w:type="dxa"/>
          </w:tcPr>
          <w:p w14:paraId="2245E470" w14:textId="71D9227D" w:rsidR="003E734B" w:rsidRPr="0015215E" w:rsidRDefault="00791D2D" w:rsidP="0015215E">
            <w:pPr>
              <w:pStyle w:val="headertext"/>
              <w:spacing w:after="240" w:afterAutospacing="0"/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3D17E16D" w14:textId="320D11A4" w:rsidR="003E734B" w:rsidRPr="0015215E" w:rsidRDefault="00791D2D" w:rsidP="0015215E">
            <w:pPr>
              <w:pStyle w:val="headertext"/>
              <w:spacing w:after="240" w:afterAutospacing="0"/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758FFCF7" w14:textId="3A6AA0B6" w:rsidR="003E734B" w:rsidRPr="0015215E" w:rsidRDefault="00791D2D" w:rsidP="0015215E">
            <w:pPr>
              <w:pStyle w:val="headertext"/>
              <w:spacing w:after="240" w:afterAutospacing="0"/>
              <w:jc w:val="center"/>
            </w:pPr>
            <w:r>
              <w:t>5</w:t>
            </w:r>
          </w:p>
        </w:tc>
      </w:tr>
      <w:tr w:rsidR="003E734B" w14:paraId="21C47BA0" w14:textId="77777777" w:rsidTr="00DB1561">
        <w:tc>
          <w:tcPr>
            <w:tcW w:w="706" w:type="dxa"/>
          </w:tcPr>
          <w:p w14:paraId="05A7AF71" w14:textId="77777777" w:rsidR="003E734B" w:rsidRPr="001C6096" w:rsidRDefault="003E734B" w:rsidP="00216F8A">
            <w:pPr>
              <w:pStyle w:val="headertext"/>
              <w:spacing w:after="240" w:afterAutospacing="0"/>
              <w:jc w:val="center"/>
            </w:pPr>
            <w:r>
              <w:t>1.3.</w:t>
            </w:r>
          </w:p>
        </w:tc>
        <w:tc>
          <w:tcPr>
            <w:tcW w:w="4678" w:type="dxa"/>
          </w:tcPr>
          <w:p w14:paraId="26CF849B" w14:textId="77777777" w:rsidR="003E734B" w:rsidRPr="001C6096" w:rsidRDefault="003E734B" w:rsidP="00216F8A">
            <w:pPr>
              <w:pStyle w:val="headertext"/>
              <w:spacing w:after="240" w:afterAutospacing="0"/>
              <w:jc w:val="both"/>
            </w:pPr>
            <w:r w:rsidRPr="001C6096">
              <w:t>Количество проведенных мероприятий</w:t>
            </w:r>
          </w:p>
        </w:tc>
        <w:tc>
          <w:tcPr>
            <w:tcW w:w="992" w:type="dxa"/>
          </w:tcPr>
          <w:p w14:paraId="79FF788E" w14:textId="17B488A4" w:rsidR="003E734B" w:rsidRPr="008657C4" w:rsidRDefault="005021B0" w:rsidP="00216F8A">
            <w:pPr>
              <w:jc w:val="center"/>
            </w:pPr>
            <w:r>
              <w:t>е</w:t>
            </w:r>
            <w:r w:rsidR="00551D97" w:rsidRPr="008657C4">
              <w:t>д.</w:t>
            </w:r>
          </w:p>
        </w:tc>
        <w:tc>
          <w:tcPr>
            <w:tcW w:w="1134" w:type="dxa"/>
          </w:tcPr>
          <w:p w14:paraId="776FFE5F" w14:textId="6D24180C" w:rsidR="003E734B" w:rsidRPr="0015215E" w:rsidRDefault="00791D2D" w:rsidP="0015215E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3FD96A04" w14:textId="222128B9" w:rsidR="003E734B" w:rsidRPr="0015215E" w:rsidRDefault="00791D2D" w:rsidP="0015215E">
            <w:pPr>
              <w:pStyle w:val="headertext"/>
              <w:spacing w:after="240" w:afterAutospacing="0"/>
              <w:jc w:val="center"/>
            </w:pPr>
            <w:r>
              <w:t>12</w:t>
            </w:r>
          </w:p>
        </w:tc>
        <w:tc>
          <w:tcPr>
            <w:tcW w:w="1559" w:type="dxa"/>
          </w:tcPr>
          <w:p w14:paraId="29D66A9B" w14:textId="5E1919D1" w:rsidR="003E734B" w:rsidRPr="0015215E" w:rsidRDefault="00791D2D" w:rsidP="0015215E">
            <w:pPr>
              <w:pStyle w:val="headertext"/>
              <w:spacing w:after="240" w:afterAutospacing="0"/>
              <w:jc w:val="center"/>
            </w:pPr>
            <w:r>
              <w:t>12</w:t>
            </w:r>
          </w:p>
        </w:tc>
      </w:tr>
      <w:tr w:rsidR="00551D97" w14:paraId="3C2D4818" w14:textId="77777777" w:rsidTr="00DB1561">
        <w:tc>
          <w:tcPr>
            <w:tcW w:w="10345" w:type="dxa"/>
            <w:gridSpan w:val="6"/>
          </w:tcPr>
          <w:p w14:paraId="1296BF15" w14:textId="0C46EFFD" w:rsidR="00551D97" w:rsidRDefault="00551D97" w:rsidP="00551D97">
            <w:pPr>
              <w:pStyle w:val="headertext"/>
              <w:spacing w:after="240" w:afterAutospacing="0"/>
              <w:jc w:val="center"/>
            </w:pPr>
            <w:r w:rsidRPr="00C9709C">
              <w:rPr>
                <w:b/>
                <w:bCs/>
              </w:rPr>
              <w:t xml:space="preserve">Основное мероприятие 2. </w:t>
            </w:r>
            <w:r w:rsidRPr="00C9709C">
              <w:rPr>
                <w:rFonts w:eastAsiaTheme="minorHAnsi"/>
                <w:b/>
                <w:bCs/>
              </w:rPr>
              <w:t>Организация и проведение просветительских мероприятий в сфере защиты прав потребителей для населения города Усолье-Сибирское</w:t>
            </w:r>
          </w:p>
        </w:tc>
      </w:tr>
      <w:tr w:rsidR="00551D97" w14:paraId="4EB00688" w14:textId="77777777" w:rsidTr="00DB1561">
        <w:tc>
          <w:tcPr>
            <w:tcW w:w="706" w:type="dxa"/>
          </w:tcPr>
          <w:p w14:paraId="0E1CF291" w14:textId="1E7AA846" w:rsidR="00551D97" w:rsidRDefault="00551D97" w:rsidP="00216F8A">
            <w:pPr>
              <w:pStyle w:val="headertext"/>
              <w:spacing w:after="240" w:afterAutospacing="0"/>
              <w:jc w:val="center"/>
            </w:pPr>
            <w:r>
              <w:t>2.1.</w:t>
            </w:r>
          </w:p>
        </w:tc>
        <w:tc>
          <w:tcPr>
            <w:tcW w:w="4678" w:type="dxa"/>
          </w:tcPr>
          <w:p w14:paraId="150A594F" w14:textId="134C1D50" w:rsidR="00551D97" w:rsidRDefault="00551D97" w:rsidP="00216F8A">
            <w:pPr>
              <w:pStyle w:val="headertext"/>
              <w:spacing w:after="240" w:afterAutospacing="0"/>
              <w:jc w:val="both"/>
            </w:pPr>
            <w:r w:rsidRPr="001C6096">
              <w:t xml:space="preserve">Количество </w:t>
            </w:r>
            <w:r w:rsidRPr="001C6096">
              <w:rPr>
                <w:rFonts w:eastAsiaTheme="minorHAnsi"/>
              </w:rPr>
              <w:t xml:space="preserve">размещенных </w:t>
            </w:r>
            <w:r w:rsidRPr="001C6096">
              <w:t>материалов</w:t>
            </w:r>
            <w:r w:rsidRPr="001C6096">
              <w:rPr>
                <w:rFonts w:eastAsiaTheme="minorHAnsi"/>
              </w:rPr>
              <w:t xml:space="preserve"> на официальном сайте администрации города</w:t>
            </w:r>
          </w:p>
        </w:tc>
        <w:tc>
          <w:tcPr>
            <w:tcW w:w="992" w:type="dxa"/>
          </w:tcPr>
          <w:p w14:paraId="77F1D5BF" w14:textId="5C9E0584" w:rsidR="00551D97" w:rsidRPr="008657C4" w:rsidRDefault="005021B0" w:rsidP="00216F8A">
            <w:pPr>
              <w:jc w:val="center"/>
            </w:pPr>
            <w:r>
              <w:t>е</w:t>
            </w:r>
            <w:r w:rsidR="00772C5A" w:rsidRPr="008657C4">
              <w:t>д.</w:t>
            </w:r>
          </w:p>
        </w:tc>
        <w:tc>
          <w:tcPr>
            <w:tcW w:w="1134" w:type="dxa"/>
          </w:tcPr>
          <w:p w14:paraId="7281253B" w14:textId="450965D0" w:rsidR="00551D97" w:rsidRPr="0033560F" w:rsidRDefault="0033560F" w:rsidP="00216F8A">
            <w:pPr>
              <w:jc w:val="center"/>
            </w:pPr>
            <w:r w:rsidRPr="0033560F">
              <w:t>10</w:t>
            </w:r>
          </w:p>
        </w:tc>
        <w:tc>
          <w:tcPr>
            <w:tcW w:w="1276" w:type="dxa"/>
          </w:tcPr>
          <w:p w14:paraId="2AD4BAF8" w14:textId="6A18350D" w:rsidR="00551D97" w:rsidRDefault="0033560F" w:rsidP="00216F8A">
            <w:pPr>
              <w:pStyle w:val="headertext"/>
              <w:spacing w:after="240" w:afterAutospacing="0"/>
              <w:jc w:val="center"/>
            </w:pPr>
            <w:r>
              <w:t>10</w:t>
            </w:r>
          </w:p>
        </w:tc>
        <w:tc>
          <w:tcPr>
            <w:tcW w:w="1559" w:type="dxa"/>
          </w:tcPr>
          <w:p w14:paraId="6C59DE3F" w14:textId="5ADE689C" w:rsidR="00551D97" w:rsidRDefault="0033560F" w:rsidP="00216F8A">
            <w:pPr>
              <w:pStyle w:val="headertext"/>
              <w:spacing w:after="240" w:afterAutospacing="0"/>
              <w:jc w:val="center"/>
            </w:pPr>
            <w:r>
              <w:t>10</w:t>
            </w:r>
          </w:p>
        </w:tc>
      </w:tr>
      <w:tr w:rsidR="00551D97" w14:paraId="5C30AA6A" w14:textId="77777777" w:rsidTr="00DB1561">
        <w:tc>
          <w:tcPr>
            <w:tcW w:w="706" w:type="dxa"/>
          </w:tcPr>
          <w:p w14:paraId="51F75BC2" w14:textId="110972DD" w:rsidR="00551D97" w:rsidRDefault="00551D97" w:rsidP="00216F8A">
            <w:pPr>
              <w:pStyle w:val="headertext"/>
              <w:spacing w:after="240" w:afterAutospacing="0"/>
              <w:jc w:val="center"/>
            </w:pPr>
            <w:r>
              <w:t>2.2.</w:t>
            </w:r>
          </w:p>
        </w:tc>
        <w:tc>
          <w:tcPr>
            <w:tcW w:w="4678" w:type="dxa"/>
          </w:tcPr>
          <w:p w14:paraId="11483E06" w14:textId="77777777" w:rsidR="00551D97" w:rsidRDefault="00551D97" w:rsidP="00216F8A">
            <w:pPr>
              <w:pStyle w:val="headertext"/>
              <w:spacing w:after="240" w:afterAutospacing="0"/>
              <w:jc w:val="both"/>
            </w:pPr>
            <w:r w:rsidRPr="001C6096">
              <w:t xml:space="preserve">Количество </w:t>
            </w:r>
            <w:r w:rsidRPr="001C6096">
              <w:rPr>
                <w:rFonts w:eastAsiaTheme="minorHAnsi"/>
              </w:rPr>
              <w:t xml:space="preserve">размещенных </w:t>
            </w:r>
            <w:r w:rsidRPr="001C6096">
              <w:t>материалов</w:t>
            </w:r>
            <w:r w:rsidRPr="001C6096">
              <w:rPr>
                <w:rFonts w:eastAsiaTheme="minorHAnsi"/>
              </w:rPr>
              <w:t xml:space="preserve"> на официальном сайте администрации города</w:t>
            </w:r>
            <w:r>
              <w:rPr>
                <w:rFonts w:eastAsiaTheme="minorHAnsi"/>
                <w:lang w:eastAsia="en-US"/>
              </w:rPr>
              <w:t xml:space="preserve"> (методических материалов, брошюр, памяток, учебных пособий и др.)</w:t>
            </w:r>
          </w:p>
        </w:tc>
        <w:tc>
          <w:tcPr>
            <w:tcW w:w="992" w:type="dxa"/>
          </w:tcPr>
          <w:p w14:paraId="4A538349" w14:textId="67BA9EA7" w:rsidR="00551D97" w:rsidRPr="008657C4" w:rsidRDefault="005021B0" w:rsidP="00216F8A">
            <w:pPr>
              <w:jc w:val="center"/>
            </w:pPr>
            <w:r>
              <w:t>е</w:t>
            </w:r>
            <w:r w:rsidR="00772C5A" w:rsidRPr="008657C4">
              <w:t>д.</w:t>
            </w:r>
          </w:p>
        </w:tc>
        <w:tc>
          <w:tcPr>
            <w:tcW w:w="1134" w:type="dxa"/>
          </w:tcPr>
          <w:p w14:paraId="082324A8" w14:textId="0CBEE922" w:rsidR="00551D97" w:rsidRPr="0033560F" w:rsidRDefault="00537B86" w:rsidP="00216F8A">
            <w:pPr>
              <w:jc w:val="center"/>
            </w:pPr>
            <w:r>
              <w:t>34</w:t>
            </w:r>
          </w:p>
        </w:tc>
        <w:tc>
          <w:tcPr>
            <w:tcW w:w="1276" w:type="dxa"/>
          </w:tcPr>
          <w:p w14:paraId="5AC45EE9" w14:textId="2D0AE500" w:rsidR="00551D97" w:rsidRDefault="00537B86" w:rsidP="00216F8A">
            <w:pPr>
              <w:pStyle w:val="headertext"/>
              <w:spacing w:after="240" w:afterAutospacing="0"/>
              <w:jc w:val="center"/>
            </w:pPr>
            <w:r>
              <w:t>40</w:t>
            </w:r>
          </w:p>
        </w:tc>
        <w:tc>
          <w:tcPr>
            <w:tcW w:w="1559" w:type="dxa"/>
          </w:tcPr>
          <w:p w14:paraId="09A36399" w14:textId="1EC4E1FE" w:rsidR="00551D97" w:rsidRDefault="00537B86" w:rsidP="00216F8A">
            <w:pPr>
              <w:pStyle w:val="headertext"/>
              <w:spacing w:after="240" w:afterAutospacing="0"/>
              <w:jc w:val="center"/>
            </w:pPr>
            <w:r>
              <w:t>40</w:t>
            </w:r>
          </w:p>
        </w:tc>
      </w:tr>
      <w:tr w:rsidR="00551D97" w14:paraId="4AD8703E" w14:textId="77777777" w:rsidTr="00DB1561">
        <w:tc>
          <w:tcPr>
            <w:tcW w:w="706" w:type="dxa"/>
          </w:tcPr>
          <w:p w14:paraId="5206896F" w14:textId="27B466AB" w:rsidR="00551D97" w:rsidRDefault="00551D97" w:rsidP="00216F8A">
            <w:pPr>
              <w:pStyle w:val="headertext"/>
              <w:spacing w:after="240" w:afterAutospacing="0"/>
              <w:jc w:val="center"/>
            </w:pPr>
            <w:r>
              <w:t>2.3</w:t>
            </w:r>
          </w:p>
        </w:tc>
        <w:tc>
          <w:tcPr>
            <w:tcW w:w="4678" w:type="dxa"/>
          </w:tcPr>
          <w:p w14:paraId="5913C6F8" w14:textId="47B5F220" w:rsidR="00551D97" w:rsidRDefault="00551D97" w:rsidP="00216F8A">
            <w:pPr>
              <w:jc w:val="both"/>
            </w:pPr>
            <w:r w:rsidRPr="001C6096">
              <w:t xml:space="preserve">Количество проведенных </w:t>
            </w:r>
            <w:r w:rsidR="00772C5A" w:rsidRPr="001C6096">
              <w:t>мероприятий</w:t>
            </w:r>
            <w:r w:rsidR="00772C5A">
              <w:t xml:space="preserve">, </w:t>
            </w:r>
            <w:r w:rsidR="00772C5A" w:rsidRPr="001C6096">
              <w:t xml:space="preserve">посвященных Всемирному дню </w:t>
            </w:r>
            <w:r w:rsidR="008D7165">
              <w:t xml:space="preserve">защиты </w:t>
            </w:r>
            <w:r w:rsidR="00772C5A" w:rsidRPr="001C6096">
              <w:t>прав потребителей</w:t>
            </w:r>
          </w:p>
        </w:tc>
        <w:tc>
          <w:tcPr>
            <w:tcW w:w="992" w:type="dxa"/>
          </w:tcPr>
          <w:p w14:paraId="3E485276" w14:textId="6D2CCAB5" w:rsidR="00551D97" w:rsidRPr="008657C4" w:rsidRDefault="005021B0" w:rsidP="00216F8A">
            <w:pPr>
              <w:jc w:val="center"/>
            </w:pPr>
            <w:r>
              <w:t>е</w:t>
            </w:r>
            <w:r w:rsidR="00772C5A" w:rsidRPr="008657C4">
              <w:t>д.</w:t>
            </w:r>
          </w:p>
        </w:tc>
        <w:tc>
          <w:tcPr>
            <w:tcW w:w="1134" w:type="dxa"/>
          </w:tcPr>
          <w:p w14:paraId="48061422" w14:textId="021E8D6B" w:rsidR="00551D97" w:rsidRPr="0033560F" w:rsidRDefault="00537B86" w:rsidP="00216F8A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6867647" w14:textId="6923E190" w:rsidR="00551D97" w:rsidRDefault="00537B86" w:rsidP="00216F8A">
            <w:pPr>
              <w:pStyle w:val="headertext"/>
              <w:spacing w:after="240" w:afterAutospacing="0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6DE0242B" w14:textId="20914B27" w:rsidR="00551D97" w:rsidRDefault="00537B86" w:rsidP="00216F8A">
            <w:pPr>
              <w:pStyle w:val="headertext"/>
              <w:spacing w:after="240" w:afterAutospacing="0"/>
              <w:jc w:val="center"/>
            </w:pPr>
            <w:r>
              <w:t>1</w:t>
            </w:r>
          </w:p>
        </w:tc>
      </w:tr>
      <w:tr w:rsidR="00551D97" w14:paraId="37D5A316" w14:textId="77777777" w:rsidTr="00DB1561">
        <w:tc>
          <w:tcPr>
            <w:tcW w:w="706" w:type="dxa"/>
          </w:tcPr>
          <w:p w14:paraId="6C56E6A5" w14:textId="00F75025" w:rsidR="00551D97" w:rsidRDefault="00551D97" w:rsidP="00216F8A">
            <w:pPr>
              <w:pStyle w:val="headertext"/>
              <w:spacing w:after="240" w:afterAutospacing="0"/>
              <w:jc w:val="center"/>
            </w:pPr>
            <w:r>
              <w:t>2.4.</w:t>
            </w:r>
          </w:p>
        </w:tc>
        <w:tc>
          <w:tcPr>
            <w:tcW w:w="4678" w:type="dxa"/>
          </w:tcPr>
          <w:p w14:paraId="5E49E05D" w14:textId="3C760BCB" w:rsidR="00551D97" w:rsidRPr="004516A8" w:rsidRDefault="00786CEC" w:rsidP="00216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оказанных консультаций на личном приеме, по телефону с разъяснением принципов самозащиты потребителей</w:t>
            </w:r>
          </w:p>
        </w:tc>
        <w:tc>
          <w:tcPr>
            <w:tcW w:w="992" w:type="dxa"/>
          </w:tcPr>
          <w:p w14:paraId="753238DD" w14:textId="33CFBE0F" w:rsidR="00551D97" w:rsidRPr="001C6096" w:rsidRDefault="005021B0" w:rsidP="00216F8A">
            <w:pPr>
              <w:jc w:val="center"/>
            </w:pPr>
            <w:r>
              <w:t>е</w:t>
            </w:r>
            <w:r w:rsidR="004516A8">
              <w:t>д.</w:t>
            </w:r>
          </w:p>
        </w:tc>
        <w:tc>
          <w:tcPr>
            <w:tcW w:w="1134" w:type="dxa"/>
          </w:tcPr>
          <w:p w14:paraId="0E2EBD13" w14:textId="7CA9511A" w:rsidR="00551D97" w:rsidRPr="0033560F" w:rsidRDefault="00537B86" w:rsidP="00216F8A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14:paraId="5435DF2D" w14:textId="4260AEE3" w:rsidR="00551D97" w:rsidRDefault="00537B86" w:rsidP="00216F8A">
            <w:pPr>
              <w:pStyle w:val="headertext"/>
              <w:spacing w:after="240" w:afterAutospacing="0"/>
              <w:jc w:val="center"/>
            </w:pPr>
            <w:r>
              <w:t>23</w:t>
            </w:r>
          </w:p>
        </w:tc>
        <w:tc>
          <w:tcPr>
            <w:tcW w:w="1559" w:type="dxa"/>
          </w:tcPr>
          <w:p w14:paraId="1A3329C1" w14:textId="40ED6072" w:rsidR="00551D97" w:rsidRDefault="00537B86" w:rsidP="00216F8A">
            <w:pPr>
              <w:pStyle w:val="headertext"/>
              <w:spacing w:after="240" w:afterAutospacing="0"/>
              <w:jc w:val="center"/>
            </w:pPr>
            <w:r>
              <w:t>25</w:t>
            </w:r>
          </w:p>
        </w:tc>
      </w:tr>
      <w:tr w:rsidR="00551D97" w14:paraId="5A719561" w14:textId="77777777" w:rsidTr="00DB1561">
        <w:tc>
          <w:tcPr>
            <w:tcW w:w="10345" w:type="dxa"/>
            <w:gridSpan w:val="6"/>
          </w:tcPr>
          <w:p w14:paraId="5D888C0C" w14:textId="17F156EB" w:rsidR="00551D97" w:rsidRDefault="00551D97" w:rsidP="00551D97">
            <w:pPr>
              <w:pStyle w:val="headertext"/>
              <w:spacing w:after="240" w:afterAutospacing="0"/>
              <w:jc w:val="center"/>
            </w:pPr>
            <w:r w:rsidRPr="00FC0C6D">
              <w:rPr>
                <w:rFonts w:eastAsiaTheme="minorHAnsi"/>
                <w:b/>
                <w:bCs/>
              </w:rPr>
              <w:lastRenderedPageBreak/>
              <w:t>Основное мероприятие 3. Организация и проведение мероприятий, направленных на повышение правовой грамотности хозяйствующих субъектов, осуществляющих деятельность на потребительском рынке города Усолье-Сибирское</w:t>
            </w:r>
          </w:p>
        </w:tc>
      </w:tr>
      <w:tr w:rsidR="00551D97" w14:paraId="2FE268FF" w14:textId="77777777" w:rsidTr="00DB1561">
        <w:tc>
          <w:tcPr>
            <w:tcW w:w="706" w:type="dxa"/>
          </w:tcPr>
          <w:p w14:paraId="57B74D13" w14:textId="6A0D4500" w:rsidR="00551D97" w:rsidRDefault="00551D97" w:rsidP="00216F8A">
            <w:pPr>
              <w:pStyle w:val="headertext"/>
              <w:spacing w:after="240" w:afterAutospacing="0"/>
              <w:jc w:val="center"/>
            </w:pPr>
            <w:r>
              <w:t>3.1.</w:t>
            </w:r>
          </w:p>
        </w:tc>
        <w:tc>
          <w:tcPr>
            <w:tcW w:w="4678" w:type="dxa"/>
          </w:tcPr>
          <w:p w14:paraId="6B9D032E" w14:textId="77777777" w:rsidR="00551D97" w:rsidRPr="00793F20" w:rsidRDefault="00551D97" w:rsidP="00216F8A">
            <w:pPr>
              <w:jc w:val="both"/>
              <w:rPr>
                <w:rFonts w:eastAsiaTheme="minorHAnsi"/>
              </w:rPr>
            </w:pPr>
            <w:r w:rsidRPr="00793F20">
              <w:rPr>
                <w:rFonts w:eastAsiaTheme="minorHAnsi"/>
              </w:rPr>
              <w:t>Количество проведенных дней открытых дверей для предпринимателей</w:t>
            </w:r>
          </w:p>
          <w:p w14:paraId="018FF613" w14:textId="77777777" w:rsidR="00551D97" w:rsidRPr="001C6096" w:rsidRDefault="00551D97" w:rsidP="00216F8A">
            <w:pPr>
              <w:pStyle w:val="a5"/>
              <w:jc w:val="both"/>
            </w:pPr>
          </w:p>
        </w:tc>
        <w:tc>
          <w:tcPr>
            <w:tcW w:w="992" w:type="dxa"/>
          </w:tcPr>
          <w:p w14:paraId="3170FE4C" w14:textId="7CDFE939" w:rsidR="00551D97" w:rsidRPr="00FC0C6D" w:rsidRDefault="005021B0" w:rsidP="00216F8A">
            <w:pPr>
              <w:jc w:val="center"/>
              <w:rPr>
                <w:highlight w:val="yellow"/>
              </w:rPr>
            </w:pPr>
            <w:r>
              <w:t>е</w:t>
            </w:r>
            <w:r w:rsidR="004516A8" w:rsidRPr="008657C4">
              <w:t>д.</w:t>
            </w:r>
          </w:p>
        </w:tc>
        <w:tc>
          <w:tcPr>
            <w:tcW w:w="1134" w:type="dxa"/>
          </w:tcPr>
          <w:p w14:paraId="655A40B1" w14:textId="38E76106" w:rsidR="00551D97" w:rsidRPr="002F0389" w:rsidRDefault="002F0389" w:rsidP="00216F8A">
            <w:pPr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1EC57135" w14:textId="5A418A10" w:rsidR="00551D97" w:rsidRPr="002F0389" w:rsidRDefault="002F0389" w:rsidP="00216F8A">
            <w:pPr>
              <w:pStyle w:val="headertext"/>
              <w:spacing w:after="24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9" w:type="dxa"/>
          </w:tcPr>
          <w:p w14:paraId="619BC506" w14:textId="6B5DDE72" w:rsidR="00551D97" w:rsidRPr="002F0389" w:rsidRDefault="002F0389" w:rsidP="00216F8A">
            <w:pPr>
              <w:pStyle w:val="headertext"/>
              <w:spacing w:after="24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51D97" w14:paraId="1E717440" w14:textId="77777777" w:rsidTr="00DB1561">
        <w:tc>
          <w:tcPr>
            <w:tcW w:w="706" w:type="dxa"/>
          </w:tcPr>
          <w:p w14:paraId="1BE2D51B" w14:textId="5E4D93E4" w:rsidR="00551D97" w:rsidRDefault="00551D97" w:rsidP="00216F8A">
            <w:pPr>
              <w:pStyle w:val="headertext"/>
              <w:spacing w:after="240" w:afterAutospacing="0"/>
              <w:jc w:val="center"/>
            </w:pPr>
            <w:r>
              <w:t>3.2.</w:t>
            </w:r>
          </w:p>
        </w:tc>
        <w:tc>
          <w:tcPr>
            <w:tcW w:w="4678" w:type="dxa"/>
          </w:tcPr>
          <w:p w14:paraId="3767F995" w14:textId="77777777" w:rsidR="00551D97" w:rsidRPr="00793F20" w:rsidRDefault="00551D97" w:rsidP="00216F8A">
            <w:pPr>
              <w:jc w:val="both"/>
              <w:rPr>
                <w:rFonts w:eastAsiaTheme="minorHAnsi"/>
              </w:rPr>
            </w:pPr>
            <w:r w:rsidRPr="00793F20">
              <w:rPr>
                <w:rFonts w:eastAsiaTheme="minorHAnsi"/>
              </w:rPr>
              <w:t xml:space="preserve">Количество заседаний совета </w:t>
            </w:r>
            <w:r w:rsidRPr="001C6096">
              <w:t xml:space="preserve">по поддержке и развитию малого и среднего предпринимательства </w:t>
            </w:r>
          </w:p>
        </w:tc>
        <w:tc>
          <w:tcPr>
            <w:tcW w:w="992" w:type="dxa"/>
          </w:tcPr>
          <w:p w14:paraId="4B9C3FEC" w14:textId="47D50468" w:rsidR="00551D97" w:rsidRPr="008657C4" w:rsidRDefault="00C24378" w:rsidP="00216F8A">
            <w:pPr>
              <w:jc w:val="center"/>
            </w:pPr>
            <w:r>
              <w:t>ежегодно</w:t>
            </w:r>
          </w:p>
        </w:tc>
        <w:tc>
          <w:tcPr>
            <w:tcW w:w="1134" w:type="dxa"/>
          </w:tcPr>
          <w:p w14:paraId="4B4576FE" w14:textId="76D9FD16" w:rsidR="00551D97" w:rsidRPr="008657C4" w:rsidRDefault="0033560F" w:rsidP="00216F8A">
            <w:pPr>
              <w:jc w:val="center"/>
            </w:pPr>
            <w:r>
              <w:t>н</w:t>
            </w:r>
            <w:r w:rsidRPr="008657C4">
              <w:t xml:space="preserve">е реже 1 раза в </w:t>
            </w:r>
            <w:proofErr w:type="gramStart"/>
            <w:r w:rsidRPr="008657C4">
              <w:t>полу</w:t>
            </w:r>
            <w:r w:rsidR="00E422C1">
              <w:t>-</w:t>
            </w:r>
            <w:proofErr w:type="spellStart"/>
            <w:r w:rsidRPr="008657C4">
              <w:t>годие</w:t>
            </w:r>
            <w:proofErr w:type="spellEnd"/>
            <w:proofErr w:type="gramEnd"/>
          </w:p>
        </w:tc>
        <w:tc>
          <w:tcPr>
            <w:tcW w:w="1276" w:type="dxa"/>
          </w:tcPr>
          <w:p w14:paraId="3FCEF4F5" w14:textId="5D75454A" w:rsidR="00551D97" w:rsidRDefault="0033560F" w:rsidP="00216F8A">
            <w:pPr>
              <w:pStyle w:val="headertext"/>
              <w:spacing w:after="240" w:afterAutospacing="0"/>
              <w:jc w:val="center"/>
            </w:pPr>
            <w:r>
              <w:t>н</w:t>
            </w:r>
            <w:r w:rsidRPr="008657C4">
              <w:t xml:space="preserve">е реже 1 раза в </w:t>
            </w:r>
            <w:proofErr w:type="gramStart"/>
            <w:r w:rsidRPr="008657C4">
              <w:t>полу</w:t>
            </w:r>
            <w:r w:rsidR="00E422C1">
              <w:t>-</w:t>
            </w:r>
            <w:proofErr w:type="spellStart"/>
            <w:r w:rsidRPr="008657C4">
              <w:t>годие</w:t>
            </w:r>
            <w:proofErr w:type="spellEnd"/>
            <w:proofErr w:type="gramEnd"/>
          </w:p>
        </w:tc>
        <w:tc>
          <w:tcPr>
            <w:tcW w:w="1559" w:type="dxa"/>
          </w:tcPr>
          <w:p w14:paraId="39982FE0" w14:textId="539D57B9" w:rsidR="00551D97" w:rsidRDefault="0033560F" w:rsidP="00216F8A">
            <w:pPr>
              <w:pStyle w:val="headertext"/>
              <w:spacing w:after="240" w:afterAutospacing="0"/>
              <w:jc w:val="center"/>
            </w:pPr>
            <w:r>
              <w:t>н</w:t>
            </w:r>
            <w:r w:rsidRPr="008657C4">
              <w:t>е реже 1 раза в полугодие</w:t>
            </w:r>
          </w:p>
        </w:tc>
      </w:tr>
      <w:tr w:rsidR="00551D97" w14:paraId="3B6399FB" w14:textId="77777777" w:rsidTr="00DB1561">
        <w:tc>
          <w:tcPr>
            <w:tcW w:w="706" w:type="dxa"/>
          </w:tcPr>
          <w:p w14:paraId="018586DB" w14:textId="45FB90D6" w:rsidR="00551D97" w:rsidRDefault="00551D97" w:rsidP="00216F8A">
            <w:pPr>
              <w:pStyle w:val="headertext"/>
              <w:spacing w:after="240" w:afterAutospacing="0"/>
              <w:jc w:val="center"/>
            </w:pPr>
            <w:r>
              <w:t>3.3.</w:t>
            </w:r>
          </w:p>
        </w:tc>
        <w:tc>
          <w:tcPr>
            <w:tcW w:w="4678" w:type="dxa"/>
          </w:tcPr>
          <w:p w14:paraId="0A1CFB66" w14:textId="632EBE6C" w:rsidR="00551D97" w:rsidRPr="00893C5E" w:rsidRDefault="00551D97" w:rsidP="00216F8A">
            <w:pPr>
              <w:jc w:val="both"/>
              <w:rPr>
                <w:rFonts w:eastAsiaTheme="minorHAnsi"/>
              </w:rPr>
            </w:pPr>
            <w:r w:rsidRPr="00793F20">
              <w:rPr>
                <w:rFonts w:eastAsiaTheme="minorHAnsi"/>
              </w:rPr>
              <w:t xml:space="preserve">Количество проведенных вебинаров, семинаров </w:t>
            </w:r>
            <w:r>
              <w:rPr>
                <w:rFonts w:eastAsiaTheme="minorHAnsi"/>
              </w:rPr>
              <w:t>(</w:t>
            </w:r>
            <w:r w:rsidRPr="00793F20">
              <w:rPr>
                <w:rFonts w:eastAsiaTheme="minorHAnsi"/>
              </w:rPr>
              <w:t>по вопросам введения обязательной маркировки</w:t>
            </w:r>
            <w:r>
              <w:rPr>
                <w:rFonts w:eastAsiaTheme="minorHAnsi"/>
              </w:rPr>
              <w:t>, финансовой грамотности и др.)</w:t>
            </w:r>
          </w:p>
        </w:tc>
        <w:tc>
          <w:tcPr>
            <w:tcW w:w="992" w:type="dxa"/>
          </w:tcPr>
          <w:p w14:paraId="5E519BF1" w14:textId="56A24BC5" w:rsidR="00551D97" w:rsidRPr="008657C4" w:rsidRDefault="005021B0" w:rsidP="00216F8A">
            <w:pPr>
              <w:jc w:val="center"/>
            </w:pPr>
            <w:r>
              <w:t>е</w:t>
            </w:r>
            <w:r w:rsidR="00AD7173" w:rsidRPr="008657C4">
              <w:t>д.</w:t>
            </w:r>
          </w:p>
        </w:tc>
        <w:tc>
          <w:tcPr>
            <w:tcW w:w="1134" w:type="dxa"/>
          </w:tcPr>
          <w:p w14:paraId="771EF044" w14:textId="71BDF985" w:rsidR="00551D97" w:rsidRPr="008657C4" w:rsidRDefault="00E422C1" w:rsidP="00216F8A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14:paraId="4721B4C9" w14:textId="2FCA72AB" w:rsidR="00551D97" w:rsidRDefault="00E422C1" w:rsidP="00216F8A">
            <w:pPr>
              <w:pStyle w:val="headertext"/>
              <w:spacing w:after="240" w:afterAutospacing="0"/>
              <w:jc w:val="center"/>
            </w:pPr>
            <w:r>
              <w:t>35</w:t>
            </w:r>
          </w:p>
        </w:tc>
        <w:tc>
          <w:tcPr>
            <w:tcW w:w="1559" w:type="dxa"/>
          </w:tcPr>
          <w:p w14:paraId="1510AA57" w14:textId="357925FC" w:rsidR="00551D97" w:rsidRDefault="00E422C1" w:rsidP="00216F8A">
            <w:pPr>
              <w:pStyle w:val="headertext"/>
              <w:spacing w:after="240" w:afterAutospacing="0"/>
              <w:jc w:val="center"/>
            </w:pPr>
            <w:r>
              <w:t>40</w:t>
            </w:r>
          </w:p>
        </w:tc>
      </w:tr>
      <w:tr w:rsidR="00B35EC1" w14:paraId="2A1F855E" w14:textId="77777777" w:rsidTr="00DB1561">
        <w:tc>
          <w:tcPr>
            <w:tcW w:w="10345" w:type="dxa"/>
            <w:gridSpan w:val="6"/>
          </w:tcPr>
          <w:p w14:paraId="6BE77926" w14:textId="4A8B5110" w:rsidR="00B35EC1" w:rsidRPr="008657C4" w:rsidRDefault="00B35EC1" w:rsidP="00551D97">
            <w:pPr>
              <w:pStyle w:val="headertext"/>
              <w:spacing w:after="240" w:afterAutospacing="0"/>
              <w:jc w:val="center"/>
              <w:rPr>
                <w:b/>
                <w:bCs/>
              </w:rPr>
            </w:pPr>
            <w:r w:rsidRPr="008657C4">
              <w:rPr>
                <w:rFonts w:eastAsiaTheme="minorHAnsi"/>
                <w:b/>
                <w:bCs/>
                <w:lang w:eastAsia="en-US"/>
              </w:rPr>
              <w:t>Основное мероприятие 4</w:t>
            </w:r>
            <w:r w:rsidR="0056736B">
              <w:rPr>
                <w:rFonts w:eastAsiaTheme="minorHAnsi"/>
                <w:b/>
                <w:bCs/>
                <w:lang w:eastAsia="en-US"/>
              </w:rPr>
              <w:t xml:space="preserve">. </w:t>
            </w:r>
            <w:r w:rsidRPr="008657C4">
              <w:rPr>
                <w:rFonts w:eastAsiaTheme="minorHAnsi"/>
                <w:b/>
                <w:bCs/>
                <w:lang w:eastAsia="en-US"/>
              </w:rPr>
              <w:t>Организация и проведение мероприятий, направленных на профилактику правонарушений в сфере защиты прав потребителей</w:t>
            </w:r>
            <w:r w:rsidR="00080CBF">
              <w:rPr>
                <w:rFonts w:eastAsiaTheme="minorHAnsi"/>
                <w:b/>
                <w:bCs/>
                <w:lang w:eastAsia="en-US"/>
              </w:rPr>
              <w:t xml:space="preserve"> на территории города Усолье-Сибирское</w:t>
            </w:r>
          </w:p>
        </w:tc>
      </w:tr>
      <w:tr w:rsidR="004516A8" w14:paraId="5F9EFE45" w14:textId="77777777" w:rsidTr="00DB1561">
        <w:tc>
          <w:tcPr>
            <w:tcW w:w="706" w:type="dxa"/>
          </w:tcPr>
          <w:p w14:paraId="7D7EDCB3" w14:textId="0E81B5F6" w:rsidR="004516A8" w:rsidRDefault="00B35EC1" w:rsidP="00216F8A">
            <w:pPr>
              <w:pStyle w:val="headertext"/>
              <w:spacing w:after="240" w:afterAutospacing="0"/>
              <w:jc w:val="center"/>
            </w:pPr>
            <w:r>
              <w:t>4.1.</w:t>
            </w:r>
          </w:p>
        </w:tc>
        <w:tc>
          <w:tcPr>
            <w:tcW w:w="4678" w:type="dxa"/>
          </w:tcPr>
          <w:p w14:paraId="06E5BB1D" w14:textId="52463D5A" w:rsidR="004516A8" w:rsidRPr="00B35EC1" w:rsidRDefault="004516A8" w:rsidP="00216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B35EC1">
              <w:rPr>
                <w:rFonts w:eastAsiaTheme="minorHAnsi"/>
                <w:lang w:eastAsia="en-US"/>
              </w:rPr>
              <w:t xml:space="preserve">Количество проведенных месячников качества и безопасности товаров, защиты прав потребителей </w:t>
            </w:r>
          </w:p>
        </w:tc>
        <w:tc>
          <w:tcPr>
            <w:tcW w:w="992" w:type="dxa"/>
          </w:tcPr>
          <w:p w14:paraId="3647F338" w14:textId="105562B9" w:rsidR="004516A8" w:rsidRPr="008657C4" w:rsidRDefault="005021B0" w:rsidP="00216F8A">
            <w:pPr>
              <w:jc w:val="center"/>
            </w:pPr>
            <w:r>
              <w:t>е</w:t>
            </w:r>
            <w:r w:rsidR="00B35EC1" w:rsidRPr="008657C4">
              <w:t>д.</w:t>
            </w:r>
          </w:p>
        </w:tc>
        <w:tc>
          <w:tcPr>
            <w:tcW w:w="1134" w:type="dxa"/>
          </w:tcPr>
          <w:p w14:paraId="014A8137" w14:textId="05BDDC1A" w:rsidR="004516A8" w:rsidRPr="008657C4" w:rsidRDefault="0033560F" w:rsidP="00216F8A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224BD49A" w14:textId="5FB17A21" w:rsidR="004516A8" w:rsidRDefault="0033560F" w:rsidP="00216F8A">
            <w:pPr>
              <w:pStyle w:val="headertext"/>
              <w:spacing w:after="240" w:afterAutospacing="0"/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5227E592" w14:textId="36A73608" w:rsidR="004516A8" w:rsidRDefault="0033560F" w:rsidP="00216F8A">
            <w:pPr>
              <w:pStyle w:val="headertext"/>
              <w:spacing w:after="240" w:afterAutospacing="0"/>
              <w:jc w:val="center"/>
            </w:pPr>
            <w:r>
              <w:t>5</w:t>
            </w:r>
          </w:p>
        </w:tc>
      </w:tr>
      <w:tr w:rsidR="004516A8" w14:paraId="1A2839DF" w14:textId="77777777" w:rsidTr="00DB1561">
        <w:tc>
          <w:tcPr>
            <w:tcW w:w="706" w:type="dxa"/>
          </w:tcPr>
          <w:p w14:paraId="7EC28F14" w14:textId="0B5AFDAF" w:rsidR="004516A8" w:rsidRDefault="00B35EC1" w:rsidP="00216F8A">
            <w:pPr>
              <w:pStyle w:val="headertext"/>
              <w:spacing w:after="240" w:afterAutospacing="0"/>
              <w:jc w:val="center"/>
            </w:pPr>
            <w:r>
              <w:t>4.2.</w:t>
            </w:r>
          </w:p>
        </w:tc>
        <w:tc>
          <w:tcPr>
            <w:tcW w:w="4678" w:type="dxa"/>
          </w:tcPr>
          <w:p w14:paraId="08F7EEA6" w14:textId="7ADD134D" w:rsidR="004516A8" w:rsidRPr="00B35EC1" w:rsidRDefault="00B35EC1" w:rsidP="00216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35EC1">
              <w:rPr>
                <w:rFonts w:eastAsiaTheme="minorHAnsi"/>
                <w:lang w:eastAsia="en-US"/>
              </w:rPr>
              <w:t xml:space="preserve">Количество организованных и проведенных конкурсов, выставок среди хозяйствующих субъектов сферы потребительского рынка </w:t>
            </w:r>
          </w:p>
        </w:tc>
        <w:tc>
          <w:tcPr>
            <w:tcW w:w="992" w:type="dxa"/>
          </w:tcPr>
          <w:p w14:paraId="2A8B1DDD" w14:textId="73AC9475" w:rsidR="004516A8" w:rsidRPr="008657C4" w:rsidRDefault="005021B0" w:rsidP="00216F8A">
            <w:pPr>
              <w:jc w:val="center"/>
            </w:pPr>
            <w:r>
              <w:t>е</w:t>
            </w:r>
            <w:r w:rsidR="00B35EC1" w:rsidRPr="008657C4">
              <w:t>д.</w:t>
            </w:r>
          </w:p>
        </w:tc>
        <w:tc>
          <w:tcPr>
            <w:tcW w:w="1134" w:type="dxa"/>
          </w:tcPr>
          <w:p w14:paraId="36056CAB" w14:textId="47D095EA" w:rsidR="004516A8" w:rsidRPr="008657C4" w:rsidRDefault="0033560F" w:rsidP="00216F8A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0926BD9B" w14:textId="28141703" w:rsidR="004516A8" w:rsidRDefault="0033560F" w:rsidP="00216F8A">
            <w:pPr>
              <w:pStyle w:val="headertext"/>
              <w:spacing w:after="240" w:afterAutospacing="0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2E44A2D9" w14:textId="25C3A23C" w:rsidR="004516A8" w:rsidRDefault="0033560F" w:rsidP="00216F8A">
            <w:pPr>
              <w:pStyle w:val="headertext"/>
              <w:spacing w:after="240" w:afterAutospacing="0"/>
              <w:jc w:val="center"/>
            </w:pPr>
            <w:r>
              <w:t>2</w:t>
            </w:r>
          </w:p>
        </w:tc>
      </w:tr>
    </w:tbl>
    <w:p w14:paraId="5B32207A" w14:textId="2D14C023" w:rsidR="00032A42" w:rsidRDefault="00032A42" w:rsidP="000A49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A4BE0EC" w14:textId="77777777" w:rsidR="00AD7173" w:rsidRDefault="00AD7173" w:rsidP="00793F20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7BBE4B59" w14:textId="77777777" w:rsidR="00AD7173" w:rsidRDefault="00AD7173" w:rsidP="00793F20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03F58B0D" w14:textId="401333AD" w:rsidR="00091831" w:rsidRDefault="000A49E1" w:rsidP="00793F20">
      <w:pPr>
        <w:widowControl w:val="0"/>
        <w:autoSpaceDE w:val="0"/>
        <w:autoSpaceDN w:val="0"/>
        <w:jc w:val="both"/>
        <w:rPr>
          <w:sz w:val="27"/>
          <w:szCs w:val="27"/>
        </w:rPr>
      </w:pPr>
      <w:r w:rsidRPr="000A49E1">
        <w:rPr>
          <w:b/>
          <w:sz w:val="28"/>
          <w:szCs w:val="28"/>
        </w:rPr>
        <w:t xml:space="preserve">Мэр города                                                                                          </w:t>
      </w:r>
      <w:r w:rsidR="008657C4">
        <w:rPr>
          <w:b/>
          <w:sz w:val="28"/>
          <w:szCs w:val="28"/>
        </w:rPr>
        <w:t xml:space="preserve">     </w:t>
      </w:r>
      <w:r w:rsidRPr="000A49E1">
        <w:rPr>
          <w:b/>
          <w:sz w:val="28"/>
          <w:szCs w:val="28"/>
        </w:rPr>
        <w:t xml:space="preserve">М.В. </w:t>
      </w:r>
      <w:proofErr w:type="spellStart"/>
      <w:r w:rsidRPr="000A49E1">
        <w:rPr>
          <w:b/>
          <w:sz w:val="28"/>
          <w:szCs w:val="28"/>
        </w:rPr>
        <w:t>Торопкин</w:t>
      </w:r>
      <w:proofErr w:type="spellEnd"/>
    </w:p>
    <w:sectPr w:rsidR="00091831" w:rsidSect="00000E4C">
      <w:headerReference w:type="default" r:id="rId14"/>
      <w:pgSz w:w="11907" w:h="16840" w:code="9"/>
      <w:pgMar w:top="1134" w:right="567" w:bottom="1134" w:left="1134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554DE" w14:textId="77777777" w:rsidR="002D104B" w:rsidRDefault="002D104B" w:rsidP="00321ABC">
      <w:r>
        <w:separator/>
      </w:r>
    </w:p>
  </w:endnote>
  <w:endnote w:type="continuationSeparator" w:id="0">
    <w:p w14:paraId="799BA121" w14:textId="77777777" w:rsidR="002D104B" w:rsidRDefault="002D104B" w:rsidP="0032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BC85C" w14:textId="77777777" w:rsidR="002D104B" w:rsidRDefault="002D104B" w:rsidP="00321ABC">
      <w:r>
        <w:separator/>
      </w:r>
    </w:p>
  </w:footnote>
  <w:footnote w:type="continuationSeparator" w:id="0">
    <w:p w14:paraId="22F2C0E4" w14:textId="77777777" w:rsidR="002D104B" w:rsidRDefault="002D104B" w:rsidP="00321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2620880"/>
      <w:docPartObj>
        <w:docPartGallery w:val="Page Numbers (Top of Page)"/>
        <w:docPartUnique/>
      </w:docPartObj>
    </w:sdtPr>
    <w:sdtEndPr/>
    <w:sdtContent>
      <w:p w14:paraId="3CEF7705" w14:textId="77777777" w:rsidR="009F7715" w:rsidRDefault="009F7715">
        <w:pPr>
          <w:pStyle w:val="a6"/>
          <w:jc w:val="center"/>
        </w:pPr>
      </w:p>
      <w:p w14:paraId="4B7E37EB" w14:textId="77777777" w:rsidR="008657C4" w:rsidRDefault="008657C4">
        <w:pPr>
          <w:pStyle w:val="a6"/>
          <w:jc w:val="center"/>
        </w:pPr>
      </w:p>
      <w:p w14:paraId="49B5C3A5" w14:textId="1B9F5B4C" w:rsidR="009F7715" w:rsidRDefault="00E226F6">
        <w:pPr>
          <w:pStyle w:val="a6"/>
          <w:jc w:val="center"/>
        </w:pPr>
      </w:p>
    </w:sdtContent>
  </w:sdt>
  <w:p w14:paraId="5D1F800F" w14:textId="77777777" w:rsidR="009F7715" w:rsidRDefault="009F77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1F2C"/>
    <w:multiLevelType w:val="hybridMultilevel"/>
    <w:tmpl w:val="B5ECD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D3478"/>
    <w:multiLevelType w:val="hybridMultilevel"/>
    <w:tmpl w:val="3F028BD2"/>
    <w:lvl w:ilvl="0" w:tplc="5172F7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52"/>
    <w:rsid w:val="00000E4C"/>
    <w:rsid w:val="00001564"/>
    <w:rsid w:val="0000273C"/>
    <w:rsid w:val="0000692A"/>
    <w:rsid w:val="00007D68"/>
    <w:rsid w:val="00010230"/>
    <w:rsid w:val="0001049A"/>
    <w:rsid w:val="000115CC"/>
    <w:rsid w:val="00012260"/>
    <w:rsid w:val="000126B7"/>
    <w:rsid w:val="00012A08"/>
    <w:rsid w:val="00012DCA"/>
    <w:rsid w:val="00013A4E"/>
    <w:rsid w:val="0001687A"/>
    <w:rsid w:val="00016EE4"/>
    <w:rsid w:val="00022D27"/>
    <w:rsid w:val="00023BEF"/>
    <w:rsid w:val="00025D1C"/>
    <w:rsid w:val="00031B0C"/>
    <w:rsid w:val="00031D5D"/>
    <w:rsid w:val="00032A42"/>
    <w:rsid w:val="00040462"/>
    <w:rsid w:val="00047618"/>
    <w:rsid w:val="00051800"/>
    <w:rsid w:val="00051BC1"/>
    <w:rsid w:val="00052713"/>
    <w:rsid w:val="00053283"/>
    <w:rsid w:val="000541F8"/>
    <w:rsid w:val="00054571"/>
    <w:rsid w:val="0006512C"/>
    <w:rsid w:val="000663C5"/>
    <w:rsid w:val="00066F1C"/>
    <w:rsid w:val="00070234"/>
    <w:rsid w:val="00080CBF"/>
    <w:rsid w:val="0008368B"/>
    <w:rsid w:val="00090D51"/>
    <w:rsid w:val="00091831"/>
    <w:rsid w:val="00095CB8"/>
    <w:rsid w:val="00095E1A"/>
    <w:rsid w:val="00096CB7"/>
    <w:rsid w:val="000A49E1"/>
    <w:rsid w:val="000A5263"/>
    <w:rsid w:val="000A6409"/>
    <w:rsid w:val="000B12B5"/>
    <w:rsid w:val="000B5252"/>
    <w:rsid w:val="000C0CA6"/>
    <w:rsid w:val="000C230E"/>
    <w:rsid w:val="000C3FD2"/>
    <w:rsid w:val="000C5B84"/>
    <w:rsid w:val="000D0298"/>
    <w:rsid w:val="000D0F4E"/>
    <w:rsid w:val="000D3B77"/>
    <w:rsid w:val="000D493C"/>
    <w:rsid w:val="000D6F7D"/>
    <w:rsid w:val="000E1241"/>
    <w:rsid w:val="000E198A"/>
    <w:rsid w:val="000E3DC9"/>
    <w:rsid w:val="000E6342"/>
    <w:rsid w:val="000E76C1"/>
    <w:rsid w:val="000E785C"/>
    <w:rsid w:val="000F288C"/>
    <w:rsid w:val="000F4DCF"/>
    <w:rsid w:val="000F71C8"/>
    <w:rsid w:val="001010F8"/>
    <w:rsid w:val="00101D24"/>
    <w:rsid w:val="00102B10"/>
    <w:rsid w:val="00103B3E"/>
    <w:rsid w:val="001043F7"/>
    <w:rsid w:val="00106413"/>
    <w:rsid w:val="00112125"/>
    <w:rsid w:val="00120F9A"/>
    <w:rsid w:val="001279BD"/>
    <w:rsid w:val="0013054F"/>
    <w:rsid w:val="00131ABA"/>
    <w:rsid w:val="00135607"/>
    <w:rsid w:val="0013786C"/>
    <w:rsid w:val="00141BAA"/>
    <w:rsid w:val="0015215E"/>
    <w:rsid w:val="00152183"/>
    <w:rsid w:val="001544DE"/>
    <w:rsid w:val="001564BD"/>
    <w:rsid w:val="00161588"/>
    <w:rsid w:val="001632A9"/>
    <w:rsid w:val="00166259"/>
    <w:rsid w:val="00166419"/>
    <w:rsid w:val="001734C5"/>
    <w:rsid w:val="0017370E"/>
    <w:rsid w:val="00173762"/>
    <w:rsid w:val="001739FD"/>
    <w:rsid w:val="001773BD"/>
    <w:rsid w:val="001776B5"/>
    <w:rsid w:val="001804C4"/>
    <w:rsid w:val="0018161E"/>
    <w:rsid w:val="00186BC8"/>
    <w:rsid w:val="001909E1"/>
    <w:rsid w:val="00190AC2"/>
    <w:rsid w:val="00192722"/>
    <w:rsid w:val="001929D0"/>
    <w:rsid w:val="00197BE1"/>
    <w:rsid w:val="001A47F4"/>
    <w:rsid w:val="001B314C"/>
    <w:rsid w:val="001B381E"/>
    <w:rsid w:val="001B3864"/>
    <w:rsid w:val="001C6096"/>
    <w:rsid w:val="001D2468"/>
    <w:rsid w:val="001D6791"/>
    <w:rsid w:val="001E4F33"/>
    <w:rsid w:val="001F5420"/>
    <w:rsid w:val="001F547F"/>
    <w:rsid w:val="001F56D4"/>
    <w:rsid w:val="00200DD3"/>
    <w:rsid w:val="002039BB"/>
    <w:rsid w:val="00205FF2"/>
    <w:rsid w:val="00206EE7"/>
    <w:rsid w:val="00210396"/>
    <w:rsid w:val="00212F8F"/>
    <w:rsid w:val="00216F0B"/>
    <w:rsid w:val="00216F8A"/>
    <w:rsid w:val="00221993"/>
    <w:rsid w:val="002246B7"/>
    <w:rsid w:val="0022759E"/>
    <w:rsid w:val="00233858"/>
    <w:rsid w:val="00234782"/>
    <w:rsid w:val="0023549D"/>
    <w:rsid w:val="00235DEE"/>
    <w:rsid w:val="00242015"/>
    <w:rsid w:val="00244B98"/>
    <w:rsid w:val="00245555"/>
    <w:rsid w:val="00245F94"/>
    <w:rsid w:val="00251136"/>
    <w:rsid w:val="002567A7"/>
    <w:rsid w:val="002601AF"/>
    <w:rsid w:val="0026022D"/>
    <w:rsid w:val="002606A3"/>
    <w:rsid w:val="0026185A"/>
    <w:rsid w:val="0026212D"/>
    <w:rsid w:val="002622B3"/>
    <w:rsid w:val="00262828"/>
    <w:rsid w:val="00267E6C"/>
    <w:rsid w:val="002717EA"/>
    <w:rsid w:val="00274AAB"/>
    <w:rsid w:val="0027791E"/>
    <w:rsid w:val="00284D33"/>
    <w:rsid w:val="0029077F"/>
    <w:rsid w:val="00292910"/>
    <w:rsid w:val="002955CF"/>
    <w:rsid w:val="00295734"/>
    <w:rsid w:val="002A0A76"/>
    <w:rsid w:val="002B1320"/>
    <w:rsid w:val="002B7685"/>
    <w:rsid w:val="002C66F0"/>
    <w:rsid w:val="002C6DED"/>
    <w:rsid w:val="002D0AD1"/>
    <w:rsid w:val="002D104B"/>
    <w:rsid w:val="002D35AD"/>
    <w:rsid w:val="002D4170"/>
    <w:rsid w:val="002D44B5"/>
    <w:rsid w:val="002D5D5E"/>
    <w:rsid w:val="002E0E21"/>
    <w:rsid w:val="002E6CBB"/>
    <w:rsid w:val="002E7E36"/>
    <w:rsid w:val="002F0389"/>
    <w:rsid w:val="002F10F9"/>
    <w:rsid w:val="00303599"/>
    <w:rsid w:val="003075CC"/>
    <w:rsid w:val="003126E8"/>
    <w:rsid w:val="0031482D"/>
    <w:rsid w:val="00321ABC"/>
    <w:rsid w:val="00330857"/>
    <w:rsid w:val="0033560F"/>
    <w:rsid w:val="00342F5A"/>
    <w:rsid w:val="00343C1C"/>
    <w:rsid w:val="00344BE5"/>
    <w:rsid w:val="003524C8"/>
    <w:rsid w:val="00361773"/>
    <w:rsid w:val="00361CDE"/>
    <w:rsid w:val="00362457"/>
    <w:rsid w:val="003626C8"/>
    <w:rsid w:val="00367DB5"/>
    <w:rsid w:val="0037020C"/>
    <w:rsid w:val="00372460"/>
    <w:rsid w:val="00384551"/>
    <w:rsid w:val="003874CD"/>
    <w:rsid w:val="00393B24"/>
    <w:rsid w:val="00395D1C"/>
    <w:rsid w:val="003A0321"/>
    <w:rsid w:val="003B451B"/>
    <w:rsid w:val="003C08D2"/>
    <w:rsid w:val="003C0E8C"/>
    <w:rsid w:val="003C1A6A"/>
    <w:rsid w:val="003C4CDF"/>
    <w:rsid w:val="003C705D"/>
    <w:rsid w:val="003D0828"/>
    <w:rsid w:val="003D3473"/>
    <w:rsid w:val="003D39B3"/>
    <w:rsid w:val="003D5A04"/>
    <w:rsid w:val="003D5E69"/>
    <w:rsid w:val="003D7811"/>
    <w:rsid w:val="003E104C"/>
    <w:rsid w:val="003E2625"/>
    <w:rsid w:val="003E4626"/>
    <w:rsid w:val="003E68E5"/>
    <w:rsid w:val="003E734B"/>
    <w:rsid w:val="003F3331"/>
    <w:rsid w:val="003F772C"/>
    <w:rsid w:val="00402288"/>
    <w:rsid w:val="00411991"/>
    <w:rsid w:val="00413FEC"/>
    <w:rsid w:val="004160EF"/>
    <w:rsid w:val="004226FB"/>
    <w:rsid w:val="0043100D"/>
    <w:rsid w:val="004322EA"/>
    <w:rsid w:val="00432A23"/>
    <w:rsid w:val="00444ED4"/>
    <w:rsid w:val="0044684B"/>
    <w:rsid w:val="00447388"/>
    <w:rsid w:val="004513D8"/>
    <w:rsid w:val="004516A8"/>
    <w:rsid w:val="00452A2E"/>
    <w:rsid w:val="004572D7"/>
    <w:rsid w:val="00457A3C"/>
    <w:rsid w:val="00460AC4"/>
    <w:rsid w:val="0046193A"/>
    <w:rsid w:val="004668F2"/>
    <w:rsid w:val="00471287"/>
    <w:rsid w:val="00474609"/>
    <w:rsid w:val="00477911"/>
    <w:rsid w:val="00477F16"/>
    <w:rsid w:val="0048139E"/>
    <w:rsid w:val="00481B36"/>
    <w:rsid w:val="00482FA1"/>
    <w:rsid w:val="00484965"/>
    <w:rsid w:val="00490589"/>
    <w:rsid w:val="004911F0"/>
    <w:rsid w:val="004A7CE6"/>
    <w:rsid w:val="004B0024"/>
    <w:rsid w:val="004B0ADE"/>
    <w:rsid w:val="004B3B3F"/>
    <w:rsid w:val="004C2E13"/>
    <w:rsid w:val="004C31EA"/>
    <w:rsid w:val="004C7C26"/>
    <w:rsid w:val="004D0E46"/>
    <w:rsid w:val="004D5E3B"/>
    <w:rsid w:val="004E2B11"/>
    <w:rsid w:val="004E7569"/>
    <w:rsid w:val="004F23BF"/>
    <w:rsid w:val="004F28EA"/>
    <w:rsid w:val="004F4DC6"/>
    <w:rsid w:val="005021B0"/>
    <w:rsid w:val="00503A50"/>
    <w:rsid w:val="00503B3F"/>
    <w:rsid w:val="0050504C"/>
    <w:rsid w:val="00521440"/>
    <w:rsid w:val="0052149D"/>
    <w:rsid w:val="005214FF"/>
    <w:rsid w:val="00523D6D"/>
    <w:rsid w:val="00527418"/>
    <w:rsid w:val="00536F74"/>
    <w:rsid w:val="00536FFE"/>
    <w:rsid w:val="005379BB"/>
    <w:rsid w:val="00537B86"/>
    <w:rsid w:val="00545F79"/>
    <w:rsid w:val="00546B58"/>
    <w:rsid w:val="00547B51"/>
    <w:rsid w:val="00551D97"/>
    <w:rsid w:val="00554DF8"/>
    <w:rsid w:val="00555E86"/>
    <w:rsid w:val="00566E6C"/>
    <w:rsid w:val="0056736B"/>
    <w:rsid w:val="00567893"/>
    <w:rsid w:val="0057017C"/>
    <w:rsid w:val="00577956"/>
    <w:rsid w:val="005822E2"/>
    <w:rsid w:val="005842C5"/>
    <w:rsid w:val="005842E5"/>
    <w:rsid w:val="00592F5B"/>
    <w:rsid w:val="005A0D78"/>
    <w:rsid w:val="005A1681"/>
    <w:rsid w:val="005A715E"/>
    <w:rsid w:val="005B2605"/>
    <w:rsid w:val="005B3602"/>
    <w:rsid w:val="005C327C"/>
    <w:rsid w:val="005C5C14"/>
    <w:rsid w:val="005C6449"/>
    <w:rsid w:val="005D4C0A"/>
    <w:rsid w:val="005E2646"/>
    <w:rsid w:val="005E305D"/>
    <w:rsid w:val="005E49BA"/>
    <w:rsid w:val="005F048A"/>
    <w:rsid w:val="005F1F57"/>
    <w:rsid w:val="005F7CD0"/>
    <w:rsid w:val="006020F3"/>
    <w:rsid w:val="00603A98"/>
    <w:rsid w:val="00605FF9"/>
    <w:rsid w:val="00606BDC"/>
    <w:rsid w:val="006100D4"/>
    <w:rsid w:val="006133F3"/>
    <w:rsid w:val="00616680"/>
    <w:rsid w:val="00617968"/>
    <w:rsid w:val="00617CAA"/>
    <w:rsid w:val="00621370"/>
    <w:rsid w:val="006220B5"/>
    <w:rsid w:val="00626F3F"/>
    <w:rsid w:val="00632543"/>
    <w:rsid w:val="006328A5"/>
    <w:rsid w:val="006363A5"/>
    <w:rsid w:val="00637E60"/>
    <w:rsid w:val="006419F7"/>
    <w:rsid w:val="00646750"/>
    <w:rsid w:val="00646DDF"/>
    <w:rsid w:val="006478BA"/>
    <w:rsid w:val="00651AA6"/>
    <w:rsid w:val="0065269A"/>
    <w:rsid w:val="00652735"/>
    <w:rsid w:val="00655869"/>
    <w:rsid w:val="0065684D"/>
    <w:rsid w:val="00660D21"/>
    <w:rsid w:val="00667B95"/>
    <w:rsid w:val="0067013E"/>
    <w:rsid w:val="00672012"/>
    <w:rsid w:val="0067361C"/>
    <w:rsid w:val="0067536C"/>
    <w:rsid w:val="0068665F"/>
    <w:rsid w:val="00696F49"/>
    <w:rsid w:val="00697515"/>
    <w:rsid w:val="006A0D6A"/>
    <w:rsid w:val="006A50F2"/>
    <w:rsid w:val="006B72CB"/>
    <w:rsid w:val="006C17B4"/>
    <w:rsid w:val="006C3D75"/>
    <w:rsid w:val="006C4514"/>
    <w:rsid w:val="006C77E1"/>
    <w:rsid w:val="006D2B69"/>
    <w:rsid w:val="006D5227"/>
    <w:rsid w:val="006E0224"/>
    <w:rsid w:val="006E0B78"/>
    <w:rsid w:val="006E2D54"/>
    <w:rsid w:val="006E3724"/>
    <w:rsid w:val="006E3FD9"/>
    <w:rsid w:val="006E56AF"/>
    <w:rsid w:val="006F19B3"/>
    <w:rsid w:val="006F3DE3"/>
    <w:rsid w:val="006F4553"/>
    <w:rsid w:val="007076E0"/>
    <w:rsid w:val="00714BB8"/>
    <w:rsid w:val="00716648"/>
    <w:rsid w:val="00716F1C"/>
    <w:rsid w:val="00717A77"/>
    <w:rsid w:val="00725FE3"/>
    <w:rsid w:val="007323D1"/>
    <w:rsid w:val="00733E13"/>
    <w:rsid w:val="007412DD"/>
    <w:rsid w:val="007523D7"/>
    <w:rsid w:val="007558D4"/>
    <w:rsid w:val="00755F78"/>
    <w:rsid w:val="007627B0"/>
    <w:rsid w:val="00763812"/>
    <w:rsid w:val="007664C7"/>
    <w:rsid w:val="00772C5A"/>
    <w:rsid w:val="00775A92"/>
    <w:rsid w:val="00776592"/>
    <w:rsid w:val="00782469"/>
    <w:rsid w:val="00786CEC"/>
    <w:rsid w:val="0079100E"/>
    <w:rsid w:val="00791D2D"/>
    <w:rsid w:val="007926CD"/>
    <w:rsid w:val="00793F20"/>
    <w:rsid w:val="00795298"/>
    <w:rsid w:val="007A34B7"/>
    <w:rsid w:val="007A64B7"/>
    <w:rsid w:val="007A6B89"/>
    <w:rsid w:val="007B7A21"/>
    <w:rsid w:val="007C4F3E"/>
    <w:rsid w:val="007C6215"/>
    <w:rsid w:val="007C6CDA"/>
    <w:rsid w:val="007C749F"/>
    <w:rsid w:val="007D1067"/>
    <w:rsid w:val="007D5953"/>
    <w:rsid w:val="007D6B0A"/>
    <w:rsid w:val="007E3297"/>
    <w:rsid w:val="007E5F89"/>
    <w:rsid w:val="0080322C"/>
    <w:rsid w:val="00803B1F"/>
    <w:rsid w:val="0080508F"/>
    <w:rsid w:val="008051EF"/>
    <w:rsid w:val="00823D62"/>
    <w:rsid w:val="00827B45"/>
    <w:rsid w:val="008310B5"/>
    <w:rsid w:val="00832379"/>
    <w:rsid w:val="00833879"/>
    <w:rsid w:val="00835058"/>
    <w:rsid w:val="00837BE6"/>
    <w:rsid w:val="00837CC4"/>
    <w:rsid w:val="00840AE2"/>
    <w:rsid w:val="00843943"/>
    <w:rsid w:val="008500EA"/>
    <w:rsid w:val="00850990"/>
    <w:rsid w:val="00854CFD"/>
    <w:rsid w:val="00856E93"/>
    <w:rsid w:val="008570F9"/>
    <w:rsid w:val="00860CF9"/>
    <w:rsid w:val="00861ACF"/>
    <w:rsid w:val="00862EB5"/>
    <w:rsid w:val="008657C4"/>
    <w:rsid w:val="00866094"/>
    <w:rsid w:val="00866E55"/>
    <w:rsid w:val="00873846"/>
    <w:rsid w:val="00874EB3"/>
    <w:rsid w:val="008857B7"/>
    <w:rsid w:val="00887549"/>
    <w:rsid w:val="0089233A"/>
    <w:rsid w:val="00893C5E"/>
    <w:rsid w:val="008945F3"/>
    <w:rsid w:val="00895664"/>
    <w:rsid w:val="008A4782"/>
    <w:rsid w:val="008B2503"/>
    <w:rsid w:val="008B3443"/>
    <w:rsid w:val="008B6D3C"/>
    <w:rsid w:val="008C2500"/>
    <w:rsid w:val="008C40E1"/>
    <w:rsid w:val="008D0CB5"/>
    <w:rsid w:val="008D2F32"/>
    <w:rsid w:val="008D3FBB"/>
    <w:rsid w:val="008D6627"/>
    <w:rsid w:val="008D69AB"/>
    <w:rsid w:val="008D7165"/>
    <w:rsid w:val="008E0470"/>
    <w:rsid w:val="008E065F"/>
    <w:rsid w:val="008E48DE"/>
    <w:rsid w:val="008F1708"/>
    <w:rsid w:val="008F6669"/>
    <w:rsid w:val="00901BC0"/>
    <w:rsid w:val="00902B62"/>
    <w:rsid w:val="009066D3"/>
    <w:rsid w:val="00907EA1"/>
    <w:rsid w:val="00910852"/>
    <w:rsid w:val="0091264B"/>
    <w:rsid w:val="00916A65"/>
    <w:rsid w:val="00920766"/>
    <w:rsid w:val="009228E0"/>
    <w:rsid w:val="00923B57"/>
    <w:rsid w:val="00924316"/>
    <w:rsid w:val="00931579"/>
    <w:rsid w:val="00932247"/>
    <w:rsid w:val="009329C0"/>
    <w:rsid w:val="00936F34"/>
    <w:rsid w:val="00937FBC"/>
    <w:rsid w:val="00941E1C"/>
    <w:rsid w:val="00941E6F"/>
    <w:rsid w:val="009424E7"/>
    <w:rsid w:val="00943FF0"/>
    <w:rsid w:val="009449EB"/>
    <w:rsid w:val="009458C3"/>
    <w:rsid w:val="00945C48"/>
    <w:rsid w:val="00946326"/>
    <w:rsid w:val="00950513"/>
    <w:rsid w:val="00950822"/>
    <w:rsid w:val="00952B63"/>
    <w:rsid w:val="00957DDF"/>
    <w:rsid w:val="0097008E"/>
    <w:rsid w:val="009717A6"/>
    <w:rsid w:val="00974B8F"/>
    <w:rsid w:val="0097651C"/>
    <w:rsid w:val="00977C57"/>
    <w:rsid w:val="00982312"/>
    <w:rsid w:val="00985532"/>
    <w:rsid w:val="00990CB4"/>
    <w:rsid w:val="009B3DB1"/>
    <w:rsid w:val="009B6559"/>
    <w:rsid w:val="009C0A27"/>
    <w:rsid w:val="009C0FF7"/>
    <w:rsid w:val="009C783F"/>
    <w:rsid w:val="009C786D"/>
    <w:rsid w:val="009D0E7A"/>
    <w:rsid w:val="009D2A59"/>
    <w:rsid w:val="009D436A"/>
    <w:rsid w:val="009E6430"/>
    <w:rsid w:val="009E75D1"/>
    <w:rsid w:val="009F0DEA"/>
    <w:rsid w:val="009F131F"/>
    <w:rsid w:val="009F5946"/>
    <w:rsid w:val="009F6C9B"/>
    <w:rsid w:val="009F6D83"/>
    <w:rsid w:val="009F7715"/>
    <w:rsid w:val="00A006CC"/>
    <w:rsid w:val="00A01CDD"/>
    <w:rsid w:val="00A06B7C"/>
    <w:rsid w:val="00A07FEF"/>
    <w:rsid w:val="00A16557"/>
    <w:rsid w:val="00A205A6"/>
    <w:rsid w:val="00A316D0"/>
    <w:rsid w:val="00A32A37"/>
    <w:rsid w:val="00A334FD"/>
    <w:rsid w:val="00A336DB"/>
    <w:rsid w:val="00A3416E"/>
    <w:rsid w:val="00A3626C"/>
    <w:rsid w:val="00A406A6"/>
    <w:rsid w:val="00A41B31"/>
    <w:rsid w:val="00A47AE2"/>
    <w:rsid w:val="00A52602"/>
    <w:rsid w:val="00A6016E"/>
    <w:rsid w:val="00A67F7B"/>
    <w:rsid w:val="00A7507A"/>
    <w:rsid w:val="00A75795"/>
    <w:rsid w:val="00A83B84"/>
    <w:rsid w:val="00A840E6"/>
    <w:rsid w:val="00A8566C"/>
    <w:rsid w:val="00A90A14"/>
    <w:rsid w:val="00A93ED9"/>
    <w:rsid w:val="00A960A6"/>
    <w:rsid w:val="00AA2EE6"/>
    <w:rsid w:val="00AA415A"/>
    <w:rsid w:val="00AA509E"/>
    <w:rsid w:val="00AA5AF4"/>
    <w:rsid w:val="00AA74CA"/>
    <w:rsid w:val="00AA76E5"/>
    <w:rsid w:val="00AA7835"/>
    <w:rsid w:val="00AB0E9D"/>
    <w:rsid w:val="00AB4243"/>
    <w:rsid w:val="00AB4CED"/>
    <w:rsid w:val="00AB5765"/>
    <w:rsid w:val="00AC220A"/>
    <w:rsid w:val="00AC38C0"/>
    <w:rsid w:val="00AC6ACE"/>
    <w:rsid w:val="00AC6E5E"/>
    <w:rsid w:val="00AD17F9"/>
    <w:rsid w:val="00AD33FA"/>
    <w:rsid w:val="00AD52F0"/>
    <w:rsid w:val="00AD7173"/>
    <w:rsid w:val="00AE50D1"/>
    <w:rsid w:val="00AE7AFE"/>
    <w:rsid w:val="00AE7C03"/>
    <w:rsid w:val="00AF68DF"/>
    <w:rsid w:val="00B000A4"/>
    <w:rsid w:val="00B014CF"/>
    <w:rsid w:val="00B10B51"/>
    <w:rsid w:val="00B14331"/>
    <w:rsid w:val="00B26FF9"/>
    <w:rsid w:val="00B343E2"/>
    <w:rsid w:val="00B35EC1"/>
    <w:rsid w:val="00B36363"/>
    <w:rsid w:val="00B36FD6"/>
    <w:rsid w:val="00B3735F"/>
    <w:rsid w:val="00B40C75"/>
    <w:rsid w:val="00B40E8C"/>
    <w:rsid w:val="00B40EAF"/>
    <w:rsid w:val="00B466A9"/>
    <w:rsid w:val="00B46B7A"/>
    <w:rsid w:val="00B54065"/>
    <w:rsid w:val="00B55E24"/>
    <w:rsid w:val="00B570A9"/>
    <w:rsid w:val="00B664F6"/>
    <w:rsid w:val="00B717F6"/>
    <w:rsid w:val="00B74150"/>
    <w:rsid w:val="00B7541A"/>
    <w:rsid w:val="00B80497"/>
    <w:rsid w:val="00B84621"/>
    <w:rsid w:val="00B8691E"/>
    <w:rsid w:val="00B9042C"/>
    <w:rsid w:val="00B91882"/>
    <w:rsid w:val="00B92781"/>
    <w:rsid w:val="00B92DA4"/>
    <w:rsid w:val="00B94067"/>
    <w:rsid w:val="00B9410D"/>
    <w:rsid w:val="00BB1C13"/>
    <w:rsid w:val="00BB2AD0"/>
    <w:rsid w:val="00BB4089"/>
    <w:rsid w:val="00BC263B"/>
    <w:rsid w:val="00BC26C2"/>
    <w:rsid w:val="00BC63A6"/>
    <w:rsid w:val="00BD22CE"/>
    <w:rsid w:val="00BD272A"/>
    <w:rsid w:val="00BD37E9"/>
    <w:rsid w:val="00BD5E62"/>
    <w:rsid w:val="00BE63A8"/>
    <w:rsid w:val="00BE798B"/>
    <w:rsid w:val="00BF64F0"/>
    <w:rsid w:val="00BF7523"/>
    <w:rsid w:val="00BF7938"/>
    <w:rsid w:val="00C0131C"/>
    <w:rsid w:val="00C132AE"/>
    <w:rsid w:val="00C14371"/>
    <w:rsid w:val="00C17F1A"/>
    <w:rsid w:val="00C21C84"/>
    <w:rsid w:val="00C24378"/>
    <w:rsid w:val="00C246F4"/>
    <w:rsid w:val="00C26ADC"/>
    <w:rsid w:val="00C35972"/>
    <w:rsid w:val="00C3761D"/>
    <w:rsid w:val="00C449AD"/>
    <w:rsid w:val="00C57415"/>
    <w:rsid w:val="00C576E3"/>
    <w:rsid w:val="00C669A2"/>
    <w:rsid w:val="00C71A53"/>
    <w:rsid w:val="00C720EC"/>
    <w:rsid w:val="00C77E4F"/>
    <w:rsid w:val="00C8233B"/>
    <w:rsid w:val="00C84B59"/>
    <w:rsid w:val="00C85E80"/>
    <w:rsid w:val="00C85FF3"/>
    <w:rsid w:val="00C91228"/>
    <w:rsid w:val="00C92ADE"/>
    <w:rsid w:val="00C9709C"/>
    <w:rsid w:val="00CB0052"/>
    <w:rsid w:val="00CB5529"/>
    <w:rsid w:val="00CC275F"/>
    <w:rsid w:val="00CC2AC1"/>
    <w:rsid w:val="00CC38BF"/>
    <w:rsid w:val="00CC437B"/>
    <w:rsid w:val="00CC63AF"/>
    <w:rsid w:val="00CC7A3C"/>
    <w:rsid w:val="00CD1A2E"/>
    <w:rsid w:val="00CE3A23"/>
    <w:rsid w:val="00CE632D"/>
    <w:rsid w:val="00CF165D"/>
    <w:rsid w:val="00CF349B"/>
    <w:rsid w:val="00CF5892"/>
    <w:rsid w:val="00CF5952"/>
    <w:rsid w:val="00D01F87"/>
    <w:rsid w:val="00D02E29"/>
    <w:rsid w:val="00D043EC"/>
    <w:rsid w:val="00D11440"/>
    <w:rsid w:val="00D11C1C"/>
    <w:rsid w:val="00D16D81"/>
    <w:rsid w:val="00D21EAB"/>
    <w:rsid w:val="00D26498"/>
    <w:rsid w:val="00D3211A"/>
    <w:rsid w:val="00D42529"/>
    <w:rsid w:val="00D447E5"/>
    <w:rsid w:val="00D4527B"/>
    <w:rsid w:val="00D476A4"/>
    <w:rsid w:val="00D5119E"/>
    <w:rsid w:val="00D51D3F"/>
    <w:rsid w:val="00D549D1"/>
    <w:rsid w:val="00D56C1E"/>
    <w:rsid w:val="00D60D3A"/>
    <w:rsid w:val="00D62224"/>
    <w:rsid w:val="00D63052"/>
    <w:rsid w:val="00D635F2"/>
    <w:rsid w:val="00D63C78"/>
    <w:rsid w:val="00D64F4F"/>
    <w:rsid w:val="00D6757F"/>
    <w:rsid w:val="00D71B99"/>
    <w:rsid w:val="00D8202B"/>
    <w:rsid w:val="00D87323"/>
    <w:rsid w:val="00D87836"/>
    <w:rsid w:val="00DA0923"/>
    <w:rsid w:val="00DA1FAF"/>
    <w:rsid w:val="00DA4178"/>
    <w:rsid w:val="00DA74AA"/>
    <w:rsid w:val="00DA7F25"/>
    <w:rsid w:val="00DB1561"/>
    <w:rsid w:val="00DB4502"/>
    <w:rsid w:val="00DB4CAA"/>
    <w:rsid w:val="00DB5EB5"/>
    <w:rsid w:val="00DB699A"/>
    <w:rsid w:val="00DB7F91"/>
    <w:rsid w:val="00DD1466"/>
    <w:rsid w:val="00DD791E"/>
    <w:rsid w:val="00DE0B5E"/>
    <w:rsid w:val="00DE1979"/>
    <w:rsid w:val="00DE19FB"/>
    <w:rsid w:val="00DE6339"/>
    <w:rsid w:val="00DE7688"/>
    <w:rsid w:val="00DF1667"/>
    <w:rsid w:val="00DF1C87"/>
    <w:rsid w:val="00DF7CE1"/>
    <w:rsid w:val="00DF7D00"/>
    <w:rsid w:val="00E02297"/>
    <w:rsid w:val="00E07C53"/>
    <w:rsid w:val="00E13E3D"/>
    <w:rsid w:val="00E13EC3"/>
    <w:rsid w:val="00E149F6"/>
    <w:rsid w:val="00E154C3"/>
    <w:rsid w:val="00E16411"/>
    <w:rsid w:val="00E226F6"/>
    <w:rsid w:val="00E271D3"/>
    <w:rsid w:val="00E31264"/>
    <w:rsid w:val="00E316F7"/>
    <w:rsid w:val="00E336BB"/>
    <w:rsid w:val="00E337B8"/>
    <w:rsid w:val="00E351C9"/>
    <w:rsid w:val="00E35586"/>
    <w:rsid w:val="00E422C1"/>
    <w:rsid w:val="00E42E6D"/>
    <w:rsid w:val="00E51323"/>
    <w:rsid w:val="00E56B24"/>
    <w:rsid w:val="00E57147"/>
    <w:rsid w:val="00E613B1"/>
    <w:rsid w:val="00E67E73"/>
    <w:rsid w:val="00E7385C"/>
    <w:rsid w:val="00E74CF8"/>
    <w:rsid w:val="00E763A9"/>
    <w:rsid w:val="00E84B96"/>
    <w:rsid w:val="00E859EB"/>
    <w:rsid w:val="00E86FD8"/>
    <w:rsid w:val="00E91A2A"/>
    <w:rsid w:val="00E94387"/>
    <w:rsid w:val="00E945E2"/>
    <w:rsid w:val="00EA0ADC"/>
    <w:rsid w:val="00EA4B16"/>
    <w:rsid w:val="00EA6513"/>
    <w:rsid w:val="00EB415B"/>
    <w:rsid w:val="00EB5D55"/>
    <w:rsid w:val="00EB70BC"/>
    <w:rsid w:val="00EC2A3C"/>
    <w:rsid w:val="00EC4B6E"/>
    <w:rsid w:val="00EC5721"/>
    <w:rsid w:val="00EC7CC3"/>
    <w:rsid w:val="00ED23D4"/>
    <w:rsid w:val="00ED3C6F"/>
    <w:rsid w:val="00ED53C8"/>
    <w:rsid w:val="00ED53D2"/>
    <w:rsid w:val="00EE54F8"/>
    <w:rsid w:val="00EE666B"/>
    <w:rsid w:val="00EE6818"/>
    <w:rsid w:val="00EE7FC4"/>
    <w:rsid w:val="00EF19B8"/>
    <w:rsid w:val="00EF288A"/>
    <w:rsid w:val="00F053D6"/>
    <w:rsid w:val="00F06904"/>
    <w:rsid w:val="00F06A99"/>
    <w:rsid w:val="00F1493E"/>
    <w:rsid w:val="00F157F1"/>
    <w:rsid w:val="00F16C09"/>
    <w:rsid w:val="00F22E7F"/>
    <w:rsid w:val="00F24754"/>
    <w:rsid w:val="00F31321"/>
    <w:rsid w:val="00F36EFD"/>
    <w:rsid w:val="00F428F4"/>
    <w:rsid w:val="00F50A5E"/>
    <w:rsid w:val="00F51400"/>
    <w:rsid w:val="00F62591"/>
    <w:rsid w:val="00F63288"/>
    <w:rsid w:val="00F73FEF"/>
    <w:rsid w:val="00F77BE9"/>
    <w:rsid w:val="00F803D6"/>
    <w:rsid w:val="00F85075"/>
    <w:rsid w:val="00F91DC7"/>
    <w:rsid w:val="00F96399"/>
    <w:rsid w:val="00F96F37"/>
    <w:rsid w:val="00FA039C"/>
    <w:rsid w:val="00FA082F"/>
    <w:rsid w:val="00FA2273"/>
    <w:rsid w:val="00FB7D4B"/>
    <w:rsid w:val="00FC0C6D"/>
    <w:rsid w:val="00FC2FAD"/>
    <w:rsid w:val="00FC51A3"/>
    <w:rsid w:val="00FC644F"/>
    <w:rsid w:val="00FC74D5"/>
    <w:rsid w:val="00FD3F85"/>
    <w:rsid w:val="00FD46BD"/>
    <w:rsid w:val="00FD4CBC"/>
    <w:rsid w:val="00FE490E"/>
    <w:rsid w:val="00FE6F87"/>
    <w:rsid w:val="00FF08C5"/>
    <w:rsid w:val="00FF1571"/>
    <w:rsid w:val="00FF3466"/>
    <w:rsid w:val="00FF3E29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5FE0C7"/>
  <w15:chartTrackingRefBased/>
  <w15:docId w15:val="{2A93CC12-D844-439C-803B-AE8C9F65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0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08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885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0A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AC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qFormat/>
    <w:rsid w:val="0065684D"/>
    <w:pPr>
      <w:ind w:left="708"/>
    </w:pPr>
  </w:style>
  <w:style w:type="paragraph" w:styleId="a6">
    <w:name w:val="header"/>
    <w:basedOn w:val="a"/>
    <w:link w:val="a7"/>
    <w:uiPriority w:val="99"/>
    <w:unhideWhenUsed/>
    <w:rsid w:val="00321A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21A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11991"/>
    <w:pPr>
      <w:spacing w:before="100" w:beforeAutospacing="1" w:after="100" w:afterAutospacing="1"/>
    </w:pPr>
  </w:style>
  <w:style w:type="character" w:customStyle="1" w:styleId="hgkelc">
    <w:name w:val="hgkelc"/>
    <w:basedOn w:val="a0"/>
    <w:rsid w:val="001B381E"/>
  </w:style>
  <w:style w:type="paragraph" w:customStyle="1" w:styleId="headertext">
    <w:name w:val="headertext"/>
    <w:basedOn w:val="a"/>
    <w:rsid w:val="00197BE1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197BE1"/>
    <w:rPr>
      <w:color w:val="0000FF"/>
      <w:u w:val="single"/>
    </w:rPr>
  </w:style>
  <w:style w:type="table" w:styleId="ab">
    <w:name w:val="Table Grid"/>
    <w:basedOn w:val="a1"/>
    <w:uiPriority w:val="39"/>
    <w:rsid w:val="0010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A40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E4594A657518A2ACD00A36701025AAC2F83739A2BA26E5E6303E38CE848A904EBBEC90F595AC1E974FCEB10CF608AADBFD05BD35355962F9E69EBDl0T2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olie-sibirskoe.ru/econ/meropriyatiya-v-sfere-potrebitelskogo-ryn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443DD5C17918ADFCE789953BA7146B9FCB10CB828C9BCBD4700F141A11B2ABCE8579E8AF971E7F5D23D6AF4C8CDAEF238187328F5D49B6356t6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43DD5C17918ADFCE789953BA7146B9FDB309BE21C6BCBD4700F141A11B2ABCE8579E8AFD75ECA385726BA88E9CBDF03F18712BE95Dt4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B58B3-9B9E-41C7-8593-9C2E64E1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3925</TotalTime>
  <Pages>12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Сатдарова Ирина Валерьевна</dc:creator>
  <cp:keywords/>
  <dc:description/>
  <cp:lastModifiedBy>Чикотеева Наталья Анатольевна</cp:lastModifiedBy>
  <cp:revision>666</cp:revision>
  <cp:lastPrinted>2022-03-29T05:17:00Z</cp:lastPrinted>
  <dcterms:created xsi:type="dcterms:W3CDTF">2015-09-04T02:29:00Z</dcterms:created>
  <dcterms:modified xsi:type="dcterms:W3CDTF">2022-03-30T07:41:00Z</dcterms:modified>
</cp:coreProperties>
</file>