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D9" w:rsidRPr="001E67E7" w:rsidRDefault="001E67E7" w:rsidP="001E67E7">
      <w:pPr>
        <w:pStyle w:val="ConsPlusNormal"/>
        <w:outlineLvl w:val="0"/>
      </w:pPr>
      <w:r w:rsidRPr="001E67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61817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67" y="21456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D9" w:rsidRPr="00B00B63" w:rsidRDefault="001E67E7" w:rsidP="001E67E7">
      <w:pPr>
        <w:pStyle w:val="ConsPlusTitle"/>
        <w:ind w:right="4253"/>
        <w:rPr>
          <w:rFonts w:ascii="Times New Roman" w:hAnsi="Times New Roman" w:cs="Times New Roman"/>
          <w:sz w:val="24"/>
          <w:szCs w:val="28"/>
        </w:rPr>
      </w:pPr>
      <w:r w:rsidRPr="00B00B63">
        <w:rPr>
          <w:rFonts w:ascii="Times New Roman" w:hAnsi="Times New Roman" w:cs="Times New Roman"/>
          <w:sz w:val="24"/>
          <w:szCs w:val="28"/>
        </w:rPr>
        <w:t>Об утверждении стандартов качества оказания муниципальных услуг</w:t>
      </w:r>
      <w:r w:rsidR="00B00B63">
        <w:rPr>
          <w:rFonts w:ascii="Times New Roman" w:hAnsi="Times New Roman" w:cs="Times New Roman"/>
          <w:sz w:val="24"/>
          <w:szCs w:val="28"/>
        </w:rPr>
        <w:t xml:space="preserve"> </w:t>
      </w:r>
      <w:r w:rsidRPr="00B00B63">
        <w:rPr>
          <w:rFonts w:ascii="Times New Roman" w:hAnsi="Times New Roman" w:cs="Times New Roman"/>
          <w:sz w:val="24"/>
          <w:szCs w:val="28"/>
        </w:rPr>
        <w:t>в сфере культуры города Усолье-Сибирское</w:t>
      </w:r>
    </w:p>
    <w:p w:rsidR="00CC31D9" w:rsidRPr="00FA59D7" w:rsidRDefault="00CC31D9" w:rsidP="001E67E7">
      <w:pPr>
        <w:pStyle w:val="ConsPlusNormal"/>
        <w:ind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B00B63" w:rsidRDefault="00CC3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D7">
        <w:rPr>
          <w:rFonts w:ascii="Times New Roman" w:hAnsi="Times New Roman" w:cs="Times New Roman"/>
          <w:sz w:val="28"/>
          <w:szCs w:val="28"/>
        </w:rPr>
        <w:t>В целях качественного оказания муници</w:t>
      </w:r>
      <w:r w:rsidR="00FA59D7" w:rsidRPr="00FA59D7">
        <w:rPr>
          <w:rFonts w:ascii="Times New Roman" w:hAnsi="Times New Roman" w:cs="Times New Roman"/>
          <w:sz w:val="28"/>
          <w:szCs w:val="28"/>
        </w:rPr>
        <w:t>пальных услуг в сфере культуры,</w:t>
      </w:r>
      <w:r w:rsidRPr="00FA59D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FA59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59D7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от 22.06.2010</w:t>
      </w:r>
      <w:r w:rsidR="00FA59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FA59D7">
        <w:rPr>
          <w:rFonts w:ascii="Times New Roman" w:hAnsi="Times New Roman" w:cs="Times New Roman"/>
          <w:sz w:val="28"/>
          <w:szCs w:val="28"/>
        </w:rPr>
        <w:t>№</w:t>
      </w:r>
      <w:r w:rsidRPr="00FA59D7">
        <w:rPr>
          <w:rFonts w:ascii="Times New Roman" w:hAnsi="Times New Roman" w:cs="Times New Roman"/>
          <w:sz w:val="28"/>
          <w:szCs w:val="28"/>
        </w:rPr>
        <w:t xml:space="preserve"> 1125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Pr="00FA59D7">
        <w:rPr>
          <w:rFonts w:ascii="Times New Roman" w:hAnsi="Times New Roman" w:cs="Times New Roman"/>
          <w:sz w:val="28"/>
          <w:szCs w:val="28"/>
        </w:rPr>
        <w:t>Об утверждении Положения о стандартах качест</w:t>
      </w:r>
      <w:r w:rsidR="002C55B6">
        <w:rPr>
          <w:rFonts w:ascii="Times New Roman" w:hAnsi="Times New Roman" w:cs="Times New Roman"/>
          <w:sz w:val="28"/>
          <w:szCs w:val="28"/>
        </w:rPr>
        <w:t>ва оказания муниципальных услуг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Pr="00FA59D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Pr="00FA59D7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FA59D7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FA59D7" w:rsidRPr="00FA59D7">
        <w:rPr>
          <w:rFonts w:ascii="Times New Roman" w:hAnsi="Times New Roman" w:cs="Times New Roman"/>
          <w:sz w:val="28"/>
          <w:szCs w:val="28"/>
        </w:rPr>
        <w:t>28</w:t>
      </w:r>
      <w:r w:rsidRPr="00FA59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59D7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FA59D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="002C55B6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Pr="00FA59D7">
        <w:rPr>
          <w:rFonts w:ascii="Times New Roman" w:hAnsi="Times New Roman" w:cs="Times New Roman"/>
          <w:sz w:val="28"/>
          <w:szCs w:val="28"/>
        </w:rPr>
        <w:t>, администрация города Усолье-Сиб</w:t>
      </w:r>
      <w:r w:rsidR="002C55B6">
        <w:rPr>
          <w:rFonts w:ascii="Times New Roman" w:hAnsi="Times New Roman" w:cs="Times New Roman"/>
          <w:sz w:val="28"/>
          <w:szCs w:val="28"/>
        </w:rPr>
        <w:t>ирское</w:t>
      </w:r>
    </w:p>
    <w:p w:rsidR="00B00B63" w:rsidRDefault="00B00B63" w:rsidP="00B00B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D9" w:rsidRPr="00FA59D7" w:rsidRDefault="00B00B63" w:rsidP="00B00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0B63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31D9" w:rsidRPr="00FA59D7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FA59D7" w:rsidRDefault="00FA59D7" w:rsidP="002C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CC31D9" w:rsidRPr="00FA59D7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="00CC31D9" w:rsidRPr="00FA59D7">
        <w:rPr>
          <w:rFonts w:ascii="Times New Roman" w:hAnsi="Times New Roman" w:cs="Times New Roman"/>
          <w:sz w:val="28"/>
          <w:szCs w:val="28"/>
        </w:rPr>
        <w:t xml:space="preserve"> качества оказания муниципальных услуг в сфере ку</w:t>
      </w:r>
      <w:r w:rsidR="002C55B6">
        <w:rPr>
          <w:rFonts w:ascii="Times New Roman" w:hAnsi="Times New Roman" w:cs="Times New Roman"/>
          <w:sz w:val="28"/>
          <w:szCs w:val="28"/>
        </w:rPr>
        <w:t>льтуры города Усолье-Сибирское.</w:t>
      </w:r>
    </w:p>
    <w:p w:rsidR="00CC31D9" w:rsidRPr="00FA59D7" w:rsidRDefault="00CC31D9" w:rsidP="002C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D7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11" w:history="1">
        <w:r w:rsidRPr="00FA59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A59D7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A59D7">
        <w:rPr>
          <w:rFonts w:ascii="Times New Roman" w:hAnsi="Times New Roman" w:cs="Times New Roman"/>
          <w:sz w:val="28"/>
          <w:szCs w:val="28"/>
        </w:rPr>
        <w:t>ции города Усолье-Сибирское от 13.04.2016 года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FA59D7">
        <w:rPr>
          <w:rFonts w:ascii="Times New Roman" w:hAnsi="Times New Roman" w:cs="Times New Roman"/>
          <w:sz w:val="28"/>
          <w:szCs w:val="28"/>
        </w:rPr>
        <w:t>№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FA59D7">
        <w:rPr>
          <w:rFonts w:ascii="Times New Roman" w:hAnsi="Times New Roman" w:cs="Times New Roman"/>
          <w:sz w:val="28"/>
          <w:szCs w:val="28"/>
        </w:rPr>
        <w:t>680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Pr="00FA59D7">
        <w:rPr>
          <w:rFonts w:ascii="Times New Roman" w:hAnsi="Times New Roman" w:cs="Times New Roman"/>
          <w:sz w:val="28"/>
          <w:szCs w:val="28"/>
        </w:rPr>
        <w:t>Об утверждении Стандартов качества оказания муниц</w:t>
      </w:r>
      <w:r w:rsidR="002C55B6">
        <w:rPr>
          <w:rFonts w:ascii="Times New Roman" w:hAnsi="Times New Roman" w:cs="Times New Roman"/>
          <w:sz w:val="28"/>
          <w:szCs w:val="28"/>
        </w:rPr>
        <w:t>ипальных услуг в сфере культуры города Усолье-Сибирское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="002C55B6">
        <w:rPr>
          <w:rFonts w:ascii="Times New Roman" w:hAnsi="Times New Roman" w:cs="Times New Roman"/>
          <w:sz w:val="28"/>
          <w:szCs w:val="28"/>
        </w:rPr>
        <w:t>.</w:t>
      </w:r>
    </w:p>
    <w:p w:rsidR="00CC31D9" w:rsidRPr="00FA59D7" w:rsidRDefault="00CC31D9" w:rsidP="00B00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D7">
        <w:rPr>
          <w:rFonts w:ascii="Times New Roman" w:hAnsi="Times New Roman" w:cs="Times New Roman"/>
          <w:sz w:val="28"/>
          <w:szCs w:val="28"/>
        </w:rPr>
        <w:t xml:space="preserve">3. Отменить </w:t>
      </w:r>
      <w:hyperlink r:id="rId12" w:history="1">
        <w:r w:rsidRPr="00FA59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A59D7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2C55B6">
        <w:rPr>
          <w:rFonts w:ascii="Times New Roman" w:hAnsi="Times New Roman" w:cs="Times New Roman"/>
          <w:sz w:val="28"/>
          <w:szCs w:val="28"/>
        </w:rPr>
        <w:t>ии города Усолье-Сибирское от 24.11.2017 года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2C55B6">
        <w:rPr>
          <w:rFonts w:ascii="Times New Roman" w:hAnsi="Times New Roman" w:cs="Times New Roman"/>
          <w:sz w:val="28"/>
          <w:szCs w:val="28"/>
        </w:rPr>
        <w:t>№</w:t>
      </w:r>
      <w:r w:rsidRPr="00FA59D7">
        <w:rPr>
          <w:rFonts w:ascii="Times New Roman" w:hAnsi="Times New Roman" w:cs="Times New Roman"/>
          <w:sz w:val="28"/>
          <w:szCs w:val="28"/>
        </w:rPr>
        <w:t xml:space="preserve"> </w:t>
      </w:r>
      <w:r w:rsidR="002C55B6">
        <w:rPr>
          <w:rFonts w:ascii="Times New Roman" w:hAnsi="Times New Roman" w:cs="Times New Roman"/>
          <w:sz w:val="28"/>
          <w:szCs w:val="28"/>
        </w:rPr>
        <w:t xml:space="preserve">2597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="00B00B63">
        <w:rPr>
          <w:rFonts w:ascii="Times New Roman" w:hAnsi="Times New Roman" w:cs="Times New Roman"/>
          <w:sz w:val="28"/>
          <w:szCs w:val="28"/>
        </w:rPr>
        <w:t xml:space="preserve">О </w:t>
      </w:r>
      <w:r w:rsidR="00B00B63" w:rsidRPr="00B00B63">
        <w:rPr>
          <w:rFonts w:ascii="Times New Roman" w:hAnsi="Times New Roman" w:cs="Times New Roman"/>
          <w:sz w:val="28"/>
          <w:szCs w:val="28"/>
        </w:rPr>
        <w:t>внесении изменений в стандарты качества оказания</w:t>
      </w:r>
      <w:r w:rsidR="00B00B63">
        <w:rPr>
          <w:rFonts w:ascii="Times New Roman" w:hAnsi="Times New Roman" w:cs="Times New Roman"/>
          <w:sz w:val="28"/>
          <w:szCs w:val="28"/>
        </w:rPr>
        <w:t xml:space="preserve"> </w:t>
      </w:r>
      <w:r w:rsidR="00B00B63" w:rsidRPr="00B00B63">
        <w:rPr>
          <w:rFonts w:ascii="Times New Roman" w:hAnsi="Times New Roman" w:cs="Times New Roman"/>
          <w:sz w:val="28"/>
          <w:szCs w:val="28"/>
        </w:rPr>
        <w:t>муниципальных услуг в сфере культуры города</w:t>
      </w:r>
      <w:r w:rsidR="00B00B63">
        <w:rPr>
          <w:rFonts w:ascii="Times New Roman" w:hAnsi="Times New Roman" w:cs="Times New Roman"/>
          <w:sz w:val="28"/>
          <w:szCs w:val="28"/>
        </w:rPr>
        <w:t xml:space="preserve"> У</w:t>
      </w:r>
      <w:r w:rsidR="00B00B63" w:rsidRPr="00B00B63">
        <w:rPr>
          <w:rFonts w:ascii="Times New Roman" w:hAnsi="Times New Roman" w:cs="Times New Roman"/>
          <w:sz w:val="28"/>
          <w:szCs w:val="28"/>
        </w:rPr>
        <w:t>солье-</w:t>
      </w:r>
      <w:r w:rsidR="00B00B63">
        <w:rPr>
          <w:rFonts w:ascii="Times New Roman" w:hAnsi="Times New Roman" w:cs="Times New Roman"/>
          <w:sz w:val="28"/>
          <w:szCs w:val="28"/>
        </w:rPr>
        <w:t>С</w:t>
      </w:r>
      <w:r w:rsidR="00B00B63" w:rsidRPr="00B00B63">
        <w:rPr>
          <w:rFonts w:ascii="Times New Roman" w:hAnsi="Times New Roman" w:cs="Times New Roman"/>
          <w:sz w:val="28"/>
          <w:szCs w:val="28"/>
        </w:rPr>
        <w:t>ибирское, утвержденные постановлением</w:t>
      </w:r>
      <w:r w:rsidR="00B00B63">
        <w:rPr>
          <w:rFonts w:ascii="Times New Roman" w:hAnsi="Times New Roman" w:cs="Times New Roman"/>
          <w:sz w:val="28"/>
          <w:szCs w:val="28"/>
        </w:rPr>
        <w:t xml:space="preserve"> </w:t>
      </w:r>
      <w:r w:rsidR="00B00B63" w:rsidRPr="00B00B63">
        <w:rPr>
          <w:rFonts w:ascii="Times New Roman" w:hAnsi="Times New Roman" w:cs="Times New Roman"/>
          <w:sz w:val="28"/>
          <w:szCs w:val="28"/>
        </w:rPr>
        <w:t xml:space="preserve">от 13.04.2016 </w:t>
      </w:r>
      <w:r w:rsidR="00B00B63">
        <w:rPr>
          <w:rFonts w:ascii="Times New Roman" w:hAnsi="Times New Roman" w:cs="Times New Roman"/>
          <w:sz w:val="28"/>
          <w:szCs w:val="28"/>
        </w:rPr>
        <w:t>года №</w:t>
      </w:r>
      <w:r w:rsidR="00B00B63" w:rsidRPr="00B00B63">
        <w:rPr>
          <w:rFonts w:ascii="Times New Roman" w:hAnsi="Times New Roman" w:cs="Times New Roman"/>
          <w:sz w:val="28"/>
          <w:szCs w:val="28"/>
        </w:rPr>
        <w:t xml:space="preserve"> 680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="002C55B6">
        <w:rPr>
          <w:rFonts w:ascii="Times New Roman" w:hAnsi="Times New Roman" w:cs="Times New Roman"/>
          <w:sz w:val="28"/>
          <w:szCs w:val="28"/>
        </w:rPr>
        <w:t>.</w:t>
      </w:r>
    </w:p>
    <w:p w:rsidR="00CC31D9" w:rsidRPr="00FA59D7" w:rsidRDefault="00CC31D9" w:rsidP="002C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D7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="002C55B6">
        <w:rPr>
          <w:rFonts w:ascii="Times New Roman" w:hAnsi="Times New Roman" w:cs="Times New Roman"/>
          <w:sz w:val="28"/>
          <w:szCs w:val="28"/>
        </w:rPr>
        <w:t>Официальное Усолье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="002C55B6">
        <w:rPr>
          <w:rFonts w:ascii="Times New Roman" w:hAnsi="Times New Roman" w:cs="Times New Roman"/>
          <w:sz w:val="28"/>
          <w:szCs w:val="28"/>
        </w:rPr>
        <w:t xml:space="preserve"> </w:t>
      </w:r>
      <w:r w:rsidRPr="00FA59D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города Усолье-Сибирское</w:t>
      </w:r>
      <w:r w:rsidR="002C55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50A3A">
        <w:rPr>
          <w:rFonts w:ascii="Times New Roman" w:hAnsi="Times New Roman" w:cs="Times New Roman"/>
          <w:sz w:val="28"/>
          <w:szCs w:val="28"/>
        </w:rPr>
        <w:t>«</w:t>
      </w:r>
      <w:r w:rsidR="002C55B6">
        <w:rPr>
          <w:rFonts w:ascii="Times New Roman" w:hAnsi="Times New Roman" w:cs="Times New Roman"/>
          <w:sz w:val="28"/>
          <w:szCs w:val="28"/>
        </w:rPr>
        <w:t>Интернет</w:t>
      </w:r>
      <w:r w:rsidR="00050A3A">
        <w:rPr>
          <w:rFonts w:ascii="Times New Roman" w:hAnsi="Times New Roman" w:cs="Times New Roman"/>
          <w:sz w:val="28"/>
          <w:szCs w:val="28"/>
        </w:rPr>
        <w:t>»</w:t>
      </w:r>
      <w:r w:rsidR="002C55B6">
        <w:rPr>
          <w:rFonts w:ascii="Times New Roman" w:hAnsi="Times New Roman" w:cs="Times New Roman"/>
          <w:sz w:val="28"/>
          <w:szCs w:val="28"/>
        </w:rPr>
        <w:t>.</w:t>
      </w:r>
    </w:p>
    <w:p w:rsidR="00CC31D9" w:rsidRPr="00FA59D7" w:rsidRDefault="00CC3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D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начальника отдела культуры управления по социально-</w:t>
      </w:r>
      <w:r w:rsidR="002C55B6">
        <w:rPr>
          <w:rFonts w:ascii="Times New Roman" w:hAnsi="Times New Roman" w:cs="Times New Roman"/>
          <w:sz w:val="28"/>
          <w:szCs w:val="28"/>
        </w:rPr>
        <w:t>культурным</w:t>
      </w:r>
      <w:r w:rsidRPr="00FA59D7">
        <w:rPr>
          <w:rFonts w:ascii="Times New Roman" w:hAnsi="Times New Roman" w:cs="Times New Roman"/>
          <w:sz w:val="28"/>
          <w:szCs w:val="28"/>
        </w:rPr>
        <w:t xml:space="preserve"> вопросам администрации города </w:t>
      </w:r>
      <w:r w:rsidR="002C55B6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2C55B6">
        <w:rPr>
          <w:rFonts w:ascii="Times New Roman" w:hAnsi="Times New Roman" w:cs="Times New Roman"/>
          <w:sz w:val="28"/>
          <w:szCs w:val="28"/>
        </w:rPr>
        <w:t>Ожогину</w:t>
      </w:r>
      <w:proofErr w:type="spellEnd"/>
    </w:p>
    <w:p w:rsidR="00B00B63" w:rsidRPr="00FA59D7" w:rsidRDefault="00B00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933A07" w:rsidRDefault="00CF7E50" w:rsidP="00933A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B63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r w:rsidR="00CC31D9" w:rsidRPr="002C55B6">
        <w:rPr>
          <w:rFonts w:ascii="Times New Roman" w:hAnsi="Times New Roman" w:cs="Times New Roman"/>
          <w:b/>
          <w:sz w:val="28"/>
          <w:szCs w:val="28"/>
        </w:rPr>
        <w:t>города</w:t>
      </w:r>
      <w:r w:rsidR="002C55B6" w:rsidRPr="002C55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C55B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C55B6" w:rsidRPr="002C55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61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0B63">
        <w:rPr>
          <w:rFonts w:ascii="Times New Roman" w:hAnsi="Times New Roman" w:cs="Times New Roman"/>
          <w:b/>
          <w:sz w:val="28"/>
          <w:szCs w:val="28"/>
        </w:rPr>
        <w:t xml:space="preserve">   М.В. Торопкин</w:t>
      </w:r>
    </w:p>
    <w:p w:rsidR="00CC31D9" w:rsidRPr="009A26B5" w:rsidRDefault="00CC31D9" w:rsidP="00933A07">
      <w:pPr>
        <w:pStyle w:val="ConsPlusNormal"/>
        <w:ind w:left="5103" w:firstLine="851"/>
        <w:outlineLvl w:val="0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lastRenderedPageBreak/>
        <w:t xml:space="preserve">Приложение </w:t>
      </w:r>
      <w:r w:rsidR="001E67E7">
        <w:rPr>
          <w:rFonts w:ascii="Times New Roman" w:hAnsi="Times New Roman" w:cs="Times New Roman"/>
        </w:rPr>
        <w:t>№</w:t>
      </w:r>
      <w:r w:rsidRPr="009A26B5">
        <w:rPr>
          <w:rFonts w:ascii="Times New Roman" w:hAnsi="Times New Roman" w:cs="Times New Roman"/>
        </w:rPr>
        <w:t xml:space="preserve"> 1</w:t>
      </w:r>
    </w:p>
    <w:p w:rsidR="00CC31D9" w:rsidRPr="009A26B5" w:rsidRDefault="00CC31D9" w:rsidP="00933A07">
      <w:pPr>
        <w:pStyle w:val="ConsPlusNormal"/>
        <w:ind w:left="5103" w:firstLine="851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к постановлению администрации</w:t>
      </w:r>
    </w:p>
    <w:p w:rsidR="00CC31D9" w:rsidRPr="009A26B5" w:rsidRDefault="00CC31D9" w:rsidP="00933A07">
      <w:pPr>
        <w:pStyle w:val="ConsPlusNormal"/>
        <w:ind w:left="5103" w:firstLine="851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города Усолье-Сибирское</w:t>
      </w:r>
    </w:p>
    <w:p w:rsidR="00CC31D9" w:rsidRPr="009A26B5" w:rsidRDefault="00CC31D9" w:rsidP="00933A07">
      <w:pPr>
        <w:pStyle w:val="ConsPlusNormal"/>
        <w:ind w:left="5103" w:firstLine="851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от</w:t>
      </w:r>
      <w:r w:rsidR="00ED0F79"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«</w:t>
      </w:r>
      <w:r w:rsidR="00ED0F79">
        <w:rPr>
          <w:rFonts w:ascii="Times New Roman" w:hAnsi="Times New Roman" w:cs="Times New Roman"/>
        </w:rPr>
        <w:t>__</w:t>
      </w:r>
      <w:r w:rsidR="009A26B5" w:rsidRPr="009A26B5">
        <w:rPr>
          <w:rFonts w:ascii="Times New Roman" w:hAnsi="Times New Roman" w:cs="Times New Roman"/>
        </w:rPr>
        <w:t>_</w:t>
      </w:r>
      <w:r w:rsidR="00050A3A">
        <w:rPr>
          <w:rFonts w:ascii="Times New Roman" w:hAnsi="Times New Roman" w:cs="Times New Roman"/>
        </w:rPr>
        <w:t>»</w:t>
      </w:r>
      <w:r w:rsidR="00ED0F79">
        <w:rPr>
          <w:rFonts w:ascii="Times New Roman" w:hAnsi="Times New Roman" w:cs="Times New Roman"/>
        </w:rPr>
        <w:t xml:space="preserve"> </w:t>
      </w:r>
      <w:r w:rsidR="009A26B5" w:rsidRPr="009A26B5">
        <w:rPr>
          <w:rFonts w:ascii="Times New Roman" w:hAnsi="Times New Roman" w:cs="Times New Roman"/>
        </w:rPr>
        <w:t>___________</w:t>
      </w:r>
      <w:r w:rsidRPr="009A26B5">
        <w:rPr>
          <w:rFonts w:ascii="Times New Roman" w:hAnsi="Times New Roman" w:cs="Times New Roman"/>
        </w:rPr>
        <w:t>201</w:t>
      </w:r>
      <w:r w:rsidR="009A26B5" w:rsidRPr="009A26B5">
        <w:rPr>
          <w:rFonts w:ascii="Times New Roman" w:hAnsi="Times New Roman" w:cs="Times New Roman"/>
        </w:rPr>
        <w:t>9</w:t>
      </w:r>
      <w:r w:rsidRPr="009A26B5">
        <w:rPr>
          <w:rFonts w:ascii="Times New Roman" w:hAnsi="Times New Roman" w:cs="Times New Roman"/>
        </w:rPr>
        <w:t xml:space="preserve"> г</w:t>
      </w:r>
      <w:r w:rsidR="009A26B5" w:rsidRPr="009A26B5">
        <w:rPr>
          <w:rFonts w:ascii="Times New Roman" w:hAnsi="Times New Roman" w:cs="Times New Roman"/>
        </w:rPr>
        <w:t>ода</w:t>
      </w:r>
      <w:r w:rsidRPr="009A26B5">
        <w:rPr>
          <w:rFonts w:ascii="Times New Roman" w:hAnsi="Times New Roman" w:cs="Times New Roman"/>
        </w:rPr>
        <w:t xml:space="preserve"> </w:t>
      </w:r>
      <w:r w:rsidR="001E67E7">
        <w:rPr>
          <w:rFonts w:ascii="Times New Roman" w:hAnsi="Times New Roman" w:cs="Times New Roman"/>
        </w:rPr>
        <w:t>№</w:t>
      </w:r>
      <w:r w:rsidRPr="009A26B5">
        <w:rPr>
          <w:rFonts w:ascii="Times New Roman" w:hAnsi="Times New Roman" w:cs="Times New Roman"/>
        </w:rPr>
        <w:t xml:space="preserve"> </w:t>
      </w:r>
      <w:r w:rsidR="009A26B5" w:rsidRPr="009A26B5">
        <w:rPr>
          <w:rFonts w:ascii="Times New Roman" w:hAnsi="Times New Roman" w:cs="Times New Roman"/>
        </w:rPr>
        <w:t>_____</w:t>
      </w:r>
    </w:p>
    <w:p w:rsidR="00CC31D9" w:rsidRPr="009A26B5" w:rsidRDefault="00CC31D9" w:rsidP="001E67E7">
      <w:pPr>
        <w:pStyle w:val="ConsPlusNormal"/>
        <w:ind w:firstLine="851"/>
        <w:rPr>
          <w:rFonts w:ascii="Times New Roman" w:hAnsi="Times New Roman" w:cs="Times New Roman"/>
        </w:rPr>
      </w:pPr>
    </w:p>
    <w:p w:rsidR="00CC31D9" w:rsidRPr="001E67E7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E67E7">
        <w:rPr>
          <w:rFonts w:ascii="Times New Roman" w:hAnsi="Times New Roman" w:cs="Times New Roman"/>
          <w:sz w:val="28"/>
          <w:szCs w:val="28"/>
        </w:rPr>
        <w:t>СТАНДАРТ</w:t>
      </w:r>
    </w:p>
    <w:p w:rsidR="00CC31D9" w:rsidRPr="001E67E7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7E7">
        <w:rPr>
          <w:rFonts w:ascii="Times New Roman" w:hAnsi="Times New Roman" w:cs="Times New Roman"/>
          <w:sz w:val="28"/>
          <w:szCs w:val="28"/>
        </w:rPr>
        <w:t>КАЧЕСТВА ОКАЗАНИЯ МУНИЦИПАЛЬНОЙ УСЛУГИ</w:t>
      </w:r>
    </w:p>
    <w:p w:rsidR="00CC31D9" w:rsidRPr="001E67E7" w:rsidRDefault="0005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8B9" w:rsidRPr="001E67E7">
        <w:rPr>
          <w:rFonts w:ascii="Times New Roman" w:hAnsi="Times New Roman" w:cs="Times New Roman"/>
          <w:sz w:val="28"/>
          <w:szCs w:val="28"/>
        </w:rPr>
        <w:t>ОРГАНИЗАЦИЯ</w:t>
      </w:r>
      <w:r w:rsidR="009A26B5" w:rsidRPr="001E67E7">
        <w:rPr>
          <w:rFonts w:ascii="Times New Roman" w:hAnsi="Times New Roman" w:cs="Times New Roman"/>
          <w:sz w:val="28"/>
          <w:szCs w:val="28"/>
        </w:rPr>
        <w:t xml:space="preserve"> И ПРОВЕДЕНИЕ КУЛЬТУРНО</w:t>
      </w:r>
      <w:r w:rsidR="00D228B9" w:rsidRPr="001E67E7">
        <w:rPr>
          <w:rFonts w:ascii="Times New Roman" w:hAnsi="Times New Roman" w:cs="Times New Roman"/>
          <w:sz w:val="28"/>
          <w:szCs w:val="28"/>
        </w:rPr>
        <w:t>-</w:t>
      </w:r>
      <w:r w:rsidR="009A26B5" w:rsidRPr="001E67E7">
        <w:rPr>
          <w:rFonts w:ascii="Times New Roman" w:hAnsi="Times New Roman" w:cs="Times New Roman"/>
          <w:sz w:val="28"/>
          <w:szCs w:val="28"/>
        </w:rPr>
        <w:t>МАССОВЫХ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1D9" w:rsidRPr="001E67E7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1E67E7" w:rsidRDefault="00CC31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7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1D9" w:rsidRPr="001E67E7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1E67E7" w:rsidRDefault="00CC31D9" w:rsidP="002A5B1D">
      <w:pPr>
        <w:pStyle w:val="a7"/>
        <w:jc w:val="both"/>
      </w:pPr>
      <w:r w:rsidRPr="001E67E7">
        <w:t>1.1. Разработчик Стандарта качества</w:t>
      </w:r>
      <w:r w:rsidR="001E67E7">
        <w:t xml:space="preserve"> оказания муниципальной услуги </w:t>
      </w:r>
      <w:r w:rsidR="00050A3A">
        <w:t>«О</w:t>
      </w:r>
      <w:r w:rsidR="00EC2F8B" w:rsidRPr="001E67E7">
        <w:t>рганизация и проведение культурно-массовых мероприятий</w:t>
      </w:r>
      <w:r w:rsidR="00050A3A">
        <w:t>»</w:t>
      </w:r>
      <w:r w:rsidRPr="001E67E7">
        <w:t xml:space="preserve"> (далее - Стандарт) </w:t>
      </w:r>
      <w:r w:rsidR="00050A3A">
        <w:t xml:space="preserve">- </w:t>
      </w:r>
      <w:r w:rsidRPr="001E67E7">
        <w:t>отдел культуры управления по социально-</w:t>
      </w:r>
      <w:r w:rsidR="00EC2F8B" w:rsidRPr="001E67E7">
        <w:t>культурным</w:t>
      </w:r>
      <w:r w:rsidRPr="001E67E7">
        <w:t xml:space="preserve"> вопросам администрации города Усолье-Сибирское.</w:t>
      </w:r>
    </w:p>
    <w:p w:rsidR="00CC31D9" w:rsidRPr="001E67E7" w:rsidRDefault="00CC31D9" w:rsidP="002A5B1D">
      <w:pPr>
        <w:pStyle w:val="a7"/>
        <w:jc w:val="both"/>
      </w:pPr>
      <w:r w:rsidRPr="001E67E7">
        <w:t>1.2. Настоящий Стандарт распростра</w:t>
      </w:r>
      <w:r w:rsidR="00EC2F8B" w:rsidRPr="001E67E7">
        <w:t>няется на услугу по организации и проведению культурно-массовых мероприятий</w:t>
      </w:r>
      <w:r w:rsidRPr="001E67E7">
        <w:t xml:space="preserve">, оказываемую муниципальным бюджетным учреждением культуры </w:t>
      </w:r>
      <w:r w:rsidR="00050A3A">
        <w:t>«</w:t>
      </w:r>
      <w:r w:rsidRPr="001E67E7">
        <w:t xml:space="preserve">Дом культуры </w:t>
      </w:r>
      <w:r w:rsidR="00050A3A">
        <w:t>«</w:t>
      </w:r>
      <w:r w:rsidRPr="001E67E7">
        <w:t>Мир</w:t>
      </w:r>
      <w:r w:rsidR="00050A3A">
        <w:t>»</w:t>
      </w:r>
      <w:r w:rsidRPr="001E67E7">
        <w:t xml:space="preserve"> и муниципальным бюджетным культурно-досуговым учреждением </w:t>
      </w:r>
      <w:r w:rsidR="00050A3A">
        <w:t>«</w:t>
      </w:r>
      <w:r w:rsidRPr="001E67E7">
        <w:t>Дворец культуры</w:t>
      </w:r>
      <w:r w:rsidR="00050A3A">
        <w:t>»</w:t>
      </w:r>
      <w:r w:rsidRPr="001E67E7">
        <w:t xml:space="preserve"> </w:t>
      </w:r>
      <w:r w:rsidR="001E67E7">
        <w:br/>
      </w:r>
      <w:r w:rsidRPr="001E67E7">
        <w:t>(далее - Учреждение), оплачиваемую (финансируемую) из средств бюджета города, и устанавливает основные требования, определяющие качество оказания услуги.</w:t>
      </w:r>
    </w:p>
    <w:p w:rsidR="00CC31D9" w:rsidRPr="001E67E7" w:rsidRDefault="00CC31D9" w:rsidP="002A5B1D">
      <w:pPr>
        <w:pStyle w:val="a7"/>
        <w:jc w:val="both"/>
      </w:pPr>
      <w:r w:rsidRPr="001E67E7">
        <w:t>1.3. Нормативные правовые акты, регламентирующие качество оказания муниципальной услуги: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</w:t>
      </w:r>
      <w:hyperlink r:id="rId13" w:history="1">
        <w:r w:rsidRPr="001E67E7">
          <w:t>Конституция</w:t>
        </w:r>
      </w:hyperlink>
      <w:r w:rsidRPr="001E67E7">
        <w:t xml:space="preserve"> Российской Федерации;</w:t>
      </w:r>
    </w:p>
    <w:p w:rsidR="00CC31D9" w:rsidRPr="001E67E7" w:rsidRDefault="00050A3A" w:rsidP="002A5B1D">
      <w:pPr>
        <w:pStyle w:val="a7"/>
        <w:jc w:val="both"/>
      </w:pPr>
      <w:r>
        <w:t xml:space="preserve">- </w:t>
      </w:r>
      <w:hyperlink r:id="rId14" w:history="1">
        <w:r w:rsidR="00CC31D9" w:rsidRPr="001E67E7">
          <w:t>Закон</w:t>
        </w:r>
      </w:hyperlink>
      <w:r w:rsidR="00CC31D9" w:rsidRPr="001E67E7">
        <w:t xml:space="preserve"> Российской Федерации </w:t>
      </w:r>
      <w:r>
        <w:t>«</w:t>
      </w:r>
      <w:r w:rsidR="00CC31D9" w:rsidRPr="001E67E7">
        <w:t>Основы законодательства Российской Федерации о культуре</w:t>
      </w:r>
      <w:r>
        <w:t>»</w:t>
      </w:r>
      <w:r w:rsidR="00CC31D9" w:rsidRPr="001E67E7">
        <w:t xml:space="preserve"> от 09.10.1992 </w:t>
      </w:r>
      <w:r w:rsidR="001E67E7">
        <w:t xml:space="preserve">№ </w:t>
      </w:r>
      <w:r w:rsidR="00CC31D9" w:rsidRPr="001E67E7">
        <w:t>3612-1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Федеральный </w:t>
      </w:r>
      <w:hyperlink r:id="rId15" w:history="1">
        <w:r w:rsidRPr="001E67E7">
          <w:t>закон</w:t>
        </w:r>
      </w:hyperlink>
      <w:r w:rsidRPr="001E67E7">
        <w:t xml:space="preserve"> Российской Федерации от 24.06.1999 </w:t>
      </w:r>
      <w:r w:rsidR="001E67E7">
        <w:t>№</w:t>
      </w:r>
      <w:r w:rsidRPr="001E67E7">
        <w:t xml:space="preserve"> 120-ФЗ </w:t>
      </w:r>
      <w:r w:rsidR="00050A3A">
        <w:t>«</w:t>
      </w:r>
      <w:r w:rsidRPr="001E67E7">
        <w:t>Об основах системы профилактики безнадзорности и правонарушений несовершеннолетних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Федеральный </w:t>
      </w:r>
      <w:hyperlink r:id="rId16" w:history="1">
        <w:r w:rsidRPr="001E67E7">
          <w:t>закон</w:t>
        </w:r>
      </w:hyperlink>
      <w:r w:rsidRPr="001E67E7">
        <w:t xml:space="preserve"> от 06.10.2003 </w:t>
      </w:r>
      <w:r w:rsidR="001E67E7">
        <w:t>№</w:t>
      </w:r>
      <w:r w:rsidRPr="001E67E7">
        <w:t xml:space="preserve"> 131-ФЗ </w:t>
      </w:r>
      <w:r w:rsidR="00050A3A">
        <w:t>«</w:t>
      </w:r>
      <w:r w:rsidRPr="001E67E7">
        <w:t>Об общих принципах организации местного самоуправления в Российской Федерации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Федеральный </w:t>
      </w:r>
      <w:hyperlink r:id="rId17" w:history="1">
        <w:r w:rsidRPr="001E67E7">
          <w:t>закон</w:t>
        </w:r>
      </w:hyperlink>
      <w:r w:rsidRPr="001E67E7">
        <w:t xml:space="preserve"> от 01.12.2014 </w:t>
      </w:r>
      <w:r w:rsidR="001E67E7">
        <w:t>№</w:t>
      </w:r>
      <w:r w:rsidRPr="001E67E7">
        <w:t xml:space="preserve"> 419-ФЗ </w:t>
      </w:r>
      <w:r w:rsidR="00050A3A">
        <w:t>«</w:t>
      </w:r>
      <w:r w:rsidRPr="001E67E7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Федеральный </w:t>
      </w:r>
      <w:hyperlink r:id="rId18" w:history="1">
        <w:r w:rsidRPr="001E67E7">
          <w:t>закон</w:t>
        </w:r>
      </w:hyperlink>
      <w:r w:rsidRPr="001E67E7">
        <w:t xml:space="preserve"> от 24.11.1995 </w:t>
      </w:r>
      <w:r w:rsidR="001E67E7">
        <w:t>№</w:t>
      </w:r>
      <w:r w:rsidRPr="001E67E7">
        <w:t xml:space="preserve"> 181-ФЗ </w:t>
      </w:r>
      <w:r w:rsidR="00050A3A">
        <w:t>«</w:t>
      </w:r>
      <w:r w:rsidRPr="001E67E7">
        <w:t>О социальной защите инвалидов в Российской Федерации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Федеральный </w:t>
      </w:r>
      <w:hyperlink r:id="rId19" w:history="1">
        <w:r w:rsidRPr="001E67E7">
          <w:t>закон</w:t>
        </w:r>
      </w:hyperlink>
      <w:r w:rsidRPr="001E67E7">
        <w:t xml:space="preserve"> Российской Федерации от 21.12.1994 </w:t>
      </w:r>
      <w:r w:rsidR="001E67E7">
        <w:t>№</w:t>
      </w:r>
      <w:r w:rsidRPr="001E67E7">
        <w:t xml:space="preserve"> 69-ФЗ </w:t>
      </w:r>
      <w:r w:rsidR="00050A3A">
        <w:t>«</w:t>
      </w:r>
      <w:r w:rsidRPr="001E67E7">
        <w:t>О пожарной безопасности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</w:t>
      </w:r>
      <w:hyperlink r:id="rId20" w:history="1">
        <w:r w:rsidRPr="001E67E7">
          <w:t>Закон</w:t>
        </w:r>
      </w:hyperlink>
      <w:r w:rsidRPr="001E67E7">
        <w:t xml:space="preserve"> Российской Федерации от 07.02.1992 </w:t>
      </w:r>
      <w:r w:rsidR="001E67E7">
        <w:t>№</w:t>
      </w:r>
      <w:r w:rsidRPr="001E67E7">
        <w:t xml:space="preserve"> 2300-1 </w:t>
      </w:r>
      <w:r w:rsidR="00050A3A">
        <w:t>«</w:t>
      </w:r>
      <w:r w:rsidRPr="001E67E7">
        <w:t>О защите прав потребителей</w:t>
      </w:r>
      <w:r w:rsidR="00050A3A">
        <w:t>»</w:t>
      </w:r>
      <w:r w:rsidRPr="001E67E7">
        <w:t xml:space="preserve"> (с изменениями);</w:t>
      </w:r>
    </w:p>
    <w:p w:rsidR="00CC31D9" w:rsidRPr="001E67E7" w:rsidRDefault="00CC31D9" w:rsidP="002A5B1D">
      <w:pPr>
        <w:pStyle w:val="a7"/>
        <w:jc w:val="both"/>
      </w:pPr>
      <w:r w:rsidRPr="001E67E7">
        <w:lastRenderedPageBreak/>
        <w:t xml:space="preserve">- Модельный стандарт деятельности культурно-досугового учреждения муниципального образования Иркутской области, утвержденный приказом министерства культуры и архивов Иркутской области от 18.05.2010 </w:t>
      </w:r>
      <w:r w:rsidR="001E67E7">
        <w:t>№</w:t>
      </w:r>
      <w:r w:rsidRPr="001E67E7">
        <w:t xml:space="preserve"> 68-мпр-о.</w:t>
      </w:r>
    </w:p>
    <w:p w:rsidR="00CC31D9" w:rsidRPr="001E67E7" w:rsidRDefault="00CC31D9" w:rsidP="002A5B1D">
      <w:pPr>
        <w:pStyle w:val="a7"/>
        <w:jc w:val="both"/>
      </w:pPr>
      <w:r w:rsidRPr="001E67E7">
        <w:t>В соответствии с действующим законодательством, Учреждению при оказании услуги не требуется наличие лицензии и прохождение процесса государственной аккредитации.</w:t>
      </w:r>
    </w:p>
    <w:p w:rsidR="00CC31D9" w:rsidRPr="001E67E7" w:rsidRDefault="00CC31D9" w:rsidP="002A5B1D">
      <w:pPr>
        <w:pStyle w:val="a7"/>
        <w:jc w:val="both"/>
      </w:pPr>
      <w:r w:rsidRPr="001E67E7">
        <w:t>1.4. Основные факторы, влияющие на качество оказания услуги:</w:t>
      </w:r>
    </w:p>
    <w:p w:rsidR="00CC31D9" w:rsidRPr="001E67E7" w:rsidRDefault="00CC31D9" w:rsidP="002A5B1D">
      <w:pPr>
        <w:pStyle w:val="a7"/>
        <w:jc w:val="both"/>
      </w:pPr>
      <w:r w:rsidRPr="001E67E7">
        <w:t>- наличие и состояние документов, в соответствии с которыми функционирует Учреждение;</w:t>
      </w:r>
    </w:p>
    <w:p w:rsidR="00CC31D9" w:rsidRPr="001E67E7" w:rsidRDefault="00CC31D9" w:rsidP="002A5B1D">
      <w:pPr>
        <w:pStyle w:val="a7"/>
        <w:jc w:val="both"/>
      </w:pPr>
      <w:r w:rsidRPr="001E67E7">
        <w:t>- условия размещения и режим работы;</w:t>
      </w:r>
    </w:p>
    <w:p w:rsidR="00CC31D9" w:rsidRPr="001E67E7" w:rsidRDefault="00CC31D9" w:rsidP="002A5B1D">
      <w:pPr>
        <w:pStyle w:val="a7"/>
        <w:jc w:val="both"/>
      </w:pPr>
      <w:r w:rsidRPr="001E67E7">
        <w:t>- наличие технического оснащения;</w:t>
      </w:r>
    </w:p>
    <w:p w:rsidR="00CC31D9" w:rsidRPr="001E67E7" w:rsidRDefault="00CC31D9" w:rsidP="002A5B1D">
      <w:pPr>
        <w:pStyle w:val="a7"/>
        <w:jc w:val="both"/>
      </w:pPr>
      <w:r w:rsidRPr="001E67E7">
        <w:t>- укомплектованность специалистами и уровень их квалификации;</w:t>
      </w:r>
    </w:p>
    <w:p w:rsidR="00CC31D9" w:rsidRPr="001E67E7" w:rsidRDefault="00CC31D9" w:rsidP="002A5B1D">
      <w:pPr>
        <w:pStyle w:val="a7"/>
        <w:jc w:val="both"/>
      </w:pPr>
      <w:r w:rsidRPr="001E67E7">
        <w:t>- наличие информационного сопровождения деятельности Учреждения, порядка и правил оказания услуги;</w:t>
      </w:r>
    </w:p>
    <w:p w:rsidR="00CC31D9" w:rsidRPr="001E67E7" w:rsidRDefault="00CC31D9" w:rsidP="002A5B1D">
      <w:pPr>
        <w:pStyle w:val="a7"/>
        <w:jc w:val="both"/>
      </w:pPr>
      <w:r w:rsidRPr="001E67E7">
        <w:t>- наличие внутренней (собственной) и внешней систем контроля за деятельностью Учреждения, за соблюдением качества фактически оказываемой услуги в соответствии с требованиями настоящего Стандарта.</w:t>
      </w:r>
    </w:p>
    <w:p w:rsidR="00CC31D9" w:rsidRPr="001E67E7" w:rsidRDefault="00CC31D9" w:rsidP="002A5B1D">
      <w:pPr>
        <w:pStyle w:val="a7"/>
        <w:jc w:val="both"/>
      </w:pPr>
    </w:p>
    <w:p w:rsidR="00CC31D9" w:rsidRPr="001E67E7" w:rsidRDefault="00CC31D9" w:rsidP="00CF7E50">
      <w:pPr>
        <w:pStyle w:val="a7"/>
        <w:jc w:val="center"/>
      </w:pPr>
      <w:r w:rsidRPr="001E67E7">
        <w:t>II. ТРЕБОВАНИЯ К КАЧЕСТВУ ОКАЗАНИЯ УСЛУГИ</w:t>
      </w:r>
    </w:p>
    <w:p w:rsidR="00CC31D9" w:rsidRPr="001E67E7" w:rsidRDefault="00CC31D9" w:rsidP="002A5B1D">
      <w:pPr>
        <w:pStyle w:val="a7"/>
        <w:jc w:val="both"/>
      </w:pPr>
    </w:p>
    <w:p w:rsidR="00CC31D9" w:rsidRPr="001E67E7" w:rsidRDefault="00CC31D9" w:rsidP="002A5B1D">
      <w:pPr>
        <w:pStyle w:val="a7"/>
        <w:jc w:val="both"/>
      </w:pPr>
      <w:r w:rsidRPr="001E67E7">
        <w:t>2.1. Сведения об услуге.</w:t>
      </w:r>
    </w:p>
    <w:p w:rsidR="00CC31D9" w:rsidRPr="001E67E7" w:rsidRDefault="00CC31D9" w:rsidP="002A5B1D">
      <w:pPr>
        <w:pStyle w:val="a7"/>
        <w:jc w:val="both"/>
      </w:pPr>
      <w:r w:rsidRPr="001E67E7">
        <w:t>2.1.1. Н</w:t>
      </w:r>
      <w:r w:rsidR="00EC2F8B" w:rsidRPr="001E67E7">
        <w:t>аименование услуги: организация и проведение культурно-массовых мероприятий</w:t>
      </w:r>
      <w:r w:rsidRPr="001E67E7">
        <w:t>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2.1.2. Содержание услуги: организация и проведение мероприятий в форме </w:t>
      </w:r>
      <w:r w:rsidR="00EC2F8B" w:rsidRPr="001E67E7">
        <w:t>культурно-массовых (иные зрелищные мероприятия), т</w:t>
      </w:r>
      <w:r w:rsidR="00050A3A">
        <w:t>ворческих</w:t>
      </w:r>
      <w:r w:rsidR="00EC2F8B" w:rsidRPr="001E67E7">
        <w:t xml:space="preserve"> (фестиваль, выставка, конкурс, смотр), м</w:t>
      </w:r>
      <w:r w:rsidR="00050A3A">
        <w:t>етодических</w:t>
      </w:r>
      <w:r w:rsidR="00EC2F8B" w:rsidRPr="001E67E7">
        <w:t xml:space="preserve"> (семинар, конференция)</w:t>
      </w:r>
      <w:r w:rsidRPr="001E67E7">
        <w:t>.</w:t>
      </w:r>
    </w:p>
    <w:p w:rsidR="00CC31D9" w:rsidRPr="001E67E7" w:rsidRDefault="00CC31D9" w:rsidP="002A5B1D">
      <w:pPr>
        <w:pStyle w:val="a7"/>
        <w:jc w:val="both"/>
      </w:pPr>
      <w:r w:rsidRPr="001E67E7">
        <w:t>Услуга может оказываться как бесплатно, так и за определенную плату в соответствии с приказом руководителя Учреждения, Положением об оказании платных услуг в Учреждении.</w:t>
      </w:r>
    </w:p>
    <w:p w:rsidR="00CC31D9" w:rsidRPr="001E67E7" w:rsidRDefault="00CC31D9" w:rsidP="002A5B1D">
      <w:pPr>
        <w:pStyle w:val="a7"/>
        <w:jc w:val="both"/>
      </w:pPr>
      <w:r w:rsidRPr="001E67E7">
        <w:t>Получатели услуги:</w:t>
      </w:r>
      <w:r w:rsidR="00050A3A">
        <w:t xml:space="preserve"> </w:t>
      </w:r>
      <w:r w:rsidRPr="001E67E7">
        <w:t>физические лица</w:t>
      </w:r>
      <w:r w:rsidR="00050A3A">
        <w:t>,</w:t>
      </w:r>
      <w:r w:rsidR="00050A3A" w:rsidRPr="00050A3A">
        <w:t xml:space="preserve"> </w:t>
      </w:r>
      <w:r w:rsidR="00050A3A" w:rsidRPr="001E67E7">
        <w:t>юридические лица</w:t>
      </w:r>
      <w:r w:rsidRPr="001E67E7">
        <w:t>.</w:t>
      </w:r>
    </w:p>
    <w:p w:rsidR="00CC31D9" w:rsidRPr="001E67E7" w:rsidRDefault="00CC31D9" w:rsidP="002A5B1D">
      <w:pPr>
        <w:pStyle w:val="a7"/>
        <w:jc w:val="both"/>
      </w:pPr>
      <w:r w:rsidRPr="001E67E7">
        <w:t>2.2. Документы, регламентирующие деятельность Учреждения:</w:t>
      </w:r>
    </w:p>
    <w:p w:rsidR="00CC31D9" w:rsidRPr="001E67E7" w:rsidRDefault="00CC31D9" w:rsidP="002A5B1D">
      <w:pPr>
        <w:pStyle w:val="a7"/>
        <w:jc w:val="both"/>
      </w:pPr>
      <w:r w:rsidRPr="001E67E7">
        <w:t>2.2.1. Основные документы, в соответствии с которыми функционирует Учреждение:</w:t>
      </w:r>
    </w:p>
    <w:p w:rsidR="00CC31D9" w:rsidRPr="001E67E7" w:rsidRDefault="00CC31D9" w:rsidP="002A5B1D">
      <w:pPr>
        <w:pStyle w:val="a7"/>
        <w:jc w:val="both"/>
      </w:pPr>
      <w:r w:rsidRPr="001E67E7">
        <w:t>1) Устав;</w:t>
      </w:r>
    </w:p>
    <w:p w:rsidR="00CC31D9" w:rsidRPr="001E67E7" w:rsidRDefault="00CC31D9" w:rsidP="002A5B1D">
      <w:pPr>
        <w:pStyle w:val="a7"/>
        <w:jc w:val="both"/>
      </w:pPr>
      <w:r w:rsidRPr="001E67E7">
        <w:t>2) руководства, правила, инструкции, положения;</w:t>
      </w:r>
    </w:p>
    <w:p w:rsidR="00CC31D9" w:rsidRPr="001E67E7" w:rsidRDefault="00CC31D9" w:rsidP="002A5B1D">
      <w:pPr>
        <w:pStyle w:val="a7"/>
        <w:jc w:val="both"/>
      </w:pPr>
      <w:r w:rsidRPr="001E67E7">
        <w:t>3) эксплуатационные документы на оборудование, приборы и аппаратуру;</w:t>
      </w:r>
    </w:p>
    <w:p w:rsidR="00CC31D9" w:rsidRPr="001E67E7" w:rsidRDefault="00CC31D9" w:rsidP="002A5B1D">
      <w:pPr>
        <w:pStyle w:val="a7"/>
        <w:jc w:val="both"/>
      </w:pPr>
      <w:r w:rsidRPr="001E67E7">
        <w:t>4) приказы руководителя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5) журналы учета мероприятий.</w:t>
      </w:r>
    </w:p>
    <w:p w:rsidR="00CC31D9" w:rsidRPr="001E67E7" w:rsidRDefault="00CC31D9" w:rsidP="002A5B1D">
      <w:pPr>
        <w:pStyle w:val="a7"/>
        <w:jc w:val="both"/>
      </w:pPr>
      <w:r w:rsidRPr="001E67E7">
        <w:t>2.2.2. Устав Учреждения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CC31D9" w:rsidRPr="001E67E7" w:rsidRDefault="00CC31D9" w:rsidP="002A5B1D">
      <w:pPr>
        <w:pStyle w:val="a7"/>
        <w:jc w:val="both"/>
      </w:pPr>
      <w:r w:rsidRPr="001E67E7">
        <w:t>1) наименование и местоположение, юридический статус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2) правоспособность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3) цели и предмет деятельности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4) права и обязанности Учреждения, его ответственность;</w:t>
      </w:r>
    </w:p>
    <w:p w:rsidR="00CC31D9" w:rsidRPr="001E67E7" w:rsidRDefault="00CC31D9" w:rsidP="002A5B1D">
      <w:pPr>
        <w:pStyle w:val="a7"/>
        <w:jc w:val="both"/>
      </w:pPr>
      <w:r w:rsidRPr="001E67E7">
        <w:lastRenderedPageBreak/>
        <w:t>5) управление Учреждением, имущество и финансы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6) организация, оплата и дисциплина труда;</w:t>
      </w:r>
    </w:p>
    <w:p w:rsidR="00CC31D9" w:rsidRPr="001E67E7" w:rsidRDefault="00CC31D9" w:rsidP="002A5B1D">
      <w:pPr>
        <w:pStyle w:val="a7"/>
        <w:jc w:val="both"/>
      </w:pPr>
      <w:r w:rsidRPr="001E67E7">
        <w:t>7) порядок его формирования, деятельности, реорганизации и ликвидации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Цели и задачи деятельности Учреждения должны соответствовать полномочиям органа местного самоуправления в сфере культуры.</w:t>
      </w:r>
    </w:p>
    <w:p w:rsidR="00CC31D9" w:rsidRPr="001E67E7" w:rsidRDefault="00CC31D9" w:rsidP="002A5B1D">
      <w:pPr>
        <w:pStyle w:val="a7"/>
        <w:jc w:val="both"/>
      </w:pPr>
      <w:r w:rsidRPr="001E67E7">
        <w:t>2.2.3. Руководства, правила, инструкции, положения должны регламентировать процесс оказания услуги,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В Учреждении используются следующие основные руководства и правила:</w:t>
      </w:r>
    </w:p>
    <w:p w:rsidR="00CC31D9" w:rsidRPr="001E67E7" w:rsidRDefault="00CC31D9" w:rsidP="002A5B1D">
      <w:pPr>
        <w:pStyle w:val="a7"/>
        <w:jc w:val="both"/>
      </w:pPr>
      <w:r w:rsidRPr="001E67E7">
        <w:t>1) правила внутреннего трудового распорядка;</w:t>
      </w:r>
    </w:p>
    <w:p w:rsidR="00CC31D9" w:rsidRPr="001E67E7" w:rsidRDefault="00CC31D9" w:rsidP="002A5B1D">
      <w:pPr>
        <w:pStyle w:val="a7"/>
        <w:jc w:val="both"/>
      </w:pPr>
      <w:r w:rsidRPr="001E67E7">
        <w:t>2) трудовые, коллективные договоры;</w:t>
      </w:r>
    </w:p>
    <w:p w:rsidR="00CC31D9" w:rsidRPr="001E67E7" w:rsidRDefault="00CC31D9" w:rsidP="002A5B1D">
      <w:pPr>
        <w:pStyle w:val="a7"/>
        <w:jc w:val="both"/>
      </w:pPr>
      <w:r w:rsidRPr="001E67E7">
        <w:t>3) распоряжения и постановления администрации города.</w:t>
      </w:r>
    </w:p>
    <w:p w:rsidR="00CC31D9" w:rsidRPr="001E67E7" w:rsidRDefault="00CC31D9" w:rsidP="002A5B1D">
      <w:pPr>
        <w:pStyle w:val="a7"/>
        <w:jc w:val="both"/>
      </w:pPr>
      <w:r w:rsidRPr="001E67E7">
        <w:t>При оказании услуги в Учреждении используются следующие инструкции:</w:t>
      </w:r>
    </w:p>
    <w:p w:rsidR="00CC31D9" w:rsidRPr="001E67E7" w:rsidRDefault="00CC31D9" w:rsidP="002A5B1D">
      <w:pPr>
        <w:pStyle w:val="a7"/>
        <w:jc w:val="both"/>
      </w:pPr>
      <w:r w:rsidRPr="001E67E7">
        <w:t>1) должностные инструкции;</w:t>
      </w:r>
    </w:p>
    <w:p w:rsidR="00CC31D9" w:rsidRPr="001E67E7" w:rsidRDefault="00CC31D9" w:rsidP="002A5B1D">
      <w:pPr>
        <w:pStyle w:val="a7"/>
        <w:jc w:val="both"/>
      </w:pPr>
      <w:r w:rsidRPr="001E67E7">
        <w:t>2) инструкции по эксплуатации оборудования (технические паспорта);</w:t>
      </w:r>
    </w:p>
    <w:p w:rsidR="00CC31D9" w:rsidRPr="001E67E7" w:rsidRDefault="00CC31D9" w:rsidP="002A5B1D">
      <w:pPr>
        <w:pStyle w:val="a7"/>
        <w:jc w:val="both"/>
      </w:pPr>
      <w:r w:rsidRPr="001E67E7">
        <w:t>3) инструкции по охране труда;</w:t>
      </w:r>
    </w:p>
    <w:p w:rsidR="00CC31D9" w:rsidRPr="001E67E7" w:rsidRDefault="00CC31D9" w:rsidP="002A5B1D">
      <w:pPr>
        <w:pStyle w:val="a7"/>
        <w:jc w:val="both"/>
      </w:pPr>
      <w:r w:rsidRPr="001E67E7">
        <w:t>4) инструкция о мерах пожарной безопасности;</w:t>
      </w:r>
    </w:p>
    <w:p w:rsidR="00CC31D9" w:rsidRPr="001E67E7" w:rsidRDefault="00CC31D9" w:rsidP="002A5B1D">
      <w:pPr>
        <w:pStyle w:val="a7"/>
        <w:jc w:val="both"/>
      </w:pPr>
      <w:r w:rsidRPr="001E67E7">
        <w:t>5) иные инструкции.</w:t>
      </w:r>
    </w:p>
    <w:p w:rsidR="00CC31D9" w:rsidRPr="001E67E7" w:rsidRDefault="00CC31D9" w:rsidP="002A5B1D">
      <w:pPr>
        <w:pStyle w:val="a7"/>
        <w:jc w:val="both"/>
      </w:pPr>
      <w:r w:rsidRPr="001E67E7">
        <w:t>Основными положениями в Учреждении являются:</w:t>
      </w:r>
    </w:p>
    <w:p w:rsidR="00CC31D9" w:rsidRPr="001E67E7" w:rsidRDefault="00CC31D9" w:rsidP="002A5B1D">
      <w:pPr>
        <w:pStyle w:val="a7"/>
        <w:jc w:val="both"/>
      </w:pPr>
      <w:r w:rsidRPr="001E67E7">
        <w:t>1) положение об оказании платных услуг;</w:t>
      </w:r>
    </w:p>
    <w:p w:rsidR="00CC31D9" w:rsidRPr="001E67E7" w:rsidRDefault="00CC31D9" w:rsidP="002A5B1D">
      <w:pPr>
        <w:pStyle w:val="a7"/>
        <w:jc w:val="both"/>
      </w:pPr>
      <w:r w:rsidRPr="001E67E7">
        <w:t>2) положение об оплате труда;</w:t>
      </w:r>
    </w:p>
    <w:p w:rsidR="00CC31D9" w:rsidRPr="001E67E7" w:rsidRDefault="00CC31D9" w:rsidP="002A5B1D">
      <w:pPr>
        <w:pStyle w:val="a7"/>
        <w:jc w:val="both"/>
      </w:pPr>
      <w:r w:rsidRPr="001E67E7">
        <w:t>3) положение о порядке проведения аттестации работников;</w:t>
      </w:r>
    </w:p>
    <w:p w:rsidR="00CC31D9" w:rsidRPr="001E67E7" w:rsidRDefault="00CC31D9" w:rsidP="002A5B1D">
      <w:pPr>
        <w:pStyle w:val="a7"/>
        <w:jc w:val="both"/>
      </w:pPr>
      <w:r w:rsidRPr="001E67E7">
        <w:t>4) иные положения.</w:t>
      </w:r>
    </w:p>
    <w:p w:rsidR="00CC31D9" w:rsidRPr="001E67E7" w:rsidRDefault="00CC31D9" w:rsidP="002A5B1D">
      <w:pPr>
        <w:pStyle w:val="a7"/>
        <w:jc w:val="both"/>
      </w:pPr>
      <w:r w:rsidRPr="001E67E7">
        <w:t>2.2.4. В состав эксплуатационных документов, используемых при оказании услуги, входят:</w:t>
      </w:r>
    </w:p>
    <w:p w:rsidR="00CC31D9" w:rsidRPr="001E67E7" w:rsidRDefault="00CC31D9" w:rsidP="002A5B1D">
      <w:pPr>
        <w:pStyle w:val="a7"/>
        <w:jc w:val="both"/>
      </w:pPr>
      <w:r w:rsidRPr="001E67E7">
        <w:t>1) технические паспорта и инструкции на русском языке на музыкальные инструменты и оборудование;</w:t>
      </w:r>
    </w:p>
    <w:p w:rsidR="00CC31D9" w:rsidRPr="001E67E7" w:rsidRDefault="00CC31D9" w:rsidP="002A5B1D">
      <w:pPr>
        <w:pStyle w:val="a7"/>
        <w:jc w:val="both"/>
      </w:pPr>
      <w:r w:rsidRPr="001E67E7">
        <w:t>2) сертификаты соответствия на оборудование и музыкальные инструменты (сертификаты качества);</w:t>
      </w:r>
    </w:p>
    <w:p w:rsidR="00CC31D9" w:rsidRPr="001E67E7" w:rsidRDefault="00CC31D9" w:rsidP="002A5B1D">
      <w:pPr>
        <w:pStyle w:val="a7"/>
        <w:jc w:val="both"/>
      </w:pPr>
      <w:r w:rsidRPr="001E67E7">
        <w:t>3) инвентарные описи основных средств;</w:t>
      </w:r>
    </w:p>
    <w:p w:rsidR="00CC31D9" w:rsidRPr="001E67E7" w:rsidRDefault="00CC31D9" w:rsidP="002A5B1D">
      <w:pPr>
        <w:pStyle w:val="a7"/>
        <w:jc w:val="both"/>
      </w:pPr>
      <w:r w:rsidRPr="001E67E7">
        <w:t>4) иные эксплуатационные документы.</w:t>
      </w:r>
    </w:p>
    <w:p w:rsidR="00CC31D9" w:rsidRPr="001E67E7" w:rsidRDefault="00CC31D9" w:rsidP="002A5B1D">
      <w:pPr>
        <w:pStyle w:val="a7"/>
        <w:jc w:val="both"/>
      </w:pPr>
      <w:r w:rsidRPr="001E67E7">
        <w:t>Эксплуатационные документы на технику, оборудование и музыкальные инструменты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C31D9" w:rsidRPr="001E67E7" w:rsidRDefault="00CC31D9" w:rsidP="002A5B1D">
      <w:pPr>
        <w:pStyle w:val="a7"/>
        <w:jc w:val="both"/>
      </w:pPr>
      <w:r w:rsidRPr="001E67E7">
        <w:t>2.2.5. Настоящий Стандарт составляет нормативную основу практической работы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2.3. Условия размещения и режим работы.</w:t>
      </w:r>
    </w:p>
    <w:p w:rsidR="00CC31D9" w:rsidRPr="001E67E7" w:rsidRDefault="00CC31D9" w:rsidP="002A5B1D">
      <w:pPr>
        <w:pStyle w:val="a7"/>
        <w:jc w:val="both"/>
      </w:pPr>
      <w:r w:rsidRPr="001E67E7">
        <w:t>2.3.1. Учреждение, оказывающее услугу, должно быть размещено в специально предназначенном здании и помещении, территориально доступном для населения, обеспеченном средствами коммунально-бытового обслуживания, телефонной связью, свободными подходами и подъездами для транспорта.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2.3.2. Учреждение, оказывающее услугу, должно обеспечивать условия доступности для инвалидов культурных ценностей и благ в соответствии с </w:t>
      </w:r>
      <w:r w:rsidRPr="001E67E7">
        <w:lastRenderedPageBreak/>
        <w:t>законодательством Российской Федерации о социальной защите инвалидов: возможность самостоятельного передвижения по территории, на которой расположено Учреждение, входа в Учреждение и выхода из него, сопровождение инвалидов, имеющих стойкие расстройства функции зрения и самостоятельного передвижения, и оказание им помощи,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оказание работниками Учреждения помощи инвалидам в преодолении барьеров, мешающих получению ими услуг наравне с другими лицами. Учреждение, оказывающее услугу, обязано осуществить инструктирование или обучение специалистов, работающих с инвалидами, по вопросам, связанным с обеспечением доступности для них оказываемой услуги. В случаях, если Учреждение невозможно полностью приспособить с учетом потребностей инвалидов, собственник Учреждения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C31D9" w:rsidRPr="001E67E7" w:rsidRDefault="00CC31D9" w:rsidP="002A5B1D">
      <w:pPr>
        <w:pStyle w:val="a7"/>
        <w:jc w:val="both"/>
      </w:pPr>
      <w:r w:rsidRPr="001E67E7">
        <w:t>2.3.3. Режим работы Учреждения, оказывающего услугу, определяется локальными актами Учреждения: приказами о режиме дня и правилами внутреннего трудового распорядка, должен быть удобным для населения города. Режим работы устанавливается с 09-00 до 21.00. Допускается работа в выходные и праздничные дни.</w:t>
      </w:r>
    </w:p>
    <w:p w:rsidR="00CC31D9" w:rsidRPr="001E67E7" w:rsidRDefault="00CC31D9" w:rsidP="002A5B1D">
      <w:pPr>
        <w:pStyle w:val="a7"/>
        <w:jc w:val="both"/>
      </w:pPr>
      <w:r w:rsidRPr="001E67E7">
        <w:t>2.3.4. В здании Учреждения должны быть предусмотрены следующие помещения:</w:t>
      </w:r>
    </w:p>
    <w:p w:rsidR="00CC31D9" w:rsidRPr="001E67E7" w:rsidRDefault="00CC31D9" w:rsidP="002A5B1D">
      <w:pPr>
        <w:pStyle w:val="a7"/>
        <w:jc w:val="both"/>
      </w:pPr>
      <w:r w:rsidRPr="001E67E7">
        <w:t>1) основные помещения:</w:t>
      </w:r>
    </w:p>
    <w:p w:rsidR="00CC31D9" w:rsidRPr="001E67E7" w:rsidRDefault="00CC31D9" w:rsidP="002A5B1D">
      <w:pPr>
        <w:pStyle w:val="a7"/>
        <w:jc w:val="both"/>
      </w:pPr>
      <w:r w:rsidRPr="001E67E7">
        <w:t>а) зрительные залы со сценой;</w:t>
      </w:r>
    </w:p>
    <w:p w:rsidR="00CC31D9" w:rsidRPr="001E67E7" w:rsidRDefault="00CC31D9" w:rsidP="002A5B1D">
      <w:pPr>
        <w:pStyle w:val="a7"/>
        <w:jc w:val="both"/>
      </w:pPr>
      <w:r w:rsidRPr="001E67E7">
        <w:t>б) танцевальные залы;</w:t>
      </w:r>
    </w:p>
    <w:p w:rsidR="00CC31D9" w:rsidRPr="001E67E7" w:rsidRDefault="00CC31D9" w:rsidP="002A5B1D">
      <w:pPr>
        <w:pStyle w:val="a7"/>
        <w:jc w:val="both"/>
      </w:pPr>
      <w:r w:rsidRPr="001E67E7">
        <w:t>в) комнаты для занятий коллективов;</w:t>
      </w:r>
    </w:p>
    <w:p w:rsidR="00CC31D9" w:rsidRPr="001E67E7" w:rsidRDefault="00CC31D9" w:rsidP="002A5B1D">
      <w:pPr>
        <w:pStyle w:val="a7"/>
        <w:jc w:val="both"/>
      </w:pPr>
      <w:r w:rsidRPr="001E67E7">
        <w:t>2) дополнительные помещения:</w:t>
      </w:r>
    </w:p>
    <w:p w:rsidR="00CC31D9" w:rsidRPr="001E67E7" w:rsidRDefault="00CC31D9" w:rsidP="002A5B1D">
      <w:pPr>
        <w:pStyle w:val="a7"/>
        <w:jc w:val="both"/>
      </w:pPr>
      <w:r w:rsidRPr="001E67E7">
        <w:t>а) гардероб;</w:t>
      </w:r>
    </w:p>
    <w:p w:rsidR="00CC31D9" w:rsidRPr="001E67E7" w:rsidRDefault="00CC31D9" w:rsidP="002A5B1D">
      <w:pPr>
        <w:pStyle w:val="a7"/>
        <w:jc w:val="both"/>
      </w:pPr>
      <w:r w:rsidRPr="001E67E7">
        <w:t>б) кабинеты для работников;</w:t>
      </w:r>
    </w:p>
    <w:p w:rsidR="00CC31D9" w:rsidRPr="001E67E7" w:rsidRDefault="00CC31D9" w:rsidP="002A5B1D">
      <w:pPr>
        <w:pStyle w:val="a7"/>
        <w:jc w:val="both"/>
      </w:pPr>
      <w:r w:rsidRPr="001E67E7">
        <w:t>в) иные помещения.</w:t>
      </w:r>
    </w:p>
    <w:p w:rsidR="00CC31D9" w:rsidRPr="001E67E7" w:rsidRDefault="00CC31D9" w:rsidP="002A5B1D">
      <w:pPr>
        <w:pStyle w:val="a7"/>
        <w:jc w:val="both"/>
      </w:pPr>
      <w:r w:rsidRPr="001E67E7">
        <w:t>По размерам и состоянию основные и дополнительные помещения должны отвечать действующим требованиям санитарных норм и правил противопожарной безопасности, безопасности труда и быть защищенными от воздействия факторов, отрицательно влияющих на качество оказываемой услуги (повышенная температура воздуха, влажность воздуха, запыленность, загрязненность, шум, вибрация и так далее).</w:t>
      </w:r>
    </w:p>
    <w:p w:rsidR="00CC31D9" w:rsidRPr="001E67E7" w:rsidRDefault="00CC31D9" w:rsidP="002A5B1D">
      <w:pPr>
        <w:pStyle w:val="a7"/>
        <w:jc w:val="both"/>
      </w:pPr>
      <w:r w:rsidRPr="001E67E7">
        <w:t>2.4. Техническое оснащение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lastRenderedPageBreak/>
        <w:t>2.4.1. Учреждение должно быть оснащено оборудованием, обеспечивающим надлежащее качество оказываемой услуги:</w:t>
      </w:r>
    </w:p>
    <w:p w:rsidR="00CC31D9" w:rsidRPr="001E67E7" w:rsidRDefault="00CC31D9" w:rsidP="002A5B1D">
      <w:pPr>
        <w:pStyle w:val="a7"/>
        <w:jc w:val="both"/>
      </w:pPr>
      <w:r w:rsidRPr="001E67E7">
        <w:t>- компьютерная и копировально-множительная техника;</w:t>
      </w:r>
    </w:p>
    <w:p w:rsidR="00CC31D9" w:rsidRPr="001E67E7" w:rsidRDefault="00CC31D9" w:rsidP="002A5B1D">
      <w:pPr>
        <w:pStyle w:val="a7"/>
        <w:jc w:val="both"/>
      </w:pPr>
      <w:r w:rsidRPr="001E67E7">
        <w:t>- звуковое и световое оборудование;</w:t>
      </w:r>
    </w:p>
    <w:p w:rsidR="00CC31D9" w:rsidRPr="001E67E7" w:rsidRDefault="00CC31D9" w:rsidP="002A5B1D">
      <w:pPr>
        <w:pStyle w:val="a7"/>
        <w:jc w:val="both"/>
      </w:pPr>
      <w:r w:rsidRPr="001E67E7">
        <w:t>- музыкальные инструменты;</w:t>
      </w:r>
    </w:p>
    <w:p w:rsidR="00CC31D9" w:rsidRPr="001E67E7" w:rsidRDefault="00CC31D9" w:rsidP="002A5B1D">
      <w:pPr>
        <w:pStyle w:val="a7"/>
        <w:jc w:val="both"/>
      </w:pPr>
      <w:r w:rsidRPr="001E67E7">
        <w:t>- оборудование сцены;</w:t>
      </w:r>
    </w:p>
    <w:p w:rsidR="00CC31D9" w:rsidRPr="001E67E7" w:rsidRDefault="00CC31D9" w:rsidP="002A5B1D">
      <w:pPr>
        <w:pStyle w:val="a7"/>
        <w:jc w:val="both"/>
      </w:pPr>
      <w:r w:rsidRPr="001E67E7">
        <w:t>- система приточно-вытяжной вентиляции;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- </w:t>
      </w:r>
      <w:proofErr w:type="spellStart"/>
      <w:r w:rsidRPr="001E67E7">
        <w:t>видеопроектное</w:t>
      </w:r>
      <w:proofErr w:type="spellEnd"/>
      <w:r w:rsidRPr="001E67E7">
        <w:t xml:space="preserve"> оборудование;</w:t>
      </w:r>
    </w:p>
    <w:p w:rsidR="00CC31D9" w:rsidRPr="001E67E7" w:rsidRDefault="00CC31D9" w:rsidP="002A5B1D">
      <w:pPr>
        <w:pStyle w:val="a7"/>
        <w:jc w:val="both"/>
      </w:pPr>
      <w:r w:rsidRPr="001E67E7">
        <w:t>- столы, стулья, стеллажи, выставочные ширмы;</w:t>
      </w:r>
    </w:p>
    <w:p w:rsidR="00CC31D9" w:rsidRPr="001E67E7" w:rsidRDefault="00CC31D9" w:rsidP="002A5B1D">
      <w:pPr>
        <w:pStyle w:val="a7"/>
        <w:jc w:val="both"/>
      </w:pPr>
      <w:r w:rsidRPr="001E67E7">
        <w:t>- другое оборудование.</w:t>
      </w:r>
    </w:p>
    <w:p w:rsidR="00CC31D9" w:rsidRPr="001E67E7" w:rsidRDefault="00CC31D9" w:rsidP="002A5B1D">
      <w:pPr>
        <w:pStyle w:val="a7"/>
        <w:jc w:val="both"/>
      </w:pPr>
      <w:r w:rsidRPr="001E67E7"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ремонту).</w:t>
      </w:r>
    </w:p>
    <w:p w:rsidR="00CC31D9" w:rsidRPr="001E67E7" w:rsidRDefault="00CC31D9" w:rsidP="002A5B1D">
      <w:pPr>
        <w:pStyle w:val="a7"/>
        <w:jc w:val="both"/>
      </w:pPr>
      <w:r w:rsidRPr="001E67E7">
        <w:t>2.5. Укомплектованность кадрами и их квалификация.</w:t>
      </w:r>
    </w:p>
    <w:p w:rsidR="00CC31D9" w:rsidRPr="001E67E7" w:rsidRDefault="00CC31D9" w:rsidP="002A5B1D">
      <w:pPr>
        <w:pStyle w:val="a7"/>
        <w:jc w:val="both"/>
      </w:pPr>
      <w:r w:rsidRPr="001E67E7">
        <w:t>2.5.1. Учреждение должно располагать необходимым числом основного и вспомогательного персонала в соответствии со штатным расписанием:</w:t>
      </w:r>
    </w:p>
    <w:p w:rsidR="00CC31D9" w:rsidRPr="001E67E7" w:rsidRDefault="00CC31D9" w:rsidP="002A5B1D">
      <w:pPr>
        <w:pStyle w:val="a7"/>
        <w:jc w:val="both"/>
      </w:pPr>
      <w:r w:rsidRPr="001E67E7">
        <w:t>- основной персонал (балетмейстеры, хормейстеры, концертмейстеры, режиссеры, художники и другие специалисты, непосредственно выполняющие основные функции Учреждения);</w:t>
      </w:r>
    </w:p>
    <w:p w:rsidR="00CC31D9" w:rsidRPr="001E67E7" w:rsidRDefault="00CC31D9" w:rsidP="002A5B1D">
      <w:pPr>
        <w:pStyle w:val="a7"/>
        <w:jc w:val="both"/>
      </w:pPr>
      <w:r w:rsidRPr="001E67E7">
        <w:t>- административно-управленческий персонал;</w:t>
      </w:r>
    </w:p>
    <w:p w:rsidR="00CC31D9" w:rsidRPr="001E67E7" w:rsidRDefault="00CC31D9" w:rsidP="002A5B1D">
      <w:pPr>
        <w:pStyle w:val="a7"/>
        <w:jc w:val="both"/>
      </w:pPr>
      <w:r w:rsidRPr="001E67E7">
        <w:t>- вспомогательный персонал.</w:t>
      </w:r>
    </w:p>
    <w:p w:rsidR="00CC31D9" w:rsidRPr="001E67E7" w:rsidRDefault="00CC31D9" w:rsidP="002A5B1D">
      <w:pPr>
        <w:pStyle w:val="a7"/>
        <w:jc w:val="both"/>
      </w:pPr>
      <w:r w:rsidRPr="001E67E7">
        <w:t>2.5.2. Каждый специалист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CC31D9" w:rsidRPr="001E67E7" w:rsidRDefault="00CC31D9" w:rsidP="002A5B1D">
      <w:pPr>
        <w:pStyle w:val="a7"/>
        <w:jc w:val="both"/>
      </w:pPr>
      <w:r w:rsidRPr="001E67E7">
        <w:t>Квалификация специалистов должна поддерживаться на высоком уровне постоянной (периодической) учебой на курсах переподготовки и повышения квалификации.</w:t>
      </w:r>
    </w:p>
    <w:p w:rsidR="00CC31D9" w:rsidRPr="001E67E7" w:rsidRDefault="00CC31D9" w:rsidP="002A5B1D">
      <w:pPr>
        <w:pStyle w:val="a7"/>
        <w:jc w:val="both"/>
      </w:pPr>
      <w:r w:rsidRPr="001E67E7">
        <w:t>На основании положения о порядке проведения аттестации работники Учреждения проходят аттестацию.</w:t>
      </w:r>
    </w:p>
    <w:p w:rsidR="00CC31D9" w:rsidRPr="001E67E7" w:rsidRDefault="00CC31D9" w:rsidP="002A5B1D">
      <w:pPr>
        <w:pStyle w:val="a7"/>
        <w:jc w:val="both"/>
      </w:pPr>
      <w:r w:rsidRPr="001E67E7">
        <w:t>2.5.3. Сотрудники Учреждения должны обладать высокими моральными и морально-этическими качествами, чувством ответственности, руководствоваться в работе принципами гуманности, справедливости, объективности, доброжелательности.</w:t>
      </w:r>
    </w:p>
    <w:p w:rsidR="00CC31D9" w:rsidRPr="001E67E7" w:rsidRDefault="00CC31D9" w:rsidP="002A5B1D">
      <w:pPr>
        <w:pStyle w:val="a7"/>
        <w:jc w:val="both"/>
      </w:pPr>
      <w:r w:rsidRPr="001E67E7">
        <w:t>2.5.4. Работники Учреждения должны быть ознакомлены с должностными инструкциями, устанавливающими их обязанности и права, которые утверждаются руководителем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2.6. Требования к технологии оказания услуги.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2.6.1. Оказание услуги осуществляется в соответствии с </w:t>
      </w:r>
      <w:r w:rsidR="00673685" w:rsidRPr="001E67E7">
        <w:t>муниципальной программой</w:t>
      </w:r>
      <w:r w:rsidRPr="001E67E7">
        <w:t>, планами мероприятий и социальными коммерческими заказами.</w:t>
      </w:r>
    </w:p>
    <w:p w:rsidR="00CC31D9" w:rsidRPr="001E67E7" w:rsidRDefault="00CC31D9" w:rsidP="002A5B1D">
      <w:pPr>
        <w:pStyle w:val="a7"/>
        <w:jc w:val="both"/>
      </w:pPr>
      <w:r w:rsidRPr="001E67E7">
        <w:t>2.6.2. Посещение мероприятий может быть платным или свободным для получателей услуг.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2.6.3. Учитывая возрастные особенности дошкольного, младшего школьного и подросткового возраста, Учреждение должно организовывать и проводить специальные детские и молодежные мероприятия. Количество таких мероприятий должно составлять не менее 25% от общего количества проведенных </w:t>
      </w:r>
      <w:r w:rsidR="00050A3A">
        <w:br/>
      </w:r>
      <w:r w:rsidRPr="001E67E7">
        <w:t>театрально-зрелищных мероприятий в год.</w:t>
      </w:r>
    </w:p>
    <w:p w:rsidR="00CC31D9" w:rsidRPr="001E67E7" w:rsidRDefault="00CC31D9" w:rsidP="002A5B1D">
      <w:pPr>
        <w:pStyle w:val="a7"/>
        <w:jc w:val="both"/>
      </w:pPr>
      <w:r w:rsidRPr="001E67E7">
        <w:t>2.6.4. Требования к взаимодействию работников Учреждения с получателями услуги:</w:t>
      </w:r>
    </w:p>
    <w:p w:rsidR="00CC31D9" w:rsidRPr="001E67E7" w:rsidRDefault="00CC31D9" w:rsidP="002A5B1D">
      <w:pPr>
        <w:pStyle w:val="a7"/>
        <w:jc w:val="both"/>
      </w:pPr>
      <w:r w:rsidRPr="001E67E7">
        <w:t>1) каждый гражданин,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имеет право на участие в культурной жизни, пользование Учреждением, доступ к культурным благам и культурным ценностям;</w:t>
      </w:r>
    </w:p>
    <w:p w:rsidR="00CC31D9" w:rsidRPr="001E67E7" w:rsidRDefault="00CC31D9" w:rsidP="002A5B1D">
      <w:pPr>
        <w:pStyle w:val="a7"/>
        <w:jc w:val="both"/>
      </w:pPr>
      <w:r w:rsidRPr="001E67E7">
        <w:t>2) 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C31D9" w:rsidRPr="001E67E7" w:rsidRDefault="00CC31D9" w:rsidP="002A5B1D">
      <w:pPr>
        <w:pStyle w:val="a7"/>
        <w:jc w:val="both"/>
      </w:pPr>
      <w:r w:rsidRPr="001E67E7">
        <w:t>3) работники Учреждения должны обладать профессиональными знаниями и навыками, обеспечивающими качественное оказание услуги.</w:t>
      </w:r>
    </w:p>
    <w:p w:rsidR="00CC31D9" w:rsidRPr="001E67E7" w:rsidRDefault="00CC31D9" w:rsidP="002A5B1D">
      <w:pPr>
        <w:pStyle w:val="a7"/>
        <w:jc w:val="both"/>
      </w:pPr>
      <w:r w:rsidRPr="001E67E7">
        <w:t>Основными причинами отказа в оказании услуги являются следующие:</w:t>
      </w:r>
    </w:p>
    <w:p w:rsidR="00CC31D9" w:rsidRPr="001E67E7" w:rsidRDefault="00CC31D9" w:rsidP="002A5B1D">
      <w:pPr>
        <w:pStyle w:val="a7"/>
        <w:jc w:val="both"/>
      </w:pPr>
      <w:r w:rsidRPr="001E67E7">
        <w:t>1) нахождение получателя услуги в состоянии алкогольного, наркотического опьянения;</w:t>
      </w:r>
    </w:p>
    <w:p w:rsidR="00CC31D9" w:rsidRPr="001E67E7" w:rsidRDefault="00CC31D9" w:rsidP="002A5B1D">
      <w:pPr>
        <w:pStyle w:val="a7"/>
        <w:jc w:val="both"/>
      </w:pPr>
      <w:r w:rsidRPr="001E67E7">
        <w:t>2) нахождение получателя услуги в социально неадекватном состоянии (враждебный настрой, агрессивность и так далее).</w:t>
      </w:r>
    </w:p>
    <w:p w:rsidR="00CC31D9" w:rsidRPr="001E67E7" w:rsidRDefault="00CC31D9" w:rsidP="002A5B1D">
      <w:pPr>
        <w:pStyle w:val="a7"/>
        <w:jc w:val="both"/>
      </w:pPr>
      <w:r w:rsidRPr="001E67E7">
        <w:t>Оказание услуги Учреждением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соответствующей услуге.</w:t>
      </w:r>
    </w:p>
    <w:p w:rsidR="00CC31D9" w:rsidRPr="001E67E7" w:rsidRDefault="00CC31D9" w:rsidP="002A5B1D">
      <w:pPr>
        <w:pStyle w:val="a7"/>
        <w:jc w:val="both"/>
      </w:pPr>
      <w:r w:rsidRPr="001E67E7">
        <w:t>Оказание услуги предусматривает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CC31D9" w:rsidRPr="001E67E7" w:rsidRDefault="00CC31D9" w:rsidP="002A5B1D">
      <w:pPr>
        <w:pStyle w:val="a7"/>
        <w:jc w:val="both"/>
      </w:pPr>
      <w:r w:rsidRPr="001E67E7">
        <w:t>2.7. Информационное сопровождение деятельности Учреждения.</w:t>
      </w:r>
    </w:p>
    <w:p w:rsidR="00CC31D9" w:rsidRPr="00050A3A" w:rsidRDefault="00CC31D9" w:rsidP="002A5B1D">
      <w:pPr>
        <w:pStyle w:val="a7"/>
        <w:jc w:val="both"/>
      </w:pPr>
      <w:r w:rsidRPr="001E67E7">
        <w:t xml:space="preserve">2.7.1. </w:t>
      </w:r>
      <w:r w:rsidRPr="00050A3A">
        <w:t xml:space="preserve">Информационное сопровождение деятельности Учреждения, порядок и правила оказания услуги должны быть доступны населению города. Состояние и состав данной информации должны соответствовать требованиям </w:t>
      </w:r>
      <w:hyperlink r:id="rId21" w:history="1">
        <w:r w:rsidRPr="00050A3A">
          <w:t>Закона</w:t>
        </w:r>
      </w:hyperlink>
      <w:r w:rsidRPr="00050A3A">
        <w:t xml:space="preserve"> Российской Федерации от 07.02.1992 </w:t>
      </w:r>
      <w:r w:rsidR="001E67E7" w:rsidRPr="00050A3A">
        <w:t>№</w:t>
      </w:r>
      <w:r w:rsidRPr="00050A3A">
        <w:t xml:space="preserve"> 2300-1 </w:t>
      </w:r>
      <w:r w:rsidR="00050A3A" w:rsidRPr="00050A3A">
        <w:t>«</w:t>
      </w:r>
      <w:r w:rsidRPr="00050A3A">
        <w:t>О защите прав потребителей</w:t>
      </w:r>
      <w:r w:rsidR="00050A3A" w:rsidRPr="00050A3A">
        <w:t>»</w:t>
      </w:r>
      <w:r w:rsidRPr="00050A3A">
        <w:t xml:space="preserve"> </w:t>
      </w:r>
      <w:r w:rsidR="00050A3A">
        <w:br/>
      </w:r>
      <w:r w:rsidRPr="00050A3A">
        <w:t>(с изменениями).</w:t>
      </w:r>
    </w:p>
    <w:p w:rsidR="00CC31D9" w:rsidRPr="001E67E7" w:rsidRDefault="00CC31D9" w:rsidP="002A5B1D">
      <w:pPr>
        <w:pStyle w:val="a7"/>
        <w:jc w:val="both"/>
      </w:pPr>
      <w:r w:rsidRPr="00050A3A">
        <w:t xml:space="preserve">2.7.2. Учреждение обязано довести до сведения получателей услуги </w:t>
      </w:r>
      <w:r w:rsidRPr="001E67E7">
        <w:t>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C31D9" w:rsidRPr="001E67E7" w:rsidRDefault="00CC31D9" w:rsidP="002A5B1D">
      <w:pPr>
        <w:pStyle w:val="a7"/>
        <w:jc w:val="both"/>
      </w:pPr>
      <w:r w:rsidRPr="001E67E7">
        <w:t>2.7.3. Информирование граждан осуществляется посредством:</w:t>
      </w:r>
    </w:p>
    <w:p w:rsidR="00CC31D9" w:rsidRPr="001E67E7" w:rsidRDefault="00CC31D9" w:rsidP="002A5B1D">
      <w:pPr>
        <w:pStyle w:val="a7"/>
        <w:jc w:val="both"/>
      </w:pPr>
      <w:r w:rsidRPr="001E67E7">
        <w:t>1) публикации настоящего Стандарта в средствах массовой информации;</w:t>
      </w:r>
    </w:p>
    <w:p w:rsidR="00CC31D9" w:rsidRPr="001E67E7" w:rsidRDefault="00CC31D9" w:rsidP="002A5B1D">
      <w:pPr>
        <w:pStyle w:val="a7"/>
        <w:jc w:val="both"/>
      </w:pPr>
      <w:r w:rsidRPr="001E67E7">
        <w:t>2) размещения информации об Учреждении, об оказываемой услуге, в том числе о планируемых культурно-массовых мероприятиях, в сети Интернет на официальном сайте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3) информационного стенда (уголка получателей услуги).</w:t>
      </w:r>
    </w:p>
    <w:p w:rsidR="00CC31D9" w:rsidRPr="001E67E7" w:rsidRDefault="00CC31D9" w:rsidP="002A5B1D">
      <w:pPr>
        <w:pStyle w:val="a7"/>
        <w:jc w:val="both"/>
      </w:pPr>
      <w:r w:rsidRPr="001E67E7">
        <w:t>Также информационное сопровождение может обеспечиваться за счет тематических публикаций и телепередач.</w:t>
      </w:r>
    </w:p>
    <w:p w:rsidR="00CC31D9" w:rsidRPr="001E67E7" w:rsidRDefault="00CC31D9" w:rsidP="002A5B1D">
      <w:pPr>
        <w:pStyle w:val="a7"/>
        <w:jc w:val="both"/>
      </w:pPr>
      <w:r w:rsidRPr="001E67E7">
        <w:t>2.7.4. В Учреждении должен размещаться информационный уголок, содержащий сведения о бесплатных и платных услугах, требования к получателю услуги,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CC31D9" w:rsidRPr="001E67E7" w:rsidRDefault="00CC31D9" w:rsidP="002A5B1D">
      <w:pPr>
        <w:pStyle w:val="a7"/>
        <w:jc w:val="both"/>
      </w:pPr>
      <w:r w:rsidRPr="001E67E7">
        <w:t>2.7.5. Получатель услуги вправе потребовать предоставления необходимой и достоверной информации об оказываемой услуге, обеспечивающей его компетентный выбор.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1 раз в </w:t>
      </w:r>
      <w:r w:rsidR="00673685" w:rsidRPr="001E67E7">
        <w:t>месяц</w:t>
      </w:r>
      <w:r w:rsidRPr="001E67E7">
        <w:t xml:space="preserve">, путем размещения ее на официальном сайте Учреждения специалистом Учреждения, ответственным за обновление информации в сети </w:t>
      </w:r>
      <w:r w:rsidR="00050A3A">
        <w:t>«</w:t>
      </w:r>
      <w:r w:rsidRPr="001E67E7">
        <w:t>Интернет</w:t>
      </w:r>
      <w:r w:rsidR="00050A3A">
        <w:t>»</w:t>
      </w:r>
      <w:r w:rsidRPr="001E67E7">
        <w:t>.</w:t>
      </w:r>
    </w:p>
    <w:p w:rsidR="00CC31D9" w:rsidRPr="001E67E7" w:rsidRDefault="00CC31D9" w:rsidP="002A5B1D">
      <w:pPr>
        <w:pStyle w:val="a7"/>
        <w:jc w:val="both"/>
      </w:pPr>
      <w:r w:rsidRPr="001E67E7">
        <w:t>2.8. Контроль за деятельностью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2.8.1. Контроль за деятельностью Учреждения осуществляется посредством процедур внутреннего и внешнего контроля.</w:t>
      </w:r>
    </w:p>
    <w:p w:rsidR="00CC31D9" w:rsidRPr="001E67E7" w:rsidRDefault="00CC31D9" w:rsidP="002A5B1D">
      <w:pPr>
        <w:pStyle w:val="a7"/>
        <w:jc w:val="both"/>
      </w:pPr>
      <w:r w:rsidRPr="001E67E7">
        <w:t>2.8.2. Внутренний контроль осуществляется руководителем Учреждения, его заместителями, заведующими отделами. Внутренний контроль подразделяется на:</w:t>
      </w:r>
    </w:p>
    <w:p w:rsidR="00CC31D9" w:rsidRPr="001E67E7" w:rsidRDefault="00CC31D9" w:rsidP="002A5B1D">
      <w:pPr>
        <w:pStyle w:val="a7"/>
        <w:jc w:val="both"/>
      </w:pPr>
      <w:r w:rsidRPr="001E67E7">
        <w:t>1) оперативный контроль (по выявленным проблемным фактам и жалобам, касающимся качества оказания услуги);</w:t>
      </w:r>
    </w:p>
    <w:p w:rsidR="00CC31D9" w:rsidRPr="001E67E7" w:rsidRDefault="00CC31D9" w:rsidP="002A5B1D">
      <w:pPr>
        <w:pStyle w:val="a7"/>
        <w:jc w:val="both"/>
      </w:pPr>
      <w:r w:rsidRPr="001E67E7">
        <w:t>2) плановый контроль:</w:t>
      </w:r>
    </w:p>
    <w:p w:rsidR="00CC31D9" w:rsidRPr="001E67E7" w:rsidRDefault="00CC31D9" w:rsidP="002A5B1D">
      <w:pPr>
        <w:pStyle w:val="a7"/>
        <w:jc w:val="both"/>
      </w:pPr>
      <w:r w:rsidRPr="001E67E7">
        <w:t>а) тематический (контроль по направлениям деятельности Учреждения);</w:t>
      </w:r>
    </w:p>
    <w:p w:rsidR="00CC31D9" w:rsidRPr="001E67E7" w:rsidRDefault="00CC31D9" w:rsidP="002A5B1D">
      <w:pPr>
        <w:pStyle w:val="a7"/>
        <w:jc w:val="both"/>
      </w:pPr>
      <w:r w:rsidRPr="001E67E7">
        <w:t>б) комплексный (анализ деятельности Учреждения).</w:t>
      </w:r>
    </w:p>
    <w:p w:rsidR="00CC31D9" w:rsidRPr="001E67E7" w:rsidRDefault="00CC31D9" w:rsidP="002A5B1D">
      <w:pPr>
        <w:pStyle w:val="a7"/>
        <w:jc w:val="both"/>
      </w:pPr>
      <w:r w:rsidRPr="001E67E7">
        <w:t>Выявленные недостатки по оказанию услуги анализируются и рассматриваются на комиссии по служебному расследованию с принятием мер к их устранению, вынесением дисциплинарных взысканий по каждому сотруднику (если будет установлена вина в некачественном оказании услуги). Состав комиссии и порядок ее работы утверждаются локальным актом Учреждения.</w:t>
      </w:r>
    </w:p>
    <w:p w:rsidR="00CC31D9" w:rsidRPr="001E67E7" w:rsidRDefault="00CC31D9" w:rsidP="002A5B1D">
      <w:pPr>
        <w:pStyle w:val="a7"/>
        <w:jc w:val="both"/>
      </w:pPr>
      <w:r w:rsidRPr="001E67E7">
        <w:t>На совещаниях руководителей муниципальных учреждений культуры, проводимых руководителем отраслевого (функционального) органа администрации города Усолье-Сибирское, курирующим сферу культуры, руководитель Учреждения представляет информацию о проведенных контрольных мероприятиях и принятых мерах.</w:t>
      </w:r>
    </w:p>
    <w:p w:rsidR="00CC31D9" w:rsidRPr="001E67E7" w:rsidRDefault="00CC31D9" w:rsidP="002A5B1D">
      <w:pPr>
        <w:pStyle w:val="a7"/>
        <w:jc w:val="both"/>
      </w:pPr>
      <w:r w:rsidRPr="001E67E7">
        <w:t>2.8.3. Внешний контроль осуществляет Учредитель в лице отраслевого (функционального) органа администрации города Усолье-Сибирское, курирующего сферу культуры, посредством:</w:t>
      </w:r>
    </w:p>
    <w:p w:rsidR="00CC31D9" w:rsidRPr="001E67E7" w:rsidRDefault="00CC31D9" w:rsidP="002A5B1D">
      <w:pPr>
        <w:pStyle w:val="a7"/>
        <w:jc w:val="both"/>
      </w:pPr>
      <w:r w:rsidRPr="001E67E7">
        <w:t>1) проведения мониторинга основных показателей работы за определенный период;</w:t>
      </w:r>
    </w:p>
    <w:p w:rsidR="00CC31D9" w:rsidRPr="001E67E7" w:rsidRDefault="00CC31D9" w:rsidP="002A5B1D">
      <w:pPr>
        <w:pStyle w:val="a7"/>
        <w:jc w:val="both"/>
      </w:pPr>
      <w:r w:rsidRPr="001E67E7">
        <w:t>2) анализа обращений и жалоб граждан;</w:t>
      </w:r>
    </w:p>
    <w:p w:rsidR="00CC31D9" w:rsidRPr="001E67E7" w:rsidRDefault="00CC31D9" w:rsidP="002A5B1D">
      <w:pPr>
        <w:pStyle w:val="a7"/>
        <w:jc w:val="both"/>
      </w:pPr>
      <w:r w:rsidRPr="001E67E7">
        <w:t>3) проведения контрольных мероприятий, в том числе проверка книги жалоб на предмет фиксации в ней жалоб на качество услуги, а также факта принятия мер по жалобам.</w:t>
      </w:r>
    </w:p>
    <w:p w:rsidR="00CC31D9" w:rsidRPr="001E67E7" w:rsidRDefault="00CC31D9" w:rsidP="002A5B1D">
      <w:pPr>
        <w:pStyle w:val="a7"/>
        <w:jc w:val="both"/>
      </w:pPr>
      <w:r w:rsidRPr="001E67E7">
        <w:t xml:space="preserve">2.8.4. Жалобы на нарушение настоящего Стандарта от получателей услуг подлежат обязательной регистрации и должны быть рассмотрены в порядке и сроки, установленные </w:t>
      </w:r>
      <w:hyperlink r:id="rId22" w:history="1">
        <w:r w:rsidRPr="001E67E7">
          <w:t>статьей 11.2</w:t>
        </w:r>
      </w:hyperlink>
      <w:r w:rsidRPr="001E67E7">
        <w:t xml:space="preserve"> Федерального закона Российской Федерации </w:t>
      </w:r>
      <w:r w:rsidR="00050A3A">
        <w:br/>
      </w:r>
      <w:r w:rsidR="001E67E7">
        <w:t>№</w:t>
      </w:r>
      <w:r w:rsidRPr="001E67E7">
        <w:t xml:space="preserve"> 210-ФЗ от 27.07.2010</w:t>
      </w:r>
      <w:r w:rsidR="00050A3A">
        <w:t xml:space="preserve"> года</w:t>
      </w:r>
      <w:r w:rsidRPr="001E67E7">
        <w:t xml:space="preserve"> </w:t>
      </w:r>
      <w:r w:rsidR="00050A3A">
        <w:t>«</w:t>
      </w:r>
      <w:r w:rsidRPr="001E67E7">
        <w:t>Об организации предоставления государственных и муниципальных услуг</w:t>
      </w:r>
      <w:r w:rsidR="00050A3A">
        <w:t>»</w:t>
      </w:r>
      <w:r w:rsidRPr="001E67E7">
        <w:t>. При подтверждении факта некачественного оказания услуги к виновному лицу применяются меры дисциплинарного воздействия.</w:t>
      </w:r>
    </w:p>
    <w:p w:rsidR="00CC31D9" w:rsidRPr="001E67E7" w:rsidRDefault="00CC31D9" w:rsidP="002A5B1D">
      <w:pPr>
        <w:pStyle w:val="a7"/>
        <w:jc w:val="both"/>
      </w:pPr>
      <w:r w:rsidRPr="001E67E7">
        <w:t>2.9. Ответственность за качество оказания услуги.</w:t>
      </w:r>
    </w:p>
    <w:p w:rsidR="00CC31D9" w:rsidRPr="001E67E7" w:rsidRDefault="00CC31D9" w:rsidP="002A5B1D">
      <w:pPr>
        <w:pStyle w:val="a7"/>
        <w:jc w:val="both"/>
      </w:pPr>
      <w:r w:rsidRPr="001E67E7">
        <w:t>2.9.1. Работа Учреждения должна быть направлена на полное удовлетворение нужд посетителей, непрерывное повышение качества услуги.</w:t>
      </w:r>
    </w:p>
    <w:p w:rsidR="00CC31D9" w:rsidRPr="001E67E7" w:rsidRDefault="00CC31D9" w:rsidP="002A5B1D">
      <w:pPr>
        <w:pStyle w:val="a7"/>
        <w:jc w:val="both"/>
      </w:pPr>
      <w:r w:rsidRPr="001E67E7">
        <w:t>2.9.2. Руководитель Учреждения, его заместители, заведующие отделами несут полную ответственность за соблюдение требований настоящего Стандарта и определяют основные цели, задачи и направления деятельности Учреждения в области совершенствования качества оказываемой услуги.</w:t>
      </w:r>
    </w:p>
    <w:p w:rsidR="00CC31D9" w:rsidRPr="001E67E7" w:rsidRDefault="00CC31D9" w:rsidP="002A5B1D">
      <w:pPr>
        <w:pStyle w:val="a7"/>
        <w:jc w:val="both"/>
      </w:pPr>
      <w:r w:rsidRPr="001E67E7"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C31D9" w:rsidRPr="001E67E7" w:rsidRDefault="00CC31D9" w:rsidP="002A5B1D">
      <w:pPr>
        <w:pStyle w:val="a7"/>
        <w:jc w:val="both"/>
      </w:pPr>
      <w:r w:rsidRPr="001E67E7">
        <w:t>2.9.4. Руководитель Учреждения обязан:</w:t>
      </w:r>
    </w:p>
    <w:p w:rsidR="00CC31D9" w:rsidRPr="001E67E7" w:rsidRDefault="00CC31D9" w:rsidP="002A5B1D">
      <w:pPr>
        <w:pStyle w:val="a7"/>
        <w:jc w:val="both"/>
      </w:pPr>
      <w:r w:rsidRPr="001E67E7">
        <w:t>1) обеспечить разъяснение и доведение Стандарта до всех работников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2) четко определить полномочия, ответственность и взаимодействие всего персонала Учреждения, осуществляющего оказание услуги;</w:t>
      </w:r>
    </w:p>
    <w:p w:rsidR="00CC31D9" w:rsidRPr="001E67E7" w:rsidRDefault="00CC31D9" w:rsidP="002A5B1D">
      <w:pPr>
        <w:pStyle w:val="a7"/>
        <w:jc w:val="both"/>
      </w:pPr>
      <w:r w:rsidRPr="001E67E7">
        <w:t>3) организовать информационное обеспечение услуги в соответствии с требованиями Стандарта;</w:t>
      </w:r>
    </w:p>
    <w:p w:rsidR="00CC31D9" w:rsidRPr="001E67E7" w:rsidRDefault="00CC31D9" w:rsidP="002A5B1D">
      <w:pPr>
        <w:pStyle w:val="a7"/>
        <w:jc w:val="both"/>
      </w:pPr>
      <w:r w:rsidRPr="001E67E7">
        <w:t>4) обеспечить внутренний контроль над соблюдением Стандарта;</w:t>
      </w:r>
    </w:p>
    <w:p w:rsidR="00CC31D9" w:rsidRPr="001E67E7" w:rsidRDefault="00CC31D9" w:rsidP="002A5B1D">
      <w:pPr>
        <w:pStyle w:val="a7"/>
        <w:jc w:val="both"/>
      </w:pPr>
      <w:r w:rsidRPr="001E67E7">
        <w:t>5) обеспечить выработку предложений по совершенствованию процедуры услуги и Стандарта качества.</w:t>
      </w:r>
    </w:p>
    <w:p w:rsidR="00CC31D9" w:rsidRPr="001E67E7" w:rsidRDefault="00CC31D9" w:rsidP="002A5B1D">
      <w:pPr>
        <w:pStyle w:val="a7"/>
        <w:jc w:val="both"/>
      </w:pPr>
      <w:r w:rsidRPr="001E67E7">
        <w:t>2.10. Критерии оценки качества услуги.</w:t>
      </w:r>
    </w:p>
    <w:p w:rsidR="00CC31D9" w:rsidRPr="001E67E7" w:rsidRDefault="00CC31D9" w:rsidP="002A5B1D">
      <w:pPr>
        <w:pStyle w:val="a7"/>
        <w:jc w:val="both"/>
      </w:pPr>
      <w:r w:rsidRPr="001E67E7">
        <w:t>2.10.1. Критериями оценки качества услуги являются:</w:t>
      </w:r>
    </w:p>
    <w:p w:rsidR="00CC31D9" w:rsidRPr="001E67E7" w:rsidRDefault="00CC31D9" w:rsidP="002A5B1D">
      <w:pPr>
        <w:pStyle w:val="a7"/>
        <w:jc w:val="both"/>
      </w:pPr>
      <w:r w:rsidRPr="001E67E7">
        <w:t>1) полнота оказания услуги в соответствии с данным Стандартом;</w:t>
      </w:r>
    </w:p>
    <w:p w:rsidR="00CC31D9" w:rsidRPr="001E67E7" w:rsidRDefault="00CC31D9" w:rsidP="002A5B1D">
      <w:pPr>
        <w:pStyle w:val="a7"/>
        <w:jc w:val="both"/>
      </w:pPr>
      <w:r w:rsidRPr="001E67E7">
        <w:t>2) удовлетворенность получателей качеством услуги.</w:t>
      </w:r>
    </w:p>
    <w:p w:rsidR="00CC31D9" w:rsidRPr="001E67E7" w:rsidRDefault="00CC31D9" w:rsidP="002A5B1D">
      <w:pPr>
        <w:pStyle w:val="a7"/>
        <w:jc w:val="both"/>
      </w:pPr>
      <w:r w:rsidRPr="001E67E7">
        <w:t>2.10.2. Качественное оказание услуги характеризуют:</w:t>
      </w:r>
    </w:p>
    <w:p w:rsidR="00CC31D9" w:rsidRPr="001E67E7" w:rsidRDefault="00CC31D9" w:rsidP="002A5B1D">
      <w:pPr>
        <w:pStyle w:val="a7"/>
        <w:jc w:val="both"/>
      </w:pPr>
      <w:r w:rsidRPr="001E67E7">
        <w:t>1) своевременность, доступность, точность, актуальность, полнота оказания услуги;</w:t>
      </w:r>
    </w:p>
    <w:p w:rsidR="00CC31D9" w:rsidRPr="001E67E7" w:rsidRDefault="00CC31D9" w:rsidP="002A5B1D">
      <w:pPr>
        <w:pStyle w:val="a7"/>
        <w:jc w:val="both"/>
      </w:pPr>
      <w:r w:rsidRPr="001E67E7">
        <w:t>2) создание условий для интеллектуального развития личности, расширения кругозора граждан города;</w:t>
      </w:r>
    </w:p>
    <w:p w:rsidR="00CC31D9" w:rsidRPr="001E67E7" w:rsidRDefault="00CC31D9" w:rsidP="002A5B1D">
      <w:pPr>
        <w:pStyle w:val="a7"/>
        <w:jc w:val="both"/>
      </w:pPr>
      <w:r w:rsidRPr="001E67E7">
        <w:t>3) оптимальность использования ресурсов Учреждения;</w:t>
      </w:r>
    </w:p>
    <w:p w:rsidR="00CC31D9" w:rsidRPr="001E67E7" w:rsidRDefault="00CC31D9" w:rsidP="002A5B1D">
      <w:pPr>
        <w:pStyle w:val="a7"/>
        <w:jc w:val="both"/>
      </w:pPr>
      <w:r w:rsidRPr="001E67E7">
        <w:t>4) удовлетворенность получателей услуги;</w:t>
      </w:r>
    </w:p>
    <w:p w:rsidR="00CC31D9" w:rsidRPr="001E67E7" w:rsidRDefault="00CC31D9" w:rsidP="002A5B1D">
      <w:pPr>
        <w:pStyle w:val="a7"/>
        <w:jc w:val="both"/>
      </w:pPr>
      <w:r w:rsidRPr="001E67E7"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CC31D9" w:rsidRDefault="00CC31D9" w:rsidP="002A5B1D">
      <w:pPr>
        <w:pStyle w:val="a7"/>
        <w:jc w:val="both"/>
      </w:pPr>
      <w:r w:rsidRPr="001E67E7">
        <w:t>2.11. Система индикаторов качества услуги:</w:t>
      </w:r>
    </w:p>
    <w:p w:rsidR="00714607" w:rsidRDefault="00714607" w:rsidP="002A5B1D">
      <w:pPr>
        <w:pStyle w:val="a7"/>
        <w:jc w:val="both"/>
      </w:pPr>
    </w:p>
    <w:p w:rsidR="00714607" w:rsidRDefault="00714607" w:rsidP="002A5B1D">
      <w:pPr>
        <w:pStyle w:val="a7"/>
        <w:jc w:val="both"/>
      </w:pPr>
    </w:p>
    <w:p w:rsidR="00714607" w:rsidRDefault="00714607" w:rsidP="002A5B1D">
      <w:pPr>
        <w:pStyle w:val="a7"/>
        <w:jc w:val="both"/>
      </w:pPr>
    </w:p>
    <w:p w:rsidR="00714607" w:rsidRPr="001E67E7" w:rsidRDefault="00714607" w:rsidP="002A5B1D">
      <w:pPr>
        <w:pStyle w:val="a7"/>
        <w:jc w:val="both"/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13"/>
        <w:gridCol w:w="2816"/>
        <w:gridCol w:w="1843"/>
        <w:gridCol w:w="1295"/>
      </w:tblGrid>
      <w:tr w:rsidR="00CC31D9" w:rsidRPr="00050A3A" w:rsidTr="00F07833">
        <w:tc>
          <w:tcPr>
            <w:tcW w:w="540" w:type="dxa"/>
          </w:tcPr>
          <w:p w:rsidR="00CC31D9" w:rsidRPr="00050A3A" w:rsidRDefault="001E6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31D9"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13" w:type="dxa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2816" w:type="dxa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ед. изм.</w:t>
            </w:r>
          </w:p>
        </w:tc>
        <w:tc>
          <w:tcPr>
            <w:tcW w:w="1295" w:type="dxa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CC31D9" w:rsidRPr="00050A3A" w:rsidTr="00F07833">
        <w:tc>
          <w:tcPr>
            <w:tcW w:w="540" w:type="dxa"/>
            <w:vMerge w:val="restart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  <w:vMerge w:val="restart"/>
            <w:vAlign w:val="center"/>
          </w:tcPr>
          <w:p w:rsidR="00CC31D9" w:rsidRPr="00050A3A" w:rsidRDefault="00673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 w:rsidP="00F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  <w:vMerge w:val="restart"/>
            <w:vAlign w:val="center"/>
          </w:tcPr>
          <w:p w:rsidR="00CC31D9" w:rsidRPr="00050A3A" w:rsidRDefault="00673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1D9" w:rsidRPr="00050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1D9" w:rsidRPr="00050A3A" w:rsidTr="00F07833">
        <w:tc>
          <w:tcPr>
            <w:tcW w:w="540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МБКДУ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 w:rsidP="00F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95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D9" w:rsidRPr="00050A3A" w:rsidTr="00F07833">
        <w:tc>
          <w:tcPr>
            <w:tcW w:w="540" w:type="dxa"/>
            <w:vMerge w:val="restart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3" w:type="dxa"/>
            <w:vMerge w:val="restart"/>
            <w:vAlign w:val="center"/>
          </w:tcPr>
          <w:p w:rsidR="00CC31D9" w:rsidRPr="00050A3A" w:rsidRDefault="00673685" w:rsidP="00673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творческих мероприятий</w:t>
            </w: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 w:rsidP="00F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95" w:type="dxa"/>
            <w:vMerge w:val="restart"/>
            <w:vAlign w:val="center"/>
          </w:tcPr>
          <w:p w:rsidR="00CC31D9" w:rsidRPr="00050A3A" w:rsidRDefault="00673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1D9" w:rsidRPr="00050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1D9" w:rsidRPr="00050A3A" w:rsidTr="00F07833">
        <w:tc>
          <w:tcPr>
            <w:tcW w:w="540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МБКДУ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 w:rsidP="00F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95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D9" w:rsidRPr="00050A3A" w:rsidTr="00F07833">
        <w:tc>
          <w:tcPr>
            <w:tcW w:w="540" w:type="dxa"/>
            <w:vMerge w:val="restart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3" w:type="dxa"/>
            <w:vMerge w:val="restart"/>
            <w:vAlign w:val="center"/>
          </w:tcPr>
          <w:p w:rsidR="00CC31D9" w:rsidRPr="00050A3A" w:rsidRDefault="00050A3A" w:rsidP="00050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8F4ADD" w:rsidRPr="00050A3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685" w:rsidRPr="00050A3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  <w:tc>
          <w:tcPr>
            <w:tcW w:w="1295" w:type="dxa"/>
            <w:vMerge w:val="restart"/>
            <w:vAlign w:val="center"/>
          </w:tcPr>
          <w:p w:rsidR="00CC31D9" w:rsidRPr="00050A3A" w:rsidRDefault="00673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31D9" w:rsidRPr="00050A3A" w:rsidTr="00F07833">
        <w:tc>
          <w:tcPr>
            <w:tcW w:w="540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МБКДУ 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050A3A" w:rsidRPr="0005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C31D9" w:rsidRPr="00050A3A" w:rsidRDefault="00CC31D9" w:rsidP="00F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95" w:type="dxa"/>
            <w:vMerge/>
          </w:tcPr>
          <w:p w:rsidR="00CC31D9" w:rsidRPr="00050A3A" w:rsidRDefault="00CC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D9" w:rsidRPr="00050A3A" w:rsidTr="00F07833">
        <w:tc>
          <w:tcPr>
            <w:tcW w:w="540" w:type="dxa"/>
          </w:tcPr>
          <w:p w:rsidR="00CC31D9" w:rsidRPr="00050A3A" w:rsidRDefault="00CC3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C31D9" w:rsidRPr="00050A3A" w:rsidRDefault="00CC3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6" w:type="dxa"/>
          </w:tcPr>
          <w:p w:rsidR="00CC31D9" w:rsidRPr="00050A3A" w:rsidRDefault="00CC3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D9" w:rsidRPr="00050A3A" w:rsidRDefault="00CC3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C31D9" w:rsidRPr="00050A3A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4A61" w:rsidRDefault="00384A61" w:rsidP="00384A61">
      <w:pPr>
        <w:pStyle w:val="a7"/>
        <w:ind w:left="426" w:firstLine="0"/>
        <w:rPr>
          <w:sz w:val="24"/>
          <w:szCs w:val="24"/>
        </w:rPr>
      </w:pPr>
    </w:p>
    <w:p w:rsidR="008F4ADD" w:rsidRPr="00384A61" w:rsidRDefault="008F4ADD" w:rsidP="00384A61">
      <w:pPr>
        <w:pStyle w:val="a7"/>
        <w:ind w:left="426" w:firstLine="0"/>
        <w:rPr>
          <w:sz w:val="24"/>
          <w:szCs w:val="24"/>
        </w:rPr>
      </w:pPr>
      <w:r w:rsidRPr="00384A61">
        <w:rPr>
          <w:sz w:val="24"/>
          <w:szCs w:val="24"/>
        </w:rPr>
        <w:t>100 баллов - качество муниципальной услуги соответствует Стандарту;</w:t>
      </w:r>
    </w:p>
    <w:p w:rsidR="008F4ADD" w:rsidRPr="00384A61" w:rsidRDefault="008F4ADD" w:rsidP="00384A61">
      <w:pPr>
        <w:pStyle w:val="a7"/>
        <w:ind w:left="426" w:firstLine="0"/>
        <w:rPr>
          <w:sz w:val="24"/>
          <w:szCs w:val="24"/>
        </w:rPr>
      </w:pPr>
      <w:r w:rsidRPr="00384A61">
        <w:rPr>
          <w:sz w:val="24"/>
          <w:szCs w:val="24"/>
        </w:rPr>
        <w:t xml:space="preserve">60 - </w:t>
      </w:r>
      <w:r w:rsidR="002B0762">
        <w:rPr>
          <w:sz w:val="24"/>
          <w:szCs w:val="24"/>
        </w:rPr>
        <w:t>7</w:t>
      </w:r>
      <w:r w:rsidRPr="00384A61">
        <w:rPr>
          <w:sz w:val="24"/>
          <w:szCs w:val="24"/>
        </w:rPr>
        <w:t>0 баллов - качество муниципальной услуги в целом соответствует Стандарту;</w:t>
      </w:r>
    </w:p>
    <w:p w:rsidR="008F4ADD" w:rsidRPr="00384A61" w:rsidRDefault="002B0762" w:rsidP="00384A61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>30 - 40</w:t>
      </w:r>
      <w:r w:rsidR="008F4ADD" w:rsidRPr="00384A61">
        <w:rPr>
          <w:sz w:val="24"/>
          <w:szCs w:val="24"/>
        </w:rPr>
        <w:t xml:space="preserve"> баллов - муниципальная услуга оказывается с нарушениями требований Стандарта;</w:t>
      </w:r>
    </w:p>
    <w:p w:rsidR="008F4ADD" w:rsidRPr="00384A61" w:rsidRDefault="002B0762" w:rsidP="00384A61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>менее 30</w:t>
      </w:r>
      <w:r w:rsidR="008F4ADD" w:rsidRPr="00384A61">
        <w:rPr>
          <w:sz w:val="24"/>
          <w:szCs w:val="24"/>
        </w:rPr>
        <w:t xml:space="preserve"> баллов - качество муниципальной услуги не соответствует Стандарту.</w:t>
      </w:r>
    </w:p>
    <w:p w:rsidR="00F07833" w:rsidRPr="00384A61" w:rsidRDefault="00F07833" w:rsidP="00384A61">
      <w:pPr>
        <w:pStyle w:val="a7"/>
        <w:ind w:left="426"/>
        <w:rPr>
          <w:b/>
          <w:sz w:val="24"/>
          <w:szCs w:val="24"/>
        </w:rPr>
      </w:pPr>
    </w:p>
    <w:p w:rsidR="00F07833" w:rsidRDefault="00F07833" w:rsidP="008F4AD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833" w:rsidRDefault="008F4ADD" w:rsidP="00F078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50A3A"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  <w:r w:rsidR="00F07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1D9" w:rsidRPr="00050A3A" w:rsidRDefault="00F07833" w:rsidP="00F07833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CC31D9" w:rsidRPr="00050A3A" w:rsidSect="00CF7E50">
          <w:headerReference w:type="default" r:id="rId23"/>
          <w:pgSz w:w="11905" w:h="16838"/>
          <w:pgMar w:top="1134" w:right="850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F4ADD" w:rsidRPr="00050A3A">
        <w:rPr>
          <w:rFonts w:ascii="Times New Roman" w:hAnsi="Times New Roman" w:cs="Times New Roman"/>
          <w:b/>
          <w:sz w:val="28"/>
          <w:szCs w:val="28"/>
        </w:rPr>
        <w:t>СКВ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84A61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="00384A61">
        <w:rPr>
          <w:rFonts w:ascii="Times New Roman" w:hAnsi="Times New Roman" w:cs="Times New Roman"/>
          <w:b/>
          <w:sz w:val="28"/>
          <w:szCs w:val="28"/>
        </w:rPr>
        <w:t>Ожогина</w:t>
      </w:r>
      <w:proofErr w:type="spellEnd"/>
    </w:p>
    <w:p w:rsidR="00CC31D9" w:rsidRPr="00D228B9" w:rsidRDefault="00CC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1D9" w:rsidRPr="00D228B9" w:rsidRDefault="00CC31D9" w:rsidP="00384A61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D228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7E7">
        <w:rPr>
          <w:rFonts w:ascii="Times New Roman" w:hAnsi="Times New Roman" w:cs="Times New Roman"/>
          <w:sz w:val="24"/>
          <w:szCs w:val="24"/>
        </w:rPr>
        <w:t>№</w:t>
      </w:r>
      <w:r w:rsidRPr="00D228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59D7" w:rsidRPr="009A26B5" w:rsidRDefault="00FA59D7" w:rsidP="00384A61">
      <w:pPr>
        <w:pStyle w:val="ConsPlusNormal"/>
        <w:ind w:left="5954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к постановлению администрации</w:t>
      </w:r>
    </w:p>
    <w:p w:rsidR="00FA59D7" w:rsidRPr="009A26B5" w:rsidRDefault="00FA59D7" w:rsidP="00384A61">
      <w:pPr>
        <w:pStyle w:val="ConsPlusNormal"/>
        <w:ind w:left="5954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города Усолье-Сибирское</w:t>
      </w:r>
    </w:p>
    <w:p w:rsidR="00FA59D7" w:rsidRPr="009A26B5" w:rsidRDefault="00FA59D7" w:rsidP="00384A61">
      <w:pPr>
        <w:pStyle w:val="ConsPlusNormal"/>
        <w:ind w:left="5954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9A26B5">
        <w:rPr>
          <w:rFonts w:ascii="Times New Roman" w:hAnsi="Times New Roman" w:cs="Times New Roman"/>
        </w:rPr>
        <w:t>_</w:t>
      </w:r>
      <w:r w:rsidR="00050A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_________</w:t>
      </w:r>
      <w:r w:rsidRPr="009A26B5">
        <w:rPr>
          <w:rFonts w:ascii="Times New Roman" w:hAnsi="Times New Roman" w:cs="Times New Roman"/>
        </w:rPr>
        <w:t xml:space="preserve">_ 2019 года </w:t>
      </w:r>
      <w:r w:rsidR="001E67E7">
        <w:rPr>
          <w:rFonts w:ascii="Times New Roman" w:hAnsi="Times New Roman" w:cs="Times New Roman"/>
        </w:rPr>
        <w:t>№</w:t>
      </w:r>
      <w:r w:rsidRPr="009A26B5">
        <w:rPr>
          <w:rFonts w:ascii="Times New Roman" w:hAnsi="Times New Roman" w:cs="Times New Roman"/>
        </w:rPr>
        <w:t xml:space="preserve"> _____</w:t>
      </w:r>
    </w:p>
    <w:p w:rsidR="00FA59D7" w:rsidRPr="00050A3A" w:rsidRDefault="00FA59D7" w:rsidP="00384A6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CC31D9" w:rsidRPr="00050A3A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A3A">
        <w:rPr>
          <w:rFonts w:ascii="Times New Roman" w:hAnsi="Times New Roman" w:cs="Times New Roman"/>
          <w:sz w:val="28"/>
          <w:szCs w:val="28"/>
        </w:rPr>
        <w:t>СТАНДАРТ</w:t>
      </w:r>
    </w:p>
    <w:p w:rsidR="00F07833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A3A">
        <w:rPr>
          <w:rFonts w:ascii="Times New Roman" w:hAnsi="Times New Roman" w:cs="Times New Roman"/>
          <w:sz w:val="28"/>
          <w:szCs w:val="28"/>
        </w:rPr>
        <w:t xml:space="preserve">КАЧЕСТВА ОКАЗАНИЯ МУНИЦИПАЛЬНОЙ УСЛУГИ </w:t>
      </w:r>
    </w:p>
    <w:p w:rsidR="00CC31D9" w:rsidRPr="00050A3A" w:rsidRDefault="0005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A3A">
        <w:rPr>
          <w:rFonts w:ascii="Times New Roman" w:hAnsi="Times New Roman" w:cs="Times New Roman"/>
          <w:sz w:val="28"/>
          <w:szCs w:val="28"/>
        </w:rPr>
        <w:t>«</w:t>
      </w:r>
      <w:r w:rsidR="00CC31D9" w:rsidRPr="00050A3A">
        <w:rPr>
          <w:rFonts w:ascii="Times New Roman" w:hAnsi="Times New Roman" w:cs="Times New Roman"/>
          <w:sz w:val="28"/>
          <w:szCs w:val="28"/>
        </w:rPr>
        <w:t>ПУБЛИЧНЫЙ ПОКАЗ</w:t>
      </w:r>
    </w:p>
    <w:p w:rsidR="00CC31D9" w:rsidRPr="00050A3A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A3A">
        <w:rPr>
          <w:rFonts w:ascii="Times New Roman" w:hAnsi="Times New Roman" w:cs="Times New Roman"/>
          <w:sz w:val="28"/>
          <w:szCs w:val="28"/>
        </w:rPr>
        <w:t>МУЗЕЙНЫХ ПРЕДМЕТОВ, МУЗЕЙНЫХ КОЛЛЕКЦИЙ</w:t>
      </w:r>
      <w:r w:rsidR="00050A3A" w:rsidRPr="00050A3A">
        <w:rPr>
          <w:rFonts w:ascii="Times New Roman" w:hAnsi="Times New Roman" w:cs="Times New Roman"/>
          <w:sz w:val="28"/>
          <w:szCs w:val="28"/>
        </w:rPr>
        <w:t>»</w:t>
      </w:r>
    </w:p>
    <w:p w:rsidR="00CC31D9" w:rsidRPr="00050A3A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050A3A" w:rsidRDefault="00CC31D9" w:rsidP="002A5B1D">
      <w:pPr>
        <w:pStyle w:val="a7"/>
        <w:jc w:val="center"/>
      </w:pPr>
      <w:r w:rsidRPr="00050A3A">
        <w:t>I. ОБЩИЕ ПОЛОЖЕНИЯ</w:t>
      </w:r>
    </w:p>
    <w:p w:rsidR="00CC31D9" w:rsidRPr="00050A3A" w:rsidRDefault="00CC31D9" w:rsidP="00CB1A53">
      <w:pPr>
        <w:pStyle w:val="a7"/>
      </w:pPr>
    </w:p>
    <w:p w:rsidR="00CC31D9" w:rsidRPr="00050A3A" w:rsidRDefault="00CC31D9" w:rsidP="002A5B1D">
      <w:pPr>
        <w:pStyle w:val="a7"/>
        <w:jc w:val="both"/>
      </w:pPr>
      <w:r w:rsidRPr="00050A3A">
        <w:t xml:space="preserve">1.1. Разработчик Стандарта качества оказания муниципальной услуги </w:t>
      </w:r>
      <w:r w:rsidR="00050A3A" w:rsidRPr="00050A3A">
        <w:t>«</w:t>
      </w:r>
      <w:r w:rsidRPr="00050A3A">
        <w:t>Публичный показ музейных предметов, музейных коллекций</w:t>
      </w:r>
      <w:r w:rsidR="00050A3A" w:rsidRPr="00050A3A">
        <w:t>»</w:t>
      </w:r>
      <w:r w:rsidRPr="00050A3A">
        <w:t xml:space="preserve"> </w:t>
      </w:r>
      <w:r w:rsidR="000414FF">
        <w:br/>
      </w:r>
      <w:r w:rsidRPr="00050A3A">
        <w:t>(далее - Стандарт) - отдел культуры управления по социально-</w:t>
      </w:r>
      <w:r w:rsidR="008F4ADD" w:rsidRPr="00050A3A">
        <w:t>культурным</w:t>
      </w:r>
      <w:r w:rsidRPr="00050A3A">
        <w:t xml:space="preserve"> вопросам администрации города Усолье-Сибирское.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1.2. Настоящий Стандарт распространяется на услугу в области публичного показа музейных предметов, музейных коллекций (далее - услуга), оказываемую населению муниципальным бюджетным учреждением культуры </w:t>
      </w:r>
      <w:r w:rsidR="00050A3A" w:rsidRPr="00050A3A">
        <w:t>«</w:t>
      </w:r>
      <w:proofErr w:type="spellStart"/>
      <w:r w:rsidRPr="00050A3A">
        <w:t>Усольский</w:t>
      </w:r>
      <w:proofErr w:type="spellEnd"/>
      <w:r w:rsidRPr="00050A3A">
        <w:t xml:space="preserve"> историко-краеведческий музей</w:t>
      </w:r>
      <w:r w:rsidR="00050A3A" w:rsidRPr="00050A3A">
        <w:t>»</w:t>
      </w:r>
      <w:r w:rsidRPr="00050A3A">
        <w:t xml:space="preserve"> (далее - Учреждение), оплачиваемую (финансируемую) из средств бюджета города, и устанавливает основные требования, определяющие качество предоставления услуги.</w:t>
      </w:r>
    </w:p>
    <w:p w:rsidR="00CC31D9" w:rsidRPr="00050A3A" w:rsidRDefault="00CC31D9" w:rsidP="002A5B1D">
      <w:pPr>
        <w:pStyle w:val="a7"/>
        <w:jc w:val="both"/>
      </w:pPr>
      <w:r w:rsidRPr="00050A3A">
        <w:t>1.3. Термины и определения, применяемые в настоящем Стандарте:</w:t>
      </w:r>
    </w:p>
    <w:p w:rsidR="00CC31D9" w:rsidRPr="00050A3A" w:rsidRDefault="00CC31D9" w:rsidP="002A5B1D">
      <w:pPr>
        <w:pStyle w:val="a7"/>
        <w:jc w:val="both"/>
      </w:pPr>
      <w:r w:rsidRPr="00050A3A">
        <w:t>1) получатели услуги - население города Усолье-Сибирское;</w:t>
      </w:r>
    </w:p>
    <w:p w:rsidR="00CC31D9" w:rsidRPr="00050A3A" w:rsidRDefault="00CC31D9" w:rsidP="002A5B1D">
      <w:pPr>
        <w:pStyle w:val="a7"/>
        <w:jc w:val="both"/>
      </w:pPr>
      <w:r w:rsidRPr="00050A3A">
        <w:t>2) музей - учреждение культуры, целью которого является сохранение историко-культурного и художественного наследия, пополнение музейных фондов, экспонирование музейных коллекций;</w:t>
      </w:r>
    </w:p>
    <w:p w:rsidR="00CC31D9" w:rsidRPr="00050A3A" w:rsidRDefault="00CC31D9" w:rsidP="002A5B1D">
      <w:pPr>
        <w:pStyle w:val="a7"/>
        <w:jc w:val="both"/>
      </w:pPr>
      <w:r w:rsidRPr="00050A3A">
        <w:t>3) музейная деятельность - сохранение и пополнение музейных фондов, экспонирование и выставочная работа;</w:t>
      </w:r>
    </w:p>
    <w:p w:rsidR="00CC31D9" w:rsidRPr="00050A3A" w:rsidRDefault="00CC31D9" w:rsidP="002A5B1D">
      <w:pPr>
        <w:pStyle w:val="a7"/>
        <w:jc w:val="both"/>
      </w:pPr>
      <w:r w:rsidRPr="00050A3A">
        <w:t>4) экспонирование - вид музейной деятельности, заключающийся в демонстрации, выставлении экспонатов (музейных фондов, коллекций) в определенной системе (хронологической, типологической и пр.);</w:t>
      </w:r>
    </w:p>
    <w:p w:rsidR="00CC31D9" w:rsidRPr="00050A3A" w:rsidRDefault="00CC31D9" w:rsidP="002A5B1D">
      <w:pPr>
        <w:pStyle w:val="a7"/>
        <w:jc w:val="both"/>
      </w:pPr>
      <w:r w:rsidRPr="00050A3A">
        <w:t>5) экскурсия -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 информационных и эстетических потребностей потребителей.</w:t>
      </w:r>
    </w:p>
    <w:p w:rsidR="00CC31D9" w:rsidRPr="00050A3A" w:rsidRDefault="00CC31D9" w:rsidP="002A5B1D">
      <w:pPr>
        <w:pStyle w:val="a7"/>
        <w:jc w:val="both"/>
      </w:pPr>
      <w:r w:rsidRPr="00050A3A">
        <w:t>1.4. Нормативные правовые акты, регламентирующие качество оказания муниципальной услуги в области организации музейно-выставочной деятельности: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1) </w:t>
      </w:r>
      <w:hyperlink r:id="rId24" w:history="1">
        <w:r w:rsidRPr="00050A3A">
          <w:t>Конституция</w:t>
        </w:r>
      </w:hyperlink>
      <w:r w:rsidRPr="00050A3A">
        <w:t xml:space="preserve"> Российской Федерации;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2) </w:t>
      </w:r>
      <w:hyperlink r:id="rId25" w:history="1">
        <w:r w:rsidRPr="00050A3A">
          <w:t>Закон</w:t>
        </w:r>
      </w:hyperlink>
      <w:r w:rsidRPr="00050A3A">
        <w:t xml:space="preserve"> Российской Федерации </w:t>
      </w:r>
      <w:r w:rsidR="00050A3A" w:rsidRPr="00050A3A">
        <w:t>«</w:t>
      </w:r>
      <w:r w:rsidRPr="00050A3A">
        <w:t>Основы законодательства Российской Федерации о культуре</w:t>
      </w:r>
      <w:r w:rsidR="00050A3A" w:rsidRPr="00050A3A">
        <w:t>»</w:t>
      </w:r>
      <w:r w:rsidRPr="00050A3A">
        <w:t xml:space="preserve"> от 09.10.1992 </w:t>
      </w:r>
      <w:r w:rsidR="001E67E7" w:rsidRPr="00050A3A">
        <w:t>№</w:t>
      </w:r>
      <w:r w:rsidRPr="00050A3A">
        <w:t xml:space="preserve"> 3612-1 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3) Федеральный </w:t>
      </w:r>
      <w:hyperlink r:id="rId26" w:history="1">
        <w:r w:rsidRPr="00050A3A">
          <w:t>закон</w:t>
        </w:r>
      </w:hyperlink>
      <w:r w:rsidRPr="00050A3A">
        <w:t xml:space="preserve"> Российской Федерации от 26.05.1996 </w:t>
      </w:r>
      <w:r w:rsidR="001E67E7" w:rsidRPr="00050A3A">
        <w:t>№</w:t>
      </w:r>
      <w:r w:rsidRPr="00050A3A">
        <w:t xml:space="preserve"> 54-ФЗ </w:t>
      </w:r>
      <w:r w:rsidR="000414FF">
        <w:br/>
      </w:r>
      <w:r w:rsidR="00050A3A" w:rsidRPr="00050A3A">
        <w:t>«</w:t>
      </w:r>
      <w:r w:rsidRPr="00050A3A">
        <w:t>О музейном фонде Российской Федерации и музеях в Российской Федерации</w:t>
      </w:r>
      <w:r w:rsidR="00050A3A" w:rsidRPr="00050A3A">
        <w:t>»</w:t>
      </w:r>
      <w:r w:rsidRPr="00050A3A">
        <w:t xml:space="preserve"> </w:t>
      </w:r>
      <w:r w:rsidR="000414FF">
        <w:br/>
      </w:r>
      <w:r w:rsidRPr="00050A3A">
        <w:t>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4) Федеральный </w:t>
      </w:r>
      <w:hyperlink r:id="rId27" w:history="1">
        <w:r w:rsidRPr="00050A3A">
          <w:t>закон</w:t>
        </w:r>
      </w:hyperlink>
      <w:r w:rsidRPr="00050A3A">
        <w:t xml:space="preserve"> Российской Федерации от 21.12.1994 </w:t>
      </w:r>
      <w:r w:rsidR="001E67E7" w:rsidRPr="00050A3A">
        <w:t>№</w:t>
      </w:r>
      <w:r w:rsidRPr="00050A3A">
        <w:t xml:space="preserve"> 69-ФЗ </w:t>
      </w:r>
      <w:r w:rsidR="000414FF">
        <w:br/>
      </w:r>
      <w:r w:rsidR="00050A3A" w:rsidRPr="00050A3A">
        <w:t>«</w:t>
      </w:r>
      <w:r w:rsidRPr="00050A3A">
        <w:t>О пожарной безопасности</w:t>
      </w:r>
      <w:r w:rsidR="00050A3A" w:rsidRPr="00050A3A">
        <w:t>»</w:t>
      </w:r>
      <w:r w:rsidRPr="00050A3A">
        <w:t xml:space="preserve"> 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5) Федеральный </w:t>
      </w:r>
      <w:hyperlink r:id="rId28" w:history="1">
        <w:r w:rsidRPr="00050A3A">
          <w:t>закон</w:t>
        </w:r>
      </w:hyperlink>
      <w:r w:rsidRPr="00050A3A">
        <w:t xml:space="preserve"> Российской Федерации от 24.06.1999 </w:t>
      </w:r>
      <w:r w:rsidR="001E67E7" w:rsidRPr="00050A3A">
        <w:t>№</w:t>
      </w:r>
      <w:r w:rsidRPr="00050A3A">
        <w:t xml:space="preserve"> 120-ФЗ </w:t>
      </w:r>
      <w:r w:rsidR="000414FF">
        <w:br/>
      </w:r>
      <w:r w:rsidR="00050A3A" w:rsidRPr="00050A3A">
        <w:t>«</w:t>
      </w:r>
      <w:r w:rsidRPr="00050A3A">
        <w:t>Об основах системы профилактики безнадзорности и правонарушений несовершеннолетних</w:t>
      </w:r>
      <w:r w:rsidR="00050A3A" w:rsidRPr="00050A3A">
        <w:t>»</w:t>
      </w:r>
      <w:r w:rsidRPr="00050A3A">
        <w:t xml:space="preserve"> 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6) Федеральный </w:t>
      </w:r>
      <w:hyperlink r:id="rId29" w:history="1">
        <w:r w:rsidRPr="00050A3A">
          <w:t>закон</w:t>
        </w:r>
      </w:hyperlink>
      <w:r w:rsidRPr="00050A3A">
        <w:t xml:space="preserve"> от 24.11.1995 </w:t>
      </w:r>
      <w:r w:rsidR="001E67E7" w:rsidRPr="00050A3A">
        <w:t>№</w:t>
      </w:r>
      <w:r w:rsidRPr="00050A3A">
        <w:t xml:space="preserve"> 181-ФЗ </w:t>
      </w:r>
      <w:r w:rsidR="00050A3A" w:rsidRPr="00050A3A">
        <w:t>«</w:t>
      </w:r>
      <w:r w:rsidRPr="00050A3A">
        <w:t>О социальной защите инвалидов в Российской Федерации</w:t>
      </w:r>
      <w:r w:rsidR="00050A3A" w:rsidRPr="00050A3A">
        <w:t>»</w:t>
      </w:r>
      <w:r w:rsidRPr="00050A3A">
        <w:t xml:space="preserve"> (с изменениями);</w:t>
      </w:r>
    </w:p>
    <w:p w:rsidR="008F4ADD" w:rsidRPr="00050A3A" w:rsidRDefault="00CC31D9" w:rsidP="002A5B1D">
      <w:pPr>
        <w:pStyle w:val="a7"/>
        <w:jc w:val="both"/>
      </w:pPr>
      <w:r w:rsidRPr="00050A3A">
        <w:t xml:space="preserve">7) </w:t>
      </w:r>
      <w:hyperlink r:id="rId30" w:history="1">
        <w:r w:rsidRPr="00050A3A">
          <w:t>Закон</w:t>
        </w:r>
      </w:hyperlink>
      <w:r w:rsidRPr="00050A3A">
        <w:t xml:space="preserve"> Российской Федерации от 07.02.1992 </w:t>
      </w:r>
      <w:r w:rsidR="001E67E7" w:rsidRPr="00050A3A">
        <w:t>№</w:t>
      </w:r>
      <w:r w:rsidRPr="00050A3A">
        <w:t xml:space="preserve"> 2300-1 </w:t>
      </w:r>
      <w:r w:rsidR="00050A3A" w:rsidRPr="00050A3A">
        <w:t>«</w:t>
      </w:r>
      <w:r w:rsidRPr="00050A3A">
        <w:t>О защите прав потреби</w:t>
      </w:r>
      <w:r w:rsidR="008F4ADD" w:rsidRPr="00050A3A">
        <w:t>телей</w:t>
      </w:r>
      <w:r w:rsidR="00050A3A" w:rsidRPr="00050A3A">
        <w:t>»</w:t>
      </w:r>
      <w:r w:rsidR="008F4ADD" w:rsidRPr="00050A3A">
        <w:t xml:space="preserve"> (с изменениями);</w:t>
      </w:r>
    </w:p>
    <w:p w:rsidR="00CC31D9" w:rsidRPr="00050A3A" w:rsidRDefault="008F4ADD" w:rsidP="002A5B1D">
      <w:pPr>
        <w:pStyle w:val="a7"/>
        <w:jc w:val="both"/>
      </w:pPr>
      <w:r w:rsidRPr="00050A3A">
        <w:t>8</w:t>
      </w:r>
      <w:r w:rsidR="00CC31D9" w:rsidRPr="00050A3A">
        <w:t xml:space="preserve">) Федеральный </w:t>
      </w:r>
      <w:hyperlink r:id="rId31" w:history="1">
        <w:r w:rsidR="00CC31D9" w:rsidRPr="00050A3A">
          <w:t>закон</w:t>
        </w:r>
      </w:hyperlink>
      <w:r w:rsidR="00CC31D9" w:rsidRPr="00050A3A">
        <w:t xml:space="preserve"> от 01.12.2014 </w:t>
      </w:r>
      <w:r w:rsidR="001E67E7" w:rsidRPr="00050A3A">
        <w:t>№</w:t>
      </w:r>
      <w:r w:rsidR="00CC31D9" w:rsidRPr="00050A3A">
        <w:t xml:space="preserve"> 419-ФЗ </w:t>
      </w:r>
      <w:r w:rsidR="00050A3A" w:rsidRPr="00050A3A">
        <w:t>«</w:t>
      </w:r>
      <w:r w:rsidR="00CC31D9" w:rsidRPr="00050A3A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50A3A" w:rsidRPr="00050A3A">
        <w:t>»</w:t>
      </w:r>
      <w:r w:rsidR="00CC31D9" w:rsidRPr="00050A3A">
        <w:t xml:space="preserve"> </w:t>
      </w:r>
      <w:r w:rsidR="000414FF">
        <w:br/>
      </w:r>
      <w:r w:rsidR="00CC31D9" w:rsidRPr="00050A3A">
        <w:t>(с изменениями).</w:t>
      </w:r>
    </w:p>
    <w:p w:rsidR="00CC31D9" w:rsidRPr="00050A3A" w:rsidRDefault="00CC31D9" w:rsidP="002A5B1D">
      <w:pPr>
        <w:pStyle w:val="a7"/>
        <w:jc w:val="both"/>
      </w:pPr>
      <w:r w:rsidRPr="00050A3A">
        <w:t>1.5. Основные факторы, влияющие на качество оказания услуги:</w:t>
      </w:r>
    </w:p>
    <w:p w:rsidR="00CC31D9" w:rsidRPr="00050A3A" w:rsidRDefault="00CC31D9" w:rsidP="002A5B1D">
      <w:pPr>
        <w:pStyle w:val="a7"/>
        <w:jc w:val="both"/>
      </w:pPr>
      <w:r w:rsidRPr="00050A3A">
        <w:t>1) наличие и состояние документов, в соответствии с которыми функционирует Учреждение;</w:t>
      </w:r>
    </w:p>
    <w:p w:rsidR="00CC31D9" w:rsidRPr="00050A3A" w:rsidRDefault="00CC31D9" w:rsidP="002A5B1D">
      <w:pPr>
        <w:pStyle w:val="a7"/>
        <w:jc w:val="both"/>
      </w:pPr>
      <w:r w:rsidRPr="00050A3A">
        <w:t>2) условия размещения и режим работы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3) наличие специального технического оснащения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4) укомплектованность Учреждения специалистами и уровень их квалификации;</w:t>
      </w:r>
    </w:p>
    <w:p w:rsidR="00CC31D9" w:rsidRPr="00050A3A" w:rsidRDefault="00CC31D9" w:rsidP="002A5B1D">
      <w:pPr>
        <w:pStyle w:val="a7"/>
        <w:jc w:val="both"/>
      </w:pPr>
      <w:r w:rsidRPr="00050A3A">
        <w:t>5) наличие информационного сопровождения деятельности Учреждения, порядка и правил оказания услуги;</w:t>
      </w:r>
    </w:p>
    <w:p w:rsidR="00CC31D9" w:rsidRPr="00050A3A" w:rsidRDefault="00CC31D9" w:rsidP="002A5B1D">
      <w:pPr>
        <w:pStyle w:val="a7"/>
        <w:jc w:val="both"/>
      </w:pPr>
      <w:r w:rsidRPr="00050A3A">
        <w:t>6) наличие внутренней (собственной) и внешней систем контроля над деятельностью Учреждения, за соблюдением качества фактически предоставляемой услуги требованиям настоящего Стандарта.</w:t>
      </w:r>
    </w:p>
    <w:p w:rsidR="00CC31D9" w:rsidRPr="00050A3A" w:rsidRDefault="00CC31D9" w:rsidP="002A5B1D">
      <w:pPr>
        <w:pStyle w:val="a7"/>
        <w:jc w:val="both"/>
      </w:pPr>
    </w:p>
    <w:p w:rsidR="00CC31D9" w:rsidRPr="00050A3A" w:rsidRDefault="00CC31D9" w:rsidP="00CF7E50">
      <w:pPr>
        <w:pStyle w:val="a7"/>
        <w:jc w:val="center"/>
      </w:pPr>
      <w:r w:rsidRPr="00050A3A">
        <w:t>II. ТРЕБОВАНИЯ К КАЧЕСТВУ ОКАЗАНИЯ УСЛУГИ</w:t>
      </w:r>
    </w:p>
    <w:p w:rsidR="00CC31D9" w:rsidRPr="00050A3A" w:rsidRDefault="00CC31D9" w:rsidP="002A5B1D">
      <w:pPr>
        <w:pStyle w:val="a7"/>
        <w:jc w:val="both"/>
      </w:pPr>
    </w:p>
    <w:p w:rsidR="00CC31D9" w:rsidRPr="00050A3A" w:rsidRDefault="00CC31D9" w:rsidP="002A5B1D">
      <w:pPr>
        <w:pStyle w:val="a7"/>
        <w:jc w:val="both"/>
      </w:pPr>
      <w:r w:rsidRPr="00050A3A">
        <w:t>2.1. Сведения об услуге.</w:t>
      </w:r>
    </w:p>
    <w:p w:rsidR="00CC31D9" w:rsidRPr="00050A3A" w:rsidRDefault="00CC31D9" w:rsidP="002A5B1D">
      <w:pPr>
        <w:pStyle w:val="a7"/>
        <w:jc w:val="both"/>
      </w:pPr>
      <w:r w:rsidRPr="00050A3A">
        <w:t>Наименование услуги: Публичный показ музейных предметов, музейных коллекций.</w:t>
      </w:r>
    </w:p>
    <w:p w:rsidR="00CC31D9" w:rsidRPr="00050A3A" w:rsidRDefault="00CC31D9" w:rsidP="002A5B1D">
      <w:pPr>
        <w:pStyle w:val="a7"/>
        <w:jc w:val="both"/>
      </w:pPr>
      <w:r w:rsidRPr="00050A3A">
        <w:t>Содержание услуги: экспонирование и выставочная работа в стационарных условиях, вне стационара.</w:t>
      </w:r>
    </w:p>
    <w:p w:rsidR="00CC31D9" w:rsidRPr="00050A3A" w:rsidRDefault="00CC31D9" w:rsidP="002A5B1D">
      <w:pPr>
        <w:pStyle w:val="a7"/>
        <w:jc w:val="both"/>
      </w:pPr>
      <w:r w:rsidRPr="00050A3A">
        <w:t>Услуга может оказываться как бесплатно, так и за определенную плату в соответствии с приказом руководителя Учреждения, Положением об оказании платных услуг в Учреждении.</w:t>
      </w:r>
    </w:p>
    <w:p w:rsidR="00CC31D9" w:rsidRPr="00050A3A" w:rsidRDefault="00CC31D9" w:rsidP="002A5B1D">
      <w:pPr>
        <w:pStyle w:val="a7"/>
        <w:jc w:val="both"/>
      </w:pPr>
      <w:r w:rsidRPr="00050A3A">
        <w:t>Лица, не достигшие 18 лет, имеют право на бесплатное индивидуальное посещение музея.</w:t>
      </w:r>
    </w:p>
    <w:p w:rsidR="00CC31D9" w:rsidRPr="00050A3A" w:rsidRDefault="00CC31D9" w:rsidP="002A5B1D">
      <w:pPr>
        <w:pStyle w:val="a7"/>
        <w:jc w:val="both"/>
      </w:pPr>
      <w:r w:rsidRPr="00050A3A">
        <w:t>Получатели услуги: физические лица.</w:t>
      </w:r>
    </w:p>
    <w:p w:rsidR="00CC31D9" w:rsidRPr="00050A3A" w:rsidRDefault="00CC31D9" w:rsidP="002A5B1D">
      <w:pPr>
        <w:pStyle w:val="a7"/>
        <w:jc w:val="both"/>
      </w:pPr>
      <w:r w:rsidRPr="00050A3A">
        <w:t>2.2. Документы, регламентирующие деятельность Учреждения: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1) Федеральный </w:t>
      </w:r>
      <w:hyperlink r:id="rId32" w:history="1">
        <w:r w:rsidRPr="00050A3A">
          <w:t>закон</w:t>
        </w:r>
      </w:hyperlink>
      <w:r w:rsidRPr="00050A3A">
        <w:t xml:space="preserve"> Российской Федерации от 26.05.1996 </w:t>
      </w:r>
      <w:r w:rsidR="001E67E7" w:rsidRPr="00050A3A">
        <w:t>№</w:t>
      </w:r>
      <w:r w:rsidRPr="00050A3A">
        <w:t xml:space="preserve"> 54-ФЗ </w:t>
      </w:r>
      <w:r w:rsidR="000414FF">
        <w:br/>
      </w:r>
      <w:r w:rsidR="00050A3A" w:rsidRPr="00050A3A">
        <w:t>«</w:t>
      </w:r>
      <w:r w:rsidRPr="00050A3A">
        <w:t>О музейном фонде Российской Федерации и музеях в Российской Федерации</w:t>
      </w:r>
      <w:r w:rsidR="00050A3A" w:rsidRPr="00050A3A">
        <w:t>»</w:t>
      </w:r>
      <w:r w:rsidRPr="00050A3A">
        <w:t xml:space="preserve"> </w:t>
      </w:r>
      <w:r w:rsidR="000414FF">
        <w:br/>
      </w:r>
      <w:r w:rsidRPr="00050A3A">
        <w:t>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2) Федеральный </w:t>
      </w:r>
      <w:hyperlink r:id="rId33" w:history="1">
        <w:r w:rsidRPr="00050A3A">
          <w:t>закон</w:t>
        </w:r>
      </w:hyperlink>
      <w:r w:rsidRPr="00050A3A">
        <w:t xml:space="preserve"> от 21.12.1994 </w:t>
      </w:r>
      <w:r w:rsidR="001E67E7" w:rsidRPr="00050A3A">
        <w:t>№</w:t>
      </w:r>
      <w:r w:rsidRPr="00050A3A">
        <w:t xml:space="preserve"> 69-ФЗ </w:t>
      </w:r>
      <w:r w:rsidR="00050A3A" w:rsidRPr="00050A3A">
        <w:t>«</w:t>
      </w:r>
      <w:r w:rsidRPr="00050A3A">
        <w:t>О пожарной безопасности</w:t>
      </w:r>
      <w:r w:rsidR="00050A3A" w:rsidRPr="00050A3A">
        <w:t>»</w:t>
      </w:r>
      <w:r w:rsidRPr="00050A3A">
        <w:t xml:space="preserve"> </w:t>
      </w:r>
      <w:r w:rsidR="000414FF">
        <w:br/>
      </w:r>
      <w:r w:rsidRPr="00050A3A">
        <w:t>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3) Федеральный </w:t>
      </w:r>
      <w:hyperlink r:id="rId34" w:history="1">
        <w:r w:rsidRPr="00050A3A">
          <w:t>закон</w:t>
        </w:r>
      </w:hyperlink>
      <w:r w:rsidRPr="00050A3A">
        <w:t xml:space="preserve"> Российской Федерации от 24.06.1999 </w:t>
      </w:r>
      <w:r w:rsidR="001E67E7" w:rsidRPr="00050A3A">
        <w:t>№</w:t>
      </w:r>
      <w:r w:rsidRPr="00050A3A">
        <w:t xml:space="preserve"> 120-ФЗ </w:t>
      </w:r>
      <w:r w:rsidR="000414FF">
        <w:br/>
      </w:r>
      <w:r w:rsidR="00050A3A" w:rsidRPr="00050A3A">
        <w:t>«</w:t>
      </w:r>
      <w:r w:rsidRPr="00050A3A">
        <w:t>Об основах системы профилактики безнадзорности и правонарушений несовершеннолетних</w:t>
      </w:r>
      <w:r w:rsidR="00050A3A" w:rsidRPr="00050A3A">
        <w:t>»</w:t>
      </w:r>
      <w:r w:rsidRPr="00050A3A">
        <w:t xml:space="preserve"> (с изменениями);</w:t>
      </w:r>
    </w:p>
    <w:p w:rsidR="00CC31D9" w:rsidRPr="00050A3A" w:rsidRDefault="00176114" w:rsidP="002A5B1D">
      <w:pPr>
        <w:pStyle w:val="a7"/>
        <w:jc w:val="both"/>
      </w:pPr>
      <w:r>
        <w:t xml:space="preserve">4) </w:t>
      </w:r>
      <w:r w:rsidRPr="00176114">
        <w:t xml:space="preserve">Порядок бесплатного посещения музеев лицами, не достигшими восемнадцати лет, а также обучающимися по основным профессиональным образовательным программам </w:t>
      </w:r>
      <w:r>
        <w:t xml:space="preserve">(утвержден </w:t>
      </w:r>
      <w:r w:rsidRPr="00176114">
        <w:t>Приказом Минкультуры России от 17.12.2015</w:t>
      </w:r>
      <w:r>
        <w:t xml:space="preserve"> года</w:t>
      </w:r>
      <w:r w:rsidRPr="00176114">
        <w:t xml:space="preserve"> </w:t>
      </w:r>
      <w:r>
        <w:t>№</w:t>
      </w:r>
      <w:r w:rsidRPr="00176114">
        <w:t xml:space="preserve"> 3119</w:t>
      </w:r>
      <w:r>
        <w:t>)</w:t>
      </w:r>
      <w:r w:rsidR="00CC31D9" w:rsidRPr="00050A3A">
        <w:t>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5) </w:t>
      </w:r>
      <w:hyperlink r:id="rId35" w:history="1">
        <w:r w:rsidRPr="00050A3A">
          <w:t>постановление</w:t>
        </w:r>
      </w:hyperlink>
      <w:r w:rsidRPr="00050A3A">
        <w:t xml:space="preserve"> Правительства Российской Федерации от 12.02.1998 </w:t>
      </w:r>
      <w:r w:rsidR="001E67E7" w:rsidRPr="00050A3A">
        <w:t>№</w:t>
      </w:r>
      <w:r w:rsidRPr="00050A3A">
        <w:t xml:space="preserve"> 179 </w:t>
      </w:r>
      <w:r w:rsidR="00050A3A" w:rsidRPr="00050A3A">
        <w:t>«</w:t>
      </w:r>
      <w:r w:rsidRPr="00050A3A">
        <w:t>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</w:t>
      </w:r>
      <w:r w:rsidR="00050A3A" w:rsidRPr="00050A3A">
        <w:t>»</w:t>
      </w:r>
      <w:r w:rsidRPr="00050A3A">
        <w:t xml:space="preserve"> 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6) </w:t>
      </w:r>
      <w:hyperlink r:id="rId36" w:history="1">
        <w:r w:rsidRPr="00050A3A">
          <w:t>Приказ</w:t>
        </w:r>
      </w:hyperlink>
      <w:r w:rsidRPr="00050A3A">
        <w:t xml:space="preserve"> Министерства культуры и массовых коммуникаций Российской Федерации от 18.01.2007 </w:t>
      </w:r>
      <w:r w:rsidR="001E67E7" w:rsidRPr="00050A3A">
        <w:t>№</w:t>
      </w:r>
      <w:r w:rsidRPr="00050A3A">
        <w:t xml:space="preserve"> 19 </w:t>
      </w:r>
      <w:r w:rsidR="00050A3A" w:rsidRPr="00050A3A">
        <w:t>«</w:t>
      </w:r>
      <w:r w:rsidRPr="00050A3A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050A3A" w:rsidRPr="00050A3A">
        <w:t>»</w:t>
      </w:r>
      <w:r w:rsidRPr="00050A3A">
        <w:t xml:space="preserve"> </w:t>
      </w:r>
      <w:r w:rsidR="000414FF">
        <w:br/>
      </w:r>
      <w:r w:rsidRPr="00050A3A">
        <w:t>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7) </w:t>
      </w:r>
      <w:hyperlink r:id="rId37" w:history="1">
        <w:r w:rsidRPr="00050A3A">
          <w:t>Закон</w:t>
        </w:r>
      </w:hyperlink>
      <w:r w:rsidRPr="00050A3A">
        <w:t xml:space="preserve"> Иркутской области </w:t>
      </w:r>
      <w:r w:rsidR="00050A3A" w:rsidRPr="00050A3A">
        <w:t>«</w:t>
      </w:r>
      <w:r w:rsidRPr="00050A3A">
        <w:t>О музейном деле Иркутской области</w:t>
      </w:r>
      <w:r w:rsidR="00050A3A" w:rsidRPr="00050A3A">
        <w:t>»</w:t>
      </w:r>
      <w:r w:rsidRPr="00050A3A">
        <w:t xml:space="preserve"> от 18.07.2008 </w:t>
      </w:r>
      <w:r w:rsidR="001E67E7" w:rsidRPr="00050A3A">
        <w:t>№</w:t>
      </w:r>
      <w:r w:rsidRPr="00050A3A">
        <w:t xml:space="preserve"> 45-оз (с изменениями);</w:t>
      </w:r>
    </w:p>
    <w:p w:rsidR="00CC31D9" w:rsidRPr="00050A3A" w:rsidRDefault="00CC31D9" w:rsidP="002A5B1D">
      <w:pPr>
        <w:pStyle w:val="a7"/>
        <w:jc w:val="both"/>
      </w:pPr>
      <w:r w:rsidRPr="00050A3A">
        <w:t>8) иные документы.</w:t>
      </w:r>
    </w:p>
    <w:p w:rsidR="00CC31D9" w:rsidRPr="00050A3A" w:rsidRDefault="00CC31D9" w:rsidP="002A5B1D">
      <w:pPr>
        <w:pStyle w:val="a7"/>
        <w:jc w:val="both"/>
      </w:pPr>
      <w:r w:rsidRPr="00050A3A">
        <w:t>В соответствии с действующим законодательством Учреждению при оказании услуги не требуется наличие лицензии и прохождение процесса государственной аккредитации.</w:t>
      </w:r>
    </w:p>
    <w:p w:rsidR="00CC31D9" w:rsidRPr="00050A3A" w:rsidRDefault="00CC31D9" w:rsidP="002A5B1D">
      <w:pPr>
        <w:pStyle w:val="a7"/>
        <w:jc w:val="both"/>
      </w:pPr>
      <w:r w:rsidRPr="00050A3A">
        <w:t>2.2.1. Основные документы, в соответствии с которыми функционирует Учреждение:</w:t>
      </w:r>
    </w:p>
    <w:p w:rsidR="00CC31D9" w:rsidRPr="00050A3A" w:rsidRDefault="00CC31D9" w:rsidP="002A5B1D">
      <w:pPr>
        <w:pStyle w:val="a7"/>
        <w:jc w:val="both"/>
      </w:pPr>
      <w:r w:rsidRPr="00050A3A">
        <w:t>1) Устав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2) руководства, правила, инструкции, положения;</w:t>
      </w:r>
    </w:p>
    <w:p w:rsidR="00CC31D9" w:rsidRPr="00050A3A" w:rsidRDefault="00CC31D9" w:rsidP="002A5B1D">
      <w:pPr>
        <w:pStyle w:val="a7"/>
        <w:jc w:val="both"/>
      </w:pPr>
      <w:r w:rsidRPr="00050A3A">
        <w:t>3) эксплуатационные документы на оборудование, приборы и аппаратуру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4) приказы руководителя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2.2.2. Устав Учреждения является основным организационным документом, регламентирующим деятельность Учреждения, и должен включать в себя следующие сведения:</w:t>
      </w:r>
    </w:p>
    <w:p w:rsidR="00CC31D9" w:rsidRPr="00050A3A" w:rsidRDefault="00CC31D9" w:rsidP="002A5B1D">
      <w:pPr>
        <w:pStyle w:val="a7"/>
        <w:jc w:val="both"/>
      </w:pPr>
      <w:r w:rsidRPr="00050A3A">
        <w:t>1) наименование и местоположение, юридический статус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2) правоспособность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3) цели и предмет деятельности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4) права и обязанности Учреждения, его ответственность;</w:t>
      </w:r>
    </w:p>
    <w:p w:rsidR="00CC31D9" w:rsidRPr="00050A3A" w:rsidRDefault="00CC31D9" w:rsidP="002A5B1D">
      <w:pPr>
        <w:pStyle w:val="a7"/>
        <w:jc w:val="both"/>
      </w:pPr>
      <w:r w:rsidRPr="00050A3A">
        <w:t>5) управление Учреждением, имущество и финансы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6) организация, оплата и дисциплина труда;</w:t>
      </w:r>
    </w:p>
    <w:p w:rsidR="00CC31D9" w:rsidRPr="00050A3A" w:rsidRDefault="00CC31D9" w:rsidP="002A5B1D">
      <w:pPr>
        <w:pStyle w:val="a7"/>
        <w:jc w:val="both"/>
      </w:pPr>
      <w:r w:rsidRPr="00050A3A">
        <w:t>7) порядок его формирования, деятельности, реорганизации и ликвидации.</w:t>
      </w:r>
    </w:p>
    <w:p w:rsidR="00CC31D9" w:rsidRPr="00050A3A" w:rsidRDefault="00CC31D9" w:rsidP="002A5B1D">
      <w:pPr>
        <w:pStyle w:val="a7"/>
        <w:jc w:val="both"/>
      </w:pPr>
      <w:r w:rsidRPr="00050A3A">
        <w:t>Цели и задачи деятельности Учреждения должны соответствовать полномочиям органа местного самоуправления в сфере культуры.</w:t>
      </w:r>
    </w:p>
    <w:p w:rsidR="00CC31D9" w:rsidRPr="00050A3A" w:rsidRDefault="00CC31D9" w:rsidP="002A5B1D">
      <w:pPr>
        <w:pStyle w:val="a7"/>
        <w:jc w:val="both"/>
      </w:pPr>
      <w:r w:rsidRPr="00050A3A">
        <w:t>2.2.3. Руководства, правила, инструкции, положения должны регламентировать процесс оказания услуги, определять методы (способы) ее оказания и контроля, а также предусматривать меры совершенствования работы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В Учреждении используются следующие основные руководства и правила:</w:t>
      </w:r>
    </w:p>
    <w:p w:rsidR="00CC31D9" w:rsidRPr="00050A3A" w:rsidRDefault="00CC31D9" w:rsidP="002A5B1D">
      <w:pPr>
        <w:pStyle w:val="a7"/>
        <w:jc w:val="both"/>
      </w:pPr>
      <w:r w:rsidRPr="00050A3A">
        <w:t>1) правила внутреннего трудового распорядка;</w:t>
      </w:r>
    </w:p>
    <w:p w:rsidR="00CC31D9" w:rsidRPr="00050A3A" w:rsidRDefault="00CC31D9" w:rsidP="002A5B1D">
      <w:pPr>
        <w:pStyle w:val="a7"/>
        <w:jc w:val="both"/>
      </w:pPr>
      <w:r w:rsidRPr="00050A3A">
        <w:t>2) трудовые, коллективные договоры;</w:t>
      </w:r>
    </w:p>
    <w:p w:rsidR="00CC31D9" w:rsidRPr="00050A3A" w:rsidRDefault="00CC31D9" w:rsidP="002A5B1D">
      <w:pPr>
        <w:pStyle w:val="a7"/>
        <w:jc w:val="both"/>
      </w:pPr>
      <w:r w:rsidRPr="00050A3A">
        <w:t>3) распоряжения и постановления администрации города;</w:t>
      </w:r>
    </w:p>
    <w:p w:rsidR="006E5E6E" w:rsidRPr="00050A3A" w:rsidRDefault="00CC31D9" w:rsidP="002A5B1D">
      <w:pPr>
        <w:pStyle w:val="a7"/>
        <w:jc w:val="both"/>
      </w:pPr>
      <w:r w:rsidRPr="00050A3A">
        <w:t>4) иные руководства и правила в области организации музейно-выставочной деятельности.</w:t>
      </w:r>
    </w:p>
    <w:p w:rsidR="00CC31D9" w:rsidRPr="00050A3A" w:rsidRDefault="00CC31D9" w:rsidP="002A5B1D">
      <w:pPr>
        <w:pStyle w:val="a7"/>
        <w:jc w:val="both"/>
      </w:pPr>
      <w:r w:rsidRPr="00050A3A">
        <w:t>При оказании услуги в Учреждении используются следующие инструкции:</w:t>
      </w:r>
    </w:p>
    <w:p w:rsidR="00CC31D9" w:rsidRPr="00050A3A" w:rsidRDefault="00CC31D9" w:rsidP="002A5B1D">
      <w:pPr>
        <w:pStyle w:val="a7"/>
        <w:jc w:val="both"/>
      </w:pPr>
      <w:r w:rsidRPr="00050A3A">
        <w:t>1) инструкция по учету и хранению музейных ценностей;</w:t>
      </w:r>
    </w:p>
    <w:p w:rsidR="00CC31D9" w:rsidRPr="00050A3A" w:rsidRDefault="00CC31D9" w:rsidP="002A5B1D">
      <w:pPr>
        <w:pStyle w:val="a7"/>
        <w:jc w:val="both"/>
      </w:pPr>
      <w:r w:rsidRPr="00050A3A">
        <w:t>2) должностные инструкции;</w:t>
      </w:r>
    </w:p>
    <w:p w:rsidR="00CC31D9" w:rsidRPr="00050A3A" w:rsidRDefault="00CC31D9" w:rsidP="002A5B1D">
      <w:pPr>
        <w:pStyle w:val="a7"/>
        <w:jc w:val="both"/>
      </w:pPr>
      <w:r w:rsidRPr="00050A3A">
        <w:t>3) инструкции по эксплуатации оборудования (паспорта техники);</w:t>
      </w:r>
    </w:p>
    <w:p w:rsidR="00CC31D9" w:rsidRPr="00050A3A" w:rsidRDefault="00CC31D9" w:rsidP="002A5B1D">
      <w:pPr>
        <w:pStyle w:val="a7"/>
        <w:jc w:val="both"/>
      </w:pPr>
      <w:r w:rsidRPr="00050A3A">
        <w:t>4) инструкции по охране труда в Учреждении;</w:t>
      </w:r>
    </w:p>
    <w:p w:rsidR="00CC31D9" w:rsidRPr="00050A3A" w:rsidRDefault="00CC31D9" w:rsidP="002A5B1D">
      <w:pPr>
        <w:pStyle w:val="a7"/>
        <w:jc w:val="both"/>
      </w:pPr>
      <w:r w:rsidRPr="00050A3A">
        <w:t>5) инструкция о мерах пожарной безопасности в Учреждении;</w:t>
      </w:r>
    </w:p>
    <w:p w:rsidR="00CC31D9" w:rsidRPr="00050A3A" w:rsidRDefault="00CC31D9" w:rsidP="002A5B1D">
      <w:pPr>
        <w:pStyle w:val="a7"/>
        <w:jc w:val="both"/>
      </w:pPr>
      <w:r w:rsidRPr="00050A3A">
        <w:t>6) иные инструкции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Основными Положениями в Учреждении являются:</w:t>
      </w:r>
    </w:p>
    <w:p w:rsidR="00CC31D9" w:rsidRPr="00050A3A" w:rsidRDefault="00CC31D9" w:rsidP="002A5B1D">
      <w:pPr>
        <w:pStyle w:val="a7"/>
        <w:jc w:val="both"/>
      </w:pPr>
      <w:r w:rsidRPr="00050A3A">
        <w:t>1) положение об оказании платных услуг;</w:t>
      </w:r>
    </w:p>
    <w:p w:rsidR="00CC31D9" w:rsidRPr="00050A3A" w:rsidRDefault="00CC31D9" w:rsidP="002A5B1D">
      <w:pPr>
        <w:pStyle w:val="a7"/>
        <w:jc w:val="both"/>
      </w:pPr>
      <w:r w:rsidRPr="00050A3A">
        <w:t>2) положение об оплате труда;</w:t>
      </w:r>
    </w:p>
    <w:p w:rsidR="00CC31D9" w:rsidRPr="00050A3A" w:rsidRDefault="00CC31D9" w:rsidP="002A5B1D">
      <w:pPr>
        <w:pStyle w:val="a7"/>
        <w:jc w:val="both"/>
      </w:pPr>
      <w:r w:rsidRPr="00050A3A">
        <w:t>3) положение о порядке проведения аттестации работников;</w:t>
      </w:r>
    </w:p>
    <w:p w:rsidR="00CC31D9" w:rsidRPr="00050A3A" w:rsidRDefault="00CC31D9" w:rsidP="002A5B1D">
      <w:pPr>
        <w:pStyle w:val="a7"/>
        <w:jc w:val="both"/>
      </w:pPr>
      <w:r w:rsidRPr="00050A3A">
        <w:t>4) иные положения.</w:t>
      </w:r>
    </w:p>
    <w:p w:rsidR="00CC31D9" w:rsidRPr="00050A3A" w:rsidRDefault="00CC31D9" w:rsidP="002A5B1D">
      <w:pPr>
        <w:pStyle w:val="a7"/>
        <w:jc w:val="both"/>
      </w:pPr>
      <w:r w:rsidRPr="00050A3A">
        <w:t>2.2.4. В состав эксплуатационных документов, используемых при оказании услуги, входят:</w:t>
      </w:r>
    </w:p>
    <w:p w:rsidR="00CC31D9" w:rsidRPr="00050A3A" w:rsidRDefault="00CC31D9" w:rsidP="002A5B1D">
      <w:pPr>
        <w:pStyle w:val="a7"/>
        <w:jc w:val="both"/>
      </w:pPr>
      <w:r w:rsidRPr="00050A3A">
        <w:t>1) технические паспорта на используемое оборудование, включая инструкции пользователя на русском языке;</w:t>
      </w:r>
    </w:p>
    <w:p w:rsidR="00CC31D9" w:rsidRPr="00050A3A" w:rsidRDefault="00CC31D9" w:rsidP="002A5B1D">
      <w:pPr>
        <w:pStyle w:val="a7"/>
        <w:jc w:val="both"/>
      </w:pPr>
      <w:r w:rsidRPr="00050A3A">
        <w:t>2) сертификаты соответствия на оборудование (сертификаты качества);</w:t>
      </w:r>
    </w:p>
    <w:p w:rsidR="00CC31D9" w:rsidRPr="00050A3A" w:rsidRDefault="00CC31D9" w:rsidP="002A5B1D">
      <w:pPr>
        <w:pStyle w:val="a7"/>
        <w:jc w:val="both"/>
      </w:pPr>
      <w:r w:rsidRPr="00050A3A">
        <w:t>3) инвентарные описи основных средств;</w:t>
      </w:r>
    </w:p>
    <w:p w:rsidR="00CC31D9" w:rsidRPr="00050A3A" w:rsidRDefault="00CC31D9" w:rsidP="002A5B1D">
      <w:pPr>
        <w:pStyle w:val="a7"/>
        <w:jc w:val="both"/>
      </w:pPr>
      <w:r w:rsidRPr="00050A3A">
        <w:t>4) иные эксплуатационные документы.</w:t>
      </w:r>
    </w:p>
    <w:p w:rsidR="00CC31D9" w:rsidRPr="00050A3A" w:rsidRDefault="00CC31D9" w:rsidP="002A5B1D">
      <w:pPr>
        <w:pStyle w:val="a7"/>
        <w:jc w:val="both"/>
      </w:pPr>
      <w:r w:rsidRPr="00050A3A">
        <w:t>2.2.5.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C31D9" w:rsidRPr="00050A3A" w:rsidRDefault="00CC31D9" w:rsidP="002A5B1D">
      <w:pPr>
        <w:pStyle w:val="a7"/>
        <w:jc w:val="both"/>
      </w:pPr>
      <w:r w:rsidRPr="00050A3A">
        <w:t>2.2.6. Настоящий Стандарт должен составлять нормативную основу практической работы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2.3. Условия размещения и режим работы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2.3.1. Учреждение, оказывающее услугу, должно быть размещено в специально предназначенном здании и помещениях, территориально доступных для населения. Помещения должны быть обеспечены всеми средствами коммунально-бытового обслуживания, телефонной связью, свободными подходами и подъездами для транспорта.</w:t>
      </w:r>
    </w:p>
    <w:p w:rsidR="00CC31D9" w:rsidRPr="00050A3A" w:rsidRDefault="00CC31D9" w:rsidP="002A5B1D">
      <w:pPr>
        <w:pStyle w:val="a7"/>
        <w:jc w:val="both"/>
      </w:pPr>
      <w:r w:rsidRPr="00050A3A">
        <w:t>2.3.2. Учреждение, оказывающее услугу, должно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инвалидов: возможность самостоятельного передвижения по территории, на которой расположено Учреждение, входа в Учреждение и выхода из него, сопровождение инвалидов, имеющих стойкие расстройства функции зрения и самостоятельного передвижения, и оказание им помощи,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оказание работниками Учреждения помощи инвалидам в преодолении барьеров, мешающих получению ими услуг наравне с другими лицами. Учреждение, оказывающее услугу, обязано осуществить инструктирование или обучение специалистов, работающих с инвалидами, по вопросам, связанным с обеспечением доступности для них оказываемой услуги. В случаях, если Учреждение невозможно полностью приспособить с учетом потребностей инвалидов, собственник Учреждения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C31D9" w:rsidRPr="00050A3A" w:rsidRDefault="00CC31D9" w:rsidP="002A5B1D">
      <w:pPr>
        <w:pStyle w:val="a7"/>
        <w:jc w:val="both"/>
      </w:pPr>
      <w:r w:rsidRPr="00050A3A">
        <w:t>2.3.3. Режим работы Учреждения: с 10-00 до 18-00, выходной день</w:t>
      </w:r>
      <w:r w:rsidR="00CF7E50">
        <w:br/>
      </w:r>
      <w:r w:rsidRPr="00050A3A">
        <w:t xml:space="preserve"> - воскресенье. В некоторых случаях (проведение дополнительных мероприятий) допускается работа сверх установленного режима.</w:t>
      </w:r>
    </w:p>
    <w:p w:rsidR="00CC31D9" w:rsidRPr="00050A3A" w:rsidRDefault="00CC31D9" w:rsidP="002A5B1D">
      <w:pPr>
        <w:pStyle w:val="a7"/>
        <w:jc w:val="both"/>
      </w:pPr>
      <w:r w:rsidRPr="00050A3A">
        <w:t>В здании Учреждения должны быть предусмотрены следующие помещения:</w:t>
      </w:r>
    </w:p>
    <w:p w:rsidR="00CC31D9" w:rsidRPr="00050A3A" w:rsidRDefault="00CC31D9" w:rsidP="002A5B1D">
      <w:pPr>
        <w:pStyle w:val="a7"/>
        <w:jc w:val="both"/>
      </w:pPr>
      <w:r w:rsidRPr="00050A3A">
        <w:t>1) экспозиционный (выставочный) зал;</w:t>
      </w:r>
    </w:p>
    <w:p w:rsidR="00CC31D9" w:rsidRPr="00050A3A" w:rsidRDefault="00CC31D9" w:rsidP="002A5B1D">
      <w:pPr>
        <w:pStyle w:val="a7"/>
        <w:jc w:val="both"/>
      </w:pPr>
      <w:r w:rsidRPr="00050A3A">
        <w:t>2) служебные помещения;</w:t>
      </w:r>
    </w:p>
    <w:p w:rsidR="00CC31D9" w:rsidRPr="00050A3A" w:rsidRDefault="00CC31D9" w:rsidP="002A5B1D">
      <w:pPr>
        <w:pStyle w:val="a7"/>
        <w:jc w:val="both"/>
      </w:pPr>
      <w:r w:rsidRPr="00050A3A">
        <w:t>3) помещения для хранения фондов;</w:t>
      </w:r>
    </w:p>
    <w:p w:rsidR="00CC31D9" w:rsidRPr="00050A3A" w:rsidRDefault="00CC31D9" w:rsidP="002A5B1D">
      <w:pPr>
        <w:pStyle w:val="a7"/>
        <w:jc w:val="both"/>
      </w:pPr>
      <w:r w:rsidRPr="00050A3A">
        <w:t>4) гардероб для верхней одежды посетителей;</w:t>
      </w:r>
    </w:p>
    <w:p w:rsidR="00CC31D9" w:rsidRPr="00050A3A" w:rsidRDefault="00CC31D9" w:rsidP="002A5B1D">
      <w:pPr>
        <w:pStyle w:val="a7"/>
        <w:jc w:val="both"/>
      </w:pPr>
      <w:r w:rsidRPr="00050A3A">
        <w:t>5) санузел для посетителей, снабженный туалетной бумагой, жидким мылом и бумажными полотенцами.</w:t>
      </w:r>
    </w:p>
    <w:p w:rsidR="00CC31D9" w:rsidRPr="00050A3A" w:rsidRDefault="00CC31D9" w:rsidP="002A5B1D">
      <w:pPr>
        <w:pStyle w:val="a7"/>
        <w:jc w:val="both"/>
      </w:pPr>
      <w:r w:rsidRPr="00050A3A">
        <w:t>По размерам и состоянию основные и дополнительные помещения должны отвечать действующим требованиям санитарных норм и правил противопожарной безопасности, безопасности труда и быть защищенными от воздействия факторов, отрицательно влияющих на качество оказываемой услуги (повышенная температура воздуха, влажность воздуха, запыленность, загрязненность, шум, вибрация и так далее).</w:t>
      </w:r>
    </w:p>
    <w:p w:rsidR="00CC31D9" w:rsidRPr="00050A3A" w:rsidRDefault="00CC31D9" w:rsidP="002A5B1D">
      <w:pPr>
        <w:pStyle w:val="a7"/>
        <w:jc w:val="both"/>
      </w:pPr>
      <w:r w:rsidRPr="00050A3A">
        <w:t>Помещения хранения экспозиций и музейных фондов должны быть оборудованы вентиляционной системой, поддерживающей заданный влажностный режим, системой отопления, поддерживающей заданный температурный режим и системой охранно-пожарной сигнализации.</w:t>
      </w:r>
    </w:p>
    <w:p w:rsidR="00CC31D9" w:rsidRPr="00050A3A" w:rsidRDefault="00CC31D9" w:rsidP="002A5B1D">
      <w:pPr>
        <w:pStyle w:val="a7"/>
        <w:jc w:val="both"/>
      </w:pPr>
      <w:r w:rsidRPr="00050A3A">
        <w:t>Специальные хранилища должны быть оборудованы прикрепленными к полу или стене сейфами для хранения особо ценных экспонатов.</w:t>
      </w:r>
    </w:p>
    <w:p w:rsidR="00CC31D9" w:rsidRPr="00050A3A" w:rsidRDefault="00CC31D9" w:rsidP="002A5B1D">
      <w:pPr>
        <w:pStyle w:val="a7"/>
        <w:jc w:val="both"/>
      </w:pPr>
      <w:r w:rsidRPr="00050A3A">
        <w:t>2.4. Техническое оснащение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2.4.1. Учреждение должно быть оснащено оборудованием, обеспечивающим надлежащее качество оказываемой услуги:</w:t>
      </w:r>
    </w:p>
    <w:p w:rsidR="00CC31D9" w:rsidRPr="00050A3A" w:rsidRDefault="00CC31D9" w:rsidP="002A5B1D">
      <w:pPr>
        <w:pStyle w:val="a7"/>
        <w:jc w:val="both"/>
      </w:pPr>
      <w:r w:rsidRPr="00050A3A">
        <w:t>1) в экспозиционных залах:</w:t>
      </w:r>
    </w:p>
    <w:p w:rsidR="00CC31D9" w:rsidRPr="00050A3A" w:rsidRDefault="00CC31D9" w:rsidP="002A5B1D">
      <w:pPr>
        <w:pStyle w:val="a7"/>
        <w:jc w:val="both"/>
      </w:pPr>
      <w:r w:rsidRPr="00050A3A">
        <w:t>а) витрины (выставочные шкафы);</w:t>
      </w:r>
    </w:p>
    <w:p w:rsidR="00CC31D9" w:rsidRPr="00050A3A" w:rsidRDefault="00CC31D9" w:rsidP="002A5B1D">
      <w:pPr>
        <w:pStyle w:val="a7"/>
        <w:jc w:val="both"/>
      </w:pPr>
      <w:r w:rsidRPr="00050A3A">
        <w:t>б) осветительное оборудование;</w:t>
      </w:r>
    </w:p>
    <w:p w:rsidR="00CC31D9" w:rsidRPr="00050A3A" w:rsidRDefault="00CC31D9" w:rsidP="002A5B1D">
      <w:pPr>
        <w:pStyle w:val="a7"/>
        <w:jc w:val="both"/>
      </w:pPr>
      <w:r w:rsidRPr="00050A3A">
        <w:t>2) в служебных помещениях:</w:t>
      </w:r>
    </w:p>
    <w:p w:rsidR="00CC31D9" w:rsidRPr="00050A3A" w:rsidRDefault="00CC31D9" w:rsidP="002A5B1D">
      <w:pPr>
        <w:pStyle w:val="a7"/>
        <w:jc w:val="both"/>
      </w:pPr>
      <w:r w:rsidRPr="00050A3A">
        <w:t>а) сейфы для хранения особо ценных экспонатов;</w:t>
      </w:r>
    </w:p>
    <w:p w:rsidR="00CC31D9" w:rsidRPr="00050A3A" w:rsidRDefault="00CC31D9" w:rsidP="002A5B1D">
      <w:pPr>
        <w:pStyle w:val="a7"/>
        <w:jc w:val="both"/>
      </w:pPr>
      <w:r w:rsidRPr="00050A3A">
        <w:t>б) компьютерная и копировально-множительная техника;</w:t>
      </w:r>
    </w:p>
    <w:p w:rsidR="00CC31D9" w:rsidRPr="00050A3A" w:rsidRDefault="00CC31D9" w:rsidP="002A5B1D">
      <w:pPr>
        <w:pStyle w:val="a7"/>
        <w:jc w:val="both"/>
      </w:pPr>
      <w:r w:rsidRPr="00050A3A">
        <w:t>в) стеллажи;</w:t>
      </w:r>
    </w:p>
    <w:p w:rsidR="00CC31D9" w:rsidRPr="00050A3A" w:rsidRDefault="00CC31D9" w:rsidP="002A5B1D">
      <w:pPr>
        <w:pStyle w:val="a7"/>
        <w:jc w:val="both"/>
      </w:pPr>
      <w:r w:rsidRPr="00050A3A">
        <w:t>3) иное оборудование.</w:t>
      </w:r>
    </w:p>
    <w:p w:rsidR="00CC31D9" w:rsidRPr="00050A3A" w:rsidRDefault="00CC31D9" w:rsidP="002A5B1D">
      <w:pPr>
        <w:pStyle w:val="a7"/>
        <w:jc w:val="both"/>
      </w:pPr>
      <w:r w:rsidRPr="00050A3A">
        <w:t>2.4.2.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Неисправное специальное оборудование и аппаратура должны быть сняты с эксплуатации, заменены или отремонтированы (если они подлежат ремонту).</w:t>
      </w:r>
    </w:p>
    <w:p w:rsidR="00CC31D9" w:rsidRPr="00050A3A" w:rsidRDefault="00CC31D9" w:rsidP="002A5B1D">
      <w:pPr>
        <w:pStyle w:val="a7"/>
        <w:jc w:val="both"/>
      </w:pPr>
      <w:r w:rsidRPr="00050A3A">
        <w:t>2.5. Укомплектованность Учреждения кадрами и их квалификация.</w:t>
      </w:r>
    </w:p>
    <w:p w:rsidR="00CC31D9" w:rsidRPr="00050A3A" w:rsidRDefault="00CC31D9" w:rsidP="002A5B1D">
      <w:pPr>
        <w:pStyle w:val="a7"/>
        <w:jc w:val="both"/>
      </w:pPr>
      <w:r w:rsidRPr="00050A3A">
        <w:t>2.5.1. Учреждение должно располагать необходимым числом специалистов в соответствии со штатным расписанием:</w:t>
      </w:r>
    </w:p>
    <w:p w:rsidR="00CC31D9" w:rsidRPr="00050A3A" w:rsidRDefault="00CC31D9" w:rsidP="002A5B1D">
      <w:pPr>
        <w:pStyle w:val="a7"/>
        <w:jc w:val="both"/>
      </w:pPr>
      <w:r w:rsidRPr="00050A3A">
        <w:t>1) основной персонал (заведующий выставочным залом, заведующий отделом экскурсионно-массовой работы, главный хранитель фондов);</w:t>
      </w:r>
    </w:p>
    <w:p w:rsidR="00CC31D9" w:rsidRPr="00050A3A" w:rsidRDefault="00CC31D9" w:rsidP="002A5B1D">
      <w:pPr>
        <w:pStyle w:val="a7"/>
        <w:jc w:val="both"/>
      </w:pPr>
      <w:r w:rsidRPr="00050A3A">
        <w:t>2) административно-управленческий персонал;</w:t>
      </w:r>
    </w:p>
    <w:p w:rsidR="00CC31D9" w:rsidRPr="00050A3A" w:rsidRDefault="00CC31D9" w:rsidP="002A5B1D">
      <w:pPr>
        <w:pStyle w:val="a7"/>
        <w:jc w:val="both"/>
      </w:pPr>
      <w:r w:rsidRPr="00050A3A">
        <w:t>3) вспомогательный персонал.</w:t>
      </w:r>
    </w:p>
    <w:p w:rsidR="00CC31D9" w:rsidRPr="00050A3A" w:rsidRDefault="00CC31D9" w:rsidP="002A5B1D">
      <w:pPr>
        <w:pStyle w:val="a7"/>
        <w:jc w:val="both"/>
      </w:pPr>
      <w:r w:rsidRPr="00050A3A">
        <w:t>2.5.2. Уровень профессиональной компетентности работников Учреждения должен быть необходимым для выполнения возложенных на них обязанностей. Необходимо стимулировать повышение уровня квалификации работников.</w:t>
      </w:r>
    </w:p>
    <w:p w:rsidR="00CC31D9" w:rsidRPr="00050A3A" w:rsidRDefault="00CC31D9" w:rsidP="002A5B1D">
      <w:pPr>
        <w:pStyle w:val="a7"/>
        <w:jc w:val="both"/>
      </w:pPr>
      <w:r w:rsidRPr="00050A3A">
        <w:t>Работники Учреждения должны быть ознакомлены с должностными инструкциями, устанавливающими их обязанности и права, которые утверждаются руководителем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2.5.3. Оказание услуги должно сопровождаться гуманным и доброжелательным отношением к их получателям.</w:t>
      </w:r>
    </w:p>
    <w:p w:rsidR="00CC31D9" w:rsidRPr="00050A3A" w:rsidRDefault="00CC31D9" w:rsidP="002A5B1D">
      <w:pPr>
        <w:pStyle w:val="a7"/>
        <w:jc w:val="both"/>
      </w:pPr>
      <w:r w:rsidRPr="00050A3A">
        <w:t>2.6. Требования к технологии оказания услуги.</w:t>
      </w:r>
    </w:p>
    <w:p w:rsidR="00CC31D9" w:rsidRPr="00050A3A" w:rsidRDefault="00CC31D9" w:rsidP="002A5B1D">
      <w:pPr>
        <w:pStyle w:val="a7"/>
        <w:jc w:val="both"/>
      </w:pPr>
      <w:r w:rsidRPr="00050A3A">
        <w:t>2.6.1. В соответствии с содержанием муниципальной услуги, услуга включает в себя экспонирование и выставочную работу.</w:t>
      </w:r>
    </w:p>
    <w:p w:rsidR="00CC31D9" w:rsidRPr="00050A3A" w:rsidRDefault="00CC31D9" w:rsidP="002A5B1D">
      <w:pPr>
        <w:pStyle w:val="a7"/>
        <w:jc w:val="both"/>
      </w:pPr>
      <w:r w:rsidRPr="00050A3A">
        <w:t>Учреждение обеспечивает доступ населения к предметам материальной и духовной культуры (музейные коллекции, музейные ценности, предметы), находящимся в фондах Учреждения, а также представленных из фондов других музеев (организаций, частных лиц). 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</w:t>
      </w:r>
    </w:p>
    <w:p w:rsidR="00CC31D9" w:rsidRPr="00050A3A" w:rsidRDefault="00CC31D9" w:rsidP="002A5B1D">
      <w:pPr>
        <w:pStyle w:val="a7"/>
        <w:jc w:val="both"/>
      </w:pPr>
      <w:r w:rsidRPr="00050A3A">
        <w:t>Услуга оказывается по всем формам музейной работы:</w:t>
      </w:r>
    </w:p>
    <w:p w:rsidR="00CC31D9" w:rsidRPr="00050A3A" w:rsidRDefault="00CC31D9" w:rsidP="002A5B1D">
      <w:pPr>
        <w:pStyle w:val="a7"/>
        <w:jc w:val="both"/>
      </w:pPr>
      <w:r w:rsidRPr="00050A3A">
        <w:t>1) индивидуальные и экскурсионные посещения;</w:t>
      </w:r>
    </w:p>
    <w:p w:rsidR="00CC31D9" w:rsidRPr="00050A3A" w:rsidRDefault="00CC31D9" w:rsidP="002A5B1D">
      <w:pPr>
        <w:pStyle w:val="a7"/>
        <w:jc w:val="both"/>
      </w:pPr>
      <w:r w:rsidRPr="00050A3A">
        <w:t>2) лекции;</w:t>
      </w:r>
    </w:p>
    <w:p w:rsidR="00CC31D9" w:rsidRPr="00050A3A" w:rsidRDefault="00CC31D9" w:rsidP="002A5B1D">
      <w:pPr>
        <w:pStyle w:val="a7"/>
        <w:jc w:val="both"/>
      </w:pPr>
      <w:r w:rsidRPr="00050A3A">
        <w:t>3) массовые мероприятия (открытие, закрытие выставок, праздничные мероприятия и так далее);</w:t>
      </w:r>
    </w:p>
    <w:p w:rsidR="00CC31D9" w:rsidRPr="00050A3A" w:rsidRDefault="00CC31D9" w:rsidP="002A5B1D">
      <w:pPr>
        <w:pStyle w:val="a7"/>
        <w:jc w:val="both"/>
      </w:pPr>
      <w:r w:rsidRPr="00050A3A">
        <w:t>4) иные формы обслуживания, связанные с сохранением духовной и материальной культуры.</w:t>
      </w:r>
    </w:p>
    <w:p w:rsidR="00CC31D9" w:rsidRPr="00050A3A" w:rsidRDefault="00CC31D9" w:rsidP="002A5B1D">
      <w:pPr>
        <w:pStyle w:val="a7"/>
        <w:jc w:val="both"/>
      </w:pPr>
      <w:r w:rsidRPr="00050A3A">
        <w:t>Создание экспозиций должно максимально обеспечивать доступ граждан к культурным ценностям. Экспозиции должны регулярно обновляться с использованием ранее не выставлявшихся или новых предметов. Организация разноплановых выставок должна обеспечивать привлечение посетителей разного возрастного уровня и интересов. Тематика проводимых выставок должна обеспечивать наиболее полную публичную демонстрацию имеющихся в фондах Учреждения предметов. Экскурсии и лекции должны проводиться квалифицированным персоналом, доступным языком, в соответствии с психофизическим развитием получателей услуги и удовлетворять запросы получателя услуги на получение информации. Размещение предметов и доступ посетителей должны производиться с соблюдением рекомендаций специалистов по освещенности и влажности помещений, для хранения и демонстрации предметов, а также по количеству посетителей, находящихся в помещении одновременно.</w:t>
      </w:r>
    </w:p>
    <w:p w:rsidR="00CC31D9" w:rsidRPr="00050A3A" w:rsidRDefault="00CC31D9" w:rsidP="002A5B1D">
      <w:pPr>
        <w:pStyle w:val="a7"/>
        <w:jc w:val="both"/>
      </w:pPr>
      <w:r w:rsidRPr="00050A3A">
        <w:t>2.7. Информационное сопровождение деятельности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2.7.1. Информация о работе Учреждения, о порядке и правилах оказания услуги должна быть доступна населению города. Состояние и состав данной информации должны соответствовать требованиям </w:t>
      </w:r>
      <w:hyperlink r:id="rId38" w:history="1">
        <w:r w:rsidRPr="00050A3A">
          <w:t>Закона</w:t>
        </w:r>
      </w:hyperlink>
      <w:r w:rsidRPr="00050A3A">
        <w:t xml:space="preserve"> Российской Федерации от 07.02.1992 </w:t>
      </w:r>
      <w:r w:rsidR="001E67E7" w:rsidRPr="00050A3A">
        <w:t>№</w:t>
      </w:r>
      <w:r w:rsidRPr="00050A3A">
        <w:t xml:space="preserve"> 2300-1 </w:t>
      </w:r>
      <w:r w:rsidR="00050A3A" w:rsidRPr="00050A3A">
        <w:t>«</w:t>
      </w:r>
      <w:r w:rsidRPr="00050A3A">
        <w:t>О защите прав потребителей</w:t>
      </w:r>
      <w:r w:rsidR="00050A3A" w:rsidRPr="00050A3A">
        <w:t>»</w:t>
      </w:r>
      <w:r w:rsidRPr="00050A3A">
        <w:t xml:space="preserve"> (с изменениями).</w:t>
      </w:r>
    </w:p>
    <w:p w:rsidR="00CC31D9" w:rsidRPr="00050A3A" w:rsidRDefault="00CC31D9" w:rsidP="002A5B1D">
      <w:pPr>
        <w:pStyle w:val="a7"/>
        <w:jc w:val="both"/>
      </w:pPr>
      <w:r w:rsidRPr="00050A3A">
        <w:t>2.7.2.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C31D9" w:rsidRPr="00050A3A" w:rsidRDefault="00CC31D9" w:rsidP="002A5B1D">
      <w:pPr>
        <w:pStyle w:val="a7"/>
        <w:jc w:val="both"/>
      </w:pPr>
      <w:r w:rsidRPr="00050A3A">
        <w:t>2.7.3. Информирование граждан осуществляется посредством:</w:t>
      </w:r>
    </w:p>
    <w:p w:rsidR="00CC31D9" w:rsidRPr="00050A3A" w:rsidRDefault="00CC31D9" w:rsidP="002A5B1D">
      <w:pPr>
        <w:pStyle w:val="a7"/>
        <w:jc w:val="both"/>
      </w:pPr>
      <w:r w:rsidRPr="00050A3A">
        <w:t>1) публикации настоящего Стандарта в средствах массовой информации;</w:t>
      </w:r>
    </w:p>
    <w:p w:rsidR="00CC31D9" w:rsidRPr="00050A3A" w:rsidRDefault="00CC31D9" w:rsidP="002A5B1D">
      <w:pPr>
        <w:pStyle w:val="a7"/>
        <w:jc w:val="both"/>
      </w:pPr>
      <w:r w:rsidRPr="00050A3A">
        <w:t>2) размещения информации об Учреждении, об оказываемой услуге, в том числе о планируемых мероприятиях, выставках, экспозициях в сети Интернет на официальном сайте администрации города Усолье-Сибирское и на сайте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3) информационного стенда (уголка получателей услуги).</w:t>
      </w:r>
    </w:p>
    <w:p w:rsidR="00CC31D9" w:rsidRPr="00050A3A" w:rsidRDefault="00CC31D9" w:rsidP="002A5B1D">
      <w:pPr>
        <w:pStyle w:val="a7"/>
        <w:jc w:val="both"/>
      </w:pPr>
      <w:r w:rsidRPr="00050A3A">
        <w:t>Также информационное сопровождение может обеспечиваться за счет тематических публикаций и телепередач.</w:t>
      </w:r>
    </w:p>
    <w:p w:rsidR="00CC31D9" w:rsidRPr="00050A3A" w:rsidRDefault="00CC31D9" w:rsidP="002A5B1D">
      <w:pPr>
        <w:pStyle w:val="a7"/>
        <w:jc w:val="both"/>
      </w:pPr>
      <w:r w:rsidRPr="00050A3A">
        <w:t>2.7.4. В Учреждении должен размещаться информационный уголок, содержащий сведения о бесплатных и платных услугах, требования к получателю, правила пользования, соблюдение которых обеспечивает оказание качественной услуги, порядок работы с обращениями и жалобами граждан, прейскурант платных услуг, настоящий Стандарт.</w:t>
      </w:r>
    </w:p>
    <w:p w:rsidR="00CC31D9" w:rsidRPr="00050A3A" w:rsidRDefault="00CC31D9" w:rsidP="002A5B1D">
      <w:pPr>
        <w:pStyle w:val="a7"/>
        <w:jc w:val="both"/>
      </w:pPr>
      <w:r w:rsidRPr="00050A3A">
        <w:t>2.7.5. Получатель услуги вправе потребовать предоставления необходимой и достоверной информации об оказываемой услуге, обеспечивающей его компетентный выбор.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1 раз в </w:t>
      </w:r>
      <w:r w:rsidR="008F4ADD" w:rsidRPr="00050A3A">
        <w:t>месяц</w:t>
      </w:r>
      <w:r w:rsidRPr="00050A3A">
        <w:t xml:space="preserve">, путем размещения ее на официальном сайте Учреждения специалистом Учреждения, ответственным за обновление информации в сети </w:t>
      </w:r>
      <w:r w:rsidR="00050A3A" w:rsidRPr="00050A3A">
        <w:t>«</w:t>
      </w:r>
      <w:r w:rsidRPr="00050A3A">
        <w:t>Интернет</w:t>
      </w:r>
      <w:r w:rsidR="00050A3A" w:rsidRPr="00050A3A">
        <w:t>»</w:t>
      </w:r>
      <w:r w:rsidRPr="00050A3A">
        <w:t>.</w:t>
      </w:r>
    </w:p>
    <w:p w:rsidR="00CC31D9" w:rsidRPr="00050A3A" w:rsidRDefault="00CC31D9" w:rsidP="002A5B1D">
      <w:pPr>
        <w:pStyle w:val="a7"/>
        <w:jc w:val="both"/>
      </w:pPr>
      <w:r w:rsidRPr="00050A3A">
        <w:t>2.8. Контроль над деятельностью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2.8.1. Контроль за деятельностью Учреждения осуществляется посредством процедур внутреннего и внешнего контроля.</w:t>
      </w:r>
    </w:p>
    <w:p w:rsidR="00CC31D9" w:rsidRPr="00050A3A" w:rsidRDefault="00CC31D9" w:rsidP="002A5B1D">
      <w:pPr>
        <w:pStyle w:val="a7"/>
        <w:jc w:val="both"/>
      </w:pPr>
      <w:r w:rsidRPr="00050A3A">
        <w:t>2.8.2. Внутренний контроль осуществляется руководителем Учреждения, заведующими отделами. Внутренний контроль подразделяется на:</w:t>
      </w:r>
    </w:p>
    <w:p w:rsidR="00CC31D9" w:rsidRPr="00050A3A" w:rsidRDefault="00CC31D9" w:rsidP="002A5B1D">
      <w:pPr>
        <w:pStyle w:val="a7"/>
        <w:jc w:val="both"/>
      </w:pPr>
      <w:r w:rsidRPr="00050A3A">
        <w:t>1) оперативный контроль (по выявленным проблемным фактам и жалобам, касающимся качества оказания услуги);</w:t>
      </w:r>
    </w:p>
    <w:p w:rsidR="00CC31D9" w:rsidRPr="00050A3A" w:rsidRDefault="00CC31D9" w:rsidP="002A5B1D">
      <w:pPr>
        <w:pStyle w:val="a7"/>
        <w:jc w:val="both"/>
      </w:pPr>
      <w:r w:rsidRPr="00050A3A">
        <w:t>2) плановый контроль:</w:t>
      </w:r>
    </w:p>
    <w:p w:rsidR="00CC31D9" w:rsidRPr="00050A3A" w:rsidRDefault="00CC31D9" w:rsidP="002A5B1D">
      <w:pPr>
        <w:pStyle w:val="a7"/>
        <w:jc w:val="both"/>
      </w:pPr>
      <w:r w:rsidRPr="00050A3A">
        <w:t>а) тематический (контроль по направлениям деятельности Учреждения);</w:t>
      </w:r>
    </w:p>
    <w:p w:rsidR="00CC31D9" w:rsidRPr="00050A3A" w:rsidRDefault="00CC31D9" w:rsidP="002A5B1D">
      <w:pPr>
        <w:pStyle w:val="a7"/>
        <w:jc w:val="both"/>
      </w:pPr>
      <w:r w:rsidRPr="00050A3A">
        <w:t>б) комплексный (анализ деятельности Учреждения).</w:t>
      </w:r>
    </w:p>
    <w:p w:rsidR="00CC31D9" w:rsidRPr="00050A3A" w:rsidRDefault="00CC31D9" w:rsidP="002A5B1D">
      <w:pPr>
        <w:pStyle w:val="a7"/>
        <w:jc w:val="both"/>
      </w:pPr>
      <w:r w:rsidRPr="00050A3A">
        <w:t>Выявленные недостатки по оказанию услуги анализируются и рассматриваются на комиссии по служебному расследованию с принятием мер к их устранению, вынесением дисциплинарных взысканий по каждому сотруднику (если будет установлена вина в некачественном оказании услуги). Состав комиссии и порядок ее работы утверждаются локальным актом Учреждения.</w:t>
      </w:r>
    </w:p>
    <w:p w:rsidR="00CC31D9" w:rsidRPr="00050A3A" w:rsidRDefault="00CC31D9" w:rsidP="002A5B1D">
      <w:pPr>
        <w:pStyle w:val="a7"/>
        <w:jc w:val="both"/>
      </w:pPr>
      <w:r w:rsidRPr="00050A3A">
        <w:t>На совещаниях руководителей муниципальных учреждений культуры, проводимых руководителем отраслевого (функционального) органа администрации города Усолье-Сибирское, курирующим сферу культуры, руководитель Учреждения представляет информацию о проведенных контрольных мероприятиях и принятых мерах.</w:t>
      </w:r>
    </w:p>
    <w:p w:rsidR="00CC31D9" w:rsidRPr="00050A3A" w:rsidRDefault="00CC31D9" w:rsidP="002A5B1D">
      <w:pPr>
        <w:pStyle w:val="a7"/>
        <w:jc w:val="both"/>
      </w:pPr>
      <w:r w:rsidRPr="00050A3A">
        <w:t>2.8.3. Внешний контроль осуществляет Учредитель в лице отраслевого (функционального) органа администрации города Усолье-Сибирское, курирующего сферу культуры, посредством:</w:t>
      </w:r>
    </w:p>
    <w:p w:rsidR="00CC31D9" w:rsidRPr="00050A3A" w:rsidRDefault="00CC31D9" w:rsidP="002A5B1D">
      <w:pPr>
        <w:pStyle w:val="a7"/>
        <w:jc w:val="both"/>
      </w:pPr>
      <w:r w:rsidRPr="00050A3A">
        <w:t>1) проведения мониторинга основных показателей работы за определенный период;</w:t>
      </w:r>
    </w:p>
    <w:p w:rsidR="00CC31D9" w:rsidRPr="00050A3A" w:rsidRDefault="00CC31D9" w:rsidP="002A5B1D">
      <w:pPr>
        <w:pStyle w:val="a7"/>
        <w:jc w:val="both"/>
      </w:pPr>
      <w:r w:rsidRPr="00050A3A">
        <w:t>2) анализа обращений и жалоб граждан,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CC31D9" w:rsidRPr="00050A3A" w:rsidRDefault="00CC31D9" w:rsidP="002A5B1D">
      <w:pPr>
        <w:pStyle w:val="a7"/>
        <w:jc w:val="both"/>
      </w:pPr>
      <w:r w:rsidRPr="00050A3A">
        <w:t>3) проведения контрольных мероприятий, в том числе проверка книги жалоб Учреждения на предмет фиксации в ней жалоб на качество оказываемой услуги, а также факт принятия мер по жалобам.</w:t>
      </w:r>
    </w:p>
    <w:p w:rsidR="00CC31D9" w:rsidRPr="00050A3A" w:rsidRDefault="00CC31D9" w:rsidP="002A5B1D">
      <w:pPr>
        <w:pStyle w:val="a7"/>
        <w:jc w:val="both"/>
      </w:pPr>
      <w:r w:rsidRPr="00050A3A">
        <w:t xml:space="preserve">2.8.4. Жалобы на нарушение настоящего Стандарта от получателей услуг подлежат обязательной регистрации и должны быть рассмотрены в порядке и сроки, установленные </w:t>
      </w:r>
      <w:hyperlink r:id="rId39" w:history="1">
        <w:r w:rsidRPr="00050A3A">
          <w:t>статьей 11.2</w:t>
        </w:r>
      </w:hyperlink>
      <w:r w:rsidRPr="00050A3A">
        <w:t xml:space="preserve"> Федерального закона Российской Федерации </w:t>
      </w:r>
      <w:r w:rsidR="001E67E7" w:rsidRPr="00050A3A">
        <w:t>№</w:t>
      </w:r>
      <w:r w:rsidRPr="00050A3A">
        <w:t xml:space="preserve"> 210-ФЗ от 27.07.2010 </w:t>
      </w:r>
      <w:r w:rsidR="00050A3A" w:rsidRPr="00050A3A">
        <w:t>«</w:t>
      </w:r>
      <w:r w:rsidRPr="00050A3A">
        <w:t>Об организации предоставления государственных и муниципальных услуг</w:t>
      </w:r>
      <w:r w:rsidR="00050A3A" w:rsidRPr="00050A3A">
        <w:t>»</w:t>
      </w:r>
      <w:r w:rsidRPr="00050A3A">
        <w:t>. При подтверждении факта некачественного оказания услуги к виновному лицу применяются меры дисциплинарного воздействия.</w:t>
      </w:r>
    </w:p>
    <w:p w:rsidR="00CC31D9" w:rsidRPr="00050A3A" w:rsidRDefault="00CC31D9" w:rsidP="002A5B1D">
      <w:pPr>
        <w:pStyle w:val="a7"/>
        <w:jc w:val="both"/>
      </w:pPr>
      <w:r w:rsidRPr="00050A3A">
        <w:t>2.9. Ответственность за качество оказания услуги.</w:t>
      </w:r>
    </w:p>
    <w:p w:rsidR="00CC31D9" w:rsidRPr="00050A3A" w:rsidRDefault="00CC31D9" w:rsidP="002A5B1D">
      <w:pPr>
        <w:pStyle w:val="a7"/>
        <w:jc w:val="both"/>
      </w:pPr>
      <w:r w:rsidRPr="00050A3A">
        <w:t>2.9.1. Работа Учреждения должна быть направлена на полное удовлетворение нужд получателей услуги, непрерывное повышение качества услуги.</w:t>
      </w:r>
    </w:p>
    <w:p w:rsidR="00CC31D9" w:rsidRPr="00050A3A" w:rsidRDefault="00CC31D9" w:rsidP="002A5B1D">
      <w:pPr>
        <w:pStyle w:val="a7"/>
        <w:jc w:val="both"/>
      </w:pPr>
      <w:r w:rsidRPr="00050A3A">
        <w:t>2.9.2. 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услуги.</w:t>
      </w:r>
    </w:p>
    <w:p w:rsidR="00CC31D9" w:rsidRPr="00050A3A" w:rsidRDefault="00CC31D9" w:rsidP="002A5B1D">
      <w:pPr>
        <w:pStyle w:val="a7"/>
        <w:jc w:val="both"/>
      </w:pPr>
      <w:r w:rsidRPr="00050A3A"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C31D9" w:rsidRPr="00050A3A" w:rsidRDefault="00CC31D9" w:rsidP="002A5B1D">
      <w:pPr>
        <w:pStyle w:val="a7"/>
        <w:jc w:val="both"/>
      </w:pPr>
      <w:r w:rsidRPr="00050A3A">
        <w:t>2.9.4. Руководитель Учреждения обязан:</w:t>
      </w:r>
    </w:p>
    <w:p w:rsidR="00CC31D9" w:rsidRPr="00050A3A" w:rsidRDefault="00CC31D9" w:rsidP="002A5B1D">
      <w:pPr>
        <w:pStyle w:val="a7"/>
        <w:jc w:val="both"/>
      </w:pPr>
      <w:r w:rsidRPr="00050A3A">
        <w:t>1) обеспечить разъяснение и доведение Стандарта до всех сотрудников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2) четко определить полномочия, ответственность и взаимодействие всего персонала Учреждения, осуществляющего оказание услуги и контроль качества;</w:t>
      </w:r>
    </w:p>
    <w:p w:rsidR="00CC31D9" w:rsidRPr="00050A3A" w:rsidRDefault="00CC31D9" w:rsidP="002A5B1D">
      <w:pPr>
        <w:pStyle w:val="a7"/>
        <w:jc w:val="both"/>
      </w:pPr>
      <w:r w:rsidRPr="00050A3A">
        <w:t>3) организовать информационное обеспечение деятельности Учреждения в соответствии с требованиями настоящего Стандарта;</w:t>
      </w:r>
    </w:p>
    <w:p w:rsidR="00CC31D9" w:rsidRPr="00050A3A" w:rsidRDefault="00CC31D9" w:rsidP="002A5B1D">
      <w:pPr>
        <w:pStyle w:val="a7"/>
        <w:jc w:val="both"/>
      </w:pPr>
      <w:r w:rsidRPr="00050A3A">
        <w:t>4) обеспечить внутренний контроль за соблюдением Стандарта;</w:t>
      </w:r>
    </w:p>
    <w:p w:rsidR="00CC31D9" w:rsidRPr="00050A3A" w:rsidRDefault="00CC31D9" w:rsidP="002A5B1D">
      <w:pPr>
        <w:pStyle w:val="a7"/>
        <w:jc w:val="both"/>
      </w:pPr>
      <w:r w:rsidRPr="00050A3A">
        <w:t>5) обеспечить выработку предложений по совершенствованию услуги и настоящего Стандарта.</w:t>
      </w:r>
    </w:p>
    <w:p w:rsidR="00CC31D9" w:rsidRPr="00050A3A" w:rsidRDefault="00CC31D9" w:rsidP="002A5B1D">
      <w:pPr>
        <w:pStyle w:val="a7"/>
        <w:jc w:val="both"/>
      </w:pPr>
      <w:r w:rsidRPr="00050A3A">
        <w:t>2.10. Критерии оценки качества услуги.</w:t>
      </w:r>
    </w:p>
    <w:p w:rsidR="00CC31D9" w:rsidRPr="00050A3A" w:rsidRDefault="00CC31D9" w:rsidP="002A5B1D">
      <w:pPr>
        <w:pStyle w:val="a7"/>
        <w:jc w:val="both"/>
      </w:pPr>
      <w:r w:rsidRPr="00050A3A">
        <w:t>2.10.1. Критериями оценки качества услуги являются:</w:t>
      </w:r>
    </w:p>
    <w:p w:rsidR="00CC31D9" w:rsidRPr="00050A3A" w:rsidRDefault="00CC31D9" w:rsidP="002A5B1D">
      <w:pPr>
        <w:pStyle w:val="a7"/>
        <w:jc w:val="both"/>
      </w:pPr>
      <w:r w:rsidRPr="00050A3A">
        <w:t>1) полнота оказания услуги в соответствии с установленными настоящим Стандартом требованиями ее оказания;</w:t>
      </w:r>
    </w:p>
    <w:p w:rsidR="00CC31D9" w:rsidRPr="00050A3A" w:rsidRDefault="00CC31D9" w:rsidP="002A5B1D">
      <w:pPr>
        <w:pStyle w:val="a7"/>
        <w:jc w:val="both"/>
      </w:pPr>
      <w:r w:rsidRPr="00050A3A">
        <w:t>2) результативность (эффективность) оказания услуги, оцениваемая различными методами (в том числе путем проведения опросов).</w:t>
      </w:r>
    </w:p>
    <w:p w:rsidR="00CC31D9" w:rsidRPr="00050A3A" w:rsidRDefault="00CC31D9" w:rsidP="002A5B1D">
      <w:pPr>
        <w:pStyle w:val="a7"/>
        <w:jc w:val="both"/>
      </w:pPr>
      <w:r w:rsidRPr="00050A3A">
        <w:t>2.10.2. Качественное оказание услуги характеризуют:</w:t>
      </w:r>
    </w:p>
    <w:p w:rsidR="00CC31D9" w:rsidRPr="00050A3A" w:rsidRDefault="00CC31D9" w:rsidP="002A5B1D">
      <w:pPr>
        <w:pStyle w:val="a7"/>
        <w:jc w:val="both"/>
      </w:pPr>
      <w:r w:rsidRPr="00050A3A">
        <w:t>1) своевременность, доступность, точность, полнота оказания услуги;</w:t>
      </w:r>
    </w:p>
    <w:p w:rsidR="00CC31D9" w:rsidRPr="00050A3A" w:rsidRDefault="00CC31D9" w:rsidP="002A5B1D">
      <w:pPr>
        <w:pStyle w:val="a7"/>
        <w:jc w:val="both"/>
      </w:pPr>
      <w:r w:rsidRPr="00050A3A">
        <w:t>2) создание условий для интеллектуального развития личности, расширения кругозора граждан города;</w:t>
      </w:r>
    </w:p>
    <w:p w:rsidR="00CC31D9" w:rsidRPr="00050A3A" w:rsidRDefault="00CC31D9" w:rsidP="002A5B1D">
      <w:pPr>
        <w:pStyle w:val="a7"/>
        <w:jc w:val="both"/>
      </w:pPr>
      <w:r w:rsidRPr="00050A3A">
        <w:t>3) оптимальность использования ресурсов Учреждения;</w:t>
      </w:r>
    </w:p>
    <w:p w:rsidR="00CC31D9" w:rsidRPr="00050A3A" w:rsidRDefault="00CC31D9" w:rsidP="002A5B1D">
      <w:pPr>
        <w:pStyle w:val="a7"/>
        <w:jc w:val="both"/>
      </w:pPr>
      <w:r w:rsidRPr="00050A3A">
        <w:t>4) удовлетворенность получателей услуги;</w:t>
      </w:r>
    </w:p>
    <w:p w:rsidR="00CC31D9" w:rsidRPr="00050A3A" w:rsidRDefault="00CC31D9" w:rsidP="002A5B1D">
      <w:pPr>
        <w:pStyle w:val="a7"/>
        <w:jc w:val="both"/>
      </w:pPr>
      <w:r w:rsidRPr="00050A3A"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CC31D9" w:rsidRPr="00050A3A" w:rsidRDefault="00CC31D9" w:rsidP="002A5B1D">
      <w:pPr>
        <w:pStyle w:val="a7"/>
        <w:jc w:val="both"/>
      </w:pPr>
      <w:r w:rsidRPr="00050A3A">
        <w:t>2.11. Система индикаторов качества услуги.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2551"/>
        <w:gridCol w:w="1417"/>
      </w:tblGrid>
      <w:tr w:rsidR="00714607" w:rsidRPr="00647E05" w:rsidTr="00714607">
        <w:tc>
          <w:tcPr>
            <w:tcW w:w="843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2551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ед. изм.</w:t>
            </w:r>
          </w:p>
        </w:tc>
        <w:tc>
          <w:tcPr>
            <w:tcW w:w="1417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714607" w:rsidRPr="00AC17AC" w:rsidTr="00714607">
        <w:tc>
          <w:tcPr>
            <w:tcW w:w="843" w:type="dxa"/>
            <w:vMerge w:val="restart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AC">
              <w:rPr>
                <w:rFonts w:ascii="Times New Roman" w:hAnsi="Times New Roman" w:cs="Times New Roman"/>
                <w:sz w:val="24"/>
                <w:szCs w:val="24"/>
              </w:rPr>
              <w:t>Охват населения музейным обслуживанием</w:t>
            </w:r>
          </w:p>
        </w:tc>
        <w:tc>
          <w:tcPr>
            <w:tcW w:w="2551" w:type="dxa"/>
            <w:vAlign w:val="bottom"/>
          </w:tcPr>
          <w:p w:rsidR="00714607" w:rsidRPr="003E18CA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A"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  <w:tc>
          <w:tcPr>
            <w:tcW w:w="1417" w:type="dxa"/>
            <w:vAlign w:val="center"/>
          </w:tcPr>
          <w:p w:rsidR="00714607" w:rsidRPr="003E18CA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8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4607" w:rsidRPr="00AC17AC" w:rsidTr="00714607">
        <w:tc>
          <w:tcPr>
            <w:tcW w:w="843" w:type="dxa"/>
            <w:vMerge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14607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19,1%-22,4%</w:t>
            </w:r>
          </w:p>
        </w:tc>
        <w:tc>
          <w:tcPr>
            <w:tcW w:w="1417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4607" w:rsidRPr="00AC17AC" w:rsidTr="00714607">
        <w:tc>
          <w:tcPr>
            <w:tcW w:w="843" w:type="dxa"/>
            <w:vMerge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14607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14,6%-19%</w:t>
            </w:r>
          </w:p>
        </w:tc>
        <w:tc>
          <w:tcPr>
            <w:tcW w:w="1417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4607" w:rsidRPr="00AC17AC" w:rsidTr="00714607">
        <w:tc>
          <w:tcPr>
            <w:tcW w:w="843" w:type="dxa"/>
            <w:vMerge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14607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4,5%-14,5%</w:t>
            </w:r>
          </w:p>
        </w:tc>
        <w:tc>
          <w:tcPr>
            <w:tcW w:w="1417" w:type="dxa"/>
            <w:vAlign w:val="center"/>
          </w:tcPr>
          <w:p w:rsidR="00714607" w:rsidRPr="00AC17AC" w:rsidRDefault="00714607" w:rsidP="0071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A61" w:rsidRDefault="00384A61" w:rsidP="002A5B1D">
      <w:pPr>
        <w:pStyle w:val="a7"/>
        <w:jc w:val="both"/>
      </w:pPr>
    </w:p>
    <w:p w:rsidR="00714607" w:rsidRPr="002A5B1D" w:rsidRDefault="00384A61" w:rsidP="002A5B1D">
      <w:pPr>
        <w:pStyle w:val="a7"/>
        <w:jc w:val="both"/>
        <w:rPr>
          <w:sz w:val="24"/>
          <w:szCs w:val="24"/>
        </w:rPr>
      </w:pPr>
      <w:r>
        <w:t xml:space="preserve"> </w:t>
      </w:r>
      <w:r w:rsidR="00714607" w:rsidRPr="002A5B1D">
        <w:rPr>
          <w:sz w:val="24"/>
          <w:szCs w:val="24"/>
        </w:rPr>
        <w:t>100 баллов - качество муниципальной услуги соответствует Стандарту;</w:t>
      </w:r>
    </w:p>
    <w:p w:rsidR="00714607" w:rsidRPr="002A5B1D" w:rsidRDefault="00714607" w:rsidP="002A5B1D">
      <w:pPr>
        <w:pStyle w:val="a7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  60 баллов - качество муниципальной услуги в целом соответствует Стандарту;</w:t>
      </w:r>
    </w:p>
    <w:p w:rsidR="00714607" w:rsidRPr="002A5B1D" w:rsidRDefault="00714607" w:rsidP="002A5B1D">
      <w:pPr>
        <w:pStyle w:val="a7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  30 баллов - муниципальная услуга оказывается с нарушениями требований Стандарта;</w:t>
      </w:r>
    </w:p>
    <w:p w:rsidR="00714607" w:rsidRPr="002A5B1D" w:rsidRDefault="00714607" w:rsidP="002A5B1D">
      <w:pPr>
        <w:pStyle w:val="a7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  0 баллов - качество муниципальной услуги не соответствует Стандарту.</w:t>
      </w:r>
    </w:p>
    <w:p w:rsidR="00714607" w:rsidRDefault="00714607" w:rsidP="007146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607" w:rsidRPr="00647E05" w:rsidRDefault="00714607" w:rsidP="007146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05"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</w:p>
    <w:p w:rsidR="00CC31D9" w:rsidRPr="00714607" w:rsidRDefault="00714607" w:rsidP="00714607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CC31D9" w:rsidRPr="00714607" w:rsidSect="000414FF">
          <w:pgSz w:w="11905" w:h="16838"/>
          <w:pgMar w:top="1134" w:right="706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7E05">
        <w:rPr>
          <w:rFonts w:ascii="Times New Roman" w:hAnsi="Times New Roman" w:cs="Times New Roman"/>
          <w:b/>
          <w:sz w:val="28"/>
          <w:szCs w:val="28"/>
        </w:rPr>
        <w:t>УСКВ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5B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84A61">
        <w:rPr>
          <w:rFonts w:ascii="Times New Roman" w:hAnsi="Times New Roman" w:cs="Times New Roman"/>
          <w:b/>
          <w:sz w:val="28"/>
          <w:szCs w:val="28"/>
        </w:rPr>
        <w:t xml:space="preserve">  Ю.В. </w:t>
      </w:r>
      <w:proofErr w:type="spellStart"/>
      <w:r w:rsidR="00384A61">
        <w:rPr>
          <w:rFonts w:ascii="Times New Roman" w:hAnsi="Times New Roman" w:cs="Times New Roman"/>
          <w:b/>
          <w:sz w:val="28"/>
          <w:szCs w:val="28"/>
        </w:rPr>
        <w:t>Ожогина</w:t>
      </w:r>
      <w:proofErr w:type="spellEnd"/>
    </w:p>
    <w:p w:rsidR="00CC31D9" w:rsidRPr="00D228B9" w:rsidRDefault="00CC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1D9" w:rsidRPr="00D228B9" w:rsidRDefault="00FA59D7" w:rsidP="00FA59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D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31D9" w:rsidRPr="00D228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7E7">
        <w:rPr>
          <w:rFonts w:ascii="Times New Roman" w:hAnsi="Times New Roman" w:cs="Times New Roman"/>
          <w:sz w:val="24"/>
          <w:szCs w:val="24"/>
        </w:rPr>
        <w:t>№</w:t>
      </w:r>
      <w:r w:rsidR="00CC31D9" w:rsidRPr="00D228B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59D7" w:rsidRPr="009A26B5" w:rsidRDefault="00FA59D7" w:rsidP="00FA59D7">
      <w:pPr>
        <w:pStyle w:val="ConsPlusNormal"/>
        <w:ind w:left="5245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к постановлению администрации</w:t>
      </w:r>
    </w:p>
    <w:p w:rsidR="00FA59D7" w:rsidRPr="009A26B5" w:rsidRDefault="00FA59D7" w:rsidP="00FA59D7">
      <w:pPr>
        <w:pStyle w:val="ConsPlusNormal"/>
        <w:ind w:left="5245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города Усолье-Сибирское</w:t>
      </w:r>
    </w:p>
    <w:p w:rsidR="00FA59D7" w:rsidRPr="009A26B5" w:rsidRDefault="00FA59D7" w:rsidP="00FA59D7">
      <w:pPr>
        <w:pStyle w:val="ConsPlusNormal"/>
        <w:ind w:left="5245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9A26B5">
        <w:rPr>
          <w:rFonts w:ascii="Times New Roman" w:hAnsi="Times New Roman" w:cs="Times New Roman"/>
        </w:rPr>
        <w:t>_</w:t>
      </w:r>
      <w:r w:rsidR="00050A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A26B5">
        <w:rPr>
          <w:rFonts w:ascii="Times New Roman" w:hAnsi="Times New Roman" w:cs="Times New Roman"/>
        </w:rPr>
        <w:t xml:space="preserve">___________ 2019 года </w:t>
      </w:r>
      <w:r w:rsidR="001E67E7">
        <w:rPr>
          <w:rFonts w:ascii="Times New Roman" w:hAnsi="Times New Roman" w:cs="Times New Roman"/>
        </w:rPr>
        <w:t>№</w:t>
      </w:r>
      <w:r w:rsidR="00647E05">
        <w:rPr>
          <w:rFonts w:ascii="Times New Roman" w:hAnsi="Times New Roman" w:cs="Times New Roman"/>
        </w:rPr>
        <w:t xml:space="preserve"> ____</w:t>
      </w:r>
    </w:p>
    <w:p w:rsidR="00FA59D7" w:rsidRPr="00647E05" w:rsidRDefault="00FA59D7" w:rsidP="00FA5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1D9" w:rsidRPr="00647E05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E05">
        <w:rPr>
          <w:rFonts w:ascii="Times New Roman" w:hAnsi="Times New Roman" w:cs="Times New Roman"/>
          <w:sz w:val="28"/>
          <w:szCs w:val="28"/>
        </w:rPr>
        <w:t>СТАНДАРТ</w:t>
      </w:r>
    </w:p>
    <w:p w:rsidR="00CC31D9" w:rsidRPr="00647E05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E05">
        <w:rPr>
          <w:rFonts w:ascii="Times New Roman" w:hAnsi="Times New Roman" w:cs="Times New Roman"/>
          <w:sz w:val="28"/>
          <w:szCs w:val="28"/>
        </w:rPr>
        <w:t xml:space="preserve">КАЧЕСТВА ОКАЗАНИЯ МУНИЦИПАЛЬНОЙ УСЛУГИ </w:t>
      </w:r>
      <w:r w:rsidR="00050A3A" w:rsidRPr="00647E05">
        <w:rPr>
          <w:rFonts w:ascii="Times New Roman" w:hAnsi="Times New Roman" w:cs="Times New Roman"/>
          <w:sz w:val="28"/>
          <w:szCs w:val="28"/>
        </w:rPr>
        <w:t>«</w:t>
      </w:r>
      <w:r w:rsidRPr="00647E05">
        <w:rPr>
          <w:rFonts w:ascii="Times New Roman" w:hAnsi="Times New Roman" w:cs="Times New Roman"/>
          <w:sz w:val="28"/>
          <w:szCs w:val="28"/>
        </w:rPr>
        <w:t>БИБЛИОТЕЧНОЕ,</w:t>
      </w:r>
      <w:r w:rsidR="00324D88">
        <w:rPr>
          <w:rFonts w:ascii="Times New Roman" w:hAnsi="Times New Roman" w:cs="Times New Roman"/>
          <w:sz w:val="28"/>
          <w:szCs w:val="28"/>
        </w:rPr>
        <w:t xml:space="preserve"> </w:t>
      </w:r>
      <w:r w:rsidRPr="00647E05">
        <w:rPr>
          <w:rFonts w:ascii="Times New Roman" w:hAnsi="Times New Roman" w:cs="Times New Roman"/>
          <w:sz w:val="28"/>
          <w:szCs w:val="28"/>
        </w:rPr>
        <w:t>БИБЛИОГРАФИЧЕСКОЕ И ИНФОРМАЦИОННОЕ ОБСЛУЖИВАНИЕ</w:t>
      </w:r>
      <w:r w:rsidR="00324D88">
        <w:rPr>
          <w:rFonts w:ascii="Times New Roman" w:hAnsi="Times New Roman" w:cs="Times New Roman"/>
          <w:sz w:val="28"/>
          <w:szCs w:val="28"/>
        </w:rPr>
        <w:t xml:space="preserve"> </w:t>
      </w:r>
      <w:r w:rsidRPr="00647E05">
        <w:rPr>
          <w:rFonts w:ascii="Times New Roman" w:hAnsi="Times New Roman" w:cs="Times New Roman"/>
          <w:sz w:val="28"/>
          <w:szCs w:val="28"/>
        </w:rPr>
        <w:t>ПОЛЬЗОВАТЕЛЕЙ БИБЛИОТЕКИ</w:t>
      </w:r>
      <w:r w:rsidR="00050A3A" w:rsidRPr="00647E05">
        <w:rPr>
          <w:rFonts w:ascii="Times New Roman" w:hAnsi="Times New Roman" w:cs="Times New Roman"/>
          <w:sz w:val="28"/>
          <w:szCs w:val="28"/>
        </w:rPr>
        <w:t>»</w:t>
      </w:r>
    </w:p>
    <w:p w:rsidR="00CC31D9" w:rsidRPr="00647E05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647E05" w:rsidRDefault="00CC31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E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1D9" w:rsidRPr="00647E05" w:rsidRDefault="00CC31D9" w:rsidP="00647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647E05" w:rsidRDefault="00CC31D9" w:rsidP="002A5B1D">
      <w:pPr>
        <w:pStyle w:val="a7"/>
        <w:jc w:val="both"/>
      </w:pPr>
      <w:r w:rsidRPr="00647E05">
        <w:t xml:space="preserve">1.1. Разработчик Стандарта качества оказания муниципальной услуги </w:t>
      </w:r>
      <w:r w:rsidR="00050A3A" w:rsidRPr="00647E05">
        <w:t>«</w:t>
      </w:r>
      <w:r w:rsidRPr="00647E05">
        <w:t>Библиотечное, библиографическое и информационное обслуживание пользователей библиотеки</w:t>
      </w:r>
      <w:r w:rsidR="00050A3A" w:rsidRPr="00647E05">
        <w:t>»</w:t>
      </w:r>
      <w:r w:rsidRPr="00647E05">
        <w:t xml:space="preserve"> (далее - Стандарт) - отдел культуры управления по социально-</w:t>
      </w:r>
      <w:r w:rsidR="008F4ADD" w:rsidRPr="00647E05">
        <w:t>культурным</w:t>
      </w:r>
      <w:r w:rsidRPr="00647E05">
        <w:t xml:space="preserve"> вопросам администрации города Усолье-Сибирское.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1.2. Область применения Стандарта: настоящий Стандарт распространяется на услугу </w:t>
      </w:r>
      <w:r w:rsidR="00050A3A" w:rsidRPr="00647E05">
        <w:t>«</w:t>
      </w:r>
      <w:r w:rsidRPr="00647E05">
        <w:t>Библиотечное, библиографическое и информационное обслуживание пользователей библиотеки</w:t>
      </w:r>
      <w:r w:rsidR="00050A3A" w:rsidRPr="00647E05">
        <w:t>»</w:t>
      </w:r>
      <w:r w:rsidRPr="00647E05">
        <w:t xml:space="preserve"> (далее - услуга), предоставляемую муниципальным бюджетным учреждением культуры </w:t>
      </w:r>
      <w:r w:rsidR="00050A3A" w:rsidRPr="00647E05">
        <w:t>«</w:t>
      </w:r>
      <w:proofErr w:type="spellStart"/>
      <w:r w:rsidRPr="00647E05">
        <w:t>Усольская</w:t>
      </w:r>
      <w:proofErr w:type="spellEnd"/>
      <w:r w:rsidRPr="00647E05">
        <w:t xml:space="preserve"> городская централизованная библиотечная система</w:t>
      </w:r>
      <w:r w:rsidR="00050A3A" w:rsidRPr="00647E05">
        <w:t>»</w:t>
      </w:r>
      <w:r w:rsidRPr="00647E05">
        <w:t xml:space="preserve"> (далее - Учреждение), оплачиваемую (финансируемую) из средств бюджета города, и устанавливает основные требования, определяющие качество предоставления услуги.</w:t>
      </w:r>
    </w:p>
    <w:p w:rsidR="00CC31D9" w:rsidRPr="00647E05" w:rsidRDefault="00CC31D9" w:rsidP="002A5B1D">
      <w:pPr>
        <w:pStyle w:val="a7"/>
        <w:jc w:val="both"/>
      </w:pPr>
      <w:r w:rsidRPr="00647E05">
        <w:t>1.3. Термины и определения, применяемые в настоящем Стандарте:</w:t>
      </w:r>
    </w:p>
    <w:p w:rsidR="00CC31D9" w:rsidRPr="00647E05" w:rsidRDefault="00CC31D9" w:rsidP="002A5B1D">
      <w:pPr>
        <w:pStyle w:val="a7"/>
        <w:jc w:val="both"/>
      </w:pPr>
      <w:r w:rsidRPr="00647E05">
        <w:t>1) 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CC31D9" w:rsidRPr="00647E05" w:rsidRDefault="00CC31D9" w:rsidP="002A5B1D">
      <w:pPr>
        <w:pStyle w:val="a7"/>
        <w:jc w:val="both"/>
      </w:pPr>
      <w:r w:rsidRPr="00647E05">
        <w:t>2)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C31D9" w:rsidRPr="00647E05" w:rsidRDefault="00CC31D9" w:rsidP="002A5B1D">
      <w:pPr>
        <w:pStyle w:val="a7"/>
        <w:jc w:val="both"/>
      </w:pPr>
      <w:r w:rsidRPr="00647E05">
        <w:t>3) пользователь библиотеки - физическое или юридическое лицо, пользующееся услугами библиотеки;</w:t>
      </w:r>
    </w:p>
    <w:p w:rsidR="00CC31D9" w:rsidRPr="00647E05" w:rsidRDefault="00CC31D9" w:rsidP="002A5B1D">
      <w:pPr>
        <w:pStyle w:val="a7"/>
        <w:jc w:val="both"/>
      </w:pPr>
      <w:r w:rsidRPr="00647E05">
        <w:t>4) 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C31D9" w:rsidRPr="00647E05" w:rsidRDefault="00CC31D9" w:rsidP="002A5B1D">
      <w:pPr>
        <w:pStyle w:val="a7"/>
        <w:jc w:val="both"/>
      </w:pPr>
      <w:r w:rsidRPr="00647E05">
        <w:t>5) организация библиотечного обслуживания - обеспечение оперативного доступа получателя к информационным ресурсам, проведение культурно-массовых мероприятий для организации досуга населения.</w:t>
      </w:r>
    </w:p>
    <w:p w:rsidR="00CC31D9" w:rsidRPr="00647E05" w:rsidRDefault="00CC31D9" w:rsidP="002A5B1D">
      <w:pPr>
        <w:pStyle w:val="a7"/>
        <w:jc w:val="both"/>
      </w:pPr>
      <w:r w:rsidRPr="00647E05">
        <w:t>1.4. Нормативные правовые акты, регламентирующие качество оказания муниципальной услуги: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1) </w:t>
      </w:r>
      <w:hyperlink r:id="rId40" w:history="1">
        <w:r w:rsidRPr="00647E05">
          <w:t>Конституция</w:t>
        </w:r>
      </w:hyperlink>
      <w:r w:rsidRPr="00647E05">
        <w:t xml:space="preserve"> Российской Федерации;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2) Федеральный </w:t>
      </w:r>
      <w:hyperlink r:id="rId41" w:history="1">
        <w:r w:rsidRPr="00647E05">
          <w:t>закон</w:t>
        </w:r>
      </w:hyperlink>
      <w:r w:rsidRPr="00647E05">
        <w:t xml:space="preserve"> Российской Федерации от 29.12.1994 </w:t>
      </w:r>
      <w:r w:rsidR="001E67E7" w:rsidRPr="00647E05">
        <w:t>№</w:t>
      </w:r>
      <w:r w:rsidRPr="00647E05">
        <w:t xml:space="preserve"> 78-ФЗ </w:t>
      </w:r>
      <w:r w:rsidR="00647E05">
        <w:br/>
      </w:r>
      <w:r w:rsidR="00050A3A" w:rsidRPr="00647E05">
        <w:t>«</w:t>
      </w:r>
      <w:r w:rsidRPr="00647E05">
        <w:t>О библиотечном деле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3) </w:t>
      </w:r>
      <w:hyperlink r:id="rId42" w:history="1">
        <w:r w:rsidRPr="00647E05">
          <w:t>Закон</w:t>
        </w:r>
      </w:hyperlink>
      <w:r w:rsidRPr="00647E05">
        <w:t xml:space="preserve"> Российской Федерации </w:t>
      </w:r>
      <w:r w:rsidR="00050A3A" w:rsidRPr="00647E05">
        <w:t>«</w:t>
      </w:r>
      <w:r w:rsidRPr="00647E05">
        <w:t>Основы законодательства Российской Федерации о культуре</w:t>
      </w:r>
      <w:r w:rsidR="00050A3A" w:rsidRPr="00647E05">
        <w:t>»</w:t>
      </w:r>
      <w:r w:rsidRPr="00647E05">
        <w:t xml:space="preserve"> от 09.10.1992 </w:t>
      </w:r>
      <w:r w:rsidR="001E67E7" w:rsidRPr="00647E05">
        <w:t>№</w:t>
      </w:r>
      <w:r w:rsidRPr="00647E05">
        <w:t xml:space="preserve"> 3612-1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4) Федеральный </w:t>
      </w:r>
      <w:hyperlink r:id="rId43" w:history="1">
        <w:r w:rsidRPr="00647E05">
          <w:t>закон</w:t>
        </w:r>
      </w:hyperlink>
      <w:r w:rsidRPr="00647E05">
        <w:t xml:space="preserve"> Российской Федерации от 29.12.1994 </w:t>
      </w:r>
      <w:r w:rsidR="001E67E7" w:rsidRPr="00647E05">
        <w:t>№</w:t>
      </w:r>
      <w:r w:rsidRPr="00647E05">
        <w:t xml:space="preserve"> 77-ФЗ </w:t>
      </w:r>
      <w:r w:rsidR="00647E05">
        <w:br/>
      </w:r>
      <w:r w:rsidR="00050A3A" w:rsidRPr="00647E05">
        <w:t>«</w:t>
      </w:r>
      <w:r w:rsidRPr="00647E05">
        <w:t>Об обязательном экземпляре документов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5) Федеральный </w:t>
      </w:r>
      <w:hyperlink r:id="rId44" w:history="1">
        <w:r w:rsidRPr="00647E05">
          <w:t>закон</w:t>
        </w:r>
      </w:hyperlink>
      <w:r w:rsidRPr="00647E05">
        <w:t xml:space="preserve"> Российской Федерации от 21.12.1994 </w:t>
      </w:r>
      <w:r w:rsidR="001E67E7" w:rsidRPr="00647E05">
        <w:t>№</w:t>
      </w:r>
      <w:r w:rsidRPr="00647E05">
        <w:t xml:space="preserve"> 69-ФЗ </w:t>
      </w:r>
      <w:r w:rsidR="00647E05">
        <w:br/>
      </w:r>
      <w:r w:rsidR="00050A3A" w:rsidRPr="00647E05">
        <w:t>«</w:t>
      </w:r>
      <w:r w:rsidRPr="00647E05">
        <w:t>О пожарной безопасности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6) Федеральный </w:t>
      </w:r>
      <w:hyperlink r:id="rId45" w:history="1">
        <w:r w:rsidRPr="00647E05">
          <w:t>закон</w:t>
        </w:r>
      </w:hyperlink>
      <w:r w:rsidRPr="00647E05">
        <w:t xml:space="preserve"> Российской Федерации от 24.06.1999 </w:t>
      </w:r>
      <w:r w:rsidR="001E67E7" w:rsidRPr="00647E05">
        <w:t>№</w:t>
      </w:r>
      <w:r w:rsidRPr="00647E05">
        <w:t xml:space="preserve"> 120-ФЗ </w:t>
      </w:r>
      <w:r w:rsidR="00647E05">
        <w:br/>
      </w:r>
      <w:r w:rsidR="00050A3A" w:rsidRPr="00647E05">
        <w:t>«</w:t>
      </w:r>
      <w:r w:rsidRPr="00647E05">
        <w:t>Об основах системы профилактики безнадзорности и правонарушений несовершеннолетних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7) Федеральный </w:t>
      </w:r>
      <w:hyperlink r:id="rId46" w:history="1">
        <w:r w:rsidRPr="00647E05">
          <w:t>закон</w:t>
        </w:r>
      </w:hyperlink>
      <w:r w:rsidRPr="00647E05">
        <w:t xml:space="preserve"> от 01.12.2014 </w:t>
      </w:r>
      <w:r w:rsidR="001E67E7" w:rsidRPr="00647E05">
        <w:t>№</w:t>
      </w:r>
      <w:r w:rsidRPr="00647E05">
        <w:t xml:space="preserve"> 419-ФЗ </w:t>
      </w:r>
      <w:r w:rsidR="00050A3A" w:rsidRPr="00647E05">
        <w:t>«</w:t>
      </w:r>
      <w:r w:rsidRPr="00647E05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50A3A" w:rsidRPr="00647E05">
        <w:t>»</w:t>
      </w:r>
      <w:r w:rsidRPr="00647E05">
        <w:t xml:space="preserve"> </w:t>
      </w:r>
      <w:r w:rsidR="00647E05">
        <w:br/>
      </w:r>
      <w:r w:rsidRPr="00647E05">
        <w:t>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8) Федеральный </w:t>
      </w:r>
      <w:hyperlink r:id="rId47" w:history="1">
        <w:r w:rsidRPr="00647E05">
          <w:t>закон</w:t>
        </w:r>
      </w:hyperlink>
      <w:r w:rsidRPr="00647E05">
        <w:t xml:space="preserve"> от 24.11.1995 </w:t>
      </w:r>
      <w:r w:rsidR="001E67E7" w:rsidRPr="00647E05">
        <w:t>№</w:t>
      </w:r>
      <w:r w:rsidRPr="00647E05">
        <w:t xml:space="preserve"> 181-ФЗ </w:t>
      </w:r>
      <w:r w:rsidR="00050A3A" w:rsidRPr="00647E05">
        <w:t>«</w:t>
      </w:r>
      <w:r w:rsidRPr="00647E05">
        <w:t>О социальной защите инвалидов в Российской Федерации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9) </w:t>
      </w:r>
      <w:hyperlink r:id="rId48" w:history="1">
        <w:r w:rsidRPr="00647E05">
          <w:t>Закон</w:t>
        </w:r>
      </w:hyperlink>
      <w:r w:rsidRPr="00647E05">
        <w:t xml:space="preserve"> Российской Федерации от 07.02.1992 </w:t>
      </w:r>
      <w:r w:rsidR="001E67E7" w:rsidRPr="00647E05">
        <w:t>№</w:t>
      </w:r>
      <w:r w:rsidRPr="00647E05">
        <w:t xml:space="preserve"> 2300-1 </w:t>
      </w:r>
      <w:r w:rsidR="00050A3A" w:rsidRPr="00647E05">
        <w:t>«</w:t>
      </w:r>
      <w:r w:rsidRPr="00647E05">
        <w:t>О защите прав потребителей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10) </w:t>
      </w:r>
      <w:hyperlink r:id="rId49" w:history="1">
        <w:r w:rsidRPr="00647E05">
          <w:t>Приказ</w:t>
        </w:r>
      </w:hyperlink>
      <w:r w:rsidRPr="00647E05">
        <w:t xml:space="preserve"> Минкультуры России от 08.10.2012 </w:t>
      </w:r>
      <w:r w:rsidR="001E67E7" w:rsidRPr="00647E05">
        <w:t>№</w:t>
      </w:r>
      <w:r w:rsidRPr="00647E05">
        <w:t xml:space="preserve"> 1077 </w:t>
      </w:r>
      <w:r w:rsidR="00050A3A" w:rsidRPr="00647E05">
        <w:t>«</w:t>
      </w:r>
      <w:r w:rsidRPr="00647E05">
        <w:t>Об утверждении Порядка учета документов, входящих в состав библиотечного фонда</w:t>
      </w:r>
      <w:r w:rsidR="00050A3A" w:rsidRPr="00647E05">
        <w:t>»</w:t>
      </w:r>
      <w:r w:rsidR="00CF7E50" w:rsidRPr="00CF7E50">
        <w:t xml:space="preserve"> </w:t>
      </w:r>
      <w:r w:rsidR="00CF7E50" w:rsidRPr="00647E05">
        <w:t>(с изменениями)</w:t>
      </w:r>
      <w:r w:rsidRPr="00647E05">
        <w:t>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11) </w:t>
      </w:r>
      <w:hyperlink r:id="rId50" w:history="1">
        <w:r w:rsidRPr="00647E05">
          <w:t>Закон</w:t>
        </w:r>
      </w:hyperlink>
      <w:r w:rsidRPr="00647E05">
        <w:t xml:space="preserve"> Иркутской области от 18.07.2008 </w:t>
      </w:r>
      <w:r w:rsidR="001E67E7" w:rsidRPr="00647E05">
        <w:t>№</w:t>
      </w:r>
      <w:r w:rsidRPr="00647E05">
        <w:t xml:space="preserve"> 46-ОЗ </w:t>
      </w:r>
      <w:r w:rsidR="00050A3A" w:rsidRPr="00647E05">
        <w:t>«</w:t>
      </w:r>
      <w:r w:rsidRPr="00647E05">
        <w:t>О библиотечном деле в Иркутской области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>12) иные документы.</w:t>
      </w:r>
    </w:p>
    <w:p w:rsidR="00CC31D9" w:rsidRPr="00647E05" w:rsidRDefault="00CC31D9" w:rsidP="002A5B1D">
      <w:pPr>
        <w:pStyle w:val="a7"/>
        <w:jc w:val="both"/>
      </w:pPr>
      <w:r w:rsidRPr="00647E05">
        <w:t>1.5. Основные факторы, влияющие на качество оказания услуги:</w:t>
      </w:r>
    </w:p>
    <w:p w:rsidR="00CC31D9" w:rsidRPr="00647E05" w:rsidRDefault="00CC31D9" w:rsidP="002A5B1D">
      <w:pPr>
        <w:pStyle w:val="a7"/>
        <w:jc w:val="both"/>
      </w:pPr>
      <w:r w:rsidRPr="00647E05">
        <w:t>1) наличие и состояние документов, в соответствии с которыми функционирует Учреждение;</w:t>
      </w:r>
    </w:p>
    <w:p w:rsidR="00CC31D9" w:rsidRPr="00647E05" w:rsidRDefault="00CC31D9" w:rsidP="002A5B1D">
      <w:pPr>
        <w:pStyle w:val="a7"/>
        <w:jc w:val="both"/>
      </w:pPr>
      <w:r w:rsidRPr="00647E05">
        <w:t>2) условия размещения и режим работы;</w:t>
      </w:r>
    </w:p>
    <w:p w:rsidR="00CC31D9" w:rsidRPr="00647E05" w:rsidRDefault="00CC31D9" w:rsidP="002A5B1D">
      <w:pPr>
        <w:pStyle w:val="a7"/>
        <w:jc w:val="both"/>
      </w:pPr>
      <w:r w:rsidRPr="00647E05">
        <w:t>3) наличие технического оснащения;</w:t>
      </w:r>
    </w:p>
    <w:p w:rsidR="00CC31D9" w:rsidRPr="00647E05" w:rsidRDefault="00CC31D9" w:rsidP="002A5B1D">
      <w:pPr>
        <w:pStyle w:val="a7"/>
        <w:jc w:val="both"/>
      </w:pPr>
      <w:r w:rsidRPr="00647E05">
        <w:t>4) укомплектованность специалистами и уровень их квалификации;</w:t>
      </w:r>
    </w:p>
    <w:p w:rsidR="00CC31D9" w:rsidRPr="00647E05" w:rsidRDefault="00CC31D9" w:rsidP="002A5B1D">
      <w:pPr>
        <w:pStyle w:val="a7"/>
        <w:jc w:val="both"/>
      </w:pPr>
      <w:r w:rsidRPr="00647E05">
        <w:t>5) наличие информационного сопровождения деятельности Учреждения, порядка и правил оказания услуги;</w:t>
      </w:r>
    </w:p>
    <w:p w:rsidR="00CC31D9" w:rsidRPr="00647E05" w:rsidRDefault="00CC31D9" w:rsidP="002A5B1D">
      <w:pPr>
        <w:pStyle w:val="a7"/>
        <w:jc w:val="both"/>
      </w:pPr>
      <w:r w:rsidRPr="00647E05">
        <w:t>6) наличие внутренней (собственной) и внешней систем контроля за деятельностью Учреждения, за соблюдением качества фактически оказываемой услуги требованиям настоящего Стандарта.</w:t>
      </w:r>
    </w:p>
    <w:p w:rsidR="00CC31D9" w:rsidRPr="00647E05" w:rsidRDefault="00CC31D9" w:rsidP="002A5B1D">
      <w:pPr>
        <w:pStyle w:val="a7"/>
        <w:jc w:val="both"/>
      </w:pPr>
    </w:p>
    <w:p w:rsidR="00CC31D9" w:rsidRPr="00647E05" w:rsidRDefault="00CC31D9" w:rsidP="00CF7E50">
      <w:pPr>
        <w:pStyle w:val="a7"/>
        <w:jc w:val="center"/>
      </w:pPr>
      <w:r w:rsidRPr="00647E05">
        <w:t>II. ТРЕБОВАНИЯ К КАЧЕСТВУ ОКАЗАНИЯ УСЛУГИ</w:t>
      </w:r>
    </w:p>
    <w:p w:rsidR="00CC31D9" w:rsidRPr="00647E05" w:rsidRDefault="00CC31D9" w:rsidP="002A5B1D">
      <w:pPr>
        <w:pStyle w:val="a7"/>
        <w:jc w:val="both"/>
      </w:pPr>
    </w:p>
    <w:p w:rsidR="00CC31D9" w:rsidRPr="00647E05" w:rsidRDefault="00CC31D9" w:rsidP="002A5B1D">
      <w:pPr>
        <w:pStyle w:val="a7"/>
        <w:jc w:val="both"/>
      </w:pPr>
      <w:r w:rsidRPr="00647E05">
        <w:t>2.1. Сведения об услуге.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Наименование услуги: </w:t>
      </w:r>
      <w:r w:rsidR="00050A3A" w:rsidRPr="00647E05">
        <w:t>«</w:t>
      </w:r>
      <w:r w:rsidRPr="00647E05">
        <w:t>Библиотечное, библиографическое и информационное обслуживание пользователей библиотеки</w:t>
      </w:r>
      <w:r w:rsidR="00050A3A" w:rsidRPr="00647E05">
        <w:t>»</w:t>
      </w:r>
      <w:r w:rsidRPr="00647E05">
        <w:t>.</w:t>
      </w:r>
    </w:p>
    <w:p w:rsidR="00CC31D9" w:rsidRPr="00647E05" w:rsidRDefault="00CC31D9" w:rsidP="002A5B1D">
      <w:pPr>
        <w:pStyle w:val="a7"/>
        <w:jc w:val="both"/>
      </w:pPr>
      <w:r w:rsidRPr="00647E05">
        <w:t>Содержание услуги:</w:t>
      </w:r>
    </w:p>
    <w:p w:rsidR="00CC31D9" w:rsidRPr="00647E05" w:rsidRDefault="00CC31D9" w:rsidP="002A5B1D">
      <w:pPr>
        <w:pStyle w:val="a7"/>
        <w:jc w:val="both"/>
      </w:pPr>
      <w:r w:rsidRPr="00647E05">
        <w:t>1) обеспечение оперативного доступа получателя к информационным ресурсам;</w:t>
      </w:r>
    </w:p>
    <w:p w:rsidR="00CC31D9" w:rsidRPr="00647E05" w:rsidRDefault="00CC31D9" w:rsidP="002A5B1D">
      <w:pPr>
        <w:pStyle w:val="a7"/>
        <w:jc w:val="both"/>
      </w:pPr>
      <w:r w:rsidRPr="00647E05">
        <w:t>2) организация культурно-массовой, образовательной, просветительной деятельности;</w:t>
      </w:r>
    </w:p>
    <w:p w:rsidR="00CC31D9" w:rsidRPr="00647E05" w:rsidRDefault="00CC31D9" w:rsidP="002A5B1D">
      <w:pPr>
        <w:pStyle w:val="a7"/>
        <w:jc w:val="both"/>
      </w:pPr>
      <w:r w:rsidRPr="00647E05">
        <w:t>3) формирование, учет, обеспечение безопасности и сохранности библиотечных фондов.</w:t>
      </w:r>
    </w:p>
    <w:p w:rsidR="00CC31D9" w:rsidRPr="00647E05" w:rsidRDefault="00CC31D9" w:rsidP="002A5B1D">
      <w:pPr>
        <w:pStyle w:val="a7"/>
        <w:jc w:val="both"/>
      </w:pPr>
      <w:r w:rsidRPr="00647E05">
        <w:t>Услуга оказывается</w:t>
      </w:r>
      <w:r w:rsidR="00647E05">
        <w:t>,</w:t>
      </w:r>
      <w:r w:rsidRPr="00647E05">
        <w:t xml:space="preserve"> как в стационарных условиях, так и вне стационара.</w:t>
      </w:r>
    </w:p>
    <w:p w:rsidR="00CC31D9" w:rsidRPr="00647E05" w:rsidRDefault="00CC31D9" w:rsidP="002A5B1D">
      <w:pPr>
        <w:pStyle w:val="a7"/>
        <w:jc w:val="both"/>
      </w:pPr>
      <w:r w:rsidRPr="00647E05">
        <w:t>Услуга оказывается бесплатно.</w:t>
      </w:r>
    </w:p>
    <w:p w:rsidR="00CC31D9" w:rsidRPr="00647E05" w:rsidRDefault="00CC31D9" w:rsidP="002A5B1D">
      <w:pPr>
        <w:pStyle w:val="a7"/>
        <w:jc w:val="both"/>
      </w:pPr>
      <w:r w:rsidRPr="00647E05">
        <w:t>Пол</w:t>
      </w:r>
      <w:r w:rsidR="00647E05">
        <w:t>учатели услуги: физические лица, юридические лица.</w:t>
      </w:r>
    </w:p>
    <w:p w:rsidR="00CC31D9" w:rsidRPr="00647E05" w:rsidRDefault="00CC31D9" w:rsidP="002A5B1D">
      <w:pPr>
        <w:pStyle w:val="a7"/>
        <w:jc w:val="both"/>
      </w:pPr>
      <w:r w:rsidRPr="00647E05">
        <w:t>2.2. Документы, регламентирующие деятельность Учреждения: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1) Федеральный </w:t>
      </w:r>
      <w:hyperlink r:id="rId51" w:history="1">
        <w:r w:rsidRPr="00647E05">
          <w:t>закон</w:t>
        </w:r>
      </w:hyperlink>
      <w:r w:rsidRPr="00647E05">
        <w:t xml:space="preserve"> Российской Федерации от 29.12.1994 </w:t>
      </w:r>
      <w:r w:rsidR="001E67E7" w:rsidRPr="00647E05">
        <w:t>№</w:t>
      </w:r>
      <w:r w:rsidRPr="00647E05">
        <w:t xml:space="preserve"> 78-ФЗ </w:t>
      </w:r>
      <w:r w:rsidR="00647E05">
        <w:br/>
      </w:r>
      <w:r w:rsidR="00050A3A" w:rsidRPr="00647E05">
        <w:t>«</w:t>
      </w:r>
      <w:r w:rsidRPr="00647E05">
        <w:t>О библиотечном деле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2) Федеральный </w:t>
      </w:r>
      <w:hyperlink r:id="rId52" w:history="1">
        <w:r w:rsidRPr="00647E05">
          <w:t>закон</w:t>
        </w:r>
      </w:hyperlink>
      <w:r w:rsidRPr="00647E05">
        <w:t xml:space="preserve"> Российской Федерации от 29.12.1994 </w:t>
      </w:r>
      <w:r w:rsidR="001E67E7" w:rsidRPr="00647E05">
        <w:t>№</w:t>
      </w:r>
      <w:r w:rsidRPr="00647E05">
        <w:t xml:space="preserve"> 77-ФЗ </w:t>
      </w:r>
      <w:r w:rsidR="00647E05">
        <w:br/>
      </w:r>
      <w:r w:rsidR="00050A3A" w:rsidRPr="00647E05">
        <w:t>«</w:t>
      </w:r>
      <w:r w:rsidRPr="00647E05">
        <w:t>Об обязательном экземпляре документов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3) </w:t>
      </w:r>
      <w:hyperlink r:id="rId53" w:history="1">
        <w:r w:rsidRPr="00647E05">
          <w:t>ГОСТ 7.32-2001</w:t>
        </w:r>
      </w:hyperlink>
      <w:r w:rsidRPr="00647E05"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CC31D9" w:rsidRPr="00647E05" w:rsidRDefault="00CC31D9" w:rsidP="002A5B1D">
      <w:pPr>
        <w:pStyle w:val="a7"/>
        <w:jc w:val="both"/>
      </w:pPr>
      <w:r w:rsidRPr="00647E05">
        <w:t>4)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5) </w:t>
      </w:r>
      <w:hyperlink r:id="rId54" w:history="1">
        <w:r w:rsidRPr="00647E05">
          <w:t>ГОСТ 7.60-2003</w:t>
        </w:r>
      </w:hyperlink>
      <w:r w:rsidRPr="00647E05">
        <w:t>. Система стандартов по информации, библиотечному и издательскому делу. Издания. Основные виды, термины и определения;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6) </w:t>
      </w:r>
      <w:hyperlink r:id="rId55" w:history="1">
        <w:r w:rsidRPr="00647E05">
          <w:t>Приказ</w:t>
        </w:r>
      </w:hyperlink>
      <w:r w:rsidRPr="00647E05">
        <w:t xml:space="preserve"> Министерства культуры и массовых коммуникаций Российской Федерации от 18.01.2007 </w:t>
      </w:r>
      <w:r w:rsidR="001E67E7" w:rsidRPr="00647E05">
        <w:t>№</w:t>
      </w:r>
      <w:r w:rsidRPr="00647E05">
        <w:t xml:space="preserve"> 19 </w:t>
      </w:r>
      <w:r w:rsidR="00050A3A" w:rsidRPr="00647E05">
        <w:t>«</w:t>
      </w:r>
      <w:r w:rsidRPr="00647E05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архивов, музеях и библиотеках, организациях Российской академии наук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7) </w:t>
      </w:r>
      <w:hyperlink r:id="rId56" w:history="1">
        <w:r w:rsidRPr="00647E05">
          <w:t>Закон</w:t>
        </w:r>
      </w:hyperlink>
      <w:r w:rsidRPr="00647E05">
        <w:t xml:space="preserve"> Иркутской области от 18.07.2008 </w:t>
      </w:r>
      <w:r w:rsidR="001E67E7" w:rsidRPr="00647E05">
        <w:t>№</w:t>
      </w:r>
      <w:r w:rsidRPr="00647E05">
        <w:t xml:space="preserve"> 46-ОЗ </w:t>
      </w:r>
      <w:r w:rsidR="00050A3A" w:rsidRPr="00647E05">
        <w:t>«</w:t>
      </w:r>
      <w:r w:rsidRPr="00647E05">
        <w:t>О библиотечном деле в Иркутской области</w:t>
      </w:r>
      <w:r w:rsidR="00050A3A" w:rsidRPr="00647E05">
        <w:t>»</w:t>
      </w:r>
      <w:r w:rsidRPr="00647E05">
        <w:t xml:space="preserve"> (с изменениями);</w:t>
      </w:r>
    </w:p>
    <w:p w:rsidR="00CC31D9" w:rsidRPr="00647E05" w:rsidRDefault="00CC31D9" w:rsidP="002A5B1D">
      <w:pPr>
        <w:pStyle w:val="a7"/>
        <w:jc w:val="both"/>
      </w:pPr>
      <w:r w:rsidRPr="00647E05">
        <w:t>8) иные документы.</w:t>
      </w:r>
    </w:p>
    <w:p w:rsidR="00CC31D9" w:rsidRPr="00647E05" w:rsidRDefault="00CC31D9" w:rsidP="002A5B1D">
      <w:pPr>
        <w:pStyle w:val="a7"/>
        <w:jc w:val="both"/>
      </w:pPr>
      <w:r w:rsidRPr="00647E05">
        <w:t>В соответствии с действующим законодательством, Учреждению при оказании услуги не требуется наличие лицензии и прохождение процесса государственной аккредитации.</w:t>
      </w:r>
    </w:p>
    <w:p w:rsidR="00CC31D9" w:rsidRPr="00647E05" w:rsidRDefault="00CC31D9" w:rsidP="002A5B1D">
      <w:pPr>
        <w:pStyle w:val="a7"/>
        <w:jc w:val="both"/>
      </w:pPr>
      <w:r w:rsidRPr="00647E05">
        <w:t>2.2.1. Основные документы, в соответствии с которыми функционирует Учреждение:</w:t>
      </w:r>
    </w:p>
    <w:p w:rsidR="00CC31D9" w:rsidRPr="00647E05" w:rsidRDefault="00CC31D9" w:rsidP="002A5B1D">
      <w:pPr>
        <w:pStyle w:val="a7"/>
        <w:jc w:val="both"/>
      </w:pPr>
      <w:r w:rsidRPr="00647E05">
        <w:t>1) Устав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2) руководства, правила, инструкции, положения;</w:t>
      </w:r>
    </w:p>
    <w:p w:rsidR="00CC31D9" w:rsidRPr="00647E05" w:rsidRDefault="00CC31D9" w:rsidP="002A5B1D">
      <w:pPr>
        <w:pStyle w:val="a7"/>
        <w:jc w:val="both"/>
      </w:pPr>
      <w:r w:rsidRPr="00647E05">
        <w:t>3) эксплуатационные документы на оборудование, приборы и аппаратуру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4) приказы руководителя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2.2.2. Устав Учреждения является основным организационным документом, регламентирующим деятельность Учреждения, и должен включать в себя следующие основные сведения:</w:t>
      </w:r>
    </w:p>
    <w:p w:rsidR="00CC31D9" w:rsidRPr="00647E05" w:rsidRDefault="00CC31D9" w:rsidP="002A5B1D">
      <w:pPr>
        <w:pStyle w:val="a7"/>
        <w:jc w:val="both"/>
      </w:pPr>
      <w:r w:rsidRPr="00647E05">
        <w:t>1) наименование и местоположение, юридический статус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2) правоспособность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3) цели и предмет деятельности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4) права и обязанности Учреждения, его ответственность;</w:t>
      </w:r>
    </w:p>
    <w:p w:rsidR="00CC31D9" w:rsidRPr="00647E05" w:rsidRDefault="00CC31D9" w:rsidP="002A5B1D">
      <w:pPr>
        <w:pStyle w:val="a7"/>
        <w:jc w:val="both"/>
      </w:pPr>
      <w:r w:rsidRPr="00647E05">
        <w:t>5) управление Учреждением, имущество и финансы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6) организация, оплата и дисциплина труда;</w:t>
      </w:r>
    </w:p>
    <w:p w:rsidR="00CC31D9" w:rsidRPr="00647E05" w:rsidRDefault="00CC31D9" w:rsidP="002A5B1D">
      <w:pPr>
        <w:pStyle w:val="a7"/>
        <w:jc w:val="both"/>
      </w:pPr>
      <w:r w:rsidRPr="00647E05">
        <w:t>7) порядок его формирования, деятельности, реорганизации и ликвидации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Цели и задачи деятельности Учреждения должны соответствовать полномочиям органа местного самоуправления в сфере культуры.</w:t>
      </w:r>
    </w:p>
    <w:p w:rsidR="00CC31D9" w:rsidRPr="00647E05" w:rsidRDefault="00CC31D9" w:rsidP="002A5B1D">
      <w:pPr>
        <w:pStyle w:val="a7"/>
        <w:jc w:val="both"/>
      </w:pPr>
      <w:r w:rsidRPr="00647E05">
        <w:t>2.2.3. Руководства, правила, инструкции, положения должны регламентировать процесс оказания услуги, определять методы (способы) ее оказания и контроля, а также предусматривать меры совершенствования работы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В Учреждении используются следующие основные руководства и правила:</w:t>
      </w:r>
    </w:p>
    <w:p w:rsidR="00CC31D9" w:rsidRPr="00647E05" w:rsidRDefault="00CC31D9" w:rsidP="002A5B1D">
      <w:pPr>
        <w:pStyle w:val="a7"/>
        <w:jc w:val="both"/>
      </w:pPr>
      <w:r w:rsidRPr="00647E05">
        <w:t>1) правила внутреннего трудового распорядка;</w:t>
      </w:r>
    </w:p>
    <w:p w:rsidR="00CC31D9" w:rsidRPr="00647E05" w:rsidRDefault="00CC31D9" w:rsidP="002A5B1D">
      <w:pPr>
        <w:pStyle w:val="a7"/>
        <w:jc w:val="both"/>
      </w:pPr>
      <w:r w:rsidRPr="00647E05">
        <w:t>2) трудовые, коллективные договоры;</w:t>
      </w:r>
    </w:p>
    <w:p w:rsidR="00CC31D9" w:rsidRPr="00647E05" w:rsidRDefault="00CC31D9" w:rsidP="002A5B1D">
      <w:pPr>
        <w:pStyle w:val="a7"/>
        <w:jc w:val="both"/>
      </w:pPr>
      <w:r w:rsidRPr="00647E05">
        <w:t>3) распоряжения и постановления администрации города.</w:t>
      </w:r>
    </w:p>
    <w:p w:rsidR="00CC31D9" w:rsidRPr="00647E05" w:rsidRDefault="00CC31D9" w:rsidP="002A5B1D">
      <w:pPr>
        <w:pStyle w:val="a7"/>
        <w:jc w:val="both"/>
      </w:pPr>
      <w:r w:rsidRPr="00647E05">
        <w:t>При оказании услуги в Учреждении используются следующие инструкции:</w:t>
      </w:r>
    </w:p>
    <w:p w:rsidR="00CC31D9" w:rsidRPr="00647E05" w:rsidRDefault="00CC31D9" w:rsidP="002A5B1D">
      <w:pPr>
        <w:pStyle w:val="a7"/>
        <w:jc w:val="both"/>
      </w:pPr>
      <w:r w:rsidRPr="00647E05">
        <w:t>1) должностные инструкции;</w:t>
      </w:r>
    </w:p>
    <w:p w:rsidR="00CC31D9" w:rsidRPr="00647E05" w:rsidRDefault="00CC31D9" w:rsidP="002A5B1D">
      <w:pPr>
        <w:pStyle w:val="a7"/>
        <w:jc w:val="both"/>
      </w:pPr>
      <w:r w:rsidRPr="00647E05">
        <w:t>2) инструкции по эксплуатации оборудования (технические паспорта);</w:t>
      </w:r>
    </w:p>
    <w:p w:rsidR="00CC31D9" w:rsidRPr="00647E05" w:rsidRDefault="00CC31D9" w:rsidP="002A5B1D">
      <w:pPr>
        <w:pStyle w:val="a7"/>
        <w:jc w:val="both"/>
      </w:pPr>
      <w:r w:rsidRPr="00647E05">
        <w:t>3) инструкции по охране труда в Учреждении;</w:t>
      </w:r>
    </w:p>
    <w:p w:rsidR="00CC31D9" w:rsidRPr="00647E05" w:rsidRDefault="00CC31D9" w:rsidP="002A5B1D">
      <w:pPr>
        <w:pStyle w:val="a7"/>
        <w:jc w:val="both"/>
      </w:pPr>
      <w:r w:rsidRPr="00647E05">
        <w:t>4) инструкция о мерах пожарной безопасности в Учреждении;</w:t>
      </w:r>
    </w:p>
    <w:p w:rsidR="00CC31D9" w:rsidRPr="00647E05" w:rsidRDefault="00CC31D9" w:rsidP="002A5B1D">
      <w:pPr>
        <w:pStyle w:val="a7"/>
        <w:jc w:val="both"/>
      </w:pPr>
      <w:r w:rsidRPr="00647E05">
        <w:t>5) иные инструкции.</w:t>
      </w:r>
    </w:p>
    <w:p w:rsidR="00CC31D9" w:rsidRPr="00647E05" w:rsidRDefault="00CC31D9" w:rsidP="002A5B1D">
      <w:pPr>
        <w:pStyle w:val="a7"/>
        <w:jc w:val="both"/>
      </w:pPr>
      <w:r w:rsidRPr="00647E05">
        <w:t>Основными Положениями в Учреждении являются:</w:t>
      </w:r>
    </w:p>
    <w:p w:rsidR="00CC31D9" w:rsidRPr="00647E05" w:rsidRDefault="00CC31D9" w:rsidP="002A5B1D">
      <w:pPr>
        <w:pStyle w:val="a7"/>
        <w:jc w:val="both"/>
      </w:pPr>
      <w:r w:rsidRPr="00647E05">
        <w:t>1) положение об оказании платных услуг;</w:t>
      </w:r>
    </w:p>
    <w:p w:rsidR="00CC31D9" w:rsidRPr="00647E05" w:rsidRDefault="00CC31D9" w:rsidP="002A5B1D">
      <w:pPr>
        <w:pStyle w:val="a7"/>
        <w:jc w:val="both"/>
      </w:pPr>
      <w:r w:rsidRPr="00647E05">
        <w:t>2) положение об оплате труда;</w:t>
      </w:r>
    </w:p>
    <w:p w:rsidR="00CC31D9" w:rsidRPr="00647E05" w:rsidRDefault="00CC31D9" w:rsidP="002A5B1D">
      <w:pPr>
        <w:pStyle w:val="a7"/>
        <w:jc w:val="both"/>
      </w:pPr>
      <w:r w:rsidRPr="00647E05">
        <w:t>3) положение по аттестации работников;</w:t>
      </w:r>
    </w:p>
    <w:p w:rsidR="00CC31D9" w:rsidRPr="00647E05" w:rsidRDefault="00CC31D9" w:rsidP="002A5B1D">
      <w:pPr>
        <w:pStyle w:val="a7"/>
        <w:jc w:val="both"/>
      </w:pPr>
      <w:r w:rsidRPr="00647E05">
        <w:t>4) иные положения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2.2.4. В состав эксплуатационных документов, используемых при оказании Услуги, входят:</w:t>
      </w:r>
    </w:p>
    <w:p w:rsidR="00CC31D9" w:rsidRPr="00647E05" w:rsidRDefault="00CC31D9" w:rsidP="002A5B1D">
      <w:pPr>
        <w:pStyle w:val="a7"/>
        <w:jc w:val="both"/>
      </w:pPr>
      <w:r w:rsidRPr="00647E05">
        <w:t>1) технические паспорта на используемое оборудование, включая инструкции пользователя на русском языке;</w:t>
      </w:r>
    </w:p>
    <w:p w:rsidR="00CC31D9" w:rsidRPr="00647E05" w:rsidRDefault="00CC31D9" w:rsidP="002A5B1D">
      <w:pPr>
        <w:pStyle w:val="a7"/>
        <w:jc w:val="both"/>
      </w:pPr>
      <w:r w:rsidRPr="00647E05">
        <w:t>2) сертификаты соответствия на оборудование (сертификаты качества);</w:t>
      </w:r>
    </w:p>
    <w:p w:rsidR="00CC31D9" w:rsidRPr="00647E05" w:rsidRDefault="00CC31D9" w:rsidP="002A5B1D">
      <w:pPr>
        <w:pStyle w:val="a7"/>
        <w:jc w:val="both"/>
      </w:pPr>
      <w:r w:rsidRPr="00647E05">
        <w:t>3) инвентарные описи основных средств;</w:t>
      </w:r>
    </w:p>
    <w:p w:rsidR="00CC31D9" w:rsidRPr="00647E05" w:rsidRDefault="00CC31D9" w:rsidP="002A5B1D">
      <w:pPr>
        <w:pStyle w:val="a7"/>
        <w:jc w:val="both"/>
      </w:pPr>
      <w:r w:rsidRPr="00647E05">
        <w:t>4) иные эксплуатационные документы.</w:t>
      </w:r>
    </w:p>
    <w:p w:rsidR="00CC31D9" w:rsidRPr="00647E05" w:rsidRDefault="00CC31D9" w:rsidP="002A5B1D">
      <w:pPr>
        <w:pStyle w:val="a7"/>
        <w:jc w:val="both"/>
      </w:pPr>
      <w:r w:rsidRPr="00647E05">
        <w:t>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C31D9" w:rsidRPr="00647E05" w:rsidRDefault="00CC31D9" w:rsidP="002A5B1D">
      <w:pPr>
        <w:pStyle w:val="a7"/>
        <w:jc w:val="both"/>
      </w:pPr>
      <w:r w:rsidRPr="00647E05">
        <w:t>2.2.5. Настоящий Стандарт составляет нормативную основу практической работы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2.3. Условия размещения и режим работы.</w:t>
      </w:r>
    </w:p>
    <w:p w:rsidR="00CC31D9" w:rsidRPr="00647E05" w:rsidRDefault="00CC31D9" w:rsidP="002A5B1D">
      <w:pPr>
        <w:pStyle w:val="a7"/>
        <w:jc w:val="both"/>
      </w:pPr>
      <w:r w:rsidRPr="00647E05">
        <w:t>2.3.1. Учреждение, оказывающее услугу, его структурные подразделения должны быть размещены в специально предназначенных зданиях и помещениях, территориально доступных для населения, обеспеченных средствами коммунально-бытового обслуживания, телефонной связью, свободными подходами и подъездами для транспорта.</w:t>
      </w:r>
    </w:p>
    <w:p w:rsidR="00CC31D9" w:rsidRPr="00647E05" w:rsidRDefault="00CC31D9" w:rsidP="002A5B1D">
      <w:pPr>
        <w:pStyle w:val="a7"/>
        <w:jc w:val="both"/>
      </w:pPr>
      <w:r w:rsidRPr="00647E05">
        <w:t>2.3.2. Учреждение, оказывающее услугу, должно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инвалидов: возможность самостоятельного передвижения по территории, на которой расположено Учреждение, входа в Учреждение и выхода из него, сопровождение инвалидов, имеющих стойкие расстройства функции зрения и самостоятельного передвижения, и оказание им помощи,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оказание работниками Учреждения помощи инвалидам в преодолении барьеров, мешающих получению ими услуг наравне с другими лицами. Учреждение, оказывающее услугу, обязано осуществить инструктирование или обучение специалистов, работающих с инвалидами, по вопросам, связанным с обеспечением доступности для них оказываемой услуги. В случаях, если Учреждение невозможно полностью приспособить с учетом потребностей инвалидов, собственник Учреждения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C31D9" w:rsidRPr="00647E05" w:rsidRDefault="00CC31D9" w:rsidP="002A5B1D">
      <w:pPr>
        <w:pStyle w:val="a7"/>
        <w:jc w:val="both"/>
      </w:pPr>
      <w:r w:rsidRPr="00647E05">
        <w:t>2.3.3. Режим работы Учреждения, оказывающего услугу, определяется локальными актами Учреждения (приказами о режиме дня и правилами внутреннего трудового распорядка), должен быть удобным для населения города. Основной режим ра</w:t>
      </w:r>
      <w:r w:rsidR="00647E05">
        <w:t>боты библиотек - с 10-00 до 18</w:t>
      </w:r>
      <w:r w:rsidRPr="00647E05">
        <w:t>-00 часов. Допускается работа в выходные и праздничные дни. Обязательным условием работы Учреждения является проведение санитарного дня не реже одного раза в два месяца.</w:t>
      </w:r>
    </w:p>
    <w:p w:rsidR="00CC31D9" w:rsidRPr="00647E05" w:rsidRDefault="00CC31D9" w:rsidP="002A5B1D">
      <w:pPr>
        <w:pStyle w:val="a7"/>
        <w:jc w:val="both"/>
      </w:pPr>
      <w:r w:rsidRPr="00647E05">
        <w:t>2.3.4. В здании библиотеки должны быть предусмотрены следующие помещения:</w:t>
      </w:r>
    </w:p>
    <w:p w:rsidR="00CC31D9" w:rsidRPr="00647E05" w:rsidRDefault="00CC31D9" w:rsidP="002A5B1D">
      <w:pPr>
        <w:pStyle w:val="a7"/>
        <w:jc w:val="both"/>
      </w:pPr>
      <w:r w:rsidRPr="00647E05">
        <w:t>1) основные помещения:</w:t>
      </w:r>
    </w:p>
    <w:p w:rsidR="00CC31D9" w:rsidRPr="00647E05" w:rsidRDefault="00CC31D9" w:rsidP="002A5B1D">
      <w:pPr>
        <w:pStyle w:val="a7"/>
        <w:jc w:val="both"/>
      </w:pPr>
      <w:r w:rsidRPr="00647E05">
        <w:t>а) читальные залы;</w:t>
      </w:r>
    </w:p>
    <w:p w:rsidR="00CC31D9" w:rsidRPr="00647E05" w:rsidRDefault="00CC31D9" w:rsidP="002A5B1D">
      <w:pPr>
        <w:pStyle w:val="a7"/>
        <w:jc w:val="both"/>
      </w:pPr>
      <w:r w:rsidRPr="00647E05">
        <w:t>б) книгохранилища;</w:t>
      </w:r>
    </w:p>
    <w:p w:rsidR="00CC31D9" w:rsidRPr="00647E05" w:rsidRDefault="00CC31D9" w:rsidP="002A5B1D">
      <w:pPr>
        <w:pStyle w:val="a7"/>
        <w:jc w:val="both"/>
      </w:pPr>
      <w:r w:rsidRPr="00647E05">
        <w:t>2) дополнительные помещения:</w:t>
      </w:r>
    </w:p>
    <w:p w:rsidR="00CC31D9" w:rsidRPr="00647E05" w:rsidRDefault="00CC31D9" w:rsidP="002A5B1D">
      <w:pPr>
        <w:pStyle w:val="a7"/>
        <w:jc w:val="both"/>
      </w:pPr>
      <w:r w:rsidRPr="00647E05">
        <w:t>а) гардероб;</w:t>
      </w:r>
    </w:p>
    <w:p w:rsidR="00CC31D9" w:rsidRPr="00647E05" w:rsidRDefault="00CC31D9" w:rsidP="002A5B1D">
      <w:pPr>
        <w:pStyle w:val="a7"/>
        <w:jc w:val="both"/>
      </w:pPr>
      <w:r w:rsidRPr="00647E05">
        <w:t>б) помещения для каталогов;</w:t>
      </w:r>
    </w:p>
    <w:p w:rsidR="00CC31D9" w:rsidRPr="00647E05" w:rsidRDefault="00CC31D9" w:rsidP="002A5B1D">
      <w:pPr>
        <w:pStyle w:val="a7"/>
        <w:jc w:val="both"/>
      </w:pPr>
      <w:r w:rsidRPr="00647E05">
        <w:t>в) иные помещения.</w:t>
      </w:r>
    </w:p>
    <w:p w:rsidR="00CC31D9" w:rsidRPr="00647E05" w:rsidRDefault="00CC31D9" w:rsidP="002A5B1D">
      <w:pPr>
        <w:pStyle w:val="a7"/>
        <w:jc w:val="both"/>
      </w:pPr>
      <w:r w:rsidRPr="00647E05">
        <w:t>По размерам и состоянию основные и дополнительные помещения должны отвечать действующим требованиям санитарных норм и правил противопожарной безопасности, безопасности труда и быть защищенными от воздействия факторов, отрицательно влияющих на качество оказываемой услуги (повышенная температура воздуха, влажность воздуха, запыленность, загрязненность, шум, вибрация и так далее).</w:t>
      </w:r>
    </w:p>
    <w:p w:rsidR="00CC31D9" w:rsidRPr="00647E05" w:rsidRDefault="00CC31D9" w:rsidP="002A5B1D">
      <w:pPr>
        <w:pStyle w:val="a7"/>
        <w:jc w:val="both"/>
      </w:pPr>
      <w:r w:rsidRPr="00647E05">
        <w:t>Размеры площадей, необходимых для размещения библиотек, должны определяться в соответствии со следующими нормами:</w:t>
      </w:r>
    </w:p>
    <w:p w:rsidR="00CC31D9" w:rsidRPr="00647E05" w:rsidRDefault="00CC31D9" w:rsidP="002A5B1D">
      <w:pPr>
        <w:pStyle w:val="a7"/>
        <w:jc w:val="both"/>
      </w:pPr>
      <w:r w:rsidRPr="00647E05">
        <w:t>1) площади для размещения абонемента: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а) с открытым доступом к фонду и кафедрам выдачи - не менее 70 </w:t>
      </w:r>
      <w:proofErr w:type="spellStart"/>
      <w:r w:rsidRPr="00647E05">
        <w:t>кв.м</w:t>
      </w:r>
      <w:proofErr w:type="spellEnd"/>
      <w:r w:rsidRPr="00647E05">
        <w:t xml:space="preserve"> (при соответствующей вместимости полок);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б) с закрытым доступом к фонду - 5,5 </w:t>
      </w:r>
      <w:proofErr w:type="spellStart"/>
      <w:r w:rsidRPr="00647E05">
        <w:t>кв.м</w:t>
      </w:r>
      <w:proofErr w:type="spellEnd"/>
      <w:r w:rsidRPr="00647E05">
        <w:t xml:space="preserve"> на 1000 томов;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2) с ограниченным доступом к фонду - 7 </w:t>
      </w:r>
      <w:proofErr w:type="spellStart"/>
      <w:r w:rsidRPr="00647E05">
        <w:t>кв.м</w:t>
      </w:r>
      <w:proofErr w:type="spellEnd"/>
      <w:r w:rsidRPr="00647E05">
        <w:t xml:space="preserve"> на 1000 томов;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3) площади для размещения читальных залов с открытым доступом к фонду - из расчета 10 </w:t>
      </w:r>
      <w:proofErr w:type="spellStart"/>
      <w:r w:rsidRPr="00647E05">
        <w:t>кв.м</w:t>
      </w:r>
      <w:proofErr w:type="spellEnd"/>
      <w:r w:rsidRPr="00647E05">
        <w:t xml:space="preserve"> на 1000 томов;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4) число посадочных мест в библиотеке - из расчета 2,5 </w:t>
      </w:r>
      <w:proofErr w:type="spellStart"/>
      <w:r w:rsidRPr="00647E05">
        <w:t>кв.м</w:t>
      </w:r>
      <w:proofErr w:type="spellEnd"/>
      <w:r w:rsidRPr="00647E05">
        <w:t xml:space="preserve"> на 1 место (или 1,5 </w:t>
      </w:r>
      <w:proofErr w:type="spellStart"/>
      <w:r w:rsidRPr="00647E05">
        <w:t>кв.м</w:t>
      </w:r>
      <w:proofErr w:type="spellEnd"/>
      <w:r w:rsidRPr="00647E05">
        <w:t xml:space="preserve"> на 1000 жителей);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5) число посадочных мест для просмотра периодики - из расчета 3 </w:t>
      </w:r>
      <w:proofErr w:type="spellStart"/>
      <w:r w:rsidRPr="00647E05">
        <w:t>кв.м</w:t>
      </w:r>
      <w:proofErr w:type="spellEnd"/>
      <w:r w:rsidRPr="00647E05">
        <w:t xml:space="preserve"> на 1 место (или 1 место на каждые 2000 - 3000 жителей);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6) для проведения культурно-массовых мероприятий должно быть отдельное помещение площадью не менее 25 </w:t>
      </w:r>
      <w:proofErr w:type="spellStart"/>
      <w:r w:rsidRPr="00647E05">
        <w:t>кв.м</w:t>
      </w:r>
      <w:proofErr w:type="spellEnd"/>
      <w:r w:rsidRPr="00647E05">
        <w:t>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7) площадь для размещения автоматизированных рабочих мест не менее 6 </w:t>
      </w:r>
      <w:proofErr w:type="spellStart"/>
      <w:r w:rsidRPr="00647E05">
        <w:t>кв.м</w:t>
      </w:r>
      <w:proofErr w:type="spellEnd"/>
      <w:r w:rsidRPr="00647E05">
        <w:t xml:space="preserve"> на одного пользователя;</w:t>
      </w:r>
    </w:p>
    <w:p w:rsidR="00CC31D9" w:rsidRPr="00647E05" w:rsidRDefault="00CC31D9" w:rsidP="002A5B1D">
      <w:pPr>
        <w:pStyle w:val="a7"/>
        <w:jc w:val="both"/>
      </w:pPr>
      <w:r w:rsidRPr="00647E05">
        <w:t>8) количество служебных помещений зависит от числа штатных сотрудников и выполняемых ими функций, но не менее 20% площади читательской зоны.</w:t>
      </w:r>
    </w:p>
    <w:p w:rsidR="00CC31D9" w:rsidRPr="00647E05" w:rsidRDefault="00CC31D9" w:rsidP="002A5B1D">
      <w:pPr>
        <w:pStyle w:val="a7"/>
        <w:jc w:val="both"/>
      </w:pPr>
      <w:r w:rsidRPr="00647E05">
        <w:t>2.4. Техническое оснащение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2.4.1. Каждая библиотека должна быть оснащена оборудованием, обеспечивающим надлежащее качество оказываемой услуги соответствующих видов:</w:t>
      </w:r>
    </w:p>
    <w:p w:rsidR="00CC31D9" w:rsidRPr="00647E05" w:rsidRDefault="00CC31D9" w:rsidP="002A5B1D">
      <w:pPr>
        <w:pStyle w:val="a7"/>
        <w:jc w:val="both"/>
      </w:pPr>
      <w:r w:rsidRPr="00647E05">
        <w:t>- компьютерная и копировально-множительная техника (не менее 2 компьютеров, 1 ксерокса, 1 принтера, комплект видео- и аудиоаппаратуры, Интернет и др. на 1 библиотеку);</w:t>
      </w:r>
    </w:p>
    <w:p w:rsidR="00CC31D9" w:rsidRPr="00647E05" w:rsidRDefault="00CC31D9" w:rsidP="002A5B1D">
      <w:pPr>
        <w:pStyle w:val="a7"/>
        <w:jc w:val="both"/>
      </w:pPr>
      <w:r w:rsidRPr="00647E05">
        <w:t>- проекторы, экраны, телевизоры;</w:t>
      </w:r>
    </w:p>
    <w:p w:rsidR="00CC31D9" w:rsidRPr="00647E05" w:rsidRDefault="00CC31D9" w:rsidP="002A5B1D">
      <w:pPr>
        <w:pStyle w:val="a7"/>
        <w:jc w:val="both"/>
      </w:pPr>
      <w:r w:rsidRPr="00647E05">
        <w:t>- пылесосы;</w:t>
      </w:r>
    </w:p>
    <w:p w:rsidR="00CC31D9" w:rsidRPr="00647E05" w:rsidRDefault="00CC31D9" w:rsidP="002A5B1D">
      <w:pPr>
        <w:pStyle w:val="a7"/>
        <w:jc w:val="both"/>
      </w:pPr>
      <w:r w:rsidRPr="00647E05">
        <w:t>- стеллажи для хранения книг;</w:t>
      </w:r>
    </w:p>
    <w:p w:rsidR="00CC31D9" w:rsidRPr="00647E05" w:rsidRDefault="00CC31D9" w:rsidP="002A5B1D">
      <w:pPr>
        <w:pStyle w:val="a7"/>
        <w:jc w:val="both"/>
      </w:pPr>
      <w:r w:rsidRPr="00647E05">
        <w:t>- ящики каталожные;</w:t>
      </w:r>
    </w:p>
    <w:p w:rsidR="00CC31D9" w:rsidRPr="00647E05" w:rsidRDefault="00CC31D9" w:rsidP="002A5B1D">
      <w:pPr>
        <w:pStyle w:val="a7"/>
        <w:jc w:val="both"/>
      </w:pPr>
      <w:r w:rsidRPr="00647E05">
        <w:t>- столы, стулья;</w:t>
      </w:r>
    </w:p>
    <w:p w:rsidR="00CC31D9" w:rsidRPr="00647E05" w:rsidRDefault="00CC31D9" w:rsidP="002A5B1D">
      <w:pPr>
        <w:pStyle w:val="a7"/>
        <w:jc w:val="both"/>
      </w:pPr>
      <w:r w:rsidRPr="00647E05">
        <w:t>- выставочные стеллажи, шкафы;</w:t>
      </w:r>
    </w:p>
    <w:p w:rsidR="00CC31D9" w:rsidRPr="00647E05" w:rsidRDefault="00CC31D9" w:rsidP="002A5B1D">
      <w:pPr>
        <w:pStyle w:val="a7"/>
        <w:jc w:val="both"/>
      </w:pPr>
      <w:r w:rsidRPr="00647E05">
        <w:t>- кафедры выдачи документов;</w:t>
      </w:r>
    </w:p>
    <w:p w:rsidR="00CC31D9" w:rsidRPr="00647E05" w:rsidRDefault="00CC31D9" w:rsidP="002A5B1D">
      <w:pPr>
        <w:pStyle w:val="a7"/>
        <w:jc w:val="both"/>
      </w:pPr>
      <w:r w:rsidRPr="00647E05">
        <w:t>- другое библиотечное оборудование.</w:t>
      </w:r>
    </w:p>
    <w:p w:rsidR="00CC31D9" w:rsidRPr="00647E05" w:rsidRDefault="00CC31D9" w:rsidP="002A5B1D">
      <w:pPr>
        <w:pStyle w:val="a7"/>
        <w:jc w:val="both"/>
      </w:pPr>
      <w:r w:rsidRPr="00647E05"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ремонту).</w:t>
      </w:r>
    </w:p>
    <w:p w:rsidR="00CC31D9" w:rsidRPr="00647E05" w:rsidRDefault="00CC31D9" w:rsidP="002A5B1D">
      <w:pPr>
        <w:pStyle w:val="a7"/>
        <w:jc w:val="both"/>
      </w:pPr>
      <w:r w:rsidRPr="00647E05">
        <w:t>2.5. Укомплектованность кадрами и их квалификация.</w:t>
      </w:r>
    </w:p>
    <w:p w:rsidR="00CC31D9" w:rsidRPr="00647E05" w:rsidRDefault="00CC31D9" w:rsidP="002A5B1D">
      <w:pPr>
        <w:pStyle w:val="a7"/>
        <w:jc w:val="both"/>
      </w:pPr>
      <w:r w:rsidRPr="00647E05">
        <w:t>2.5.1. Учреждение должно располагать необходимым числом библиотечных работников и вспомогательного персонала в соответствии со штатным расписанием:</w:t>
      </w:r>
    </w:p>
    <w:p w:rsidR="00CC31D9" w:rsidRPr="00647E05" w:rsidRDefault="00CC31D9" w:rsidP="002A5B1D">
      <w:pPr>
        <w:pStyle w:val="a7"/>
        <w:jc w:val="both"/>
      </w:pPr>
      <w:r w:rsidRPr="00647E05">
        <w:t>- основной персонал (библиотекари, библиографы, методисты, программисты, и др.);</w:t>
      </w:r>
    </w:p>
    <w:p w:rsidR="00CC31D9" w:rsidRPr="00647E05" w:rsidRDefault="00CC31D9" w:rsidP="002A5B1D">
      <w:pPr>
        <w:pStyle w:val="a7"/>
        <w:jc w:val="both"/>
      </w:pPr>
      <w:r w:rsidRPr="00647E05">
        <w:t>- административно-управленческий персонал;</w:t>
      </w:r>
    </w:p>
    <w:p w:rsidR="00CC31D9" w:rsidRPr="00647E05" w:rsidRDefault="00CC31D9" w:rsidP="002A5B1D">
      <w:pPr>
        <w:pStyle w:val="a7"/>
        <w:jc w:val="both"/>
      </w:pPr>
      <w:r w:rsidRPr="00647E05">
        <w:t>- вспомогательный персонал.</w:t>
      </w:r>
    </w:p>
    <w:p w:rsidR="00CC31D9" w:rsidRPr="00647E05" w:rsidRDefault="00CC31D9" w:rsidP="002A5B1D">
      <w:pPr>
        <w:pStyle w:val="a7"/>
        <w:jc w:val="both"/>
      </w:pPr>
      <w:r w:rsidRPr="00647E05">
        <w:t>2.5.2. Нормативная потребность в штатных работниках, определяемая исходя из необходимости обеспечения основных библиотечных процессов, в том числе:</w:t>
      </w:r>
    </w:p>
    <w:p w:rsidR="00CC31D9" w:rsidRPr="00647E05" w:rsidRDefault="00CC31D9" w:rsidP="002A5B1D">
      <w:pPr>
        <w:pStyle w:val="a7"/>
        <w:jc w:val="both"/>
      </w:pPr>
      <w:r w:rsidRPr="00647E05">
        <w:t>- комплектование и обработка документов - из расчета - 1 человек на 1000 томов;</w:t>
      </w:r>
    </w:p>
    <w:p w:rsidR="00CC31D9" w:rsidRPr="00647E05" w:rsidRDefault="00CC31D9" w:rsidP="002A5B1D">
      <w:pPr>
        <w:pStyle w:val="a7"/>
        <w:jc w:val="both"/>
      </w:pPr>
      <w:r w:rsidRPr="00647E05">
        <w:t>- организация фонда - из расчета - 1 человек на 100 тыс. томов;</w:t>
      </w:r>
    </w:p>
    <w:p w:rsidR="00CC31D9" w:rsidRPr="00647E05" w:rsidRDefault="00CC31D9" w:rsidP="002A5B1D">
      <w:pPr>
        <w:pStyle w:val="a7"/>
        <w:jc w:val="both"/>
      </w:pPr>
      <w:r w:rsidRPr="00647E05">
        <w:t>- обслуживание пользователей - из расчета 3 человека на 1000 жителей.</w:t>
      </w:r>
    </w:p>
    <w:p w:rsidR="00CC31D9" w:rsidRPr="00647E05" w:rsidRDefault="00CC31D9" w:rsidP="002A5B1D">
      <w:pPr>
        <w:pStyle w:val="a7"/>
        <w:jc w:val="both"/>
      </w:pPr>
      <w:r w:rsidRPr="00647E05">
        <w:t>2.5.3. Библиотечные специалисты должны иметь высшее профессиональное (библиотечное, педагогическое) образование, среднее профессиональное (библиотечное, педагогическое) образование или стаж работы по специальности не менее 3 лет. Уровень профессиональной компетентности библиотечных специалистов должен быть необходимым для выполнения возложенных на них обязанностей.</w:t>
      </w:r>
    </w:p>
    <w:p w:rsidR="00CC31D9" w:rsidRPr="00647E05" w:rsidRDefault="00CC31D9" w:rsidP="002A5B1D">
      <w:pPr>
        <w:pStyle w:val="a7"/>
        <w:jc w:val="both"/>
      </w:pPr>
      <w:r w:rsidRPr="00647E05">
        <w:t>Работники Учреждения должны быть ознакомлены с должностными инструкциями, устанавливающими их обязанности и права, которые утверждаются руководителем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Специалисты Учреждения один раз в пять лет должны проходить повышение квалификации по любой из установленных форм. На основании Положения о проведении аттестации работники Учреждения проходят аттестацию, по результатам которой устанавливается квалификационная категория.</w:t>
      </w:r>
    </w:p>
    <w:p w:rsidR="00CC31D9" w:rsidRPr="00647E05" w:rsidRDefault="00CC31D9" w:rsidP="002A5B1D">
      <w:pPr>
        <w:pStyle w:val="a7"/>
        <w:jc w:val="both"/>
      </w:pPr>
      <w:r w:rsidRPr="00647E05">
        <w:t>2.5.4. Сотрудники Учреждения должны обладать высокими моральными и морально-этическими качествами, чувством ответственности, руководствоваться в работе принципами гуманности, справедливости, объективности, доброжелательности.</w:t>
      </w:r>
    </w:p>
    <w:p w:rsidR="00CC31D9" w:rsidRPr="00647E05" w:rsidRDefault="00CC31D9" w:rsidP="002A5B1D">
      <w:pPr>
        <w:pStyle w:val="a7"/>
        <w:jc w:val="both"/>
      </w:pPr>
      <w:r w:rsidRPr="00647E05">
        <w:t>2.6. Требования к технологии оказания услуги.</w:t>
      </w:r>
    </w:p>
    <w:p w:rsidR="00CC31D9" w:rsidRPr="00647E05" w:rsidRDefault="00CC31D9" w:rsidP="002A5B1D">
      <w:pPr>
        <w:pStyle w:val="a7"/>
        <w:jc w:val="both"/>
      </w:pPr>
      <w:r w:rsidRPr="00647E05">
        <w:t>2.6.1. В соответствии с содержанием муниципальной услуги, услуга включает в себя:</w:t>
      </w:r>
    </w:p>
    <w:p w:rsidR="00CC31D9" w:rsidRPr="00647E05" w:rsidRDefault="00CC31D9" w:rsidP="002A5B1D">
      <w:pPr>
        <w:pStyle w:val="a7"/>
        <w:jc w:val="both"/>
      </w:pPr>
      <w:r w:rsidRPr="00647E05">
        <w:t>1) обеспечение оперативного доступа получателя услуги к информационным ресурсам - библиотечному фонду, в состав которого входит:</w:t>
      </w:r>
    </w:p>
    <w:p w:rsidR="00CC31D9" w:rsidRPr="00647E05" w:rsidRDefault="00CC31D9" w:rsidP="002A5B1D">
      <w:pPr>
        <w:pStyle w:val="a7"/>
        <w:jc w:val="both"/>
      </w:pPr>
      <w:r w:rsidRPr="00647E05">
        <w:t>а) книжный фонд;</w:t>
      </w:r>
    </w:p>
    <w:p w:rsidR="00CC31D9" w:rsidRPr="00647E05" w:rsidRDefault="00CC31D9" w:rsidP="002A5B1D">
      <w:pPr>
        <w:pStyle w:val="a7"/>
        <w:jc w:val="both"/>
      </w:pPr>
      <w:r w:rsidRPr="00647E05">
        <w:t>б) фонд периодики;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в) </w:t>
      </w:r>
      <w:proofErr w:type="spellStart"/>
      <w:r w:rsidRPr="00647E05">
        <w:t>медиафонд</w:t>
      </w:r>
      <w:proofErr w:type="spellEnd"/>
      <w:r w:rsidRPr="00647E05">
        <w:t xml:space="preserve"> (информационные ресурсы на аудио, видео, электронных носителях, виниловых дисках);</w:t>
      </w:r>
    </w:p>
    <w:p w:rsidR="00CC31D9" w:rsidRPr="00647E05" w:rsidRDefault="00CC31D9" w:rsidP="002A5B1D">
      <w:pPr>
        <w:pStyle w:val="a7"/>
        <w:jc w:val="both"/>
      </w:pPr>
      <w:r w:rsidRPr="00647E05">
        <w:t>2) проведение культурно-массовых мероприятий для организации досуга населения на базе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Учреждения, утверждаемые руководителем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В библиотеках получатели услуги имеют право:</w:t>
      </w:r>
    </w:p>
    <w:p w:rsidR="00CC31D9" w:rsidRPr="00647E05" w:rsidRDefault="00CC31D9" w:rsidP="002A5B1D">
      <w:pPr>
        <w:pStyle w:val="a7"/>
        <w:jc w:val="both"/>
      </w:pPr>
      <w:r w:rsidRPr="00647E05">
        <w:t>1) стать пользователями библиотек по предъявлении документов, удостоверяющих их личность (паспорта), а несовершеннолетние в возрасте до 14 лет - копий документов, удостоверяющих личность их законных представителей;</w:t>
      </w:r>
    </w:p>
    <w:p w:rsidR="00CC31D9" w:rsidRPr="00647E05" w:rsidRDefault="00CC31D9" w:rsidP="002A5B1D">
      <w:pPr>
        <w:pStyle w:val="a7"/>
        <w:jc w:val="both"/>
      </w:pPr>
      <w:r w:rsidRPr="00647E05"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C31D9" w:rsidRPr="00647E05" w:rsidRDefault="00CC31D9" w:rsidP="002A5B1D">
      <w:pPr>
        <w:pStyle w:val="a7"/>
        <w:jc w:val="both"/>
      </w:pPr>
      <w:r w:rsidRPr="00647E05">
        <w:t>3) бесплатно получать консультационную помощь в поиске и выборе источников информации;</w:t>
      </w:r>
    </w:p>
    <w:p w:rsidR="00CC31D9" w:rsidRPr="00647E05" w:rsidRDefault="00CC31D9" w:rsidP="002A5B1D">
      <w:pPr>
        <w:pStyle w:val="a7"/>
        <w:jc w:val="both"/>
      </w:pPr>
      <w:r w:rsidRPr="00647E05">
        <w:t>4) получать во временное пользование любой документ из библиотечного фонда абонементов, бесплатно получать во временное пользование любой документ из библиотечного фонда читальных залов;</w:t>
      </w:r>
    </w:p>
    <w:p w:rsidR="00CC31D9" w:rsidRPr="00647E05" w:rsidRDefault="00CC31D9" w:rsidP="002A5B1D">
      <w:pPr>
        <w:pStyle w:val="a7"/>
        <w:jc w:val="both"/>
      </w:pPr>
      <w:r w:rsidRPr="00647E05">
        <w:t>5) участвовать в культурно-массовых мероприятиях, проводимых библиотеками города, направление, вид и тематика которых должны соответствовать возрастной и социальной категории потребителей услуги;</w:t>
      </w:r>
    </w:p>
    <w:p w:rsidR="00CC31D9" w:rsidRPr="00647E05" w:rsidRDefault="00CC31D9" w:rsidP="002A5B1D">
      <w:pPr>
        <w:pStyle w:val="a7"/>
        <w:jc w:val="both"/>
      </w:pPr>
      <w:r w:rsidRPr="00647E05">
        <w:t>6) пользоваться другими видами услуг, в том числе платными услугами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7) осуществлять иные права, предусмотренные уставом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Результатом оказания услуги служит содействие в получении полного объема необходимой информации.</w:t>
      </w:r>
    </w:p>
    <w:p w:rsidR="00CC31D9" w:rsidRPr="00647E05" w:rsidRDefault="00CC31D9" w:rsidP="002A5B1D">
      <w:pPr>
        <w:pStyle w:val="a7"/>
        <w:jc w:val="both"/>
      </w:pPr>
      <w:r w:rsidRPr="00647E05">
        <w:t>2.6.3. Время оказания услуги каждому потребителю не регламентируется.</w:t>
      </w:r>
    </w:p>
    <w:p w:rsidR="00CC31D9" w:rsidRPr="00647E05" w:rsidRDefault="00CC31D9" w:rsidP="002A5B1D">
      <w:pPr>
        <w:pStyle w:val="a7"/>
        <w:jc w:val="both"/>
      </w:pPr>
      <w:r w:rsidRPr="00647E05">
        <w:t>Предоставление во временное пользование любого документа из библиотечного фонда на абонементе производится на срок 15 дней, в читальном зале - в течение рабочего дня.</w:t>
      </w:r>
    </w:p>
    <w:p w:rsidR="00CC31D9" w:rsidRPr="00647E05" w:rsidRDefault="00CC31D9" w:rsidP="002A5B1D">
      <w:pPr>
        <w:pStyle w:val="a7"/>
        <w:jc w:val="both"/>
      </w:pPr>
      <w:r w:rsidRPr="00647E05">
        <w:t>2.6.4.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CC31D9" w:rsidRPr="00647E05" w:rsidRDefault="00CC31D9" w:rsidP="002A5B1D">
      <w:pPr>
        <w:pStyle w:val="a7"/>
        <w:jc w:val="both"/>
      </w:pPr>
      <w:r w:rsidRPr="00647E05">
        <w:t>2.6.5. Библиотечно-информационное обслуживание пользователей детского и юношеского возраста должно обеспечивать обслуживание в специализированных детских и юношеских библиотеках, библиотеках семейного чтения. Помещения и оборудование для детских и юношеских библиотек должны удовлетворять их возрастным особенностям.</w:t>
      </w:r>
    </w:p>
    <w:p w:rsidR="00CC31D9" w:rsidRPr="00647E05" w:rsidRDefault="00CC31D9" w:rsidP="002A5B1D">
      <w:pPr>
        <w:pStyle w:val="a7"/>
        <w:jc w:val="both"/>
      </w:pPr>
      <w:r w:rsidRPr="00647E05">
        <w:t>2.6.6. Доступность необходимой литературы обеспечивается путем постоянного пополнения библиотечного фонда, приобретением научной и методической литературы, периодических изданий, художественных новинок.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Объем библиотечного фонда должен формироваться исходя из средней </w:t>
      </w:r>
      <w:proofErr w:type="spellStart"/>
      <w:r w:rsidRPr="00647E05">
        <w:t>книгообеспеченности</w:t>
      </w:r>
      <w:proofErr w:type="spellEnd"/>
      <w:r w:rsidRPr="00647E05">
        <w:t xml:space="preserve"> 1 жителя - 5 - 7 томов. Библиотечный фонд центральной городской библиотеки увеличивается дополнительно из расчета 0,5 - 2 экземпляра названий.</w:t>
      </w:r>
    </w:p>
    <w:p w:rsidR="00CC31D9" w:rsidRPr="00647E05" w:rsidRDefault="00CC31D9" w:rsidP="002A5B1D">
      <w:pPr>
        <w:pStyle w:val="a7"/>
        <w:jc w:val="both"/>
      </w:pPr>
      <w:r w:rsidRPr="00647E05">
        <w:t>Ежегодно фонд муниципальных библиотек должен обновляться на 2% от общего количества библиотечного фонда. Число приобретаемых книг и других документов на 1000 жителей 250 экземпляров ежегодно, в том числе 20 видео- и звукозаписей.</w:t>
      </w:r>
    </w:p>
    <w:p w:rsidR="00CC31D9" w:rsidRPr="00647E05" w:rsidRDefault="00CC31D9" w:rsidP="002A5B1D">
      <w:pPr>
        <w:pStyle w:val="a7"/>
        <w:jc w:val="both"/>
      </w:pPr>
      <w:r w:rsidRPr="00647E05">
        <w:t>Полностью библиотечный фонд должен обновляться в течение 10 лет.</w:t>
      </w:r>
    </w:p>
    <w:p w:rsidR="00CC31D9" w:rsidRPr="00647E05" w:rsidRDefault="00CC31D9" w:rsidP="002A5B1D">
      <w:pPr>
        <w:pStyle w:val="a7"/>
        <w:jc w:val="both"/>
      </w:pPr>
      <w:r w:rsidRPr="00647E05">
        <w:t>Литература для жителей в возрасте до 15 лет должна составлять не менее 30% от общего библиотечного фонда.</w:t>
      </w:r>
    </w:p>
    <w:p w:rsidR="00CC31D9" w:rsidRPr="00647E05" w:rsidRDefault="00CC31D9" w:rsidP="002A5B1D">
      <w:pPr>
        <w:pStyle w:val="a7"/>
        <w:jc w:val="both"/>
      </w:pPr>
      <w:r w:rsidRPr="00647E05">
        <w:t>Ежегодно должна осуществляться подписка на периодические издания из расчета 10-12 названий на 1000 жителей, в центральной библиотеке - не менее 150 названий.</w:t>
      </w:r>
    </w:p>
    <w:p w:rsidR="00CC31D9" w:rsidRPr="00647E05" w:rsidRDefault="00CC31D9" w:rsidP="002A5B1D">
      <w:pPr>
        <w:pStyle w:val="a7"/>
        <w:jc w:val="both"/>
      </w:pPr>
      <w:r w:rsidRPr="00647E05">
        <w:t>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 деятельности библиотек.</w:t>
      </w:r>
    </w:p>
    <w:p w:rsidR="00CC31D9" w:rsidRPr="00647E05" w:rsidRDefault="00CC31D9" w:rsidP="002A5B1D">
      <w:pPr>
        <w:pStyle w:val="a7"/>
        <w:jc w:val="both"/>
      </w:pPr>
      <w:r w:rsidRPr="00647E05">
        <w:t>2.6.7.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клиента. По возможности необходимо оснащение читальных залов копировальной техникой.</w:t>
      </w:r>
    </w:p>
    <w:p w:rsidR="00CC31D9" w:rsidRPr="00647E05" w:rsidRDefault="00CC31D9" w:rsidP="002A5B1D">
      <w:pPr>
        <w:pStyle w:val="a7"/>
        <w:jc w:val="both"/>
      </w:pPr>
      <w:r w:rsidRPr="00647E05">
        <w:t>2.6.8. Пользователи библиотек обязаны соблюдать Правила пользования Учреждения. В целях сохранности библиотечного фонда возможно установление санкций за утерю или порчу экземпляров библиотечного фонда.</w:t>
      </w:r>
    </w:p>
    <w:p w:rsidR="00CC31D9" w:rsidRPr="00647E05" w:rsidRDefault="00CC31D9" w:rsidP="002A5B1D">
      <w:pPr>
        <w:pStyle w:val="a7"/>
        <w:jc w:val="both"/>
      </w:pPr>
      <w:r w:rsidRPr="00647E05">
        <w:t>Пользователи библиотек, нарушившие Правила пользования Учреждения и причинившие библиотекам ущерб, компенсируют его в размере, установленном Правилами пользования Учреждения, а также несут иную ответственность в случаях, предусмотренных действующим законодательством.</w:t>
      </w:r>
    </w:p>
    <w:p w:rsidR="00CC31D9" w:rsidRPr="00647E05" w:rsidRDefault="00CC31D9" w:rsidP="002A5B1D">
      <w:pPr>
        <w:pStyle w:val="a7"/>
        <w:jc w:val="both"/>
      </w:pPr>
      <w:r w:rsidRPr="00647E05">
        <w:t>2.7. Информационное сопровождение деятельности Учреждения.</w:t>
      </w:r>
    </w:p>
    <w:p w:rsidR="00CC31D9" w:rsidRPr="00CF7E50" w:rsidRDefault="00CC31D9" w:rsidP="002A5B1D">
      <w:pPr>
        <w:pStyle w:val="a7"/>
        <w:jc w:val="both"/>
      </w:pPr>
      <w:r w:rsidRPr="00647E05">
        <w:t xml:space="preserve">2.7.1. Информация о работе Учреждения, о порядке и правилах оказания услуги должна быть доступна населению города. Состояние и состав данной информации должны соответствовать </w:t>
      </w:r>
      <w:r w:rsidRPr="00CF7E50">
        <w:t xml:space="preserve">требованиям </w:t>
      </w:r>
      <w:hyperlink r:id="rId57" w:history="1">
        <w:r w:rsidRPr="00CF7E50">
          <w:t>Закона</w:t>
        </w:r>
      </w:hyperlink>
      <w:r w:rsidRPr="00CF7E50">
        <w:t xml:space="preserve"> Российской Федерации от 07.02.1992 </w:t>
      </w:r>
      <w:r w:rsidR="001E67E7" w:rsidRPr="00CF7E50">
        <w:t>№</w:t>
      </w:r>
      <w:r w:rsidRPr="00CF7E50">
        <w:t xml:space="preserve"> 2300-1 </w:t>
      </w:r>
      <w:r w:rsidR="00050A3A" w:rsidRPr="00CF7E50">
        <w:t>«</w:t>
      </w:r>
      <w:r w:rsidRPr="00CF7E50">
        <w:t>О защите прав потребителей</w:t>
      </w:r>
      <w:r w:rsidR="00050A3A" w:rsidRPr="00CF7E50">
        <w:t>»</w:t>
      </w:r>
      <w:r w:rsidRPr="00CF7E50">
        <w:t xml:space="preserve"> (с изменениями).</w:t>
      </w:r>
    </w:p>
    <w:p w:rsidR="00CC31D9" w:rsidRPr="00647E05" w:rsidRDefault="00CC31D9" w:rsidP="002A5B1D">
      <w:pPr>
        <w:pStyle w:val="a7"/>
        <w:jc w:val="both"/>
      </w:pPr>
      <w:r w:rsidRPr="00CF7E50">
        <w:t xml:space="preserve">2.7.2. Учреждение обязано довести до сведения получателей </w:t>
      </w:r>
      <w:r w:rsidRPr="00647E05">
        <w:t>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C31D9" w:rsidRPr="00647E05" w:rsidRDefault="00CC31D9" w:rsidP="002A5B1D">
      <w:pPr>
        <w:pStyle w:val="a7"/>
        <w:jc w:val="both"/>
      </w:pPr>
      <w:r w:rsidRPr="00647E05">
        <w:t>2.7.3. Информирование граждан осуществляется посредством:</w:t>
      </w:r>
    </w:p>
    <w:p w:rsidR="00CC31D9" w:rsidRPr="00647E05" w:rsidRDefault="00CC31D9" w:rsidP="002A5B1D">
      <w:pPr>
        <w:pStyle w:val="a7"/>
        <w:jc w:val="both"/>
      </w:pPr>
      <w:r w:rsidRPr="00647E05">
        <w:t>1) публикации настоящего Стандарта в средствах массовой информации;</w:t>
      </w:r>
    </w:p>
    <w:p w:rsidR="00CC31D9" w:rsidRPr="00647E05" w:rsidRDefault="00CC31D9" w:rsidP="002A5B1D">
      <w:pPr>
        <w:pStyle w:val="a7"/>
        <w:jc w:val="both"/>
      </w:pPr>
      <w:r w:rsidRPr="00647E05">
        <w:t>2) размещения информации об Учреждении, об оказываемой услуге, в том числе о планируемых культурно-массовых мероприятиях, в сети Интернет, на официальном сайте администрации города Усолье-Сибирское и на сайте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3) информационных стендов (уголков получателей услуги).</w:t>
      </w:r>
    </w:p>
    <w:p w:rsidR="00CC31D9" w:rsidRPr="00647E05" w:rsidRDefault="00CC31D9" w:rsidP="002A5B1D">
      <w:pPr>
        <w:pStyle w:val="a7"/>
        <w:jc w:val="both"/>
      </w:pPr>
      <w:r w:rsidRPr="00647E05">
        <w:t>Также информационное сопровождение может обеспечиваться за счет тематических публикаций и телепередач.</w:t>
      </w:r>
    </w:p>
    <w:p w:rsidR="00CC31D9" w:rsidRPr="00647E05" w:rsidRDefault="00CC31D9" w:rsidP="002A5B1D">
      <w:pPr>
        <w:pStyle w:val="a7"/>
        <w:jc w:val="both"/>
      </w:pPr>
      <w:r w:rsidRPr="00647E05">
        <w:t>2.7.4. В каждой библиотеке должны размещаться информационные уголки, содержащие сведения о бесплатных и платных услугах, требования к получателю услуги, правила пользования библиотеками,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CC31D9" w:rsidRPr="00647E05" w:rsidRDefault="00CC31D9" w:rsidP="002A5B1D">
      <w:pPr>
        <w:pStyle w:val="a7"/>
        <w:jc w:val="both"/>
      </w:pPr>
      <w:r w:rsidRPr="00647E05">
        <w:t>2.7.5. Получатель услуги вправе потребовать предоставления необходимой и достоверной информации о выполняемой услуге, обеспечивающей его компетентный выбор.</w:t>
      </w:r>
    </w:p>
    <w:p w:rsidR="00CC31D9" w:rsidRPr="00647E05" w:rsidRDefault="00CC31D9" w:rsidP="002A5B1D">
      <w:pPr>
        <w:pStyle w:val="a7"/>
        <w:jc w:val="both"/>
      </w:pPr>
      <w:r w:rsidRPr="00647E05">
        <w:t xml:space="preserve"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1 раз в </w:t>
      </w:r>
      <w:r w:rsidR="008F4ADD" w:rsidRPr="00647E05">
        <w:t>месяц</w:t>
      </w:r>
      <w:r w:rsidRPr="00647E05">
        <w:t xml:space="preserve">, путем размещения ее на официальном сайте Учреждения специалистом Учреждения, ответственным за обновление информации в сети </w:t>
      </w:r>
      <w:r w:rsidR="00050A3A" w:rsidRPr="00647E05">
        <w:t>«</w:t>
      </w:r>
      <w:r w:rsidRPr="00647E05">
        <w:t>Интернет</w:t>
      </w:r>
      <w:r w:rsidR="00050A3A" w:rsidRPr="00647E05">
        <w:t>»</w:t>
      </w:r>
      <w:r w:rsidRPr="00647E05">
        <w:t>.</w:t>
      </w:r>
    </w:p>
    <w:p w:rsidR="00CC31D9" w:rsidRPr="00647E05" w:rsidRDefault="00CC31D9" w:rsidP="002A5B1D">
      <w:pPr>
        <w:pStyle w:val="a7"/>
        <w:jc w:val="both"/>
      </w:pPr>
      <w:r w:rsidRPr="00647E05">
        <w:t>2.8. Контроль за деятельностью Учреждения, обеспечивающего оказание Услуги.</w:t>
      </w:r>
    </w:p>
    <w:p w:rsidR="00CC31D9" w:rsidRPr="00647E05" w:rsidRDefault="00CC31D9" w:rsidP="002A5B1D">
      <w:pPr>
        <w:pStyle w:val="a7"/>
        <w:jc w:val="both"/>
      </w:pPr>
      <w:r w:rsidRPr="00647E05">
        <w:t>2.8.1. Контроль за деятельностью Учреждения осуществляется посредством процедур внутреннего и внешнего контроля.</w:t>
      </w:r>
    </w:p>
    <w:p w:rsidR="00CC31D9" w:rsidRPr="00647E05" w:rsidRDefault="00CC31D9" w:rsidP="002A5B1D">
      <w:pPr>
        <w:pStyle w:val="a7"/>
        <w:jc w:val="both"/>
      </w:pPr>
      <w:r w:rsidRPr="00647E05">
        <w:t>2.8.2. Внутренний контроль осуществляется руководителем Учреждения, его заместителями, заведующими филиалами, отделами. Внутренний контроль подразделяется на:</w:t>
      </w:r>
    </w:p>
    <w:p w:rsidR="00CC31D9" w:rsidRPr="00647E05" w:rsidRDefault="00CC31D9" w:rsidP="002A5B1D">
      <w:pPr>
        <w:pStyle w:val="a7"/>
        <w:jc w:val="both"/>
      </w:pPr>
      <w:r w:rsidRPr="00647E05">
        <w:t>1) оперативный контроль (по выявленным проблемным фактам и жалобам, касающимся качества оказания услуги);</w:t>
      </w:r>
    </w:p>
    <w:p w:rsidR="00CC31D9" w:rsidRPr="00647E05" w:rsidRDefault="00CC31D9" w:rsidP="002A5B1D">
      <w:pPr>
        <w:pStyle w:val="a7"/>
        <w:jc w:val="both"/>
      </w:pPr>
      <w:r w:rsidRPr="00647E05">
        <w:t>2) плановый контроль:</w:t>
      </w:r>
    </w:p>
    <w:p w:rsidR="00CC31D9" w:rsidRPr="00647E05" w:rsidRDefault="00CC31D9" w:rsidP="002A5B1D">
      <w:pPr>
        <w:pStyle w:val="a7"/>
        <w:jc w:val="both"/>
      </w:pPr>
      <w:r w:rsidRPr="00647E05">
        <w:t>а) тематический (контроль по направлениям деятельности Учреждения, включая контроль культурно-массовых мероприятий на базе Учреждения);</w:t>
      </w:r>
    </w:p>
    <w:p w:rsidR="00CC31D9" w:rsidRPr="00647E05" w:rsidRDefault="00CC31D9" w:rsidP="002A5B1D">
      <w:pPr>
        <w:pStyle w:val="a7"/>
        <w:jc w:val="both"/>
      </w:pPr>
      <w:r w:rsidRPr="00647E05">
        <w:t>б) комплексный (проверка деятельности отдельных специалистов, филиалов и так далее).</w:t>
      </w:r>
    </w:p>
    <w:p w:rsidR="00CC31D9" w:rsidRPr="00647E05" w:rsidRDefault="00CC31D9" w:rsidP="002A5B1D">
      <w:pPr>
        <w:pStyle w:val="a7"/>
        <w:jc w:val="both"/>
      </w:pPr>
      <w:r w:rsidRPr="00647E05">
        <w:t>Выявленные недостатки по оказанию услуги анализируются и рассматриваются на комиссии по служебному расследованию с принятием мер к их устранению, вынесением дисциплинарных взысканий по каждому сотруднику (если будет установлена вина в некачественном оказании услуги). Состав комиссии и порядок ее работы утверждаются локальным актом Учреждения.</w:t>
      </w:r>
    </w:p>
    <w:p w:rsidR="00CC31D9" w:rsidRPr="00647E05" w:rsidRDefault="00CC31D9" w:rsidP="002A5B1D">
      <w:pPr>
        <w:pStyle w:val="a7"/>
        <w:jc w:val="both"/>
      </w:pPr>
      <w:r w:rsidRPr="00647E05">
        <w:t>На совещаниях руководителей муниципальных учреждений культуры, проводимых руководителем отраслевого (функционального) органа администрации города Усолье-Сибирское, курирующим сферу культуры, руководитель Учреждения представляет информацию о проведенных контрольных мероприятиях и принятых мерах.</w:t>
      </w:r>
    </w:p>
    <w:p w:rsidR="00CC31D9" w:rsidRPr="00647E05" w:rsidRDefault="00CC31D9" w:rsidP="002A5B1D">
      <w:pPr>
        <w:pStyle w:val="a7"/>
        <w:jc w:val="both"/>
      </w:pPr>
      <w:r w:rsidRPr="00647E05">
        <w:t>2.8.3. Внешний контроль осуществляет Учредитель в лице отраслевого (функционального) органа администрации города Усолье-Сибирское, курирующего сферу культуры, посредством:</w:t>
      </w:r>
    </w:p>
    <w:p w:rsidR="00CC31D9" w:rsidRPr="00647E05" w:rsidRDefault="00CC31D9" w:rsidP="002A5B1D">
      <w:pPr>
        <w:pStyle w:val="a7"/>
        <w:jc w:val="both"/>
      </w:pPr>
      <w:r w:rsidRPr="00647E05">
        <w:t>1) проведения мониторинга основных показателей работы за определенный период;</w:t>
      </w:r>
    </w:p>
    <w:p w:rsidR="00CC31D9" w:rsidRPr="00647E05" w:rsidRDefault="00CC31D9" w:rsidP="002A5B1D">
      <w:pPr>
        <w:pStyle w:val="a7"/>
        <w:jc w:val="both"/>
      </w:pPr>
      <w:r w:rsidRPr="00647E05">
        <w:t>2) анализа обращений и жалоб граждан;</w:t>
      </w:r>
    </w:p>
    <w:p w:rsidR="00CC31D9" w:rsidRPr="00647E05" w:rsidRDefault="00CC31D9" w:rsidP="002A5B1D">
      <w:pPr>
        <w:pStyle w:val="a7"/>
        <w:jc w:val="both"/>
      </w:pPr>
      <w:r w:rsidRPr="00647E05">
        <w:t>3) проведения контрольных мероприятий, в том числе проверка книги жалоб на предмет фиксации в ней жалоб на качество услуги, а также факта принятия мер по жалобам.</w:t>
      </w:r>
    </w:p>
    <w:p w:rsidR="00CC31D9" w:rsidRPr="00176114" w:rsidRDefault="00CC31D9" w:rsidP="002A5B1D">
      <w:pPr>
        <w:pStyle w:val="a7"/>
        <w:jc w:val="both"/>
      </w:pPr>
      <w:r w:rsidRPr="00176114">
        <w:t xml:space="preserve">2.8.4. Жалобы на нарушение настоящего Стандарта от получателей услуг подлежат обязательной регистрации и должны быть рассмотрены в порядке и сроки, установленные </w:t>
      </w:r>
      <w:hyperlink r:id="rId58" w:history="1">
        <w:r w:rsidRPr="00176114">
          <w:t>статьей 11.2</w:t>
        </w:r>
      </w:hyperlink>
      <w:r w:rsidRPr="00176114">
        <w:t xml:space="preserve"> Федерального закона Российской Федерации </w:t>
      </w:r>
      <w:r w:rsidR="001E67E7" w:rsidRPr="00176114">
        <w:t>№</w:t>
      </w:r>
      <w:r w:rsidRPr="00176114">
        <w:t xml:space="preserve"> 210-ФЗ от 27.07.2010 </w:t>
      </w:r>
      <w:r w:rsidR="00050A3A" w:rsidRPr="00176114">
        <w:t>«</w:t>
      </w:r>
      <w:r w:rsidRPr="00176114">
        <w:t>Об организации предоставления государственных и муниципальных услуг</w:t>
      </w:r>
      <w:r w:rsidR="00050A3A" w:rsidRPr="00176114">
        <w:t>»</w:t>
      </w:r>
      <w:r w:rsidRPr="00176114">
        <w:t>. При подтверждении факта некачественного оказания услуги к виновному лицу применяются меры дисциплинарного воздействия.</w:t>
      </w:r>
    </w:p>
    <w:p w:rsidR="00CC31D9" w:rsidRPr="00176114" w:rsidRDefault="00CC31D9" w:rsidP="002A5B1D">
      <w:pPr>
        <w:pStyle w:val="a7"/>
        <w:jc w:val="both"/>
      </w:pPr>
      <w:r w:rsidRPr="00176114">
        <w:t>2.9. Ответственность за качество оказания услуги.</w:t>
      </w:r>
    </w:p>
    <w:p w:rsidR="00CC31D9" w:rsidRPr="00176114" w:rsidRDefault="00CC31D9" w:rsidP="002A5B1D">
      <w:pPr>
        <w:pStyle w:val="a7"/>
        <w:jc w:val="both"/>
      </w:pPr>
      <w:r w:rsidRPr="00176114">
        <w:t>2.9.1. Работа Учреждения должна быть направлена на полное удовлетворение нужд потребителей услуги, непрерывное повышение качества услуги.</w:t>
      </w:r>
    </w:p>
    <w:p w:rsidR="00CC31D9" w:rsidRPr="00647E05" w:rsidRDefault="00CC31D9" w:rsidP="002A5B1D">
      <w:pPr>
        <w:pStyle w:val="a7"/>
        <w:jc w:val="both"/>
      </w:pPr>
      <w:r w:rsidRPr="00176114">
        <w:t xml:space="preserve">2.9.2. Руководитель Учреждения, его заместители, заведующие структурными подразделениями несут полную ответственность за соблюдение требований настоящего Стандарта и определяют основные цели, задачи и направления деятельности Учреждения в области совершенствования </w:t>
      </w:r>
      <w:r w:rsidRPr="00647E05">
        <w:t>качества оказываемой услуги.</w:t>
      </w:r>
    </w:p>
    <w:p w:rsidR="00CC31D9" w:rsidRPr="00647E05" w:rsidRDefault="00CC31D9" w:rsidP="002A5B1D">
      <w:pPr>
        <w:pStyle w:val="a7"/>
        <w:jc w:val="both"/>
      </w:pPr>
      <w:r w:rsidRPr="00647E05"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C31D9" w:rsidRPr="00647E05" w:rsidRDefault="00CC31D9" w:rsidP="002A5B1D">
      <w:pPr>
        <w:pStyle w:val="a7"/>
        <w:jc w:val="both"/>
      </w:pPr>
      <w:r w:rsidRPr="00647E05">
        <w:t>2.9.4. Руководитель Учреждения обязан:</w:t>
      </w:r>
    </w:p>
    <w:p w:rsidR="00CC31D9" w:rsidRPr="00647E05" w:rsidRDefault="00CC31D9" w:rsidP="002A5B1D">
      <w:pPr>
        <w:pStyle w:val="a7"/>
        <w:jc w:val="both"/>
      </w:pPr>
      <w:r w:rsidRPr="00647E05">
        <w:t>1) обеспечить разъяснение и доведение Стандарта до всех структурных подразделений и сотрудников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2) четко определить полномочия, ответственность и взаимодействие всего персонала Учреждения, осуществляющего оказание услуги и контроль качества;</w:t>
      </w:r>
    </w:p>
    <w:p w:rsidR="00CC31D9" w:rsidRPr="00647E05" w:rsidRDefault="00CC31D9" w:rsidP="002A5B1D">
      <w:pPr>
        <w:pStyle w:val="a7"/>
        <w:jc w:val="both"/>
      </w:pPr>
      <w:r w:rsidRPr="00647E05">
        <w:t>3) организовать информационное обеспечение процесса библиотечно-информационного обслуживания в соответствии с требованиями Стандарта;</w:t>
      </w:r>
    </w:p>
    <w:p w:rsidR="00CC31D9" w:rsidRPr="00647E05" w:rsidRDefault="00CC31D9" w:rsidP="002A5B1D">
      <w:pPr>
        <w:pStyle w:val="a7"/>
        <w:jc w:val="both"/>
      </w:pPr>
      <w:r w:rsidRPr="00647E05">
        <w:t>4) обеспечить внутренний контроль за соблюдением Стандарта;</w:t>
      </w:r>
    </w:p>
    <w:p w:rsidR="00CC31D9" w:rsidRPr="00647E05" w:rsidRDefault="00CC31D9" w:rsidP="002A5B1D">
      <w:pPr>
        <w:pStyle w:val="a7"/>
        <w:jc w:val="both"/>
      </w:pPr>
      <w:r w:rsidRPr="00647E05">
        <w:t>5) обеспечить выработку предложений по совершенствованию процедуры оказания Услуги и Стандарта качества.</w:t>
      </w:r>
    </w:p>
    <w:p w:rsidR="00CC31D9" w:rsidRPr="00647E05" w:rsidRDefault="00CC31D9" w:rsidP="002A5B1D">
      <w:pPr>
        <w:pStyle w:val="a7"/>
        <w:jc w:val="both"/>
      </w:pPr>
      <w:r w:rsidRPr="00647E05">
        <w:t>2.10. Критерии оценки качества услуги.</w:t>
      </w:r>
    </w:p>
    <w:p w:rsidR="00CC31D9" w:rsidRPr="00647E05" w:rsidRDefault="00CC31D9" w:rsidP="002A5B1D">
      <w:pPr>
        <w:pStyle w:val="a7"/>
        <w:jc w:val="both"/>
      </w:pPr>
      <w:r w:rsidRPr="00647E05">
        <w:t>2.10.1. Критериями оценки качества библиотечно-информационного обслуживания являются:</w:t>
      </w:r>
    </w:p>
    <w:p w:rsidR="00CC31D9" w:rsidRPr="00647E05" w:rsidRDefault="00CC31D9" w:rsidP="002A5B1D">
      <w:pPr>
        <w:pStyle w:val="a7"/>
        <w:jc w:val="both"/>
      </w:pPr>
      <w:r w:rsidRPr="00647E05">
        <w:t>1) полнота оказания услуги в соответствии с установленными настоящим Стандартом требованиями ее оказания;</w:t>
      </w:r>
    </w:p>
    <w:p w:rsidR="00CC31D9" w:rsidRPr="00647E05" w:rsidRDefault="00CC31D9" w:rsidP="002A5B1D">
      <w:pPr>
        <w:pStyle w:val="a7"/>
        <w:jc w:val="both"/>
      </w:pPr>
      <w:r w:rsidRPr="00647E05">
        <w:t>2) результативность оказания услуги по результатам оценки соответствия оказанной услуги Стандарту, изучения обращений граждан и опросов населения.</w:t>
      </w:r>
    </w:p>
    <w:p w:rsidR="00CC31D9" w:rsidRPr="00647E05" w:rsidRDefault="00CC31D9" w:rsidP="002A5B1D">
      <w:pPr>
        <w:pStyle w:val="a7"/>
        <w:jc w:val="both"/>
      </w:pPr>
      <w:r w:rsidRPr="00647E05">
        <w:t>2.10.2. Качественное оказание услуги характеризуют:</w:t>
      </w:r>
    </w:p>
    <w:p w:rsidR="00CC31D9" w:rsidRPr="00647E05" w:rsidRDefault="00CC31D9" w:rsidP="002A5B1D">
      <w:pPr>
        <w:pStyle w:val="a7"/>
        <w:jc w:val="both"/>
      </w:pPr>
      <w:r w:rsidRPr="00647E05">
        <w:t>1) своевременность, доступность, точность, актуальность, полнота оказания услуги;</w:t>
      </w:r>
    </w:p>
    <w:p w:rsidR="00CC31D9" w:rsidRPr="00647E05" w:rsidRDefault="00CC31D9" w:rsidP="002A5B1D">
      <w:pPr>
        <w:pStyle w:val="a7"/>
        <w:jc w:val="both"/>
      </w:pPr>
      <w:r w:rsidRPr="00647E05">
        <w:t>2) создание условий для интеллектуального развития личности, расширения кругозора граждан города;</w:t>
      </w:r>
    </w:p>
    <w:p w:rsidR="00CC31D9" w:rsidRPr="00647E05" w:rsidRDefault="00CC31D9" w:rsidP="002A5B1D">
      <w:pPr>
        <w:pStyle w:val="a7"/>
        <w:jc w:val="both"/>
      </w:pPr>
      <w:r w:rsidRPr="00647E05">
        <w:t>3) оптимальность использования ресурсов Учреждения;</w:t>
      </w:r>
    </w:p>
    <w:p w:rsidR="00CC31D9" w:rsidRPr="00647E05" w:rsidRDefault="00CC31D9" w:rsidP="002A5B1D">
      <w:pPr>
        <w:pStyle w:val="a7"/>
        <w:jc w:val="both"/>
      </w:pPr>
      <w:r w:rsidRPr="00647E05">
        <w:t>4) удовлетворенность получателей услуги библиотечно-информационным обслуживанием;</w:t>
      </w:r>
    </w:p>
    <w:p w:rsidR="00CC31D9" w:rsidRPr="00647E05" w:rsidRDefault="00CC31D9" w:rsidP="002A5B1D">
      <w:pPr>
        <w:pStyle w:val="a7"/>
        <w:jc w:val="both"/>
      </w:pPr>
      <w:r w:rsidRPr="00647E05">
        <w:t>5) отсутствие профессиональных ошибок и нарушений технологии оказания услуги в области библиотечно-информационного обслуживания в соответствии с настоящим Стандартом.</w:t>
      </w:r>
    </w:p>
    <w:p w:rsidR="00CC31D9" w:rsidRPr="00647E05" w:rsidRDefault="00CC31D9" w:rsidP="002A5B1D">
      <w:pPr>
        <w:pStyle w:val="a7"/>
        <w:jc w:val="both"/>
      </w:pPr>
      <w:r w:rsidRPr="00647E05">
        <w:t>2.11. Система индикаторов качества услуги:</w:t>
      </w:r>
    </w:p>
    <w:p w:rsidR="00CC31D9" w:rsidRPr="00647E05" w:rsidRDefault="00CC31D9" w:rsidP="002A5B1D">
      <w:pPr>
        <w:pStyle w:val="a7"/>
        <w:jc w:val="both"/>
      </w:pPr>
    </w:p>
    <w:p w:rsidR="00CC31D9" w:rsidRPr="00647E05" w:rsidRDefault="00CC31D9" w:rsidP="002A5B1D">
      <w:pPr>
        <w:pStyle w:val="a7"/>
        <w:jc w:val="both"/>
        <w:sectPr w:rsidR="00CC31D9" w:rsidRPr="00647E05" w:rsidSect="00647E05">
          <w:pgSz w:w="11905" w:h="16838"/>
          <w:pgMar w:top="1134" w:right="706" w:bottom="1134" w:left="1134" w:header="0" w:footer="0" w:gutter="0"/>
          <w:cols w:space="720"/>
        </w:sect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253"/>
        <w:gridCol w:w="2835"/>
        <w:gridCol w:w="1417"/>
      </w:tblGrid>
      <w:tr w:rsidR="00CC31D9" w:rsidRPr="00CB1A53" w:rsidTr="00CB1A53">
        <w:tc>
          <w:tcPr>
            <w:tcW w:w="634" w:type="dxa"/>
            <w:vAlign w:val="center"/>
          </w:tcPr>
          <w:p w:rsidR="00CC31D9" w:rsidRPr="00CB1A53" w:rsidRDefault="001E67E7" w:rsidP="00CB1A53">
            <w:pPr>
              <w:pStyle w:val="a7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№</w:t>
            </w:r>
            <w:r w:rsidR="00CC31D9" w:rsidRPr="00CB1A5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CC31D9" w:rsidRPr="00CB1A53" w:rsidRDefault="00CB1A53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Индикаторы качества </w:t>
            </w:r>
            <w:r w:rsidR="00CC31D9" w:rsidRPr="00CB1A53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vAlign w:val="center"/>
          </w:tcPr>
          <w:p w:rsidR="00CC31D9" w:rsidRPr="00CB1A53" w:rsidRDefault="00CC31D9" w:rsidP="00CB1A53">
            <w:pPr>
              <w:pStyle w:val="a7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Значение индикатора, ед. изм.</w:t>
            </w:r>
          </w:p>
        </w:tc>
        <w:tc>
          <w:tcPr>
            <w:tcW w:w="1417" w:type="dxa"/>
            <w:vAlign w:val="center"/>
          </w:tcPr>
          <w:p w:rsidR="00CC31D9" w:rsidRPr="00CB1A53" w:rsidRDefault="00CC31D9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Значение в баллах</w:t>
            </w:r>
          </w:p>
        </w:tc>
      </w:tr>
      <w:tr w:rsidR="00324D88" w:rsidRPr="00CB1A53" w:rsidTr="00CB1A53">
        <w:tc>
          <w:tcPr>
            <w:tcW w:w="634" w:type="dxa"/>
            <w:vMerge w:val="restart"/>
          </w:tcPr>
          <w:p w:rsidR="00CB1A53" w:rsidRDefault="00324D88" w:rsidP="00CB1A53">
            <w:pPr>
              <w:pStyle w:val="a7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1</w:t>
            </w:r>
          </w:p>
          <w:p w:rsidR="00CB1A53" w:rsidRDefault="00CB1A53" w:rsidP="00CB1A53"/>
          <w:p w:rsidR="00324D88" w:rsidRPr="00CB1A53" w:rsidRDefault="00CB1A53" w:rsidP="00CB1A53">
            <w:r>
              <w:t xml:space="preserve">  1.</w:t>
            </w:r>
          </w:p>
        </w:tc>
        <w:tc>
          <w:tcPr>
            <w:tcW w:w="4253" w:type="dxa"/>
            <w:vMerge w:val="restart"/>
            <w:vAlign w:val="center"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Книговыдача</w:t>
            </w:r>
          </w:p>
        </w:tc>
        <w:tc>
          <w:tcPr>
            <w:tcW w:w="2835" w:type="dxa"/>
            <w:vAlign w:val="center"/>
          </w:tcPr>
          <w:p w:rsidR="00324D88" w:rsidRPr="00CB1A53" w:rsidRDefault="00324D88" w:rsidP="00CB1A53">
            <w:pPr>
              <w:pStyle w:val="a7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300 050 единиц</w:t>
            </w:r>
          </w:p>
        </w:tc>
        <w:tc>
          <w:tcPr>
            <w:tcW w:w="1417" w:type="dxa"/>
            <w:vAlign w:val="center"/>
          </w:tcPr>
          <w:p w:rsidR="00324D88" w:rsidRPr="00CB1A53" w:rsidRDefault="00324D88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100</w:t>
            </w:r>
          </w:p>
        </w:tc>
      </w:tr>
      <w:tr w:rsidR="00324D88" w:rsidRPr="00CB1A53" w:rsidTr="00CB1A53">
        <w:tc>
          <w:tcPr>
            <w:tcW w:w="634" w:type="dxa"/>
            <w:vMerge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D88" w:rsidRPr="00CB1A53" w:rsidRDefault="00CB1A53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240 040-300 049 </w:t>
            </w:r>
            <w:r w:rsidR="00324D88" w:rsidRPr="00CB1A53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324D88" w:rsidRPr="00CB1A53" w:rsidRDefault="00324D88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60</w:t>
            </w:r>
          </w:p>
        </w:tc>
      </w:tr>
      <w:tr w:rsidR="00324D88" w:rsidRPr="00CB1A53" w:rsidTr="00CB1A53">
        <w:tc>
          <w:tcPr>
            <w:tcW w:w="634" w:type="dxa"/>
            <w:vMerge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D88" w:rsidRPr="00CB1A53" w:rsidRDefault="00324D88" w:rsidP="00CB1A53">
            <w:pPr>
              <w:pStyle w:val="a7"/>
              <w:ind w:firstLine="0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150 025-240</w:t>
            </w:r>
            <w:r w:rsidR="00CB1A53">
              <w:rPr>
                <w:sz w:val="24"/>
                <w:szCs w:val="24"/>
              </w:rPr>
              <w:t> </w:t>
            </w:r>
            <w:r w:rsidRPr="00CB1A53">
              <w:rPr>
                <w:sz w:val="24"/>
                <w:szCs w:val="24"/>
              </w:rPr>
              <w:t>039</w:t>
            </w:r>
            <w:r w:rsidR="00CB1A53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  <w:vAlign w:val="center"/>
          </w:tcPr>
          <w:p w:rsidR="00324D88" w:rsidRPr="00CB1A53" w:rsidRDefault="00324D88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30</w:t>
            </w:r>
          </w:p>
        </w:tc>
      </w:tr>
      <w:tr w:rsidR="00324D88" w:rsidRPr="00CB1A53" w:rsidTr="00CB1A53">
        <w:tc>
          <w:tcPr>
            <w:tcW w:w="634" w:type="dxa"/>
            <w:vMerge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D88" w:rsidRPr="00CB1A53" w:rsidRDefault="00324D88" w:rsidP="00CB1A53">
            <w:pPr>
              <w:pStyle w:val="a7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менее 150 025</w:t>
            </w:r>
          </w:p>
        </w:tc>
        <w:tc>
          <w:tcPr>
            <w:tcW w:w="1417" w:type="dxa"/>
            <w:vAlign w:val="center"/>
          </w:tcPr>
          <w:p w:rsidR="00324D88" w:rsidRPr="00CB1A53" w:rsidRDefault="00324D88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CB1A53">
              <w:rPr>
                <w:sz w:val="24"/>
                <w:szCs w:val="24"/>
              </w:rPr>
              <w:t>0</w:t>
            </w:r>
          </w:p>
        </w:tc>
      </w:tr>
    </w:tbl>
    <w:p w:rsidR="00384A61" w:rsidRDefault="00384A61" w:rsidP="00384A61">
      <w:pPr>
        <w:pStyle w:val="a7"/>
        <w:ind w:firstLine="0"/>
      </w:pPr>
      <w:r>
        <w:t xml:space="preserve">    </w:t>
      </w:r>
    </w:p>
    <w:p w:rsidR="00324D88" w:rsidRPr="002A5B1D" w:rsidRDefault="00384A61" w:rsidP="00384A61">
      <w:pPr>
        <w:pStyle w:val="a7"/>
        <w:ind w:firstLine="0"/>
        <w:rPr>
          <w:sz w:val="24"/>
          <w:szCs w:val="24"/>
        </w:rPr>
      </w:pPr>
      <w:r>
        <w:t xml:space="preserve">    </w:t>
      </w:r>
      <w:r w:rsidR="00324D88" w:rsidRPr="002A5B1D">
        <w:rPr>
          <w:sz w:val="24"/>
          <w:szCs w:val="24"/>
        </w:rPr>
        <w:t>100 баллов - качество муниципальной услуги соответствует Стандарту;</w:t>
      </w:r>
    </w:p>
    <w:p w:rsidR="00324D88" w:rsidRPr="002A5B1D" w:rsidRDefault="00324D88" w:rsidP="002A5B1D">
      <w:pPr>
        <w:pStyle w:val="a7"/>
        <w:ind w:left="284" w:firstLine="0"/>
        <w:rPr>
          <w:sz w:val="24"/>
          <w:szCs w:val="24"/>
        </w:rPr>
      </w:pPr>
      <w:r w:rsidRPr="002A5B1D">
        <w:rPr>
          <w:sz w:val="24"/>
          <w:szCs w:val="24"/>
        </w:rPr>
        <w:t>60 баллов - качество муниципальной услуги в целом соответствует Стандарту;</w:t>
      </w:r>
    </w:p>
    <w:p w:rsidR="00324D88" w:rsidRPr="002A5B1D" w:rsidRDefault="00324D88" w:rsidP="002A5B1D">
      <w:pPr>
        <w:pStyle w:val="a7"/>
        <w:ind w:left="284" w:firstLine="0"/>
        <w:rPr>
          <w:sz w:val="24"/>
          <w:szCs w:val="24"/>
        </w:rPr>
      </w:pPr>
      <w:r w:rsidRPr="002A5B1D">
        <w:rPr>
          <w:sz w:val="24"/>
          <w:szCs w:val="24"/>
        </w:rPr>
        <w:t>30 баллов - муниципальная услуга оказывается с нарушениями требований Стандарта;</w:t>
      </w:r>
    </w:p>
    <w:p w:rsidR="00324D88" w:rsidRPr="002A5B1D" w:rsidRDefault="00324D88" w:rsidP="002A5B1D">
      <w:pPr>
        <w:pStyle w:val="a7"/>
        <w:ind w:left="284" w:firstLine="0"/>
        <w:rPr>
          <w:sz w:val="24"/>
          <w:szCs w:val="24"/>
        </w:rPr>
      </w:pPr>
      <w:r w:rsidRPr="002A5B1D">
        <w:rPr>
          <w:sz w:val="24"/>
          <w:szCs w:val="24"/>
        </w:rPr>
        <w:t>0 баллов - качество муниципальной услуги не соответствует Стандарту.</w:t>
      </w:r>
    </w:p>
    <w:p w:rsidR="00324D88" w:rsidRDefault="00324D88" w:rsidP="002A5B1D">
      <w:pPr>
        <w:pStyle w:val="a7"/>
        <w:ind w:left="284"/>
      </w:pPr>
    </w:p>
    <w:p w:rsidR="00FA59D7" w:rsidRPr="00CB1A53" w:rsidRDefault="00FA59D7" w:rsidP="00CB1A53">
      <w:pPr>
        <w:pStyle w:val="a7"/>
        <w:ind w:firstLine="0"/>
        <w:rPr>
          <w:b/>
        </w:rPr>
      </w:pPr>
      <w:r w:rsidRPr="00CB1A53">
        <w:rPr>
          <w:b/>
        </w:rPr>
        <w:t>Начальник отдела культуры</w:t>
      </w:r>
    </w:p>
    <w:p w:rsidR="00176114" w:rsidRPr="00CB1A53" w:rsidRDefault="00FA59D7" w:rsidP="00CB1A53">
      <w:pPr>
        <w:pStyle w:val="a7"/>
        <w:ind w:firstLine="0"/>
        <w:rPr>
          <w:b/>
        </w:rPr>
        <w:sectPr w:rsidR="00176114" w:rsidRPr="00CB1A53" w:rsidSect="00324D88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CB1A53">
        <w:rPr>
          <w:b/>
        </w:rPr>
        <w:t>УСКВ администрации города</w:t>
      </w:r>
      <w:r w:rsidR="00176114" w:rsidRPr="00CB1A53">
        <w:rPr>
          <w:b/>
        </w:rPr>
        <w:t xml:space="preserve">                                </w:t>
      </w:r>
      <w:r w:rsidR="00933A07" w:rsidRPr="00CB1A53">
        <w:rPr>
          <w:b/>
        </w:rPr>
        <w:t xml:space="preserve"> </w:t>
      </w:r>
      <w:r w:rsidR="002A5B1D">
        <w:rPr>
          <w:b/>
        </w:rPr>
        <w:t xml:space="preserve">                   Ю. В. </w:t>
      </w:r>
      <w:proofErr w:type="spellStart"/>
      <w:r w:rsidR="002A5B1D">
        <w:rPr>
          <w:b/>
        </w:rPr>
        <w:t>Ожогина</w:t>
      </w:r>
      <w:proofErr w:type="spellEnd"/>
    </w:p>
    <w:p w:rsidR="00FA59D7" w:rsidRPr="00AC17AC" w:rsidRDefault="00FA59D7" w:rsidP="0017611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24D88" w:rsidRDefault="00CC31D9" w:rsidP="00324D88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D228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7E7">
        <w:rPr>
          <w:rFonts w:ascii="Times New Roman" w:hAnsi="Times New Roman" w:cs="Times New Roman"/>
          <w:sz w:val="24"/>
          <w:szCs w:val="24"/>
        </w:rPr>
        <w:t>№</w:t>
      </w:r>
      <w:r w:rsidRPr="00D228B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24D88" w:rsidRDefault="00FA59D7" w:rsidP="00324D88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9A26B5">
        <w:rPr>
          <w:rFonts w:ascii="Times New Roman" w:hAnsi="Times New Roman" w:cs="Times New Roman"/>
        </w:rPr>
        <w:t>к постановлению администрации</w:t>
      </w:r>
    </w:p>
    <w:p w:rsidR="00324D88" w:rsidRDefault="00FA59D7" w:rsidP="00324D88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9A26B5">
        <w:rPr>
          <w:rFonts w:ascii="Times New Roman" w:hAnsi="Times New Roman" w:cs="Times New Roman"/>
        </w:rPr>
        <w:t>города Усолье-Сибирское</w:t>
      </w:r>
    </w:p>
    <w:p w:rsidR="00FA59D7" w:rsidRDefault="00FA59D7" w:rsidP="00324D88">
      <w:pPr>
        <w:pStyle w:val="ConsPlusNormal"/>
        <w:ind w:left="6096"/>
        <w:outlineLvl w:val="0"/>
        <w:rPr>
          <w:rFonts w:ascii="Times New Roman" w:hAnsi="Times New Roman" w:cs="Times New Roman"/>
        </w:rPr>
      </w:pPr>
      <w:r w:rsidRPr="009A26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9A26B5">
        <w:rPr>
          <w:rFonts w:ascii="Times New Roman" w:hAnsi="Times New Roman" w:cs="Times New Roman"/>
        </w:rPr>
        <w:t>_</w:t>
      </w:r>
      <w:r w:rsidR="00050A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A26B5">
        <w:rPr>
          <w:rFonts w:ascii="Times New Roman" w:hAnsi="Times New Roman" w:cs="Times New Roman"/>
        </w:rPr>
        <w:t xml:space="preserve">___________ 2019 года </w:t>
      </w:r>
      <w:r w:rsidR="001E67E7">
        <w:rPr>
          <w:rFonts w:ascii="Times New Roman" w:hAnsi="Times New Roman" w:cs="Times New Roman"/>
        </w:rPr>
        <w:t>№</w:t>
      </w:r>
      <w:r w:rsidRPr="009A26B5">
        <w:rPr>
          <w:rFonts w:ascii="Times New Roman" w:hAnsi="Times New Roman" w:cs="Times New Roman"/>
        </w:rPr>
        <w:t xml:space="preserve"> _____</w:t>
      </w:r>
    </w:p>
    <w:p w:rsidR="00324D88" w:rsidRPr="00324D88" w:rsidRDefault="00324D88" w:rsidP="00324D88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FA59D7" w:rsidRPr="009A26B5" w:rsidRDefault="00FA59D7" w:rsidP="00FA59D7">
      <w:pPr>
        <w:pStyle w:val="ConsPlusNormal"/>
        <w:rPr>
          <w:rFonts w:ascii="Times New Roman" w:hAnsi="Times New Roman" w:cs="Times New Roman"/>
        </w:rPr>
      </w:pPr>
    </w:p>
    <w:p w:rsidR="00CC31D9" w:rsidRPr="00F37D7F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D7F">
        <w:rPr>
          <w:rFonts w:ascii="Times New Roman" w:hAnsi="Times New Roman" w:cs="Times New Roman"/>
          <w:sz w:val="28"/>
          <w:szCs w:val="28"/>
        </w:rPr>
        <w:t>СТАНДАРТ</w:t>
      </w:r>
    </w:p>
    <w:p w:rsidR="00CC31D9" w:rsidRPr="00F37D7F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D7F">
        <w:rPr>
          <w:rFonts w:ascii="Times New Roman" w:hAnsi="Times New Roman" w:cs="Times New Roman"/>
          <w:sz w:val="28"/>
          <w:szCs w:val="28"/>
        </w:rPr>
        <w:t>КАЧЕСТВА ОКАЗАНИЯ МУНИЦИПАЛЬНОЙ УСЛУГИ</w:t>
      </w:r>
    </w:p>
    <w:p w:rsidR="00CC31D9" w:rsidRPr="00F37D7F" w:rsidRDefault="0005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D7F">
        <w:rPr>
          <w:rFonts w:ascii="Times New Roman" w:hAnsi="Times New Roman" w:cs="Times New Roman"/>
          <w:sz w:val="28"/>
          <w:szCs w:val="28"/>
        </w:rPr>
        <w:t>«</w:t>
      </w:r>
      <w:r w:rsidR="00CC31D9" w:rsidRPr="00F37D7F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F37D7F">
        <w:rPr>
          <w:rFonts w:ascii="Times New Roman" w:hAnsi="Times New Roman" w:cs="Times New Roman"/>
          <w:sz w:val="28"/>
          <w:szCs w:val="28"/>
        </w:rPr>
        <w:t>»</w:t>
      </w:r>
    </w:p>
    <w:p w:rsidR="00CC31D9" w:rsidRPr="00F37D7F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F37D7F" w:rsidRDefault="00CC31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D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1D9" w:rsidRPr="00D228B9" w:rsidRDefault="00CC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1D9" w:rsidRPr="00AC17AC" w:rsidRDefault="00CC31D9" w:rsidP="002A5B1D">
      <w:pPr>
        <w:pStyle w:val="a7"/>
        <w:jc w:val="both"/>
      </w:pPr>
      <w:r w:rsidRPr="00AC17AC">
        <w:t xml:space="preserve">1.1. Разработчик Стандарта качества оказания муниципальной услуги </w:t>
      </w:r>
      <w:r w:rsidR="00050A3A" w:rsidRPr="00AC17AC">
        <w:t>«</w:t>
      </w:r>
      <w:r w:rsidRPr="00AC17AC">
        <w:t>Реализация дополнительных общеразвивающих программ</w:t>
      </w:r>
      <w:r w:rsidR="00050A3A" w:rsidRPr="00AC17AC">
        <w:t>»</w:t>
      </w:r>
      <w:r w:rsidRPr="00AC17AC">
        <w:t xml:space="preserve"> (далее - Стандарт) - отдел культуры управления по социально-</w:t>
      </w:r>
      <w:r w:rsidR="00A24326">
        <w:t>культурным</w:t>
      </w:r>
      <w:r w:rsidRPr="00AC17AC">
        <w:t xml:space="preserve"> вопросам администрации города Усолье-Сибирское.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1.2. Настоящий Стандарт распространяется на услугу </w:t>
      </w:r>
      <w:r w:rsidR="00050A3A" w:rsidRPr="00AC17AC">
        <w:t>«</w:t>
      </w:r>
      <w:r w:rsidRPr="00AC17AC">
        <w:t>Реализация дополнительных общеразвивающих программ</w:t>
      </w:r>
      <w:r w:rsidR="00050A3A" w:rsidRPr="00AC17AC">
        <w:t>»</w:t>
      </w:r>
      <w:r w:rsidRPr="00AC17AC">
        <w:t xml:space="preserve"> (далее - услуга), оказываемую населению муниципальными бюджетными учреждениями дополнительного образования </w:t>
      </w:r>
      <w:r w:rsidR="00050A3A" w:rsidRPr="00AC17AC">
        <w:t>«</w:t>
      </w:r>
      <w:r w:rsidRPr="00AC17AC">
        <w:t>Детская музыкальная школа</w:t>
      </w:r>
      <w:r w:rsidR="00050A3A" w:rsidRPr="00AC17AC">
        <w:t>»</w:t>
      </w:r>
      <w:r w:rsidRPr="00AC17AC">
        <w:t xml:space="preserve"> и </w:t>
      </w:r>
      <w:r w:rsidR="00050A3A" w:rsidRPr="00AC17AC">
        <w:t>«</w:t>
      </w:r>
      <w:r w:rsidRPr="00AC17AC">
        <w:t>Детская художественная школа</w:t>
      </w:r>
      <w:r w:rsidR="00050A3A" w:rsidRPr="00AC17AC">
        <w:t>»</w:t>
      </w:r>
      <w:r w:rsidRPr="00AC17AC">
        <w:t xml:space="preserve"> (далее - Учреждение), оплачиваемую (финансируемую) из средств бюджета города, и устанавливает основные требования, определяющие качество оказания услуги.</w:t>
      </w:r>
    </w:p>
    <w:p w:rsidR="00CC31D9" w:rsidRPr="00AC17AC" w:rsidRDefault="00CC31D9" w:rsidP="002A5B1D">
      <w:pPr>
        <w:pStyle w:val="a7"/>
        <w:jc w:val="both"/>
      </w:pPr>
      <w:r w:rsidRPr="00AC17AC">
        <w:t>1.3. Нормативные правовые акты, регламентирующие качество оказания услуги: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1) </w:t>
      </w:r>
      <w:hyperlink r:id="rId59" w:history="1">
        <w:r w:rsidRPr="00AC17AC">
          <w:t>Конституция</w:t>
        </w:r>
      </w:hyperlink>
      <w:r w:rsidRPr="00AC17AC">
        <w:t xml:space="preserve"> Российской Федерации;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2) Федеральный </w:t>
      </w:r>
      <w:hyperlink r:id="rId60" w:history="1">
        <w:r w:rsidRPr="00AC17AC">
          <w:t>закон</w:t>
        </w:r>
      </w:hyperlink>
      <w:r w:rsidRPr="00AC17AC">
        <w:t xml:space="preserve"> от 06.10.2003 </w:t>
      </w:r>
      <w:r w:rsidR="001E67E7" w:rsidRPr="00AC17AC">
        <w:t>№</w:t>
      </w:r>
      <w:r w:rsidRPr="00AC17AC">
        <w:t xml:space="preserve"> 131-ФЗ </w:t>
      </w:r>
      <w:r w:rsidR="00050A3A" w:rsidRPr="00AC17AC">
        <w:t>«</w:t>
      </w:r>
      <w:r w:rsidRPr="00AC17AC">
        <w:t>Об общих принципах организации местного самоуправления в Российской Федерации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3) Федеральный </w:t>
      </w:r>
      <w:hyperlink r:id="rId61" w:history="1">
        <w:r w:rsidRPr="00AC17AC">
          <w:t>закон</w:t>
        </w:r>
      </w:hyperlink>
      <w:r w:rsidRPr="00AC17AC">
        <w:t xml:space="preserve"> Российской Федерации от 21.12.1994 </w:t>
      </w:r>
      <w:r w:rsidR="001E67E7" w:rsidRPr="00AC17AC">
        <w:t>№</w:t>
      </w:r>
      <w:r w:rsidRPr="00AC17AC">
        <w:t xml:space="preserve"> 69-ФЗ </w:t>
      </w:r>
      <w:r w:rsidR="00050A3A" w:rsidRPr="00AC17AC">
        <w:t>«</w:t>
      </w:r>
      <w:r w:rsidRPr="00AC17AC">
        <w:t>О пожарной безопасности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4) Федеральный </w:t>
      </w:r>
      <w:hyperlink r:id="rId62" w:history="1">
        <w:r w:rsidRPr="00AC17AC">
          <w:t>закон</w:t>
        </w:r>
      </w:hyperlink>
      <w:r w:rsidRPr="00AC17AC">
        <w:t xml:space="preserve"> Российской Федерации от 29.12.2012 </w:t>
      </w:r>
      <w:r w:rsidR="001E67E7" w:rsidRPr="00AC17AC">
        <w:t>№</w:t>
      </w:r>
      <w:r w:rsidRPr="00AC17AC">
        <w:t xml:space="preserve"> 273-ФЗ </w:t>
      </w:r>
      <w:r w:rsidR="00050A3A" w:rsidRPr="00AC17AC">
        <w:t>«</w:t>
      </w:r>
      <w:r w:rsidRPr="00AC17AC">
        <w:t>Об образовании</w:t>
      </w:r>
      <w:r w:rsidR="00050A3A" w:rsidRPr="00AC17AC">
        <w:t>»</w:t>
      </w:r>
      <w:r w:rsidR="00F37D7F" w:rsidRPr="00F37D7F">
        <w:t xml:space="preserve"> </w:t>
      </w:r>
      <w:r w:rsidR="00F37D7F" w:rsidRPr="00AC17AC">
        <w:t>(с изменениями)</w:t>
      </w:r>
      <w:r w:rsidRPr="00AC17AC">
        <w:t>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5) Федеральный </w:t>
      </w:r>
      <w:hyperlink r:id="rId63" w:history="1">
        <w:r w:rsidRPr="00AC17AC">
          <w:t>закон</w:t>
        </w:r>
      </w:hyperlink>
      <w:r w:rsidRPr="00AC17AC">
        <w:t xml:space="preserve"> Российской Федерации от 24.06.1999 </w:t>
      </w:r>
      <w:r w:rsidR="001E67E7" w:rsidRPr="00AC17AC">
        <w:t>№</w:t>
      </w:r>
      <w:r w:rsidRPr="00AC17AC">
        <w:t xml:space="preserve"> 120-ФЗ </w:t>
      </w:r>
      <w:r w:rsidR="00050A3A" w:rsidRPr="00AC17AC">
        <w:t>«</w:t>
      </w:r>
      <w:r w:rsidRPr="00AC17AC">
        <w:t>Об основах системы профилактики безнадзорности и правонарушений несовершеннолетних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6) Федеральный </w:t>
      </w:r>
      <w:hyperlink r:id="rId64" w:history="1">
        <w:r w:rsidRPr="00AC17AC">
          <w:t>закон</w:t>
        </w:r>
      </w:hyperlink>
      <w:r w:rsidRPr="00AC17AC">
        <w:t xml:space="preserve"> от 01.12.2014 </w:t>
      </w:r>
      <w:r w:rsidR="001E67E7" w:rsidRPr="00AC17AC">
        <w:t>№</w:t>
      </w:r>
      <w:r w:rsidRPr="00AC17AC">
        <w:t xml:space="preserve"> 419-ФЗ </w:t>
      </w:r>
      <w:r w:rsidR="00050A3A" w:rsidRPr="00AC17AC">
        <w:t>«</w:t>
      </w:r>
      <w:r w:rsidRPr="00AC17AC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7) Федеральный </w:t>
      </w:r>
      <w:hyperlink r:id="rId65" w:history="1">
        <w:r w:rsidRPr="00AC17AC">
          <w:t>закон</w:t>
        </w:r>
      </w:hyperlink>
      <w:r w:rsidRPr="00AC17AC">
        <w:t xml:space="preserve"> от 24.11.1995 </w:t>
      </w:r>
      <w:r w:rsidR="001E67E7" w:rsidRPr="00AC17AC">
        <w:t>№</w:t>
      </w:r>
      <w:r w:rsidRPr="00AC17AC">
        <w:t xml:space="preserve"> 181-ФЗ </w:t>
      </w:r>
      <w:r w:rsidR="00050A3A" w:rsidRPr="00AC17AC">
        <w:t>«</w:t>
      </w:r>
      <w:r w:rsidRPr="00AC17AC">
        <w:t>О социальной защите инвалидов в Российской Федерации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8) </w:t>
      </w:r>
      <w:hyperlink r:id="rId66" w:history="1">
        <w:r w:rsidRPr="00AC17AC">
          <w:t>Закон</w:t>
        </w:r>
      </w:hyperlink>
      <w:r w:rsidRPr="00AC17AC">
        <w:t xml:space="preserve"> Российской Федерации от 07.02.1992 </w:t>
      </w:r>
      <w:r w:rsidR="001E67E7" w:rsidRPr="00AC17AC">
        <w:t>№</w:t>
      </w:r>
      <w:r w:rsidRPr="00AC17AC">
        <w:t xml:space="preserve"> 2300-1 </w:t>
      </w:r>
      <w:r w:rsidR="00050A3A" w:rsidRPr="00AC17AC">
        <w:t>«</w:t>
      </w:r>
      <w:r w:rsidRPr="00AC17AC">
        <w:t>О защите прав потребителей</w:t>
      </w:r>
      <w:r w:rsidR="00050A3A" w:rsidRPr="00AC17AC">
        <w:t>»</w:t>
      </w:r>
      <w:r w:rsidRPr="00AC17AC">
        <w:t xml:space="preserve"> (с изменениями);</w:t>
      </w:r>
    </w:p>
    <w:p w:rsidR="00CC31D9" w:rsidRPr="00AC17AC" w:rsidRDefault="00CC31D9" w:rsidP="002A5B1D">
      <w:pPr>
        <w:pStyle w:val="a7"/>
        <w:jc w:val="both"/>
      </w:pPr>
      <w:r w:rsidRPr="00AC17AC">
        <w:t>9) иные документы.</w:t>
      </w:r>
    </w:p>
    <w:p w:rsidR="00CC31D9" w:rsidRPr="00AC17AC" w:rsidRDefault="00CC31D9" w:rsidP="002A5B1D">
      <w:pPr>
        <w:pStyle w:val="a7"/>
        <w:jc w:val="both"/>
      </w:pPr>
      <w:r w:rsidRPr="00AC17AC">
        <w:t>1.4. Основные факторы, влияющие на качество оказания услуги:</w:t>
      </w:r>
    </w:p>
    <w:p w:rsidR="00CC31D9" w:rsidRPr="00AC17AC" w:rsidRDefault="00CC31D9" w:rsidP="002A5B1D">
      <w:pPr>
        <w:pStyle w:val="a7"/>
        <w:jc w:val="both"/>
      </w:pPr>
      <w:r w:rsidRPr="00AC17AC">
        <w:t>1) наличие и состояние документов, в соответствии с которыми функционирует Учреждение;</w:t>
      </w:r>
    </w:p>
    <w:p w:rsidR="00CC31D9" w:rsidRPr="00AC17AC" w:rsidRDefault="00CC31D9" w:rsidP="002A5B1D">
      <w:pPr>
        <w:pStyle w:val="a7"/>
        <w:jc w:val="both"/>
      </w:pPr>
      <w:r w:rsidRPr="00AC17AC">
        <w:t>2) условия размещения и режим работы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3) укомплектованность Учреждения специалистами и их квалификация;</w:t>
      </w:r>
    </w:p>
    <w:p w:rsidR="00CC31D9" w:rsidRPr="00AC17AC" w:rsidRDefault="00CC31D9" w:rsidP="002A5B1D">
      <w:pPr>
        <w:pStyle w:val="a7"/>
        <w:jc w:val="both"/>
      </w:pPr>
      <w:r w:rsidRPr="00AC17AC">
        <w:t>4) наличие информационного сопровождения деятельности Учреждения, порядка и правил оказания услуги;</w:t>
      </w:r>
    </w:p>
    <w:p w:rsidR="00CC31D9" w:rsidRPr="00AC17AC" w:rsidRDefault="00CC31D9" w:rsidP="002A5B1D">
      <w:pPr>
        <w:pStyle w:val="a7"/>
        <w:jc w:val="both"/>
      </w:pPr>
      <w:r w:rsidRPr="00AC17AC">
        <w:t>5) наличие внутренней (собственной) и внешней систем контроля за деятельностью Учреждения, за соблюдением качества фактически оказываемой услуги в соответствии с требованиями настоящего Стандарта.</w:t>
      </w:r>
    </w:p>
    <w:p w:rsidR="00CC31D9" w:rsidRPr="00AC17AC" w:rsidRDefault="00CC31D9" w:rsidP="002A5B1D">
      <w:pPr>
        <w:pStyle w:val="a7"/>
        <w:jc w:val="both"/>
      </w:pPr>
    </w:p>
    <w:p w:rsidR="00CC31D9" w:rsidRPr="00AC17AC" w:rsidRDefault="00CC31D9" w:rsidP="00384A61">
      <w:pPr>
        <w:pStyle w:val="a7"/>
        <w:jc w:val="center"/>
      </w:pPr>
      <w:r w:rsidRPr="00AC17AC">
        <w:t>II. ТРЕБОВАНИЯ К КАЧЕСТВУ ОКАЗАНИЯ УСЛУГИ</w:t>
      </w:r>
    </w:p>
    <w:p w:rsidR="00CC31D9" w:rsidRPr="00AC17AC" w:rsidRDefault="00CC31D9" w:rsidP="002A5B1D">
      <w:pPr>
        <w:pStyle w:val="a7"/>
        <w:jc w:val="both"/>
      </w:pPr>
    </w:p>
    <w:p w:rsidR="00CC31D9" w:rsidRPr="00AC17AC" w:rsidRDefault="00CC31D9" w:rsidP="002A5B1D">
      <w:pPr>
        <w:pStyle w:val="a7"/>
        <w:jc w:val="both"/>
      </w:pPr>
      <w:r w:rsidRPr="00AC17AC">
        <w:t>2.1. Сведения об услуге.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2.1.1. Наименование услуги: </w:t>
      </w:r>
      <w:r w:rsidR="00050A3A" w:rsidRPr="00AC17AC">
        <w:t>«</w:t>
      </w:r>
      <w:r w:rsidRPr="00AC17AC">
        <w:t>Реализация дополнительных общеразвивающих программ</w:t>
      </w:r>
      <w:r w:rsidR="00050A3A" w:rsidRPr="00AC17AC">
        <w:t>»</w:t>
      </w:r>
      <w:r w:rsidRPr="00AC17AC">
        <w:t>.</w:t>
      </w:r>
    </w:p>
    <w:p w:rsidR="00CC31D9" w:rsidRPr="00AC17AC" w:rsidRDefault="00CC31D9" w:rsidP="002A5B1D">
      <w:pPr>
        <w:pStyle w:val="a7"/>
        <w:jc w:val="both"/>
      </w:pPr>
      <w:r w:rsidRPr="00AC17AC">
        <w:t>2.1.2. Содержание услуги:</w:t>
      </w:r>
    </w:p>
    <w:p w:rsidR="00CC31D9" w:rsidRPr="00AC17AC" w:rsidRDefault="00CC31D9" w:rsidP="002A5B1D">
      <w:pPr>
        <w:pStyle w:val="a7"/>
        <w:jc w:val="both"/>
      </w:pPr>
      <w:r w:rsidRPr="00AC17AC">
        <w:t>1) воспитание личности;</w:t>
      </w:r>
    </w:p>
    <w:p w:rsidR="00CC31D9" w:rsidRPr="00AC17AC" w:rsidRDefault="00CC31D9" w:rsidP="002A5B1D">
      <w:pPr>
        <w:pStyle w:val="a7"/>
        <w:jc w:val="both"/>
      </w:pPr>
      <w:r w:rsidRPr="00AC17AC">
        <w:t>2) развитие мотивации личности к познанию и творчеству;</w:t>
      </w:r>
    </w:p>
    <w:p w:rsidR="00CC31D9" w:rsidRPr="00AC17AC" w:rsidRDefault="00CC31D9" w:rsidP="002A5B1D">
      <w:pPr>
        <w:pStyle w:val="a7"/>
        <w:jc w:val="both"/>
      </w:pPr>
      <w:r w:rsidRPr="00AC17AC">
        <w:t>3) обучение личности посредством реализации дополнительных общеразвивающих программ художественной направленности и осуществления образовательно-информационной деятельности в различных областях искусства.</w:t>
      </w:r>
    </w:p>
    <w:p w:rsidR="00CC31D9" w:rsidRPr="00AC17AC" w:rsidRDefault="00CC31D9" w:rsidP="002A5B1D">
      <w:pPr>
        <w:pStyle w:val="a7"/>
        <w:jc w:val="both"/>
      </w:pPr>
      <w:r w:rsidRPr="00AC17AC">
        <w:t>Получатели услуги: физические лица (далее - учащиеся).</w:t>
      </w:r>
    </w:p>
    <w:p w:rsidR="00CC31D9" w:rsidRPr="00AC17AC" w:rsidRDefault="00CC31D9" w:rsidP="002A5B1D">
      <w:pPr>
        <w:pStyle w:val="a7"/>
        <w:jc w:val="both"/>
      </w:pPr>
      <w:r w:rsidRPr="00AC17AC">
        <w:t>Услуга может оказываться как бесплатно, так и за определенную плату в соответствии с приказом руководителя Учреждения, Положением об оказании платных услуг в Учреждении.</w:t>
      </w:r>
    </w:p>
    <w:p w:rsidR="00CC31D9" w:rsidRPr="00AC17AC" w:rsidRDefault="00CC31D9" w:rsidP="002A5B1D">
      <w:pPr>
        <w:pStyle w:val="a7"/>
        <w:jc w:val="both"/>
      </w:pPr>
      <w:r w:rsidRPr="00AC17AC">
        <w:t>2.2. Документы, регламентирующие деятельность Учреждения: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1) Федеральный </w:t>
      </w:r>
      <w:hyperlink r:id="rId67" w:history="1">
        <w:r w:rsidRPr="00AC17AC">
          <w:t>закон</w:t>
        </w:r>
      </w:hyperlink>
      <w:r w:rsidRPr="00AC17AC">
        <w:t xml:space="preserve"> Российской Федерации от 29.12.2012 </w:t>
      </w:r>
      <w:r w:rsidR="001E67E7" w:rsidRPr="00AC17AC">
        <w:t>№</w:t>
      </w:r>
      <w:r w:rsidRPr="00AC17AC">
        <w:t xml:space="preserve"> 273-ФЗ </w:t>
      </w:r>
      <w:r w:rsidR="00050A3A" w:rsidRPr="00AC17AC">
        <w:t>«</w:t>
      </w:r>
      <w:r w:rsidRPr="00AC17AC">
        <w:t>Об образовании</w:t>
      </w:r>
      <w:r w:rsidR="00050A3A" w:rsidRPr="00AC17AC">
        <w:t>»</w:t>
      </w:r>
      <w:r w:rsidRPr="00AC17AC">
        <w:t>;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2) </w:t>
      </w:r>
      <w:hyperlink r:id="rId68" w:history="1">
        <w:r w:rsidRPr="00AC17AC">
          <w:t>СанПиН 2.4.4.3172-14</w:t>
        </w:r>
      </w:hyperlink>
      <w:r w:rsidRPr="00AC17AC">
        <w:t xml:space="preserve"> </w:t>
      </w:r>
      <w:r w:rsidR="00050A3A" w:rsidRPr="00AC17AC">
        <w:t>«</w:t>
      </w:r>
      <w:r w:rsidRPr="00AC17AC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50A3A" w:rsidRPr="00AC17AC">
        <w:t>»</w:t>
      </w:r>
      <w:r w:rsidRPr="00AC17AC">
        <w:t>;</w:t>
      </w:r>
    </w:p>
    <w:p w:rsidR="00CC31D9" w:rsidRPr="00AC17AC" w:rsidRDefault="00CC31D9" w:rsidP="002A5B1D">
      <w:pPr>
        <w:pStyle w:val="a7"/>
        <w:jc w:val="both"/>
      </w:pPr>
      <w:r w:rsidRPr="00AC17AC">
        <w:t>3) иные документы.</w:t>
      </w:r>
    </w:p>
    <w:p w:rsidR="00CC31D9" w:rsidRPr="00AC17AC" w:rsidRDefault="00CC31D9" w:rsidP="002A5B1D">
      <w:pPr>
        <w:pStyle w:val="a7"/>
        <w:jc w:val="both"/>
      </w:pPr>
      <w:r w:rsidRPr="00AC17AC">
        <w:t>В соответствии с действующим законодательством, Учреждению при оказании услуги требуется наличие лицензии и прохождение процесса государственной аккредитации.</w:t>
      </w:r>
    </w:p>
    <w:p w:rsidR="00CC31D9" w:rsidRPr="00AC17AC" w:rsidRDefault="00CC31D9" w:rsidP="002A5B1D">
      <w:pPr>
        <w:pStyle w:val="a7"/>
        <w:jc w:val="both"/>
      </w:pPr>
      <w:r w:rsidRPr="00AC17AC">
        <w:t>2.2.1. Основные документы, в соответствии с которыми функционирует Учреждение:</w:t>
      </w:r>
    </w:p>
    <w:p w:rsidR="00CC31D9" w:rsidRPr="00AC17AC" w:rsidRDefault="00CC31D9" w:rsidP="002A5B1D">
      <w:pPr>
        <w:pStyle w:val="a7"/>
        <w:jc w:val="both"/>
      </w:pPr>
      <w:r w:rsidRPr="00AC17AC">
        <w:t>1) Устав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2) лицензия на право ведения (осуществления) образовательной деятельности в сфере дополнительного образования;</w:t>
      </w:r>
    </w:p>
    <w:p w:rsidR="00CC31D9" w:rsidRPr="00AC17AC" w:rsidRDefault="00CC31D9" w:rsidP="002A5B1D">
      <w:pPr>
        <w:pStyle w:val="a7"/>
        <w:jc w:val="both"/>
      </w:pPr>
      <w:r w:rsidRPr="00AC17AC">
        <w:t>3) руководства, правила, инструкции, положения;</w:t>
      </w:r>
    </w:p>
    <w:p w:rsidR="00CC31D9" w:rsidRPr="00AC17AC" w:rsidRDefault="00CC31D9" w:rsidP="002A5B1D">
      <w:pPr>
        <w:pStyle w:val="a7"/>
        <w:jc w:val="both"/>
      </w:pPr>
      <w:r w:rsidRPr="00AC17AC">
        <w:t>4) эксплуатационные документы на оборудование и аппаратуру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5)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CC31D9" w:rsidRPr="00AC17AC" w:rsidRDefault="00CC31D9" w:rsidP="002A5B1D">
      <w:pPr>
        <w:pStyle w:val="a7"/>
        <w:jc w:val="both"/>
      </w:pPr>
      <w:r w:rsidRPr="00AC17AC">
        <w:t>6) адаптированные к примерным учебным планам и программам, разработанным Институтом развития образования в сфере культуры и искусства;</w:t>
      </w:r>
    </w:p>
    <w:p w:rsidR="00CC31D9" w:rsidRPr="00AC17AC" w:rsidRDefault="00CC31D9" w:rsidP="002A5B1D">
      <w:pPr>
        <w:pStyle w:val="a7"/>
        <w:jc w:val="both"/>
      </w:pPr>
      <w:r w:rsidRPr="00AC17AC">
        <w:t>7) приказы руководителя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2.2.2. Устав Учреждения является основным организационным документом, регламентирующим деятельность Учреждения, и должен включать в себя следующие основные сведения:</w:t>
      </w:r>
    </w:p>
    <w:p w:rsidR="00CC31D9" w:rsidRPr="00AC17AC" w:rsidRDefault="00CC31D9" w:rsidP="002A5B1D">
      <w:pPr>
        <w:pStyle w:val="a7"/>
        <w:jc w:val="both"/>
      </w:pPr>
      <w:r w:rsidRPr="00AC17AC">
        <w:t>1) наименование и местоположение, юридический статус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2) правоспособность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3) цели и предмет деятельности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4) права и обязанности Учреждения, его ответственность;</w:t>
      </w:r>
    </w:p>
    <w:p w:rsidR="00CC31D9" w:rsidRPr="00AC17AC" w:rsidRDefault="00CC31D9" w:rsidP="002A5B1D">
      <w:pPr>
        <w:pStyle w:val="a7"/>
        <w:jc w:val="both"/>
      </w:pPr>
      <w:r w:rsidRPr="00AC17AC">
        <w:t>5) управление Учреждением, имущество и финансы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6) организация, оплата и дисциплина труда;</w:t>
      </w:r>
    </w:p>
    <w:p w:rsidR="00CC31D9" w:rsidRPr="00AC17AC" w:rsidRDefault="00CC31D9" w:rsidP="002A5B1D">
      <w:pPr>
        <w:pStyle w:val="a7"/>
        <w:jc w:val="both"/>
      </w:pPr>
      <w:r w:rsidRPr="00AC17AC">
        <w:t>7) порядок его формирования, деятельности, реорганизации и ликвидации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Устав должен быть утвержден Учредителем, зарегистрирован в налоговой службе. Цели и задачи деятельности Учреждения должны соответствовать полномочиям органа местного самоуправления в сфере культуры.</w:t>
      </w:r>
    </w:p>
    <w:p w:rsidR="00CC31D9" w:rsidRPr="00AC17AC" w:rsidRDefault="00CC31D9" w:rsidP="002A5B1D">
      <w:pPr>
        <w:pStyle w:val="a7"/>
        <w:jc w:val="both"/>
      </w:pPr>
      <w:r w:rsidRPr="00AC17AC">
        <w:t>2.2.3. Правила, инструкции, положения должны регламентировать процесс оказания услуги, определять методы (способы) ее оказания и контроля, а также предусматривать меры совершенствования работы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В Учреждении используются следующие основные руководства и правила:</w:t>
      </w:r>
    </w:p>
    <w:p w:rsidR="00CC31D9" w:rsidRPr="00AC17AC" w:rsidRDefault="00CC31D9" w:rsidP="002A5B1D">
      <w:pPr>
        <w:pStyle w:val="a7"/>
        <w:jc w:val="both"/>
      </w:pPr>
      <w:r w:rsidRPr="00AC17AC">
        <w:t>1) правила внутреннего трудового распорядка;</w:t>
      </w:r>
    </w:p>
    <w:p w:rsidR="00CC31D9" w:rsidRPr="00AC17AC" w:rsidRDefault="00CC31D9" w:rsidP="002A5B1D">
      <w:pPr>
        <w:pStyle w:val="a7"/>
        <w:jc w:val="both"/>
      </w:pPr>
      <w:r w:rsidRPr="00AC17AC">
        <w:t>2) санитарные нормы и правила;</w:t>
      </w:r>
    </w:p>
    <w:p w:rsidR="00CC31D9" w:rsidRPr="00AC17AC" w:rsidRDefault="00CC31D9" w:rsidP="002A5B1D">
      <w:pPr>
        <w:pStyle w:val="a7"/>
        <w:jc w:val="both"/>
      </w:pPr>
      <w:r w:rsidRPr="00AC17AC">
        <w:t>3) трудовые, коллективный договоры;</w:t>
      </w:r>
    </w:p>
    <w:p w:rsidR="00CC31D9" w:rsidRPr="00AC17AC" w:rsidRDefault="00CC31D9" w:rsidP="002A5B1D">
      <w:pPr>
        <w:pStyle w:val="a7"/>
        <w:jc w:val="both"/>
      </w:pPr>
      <w:r w:rsidRPr="00AC17AC">
        <w:t>4) распоряжения, постановления администрации города;</w:t>
      </w:r>
    </w:p>
    <w:p w:rsidR="00CC31D9" w:rsidRPr="00AC17AC" w:rsidRDefault="00CC31D9" w:rsidP="002A5B1D">
      <w:pPr>
        <w:pStyle w:val="a7"/>
        <w:jc w:val="both"/>
      </w:pPr>
      <w:r w:rsidRPr="00AC17AC">
        <w:t>5) иные руководства и правила в области дополнительного образования в сфере культуры и искусства.</w:t>
      </w:r>
    </w:p>
    <w:p w:rsidR="00CC31D9" w:rsidRPr="00AC17AC" w:rsidRDefault="00CC31D9" w:rsidP="002A5B1D">
      <w:pPr>
        <w:pStyle w:val="a7"/>
        <w:jc w:val="both"/>
      </w:pPr>
      <w:r w:rsidRPr="00AC17AC">
        <w:t>При оказании услуги в Учреждении используются следующие инструкции:</w:t>
      </w:r>
    </w:p>
    <w:p w:rsidR="00CC31D9" w:rsidRPr="00AC17AC" w:rsidRDefault="00CC31D9" w:rsidP="002A5B1D">
      <w:pPr>
        <w:pStyle w:val="a7"/>
        <w:jc w:val="both"/>
      </w:pPr>
      <w:r w:rsidRPr="00AC17AC">
        <w:t>1) должностные инструкции;</w:t>
      </w:r>
    </w:p>
    <w:p w:rsidR="00CC31D9" w:rsidRPr="00AC17AC" w:rsidRDefault="00CC31D9" w:rsidP="002A5B1D">
      <w:pPr>
        <w:pStyle w:val="a7"/>
        <w:jc w:val="both"/>
      </w:pPr>
      <w:r w:rsidRPr="00AC17AC">
        <w:t>2) инструкции по охране труда в Учреждении;</w:t>
      </w:r>
    </w:p>
    <w:p w:rsidR="00CC31D9" w:rsidRPr="00AC17AC" w:rsidRDefault="00CC31D9" w:rsidP="002A5B1D">
      <w:pPr>
        <w:pStyle w:val="a7"/>
        <w:jc w:val="both"/>
      </w:pPr>
      <w:r w:rsidRPr="00AC17AC">
        <w:t>3) инструкция о мерах пожарной безопасности в Учреждении;</w:t>
      </w:r>
    </w:p>
    <w:p w:rsidR="00CC31D9" w:rsidRPr="00AC17AC" w:rsidRDefault="00CC31D9" w:rsidP="002A5B1D">
      <w:pPr>
        <w:pStyle w:val="a7"/>
        <w:jc w:val="both"/>
      </w:pPr>
      <w:r w:rsidRPr="00AC17AC">
        <w:t>4) инструкции по эксплуатации оборудования Учреждения (технические паспорта);</w:t>
      </w:r>
    </w:p>
    <w:p w:rsidR="00CC31D9" w:rsidRPr="00AC17AC" w:rsidRDefault="00CC31D9" w:rsidP="002A5B1D">
      <w:pPr>
        <w:pStyle w:val="a7"/>
        <w:jc w:val="both"/>
      </w:pPr>
      <w:r w:rsidRPr="00AC17AC">
        <w:t>5) иные инструкции.</w:t>
      </w:r>
    </w:p>
    <w:p w:rsidR="00CC31D9" w:rsidRPr="00AC17AC" w:rsidRDefault="00CC31D9" w:rsidP="002A5B1D">
      <w:pPr>
        <w:pStyle w:val="a7"/>
        <w:jc w:val="both"/>
      </w:pPr>
      <w:r w:rsidRPr="00AC17AC">
        <w:t>Основными Положениями в Учреждении являются:</w:t>
      </w:r>
    </w:p>
    <w:p w:rsidR="00CC31D9" w:rsidRPr="00AC17AC" w:rsidRDefault="00CC31D9" w:rsidP="002A5B1D">
      <w:pPr>
        <w:pStyle w:val="a7"/>
        <w:jc w:val="both"/>
      </w:pPr>
      <w:r w:rsidRPr="00AC17AC">
        <w:t>1) положение об оказании платных услуг;</w:t>
      </w:r>
    </w:p>
    <w:p w:rsidR="00CC31D9" w:rsidRPr="00AC17AC" w:rsidRDefault="00CC31D9" w:rsidP="002A5B1D">
      <w:pPr>
        <w:pStyle w:val="a7"/>
        <w:jc w:val="both"/>
      </w:pPr>
      <w:r w:rsidRPr="00AC17AC">
        <w:t>2) положение об оплате труда;</w:t>
      </w:r>
    </w:p>
    <w:p w:rsidR="00CC31D9" w:rsidRPr="00AC17AC" w:rsidRDefault="00CC31D9" w:rsidP="002A5B1D">
      <w:pPr>
        <w:pStyle w:val="a7"/>
        <w:jc w:val="both"/>
      </w:pPr>
      <w:r w:rsidRPr="00AC17AC">
        <w:t>3) положение по аттестации педагогических работников;</w:t>
      </w:r>
    </w:p>
    <w:p w:rsidR="00CC31D9" w:rsidRPr="00AC17AC" w:rsidRDefault="00CC31D9" w:rsidP="002A5B1D">
      <w:pPr>
        <w:pStyle w:val="a7"/>
        <w:jc w:val="both"/>
      </w:pPr>
      <w:r w:rsidRPr="00AC17AC">
        <w:t>4) положение о педагогическом Совете;</w:t>
      </w:r>
    </w:p>
    <w:p w:rsidR="00CC31D9" w:rsidRPr="00AC17AC" w:rsidRDefault="00CC31D9" w:rsidP="002A5B1D">
      <w:pPr>
        <w:pStyle w:val="a7"/>
        <w:jc w:val="both"/>
      </w:pPr>
      <w:r w:rsidRPr="00AC17AC">
        <w:t>5) положение о методическом Совете;</w:t>
      </w:r>
    </w:p>
    <w:p w:rsidR="00CC31D9" w:rsidRPr="00AC17AC" w:rsidRDefault="00CC31D9" w:rsidP="002A5B1D">
      <w:pPr>
        <w:pStyle w:val="a7"/>
        <w:jc w:val="both"/>
      </w:pPr>
      <w:r w:rsidRPr="00AC17AC">
        <w:t>6) иные положения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2.2.4. В состав эксплуатационных документов, используемых при оказании услуги, входят:</w:t>
      </w:r>
    </w:p>
    <w:p w:rsidR="00CC31D9" w:rsidRPr="00AC17AC" w:rsidRDefault="00CC31D9" w:rsidP="002A5B1D">
      <w:pPr>
        <w:pStyle w:val="a7"/>
        <w:jc w:val="both"/>
      </w:pPr>
      <w:r w:rsidRPr="00AC17AC">
        <w:t>1) технические паспорта на используемое оборудование;</w:t>
      </w:r>
    </w:p>
    <w:p w:rsidR="00CC31D9" w:rsidRPr="00AC17AC" w:rsidRDefault="00CC31D9" w:rsidP="002A5B1D">
      <w:pPr>
        <w:pStyle w:val="a7"/>
        <w:jc w:val="both"/>
      </w:pPr>
      <w:r w:rsidRPr="00AC17AC">
        <w:t>2) сертификаты соответствия на оборудование (сертификаты качества);</w:t>
      </w:r>
    </w:p>
    <w:p w:rsidR="00CC31D9" w:rsidRPr="00AC17AC" w:rsidRDefault="00CC31D9" w:rsidP="002A5B1D">
      <w:pPr>
        <w:pStyle w:val="a7"/>
        <w:jc w:val="both"/>
      </w:pPr>
      <w:r w:rsidRPr="00AC17AC">
        <w:t>3) инвентарные описи основных средств;</w:t>
      </w:r>
    </w:p>
    <w:p w:rsidR="00CC31D9" w:rsidRPr="00AC17AC" w:rsidRDefault="00CC31D9" w:rsidP="002A5B1D">
      <w:pPr>
        <w:pStyle w:val="a7"/>
        <w:jc w:val="both"/>
      </w:pPr>
      <w:r w:rsidRPr="00AC17AC">
        <w:t>4) иные эксплуатационные документы.</w:t>
      </w:r>
    </w:p>
    <w:p w:rsidR="00CC31D9" w:rsidRPr="00AC17AC" w:rsidRDefault="00CC31D9" w:rsidP="002A5B1D">
      <w:pPr>
        <w:pStyle w:val="a7"/>
        <w:jc w:val="both"/>
      </w:pPr>
      <w:r w:rsidRPr="00AC17AC">
        <w:t>Эксплуатационные документы на технику, оборудование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C31D9" w:rsidRPr="00AC17AC" w:rsidRDefault="00CC31D9" w:rsidP="002A5B1D">
      <w:pPr>
        <w:pStyle w:val="a7"/>
        <w:jc w:val="both"/>
      </w:pPr>
      <w:r w:rsidRPr="00AC17AC">
        <w:t>2.2.5. Настоящий Стандарт составляет нормативную основу практической работы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2.3. Условия размещения и режим работы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2.3.1. Учреждение должно быть размещено в специально предназначенном или приспособленном здании и помещении, в пределах территориальной доступности для населения города, обеспеченном средствами коммунально-бытового обслуживания, телефонной связью, свободными подходами и подъездами для транспорта.</w:t>
      </w:r>
    </w:p>
    <w:p w:rsidR="00CC31D9" w:rsidRPr="00AC17AC" w:rsidRDefault="00CC31D9" w:rsidP="002A5B1D">
      <w:pPr>
        <w:pStyle w:val="a7"/>
        <w:jc w:val="both"/>
      </w:pPr>
      <w:r w:rsidRPr="00AC17AC">
        <w:t>2.3.2. Учреждение, оказывающее услугу, должно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инвалидов: возможность самостоятельного передвижения по территории, на которой расположено Учреждение, входа в Учреждение и выхода из него, сопровождение инвалидов, имеющих стойкие расстройства функции зрения и самостоятельного передвижения, и оказание им помощи,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оказание работниками Учреждения помощи инвалидам в преодолении барьеров, мешающих получению ими услуг наравне с другими лицами. Учреждение, оказывающее услугу, обязано осуществить инструктирование или обучение специалистов, работающих с инвалидами, по вопросам, связанным с обеспечением доступности для них оказываемой услуги. В случаях, если Учреждение невозможно полностью приспособить с учетом потребностей инвалидов, собственник Учреждения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C31D9" w:rsidRPr="00AC17AC" w:rsidRDefault="00CC31D9" w:rsidP="002A5B1D">
      <w:pPr>
        <w:pStyle w:val="a7"/>
        <w:jc w:val="both"/>
      </w:pPr>
      <w:r w:rsidRPr="00AC17AC">
        <w:t>2.3.3. Режим работы Учреждения определяется Уставом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Начало занятий в Учреждении должно быть не ранее 8-00 часов, а их окончание - не позднее 21-00 часа.</w:t>
      </w:r>
    </w:p>
    <w:p w:rsidR="00CC31D9" w:rsidRPr="00AC17AC" w:rsidRDefault="00CC31D9" w:rsidP="002A5B1D">
      <w:pPr>
        <w:pStyle w:val="a7"/>
        <w:jc w:val="both"/>
      </w:pPr>
      <w:r w:rsidRPr="00AC17AC">
        <w:t>Занятия в Учреждении могут проводиться в любой день недели, включая выходные дни и каникулярное время.</w:t>
      </w:r>
    </w:p>
    <w:p w:rsidR="00CC31D9" w:rsidRPr="00AC17AC" w:rsidRDefault="00CC31D9" w:rsidP="002A5B1D">
      <w:pPr>
        <w:pStyle w:val="a7"/>
        <w:jc w:val="both"/>
      </w:pPr>
      <w:r w:rsidRPr="00AC17AC">
        <w:t>2.3.4. В здании Учреждения должны быть предусмотрены следующие помещения:</w:t>
      </w:r>
    </w:p>
    <w:p w:rsidR="00CC31D9" w:rsidRPr="00AC17AC" w:rsidRDefault="00CC31D9" w:rsidP="002A5B1D">
      <w:pPr>
        <w:pStyle w:val="a7"/>
        <w:jc w:val="both"/>
      </w:pPr>
      <w:r w:rsidRPr="00AC17AC">
        <w:t>1) основные помещения:</w:t>
      </w:r>
    </w:p>
    <w:p w:rsidR="00CC31D9" w:rsidRPr="00AC17AC" w:rsidRDefault="00CC31D9" w:rsidP="002A5B1D">
      <w:pPr>
        <w:pStyle w:val="a7"/>
        <w:jc w:val="both"/>
      </w:pPr>
      <w:r w:rsidRPr="00AC17AC">
        <w:t>а) учебные помещения (комнаты для групповых и индивидуальных занятий);</w:t>
      </w:r>
    </w:p>
    <w:p w:rsidR="00CC31D9" w:rsidRPr="00AC17AC" w:rsidRDefault="00CC31D9" w:rsidP="002A5B1D">
      <w:pPr>
        <w:pStyle w:val="a7"/>
        <w:jc w:val="both"/>
      </w:pPr>
      <w:r w:rsidRPr="00AC17AC">
        <w:t>б) специализированные помещения (актовый зал, студии и так далее);</w:t>
      </w:r>
    </w:p>
    <w:p w:rsidR="00CC31D9" w:rsidRPr="00AC17AC" w:rsidRDefault="00CC31D9" w:rsidP="002A5B1D">
      <w:pPr>
        <w:pStyle w:val="a7"/>
        <w:jc w:val="both"/>
      </w:pPr>
      <w:r w:rsidRPr="00AC17AC">
        <w:t>2) дополнительные помещения:</w:t>
      </w:r>
    </w:p>
    <w:p w:rsidR="00CC31D9" w:rsidRPr="00AC17AC" w:rsidRDefault="00CC31D9" w:rsidP="002A5B1D">
      <w:pPr>
        <w:pStyle w:val="a7"/>
        <w:jc w:val="both"/>
      </w:pPr>
      <w:r w:rsidRPr="00AC17AC">
        <w:t>а) гардероб;</w:t>
      </w:r>
    </w:p>
    <w:p w:rsidR="00CC31D9" w:rsidRPr="00AC17AC" w:rsidRDefault="00CC31D9" w:rsidP="002A5B1D">
      <w:pPr>
        <w:pStyle w:val="a7"/>
        <w:jc w:val="both"/>
      </w:pPr>
      <w:r w:rsidRPr="00AC17AC">
        <w:t>б) иные помещения (выставочный зал, библиотека, натюрмортный фонд и др.).</w:t>
      </w:r>
    </w:p>
    <w:p w:rsidR="00CC31D9" w:rsidRPr="00AC17AC" w:rsidRDefault="00CC31D9" w:rsidP="002A5B1D">
      <w:pPr>
        <w:pStyle w:val="a7"/>
        <w:jc w:val="both"/>
      </w:pPr>
      <w:r w:rsidRPr="00AC17AC">
        <w:t>По размерам и состоянию основные и дополнительные помещения должны отвечать действующим требованиям санитарных норм и правил противопожарной безопасности, безопасности труда и быть защищенными от воздействия факторов, отрицательно влияющих на качество оказываемой услуги (повышенная температура воздуха, влажность воздуха, запыленность, загрязненность, шум, вибрация и так далее).</w:t>
      </w:r>
    </w:p>
    <w:p w:rsidR="00CC31D9" w:rsidRPr="00AC17AC" w:rsidRDefault="00CC31D9" w:rsidP="002A5B1D">
      <w:pPr>
        <w:pStyle w:val="a7"/>
        <w:jc w:val="both"/>
      </w:pPr>
      <w:r w:rsidRPr="00AC17AC">
        <w:t>Размеры площадей основных и дополнительных помещений принимаются также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CC31D9" w:rsidRPr="00AC17AC" w:rsidRDefault="00CC31D9" w:rsidP="002A5B1D">
      <w:pPr>
        <w:pStyle w:val="a7"/>
        <w:jc w:val="both"/>
      </w:pPr>
      <w:r w:rsidRPr="00AC17AC">
        <w:t>2.4. Техническое оснащение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2.4.1. Учреждение должно быть оснащено специальным оборудованием, инструментами, аппаратурой, приборами, обеспечивающими надлежащее качество оказываемой услуги.</w:t>
      </w:r>
    </w:p>
    <w:p w:rsidR="00CC31D9" w:rsidRPr="00AC17AC" w:rsidRDefault="00CC31D9" w:rsidP="002A5B1D">
      <w:pPr>
        <w:pStyle w:val="a7"/>
        <w:jc w:val="both"/>
      </w:pPr>
      <w:r w:rsidRPr="00AC17AC">
        <w:t>Основным техническим оснащением Учреждения в соответствии с реализуемыми в учебном процессе программами являются:</w:t>
      </w:r>
    </w:p>
    <w:p w:rsidR="00CC31D9" w:rsidRPr="00AC17AC" w:rsidRDefault="00CC31D9" w:rsidP="002A5B1D">
      <w:pPr>
        <w:pStyle w:val="a7"/>
        <w:jc w:val="both"/>
      </w:pPr>
      <w:r w:rsidRPr="00AC17AC">
        <w:t>1) музыкальная аппаратура и музыкальные инструменты;</w:t>
      </w:r>
    </w:p>
    <w:p w:rsidR="00CC31D9" w:rsidRPr="00AC17AC" w:rsidRDefault="00CC31D9" w:rsidP="002A5B1D">
      <w:pPr>
        <w:pStyle w:val="a7"/>
        <w:jc w:val="both"/>
      </w:pPr>
      <w:r w:rsidRPr="00AC17AC">
        <w:t>2) компьютерная техника;</w:t>
      </w:r>
    </w:p>
    <w:p w:rsidR="00CC31D9" w:rsidRPr="00AC17AC" w:rsidRDefault="00CC31D9" w:rsidP="002A5B1D">
      <w:pPr>
        <w:pStyle w:val="a7"/>
        <w:jc w:val="both"/>
      </w:pPr>
      <w:r w:rsidRPr="00AC17AC">
        <w:t>3) аудио и видеоаппаратура;</w:t>
      </w:r>
    </w:p>
    <w:p w:rsidR="00CC31D9" w:rsidRPr="00AC17AC" w:rsidRDefault="00CC31D9" w:rsidP="002A5B1D">
      <w:pPr>
        <w:pStyle w:val="a7"/>
        <w:jc w:val="both"/>
      </w:pPr>
      <w:r w:rsidRPr="00AC17AC">
        <w:t>4) мольберты;</w:t>
      </w:r>
    </w:p>
    <w:p w:rsidR="00CC31D9" w:rsidRPr="00AC17AC" w:rsidRDefault="00CC31D9" w:rsidP="002A5B1D">
      <w:pPr>
        <w:pStyle w:val="a7"/>
        <w:jc w:val="both"/>
      </w:pPr>
      <w:r w:rsidRPr="00AC17AC">
        <w:t>5) иное оснащение.</w:t>
      </w:r>
    </w:p>
    <w:p w:rsidR="00CC31D9" w:rsidRPr="00AC17AC" w:rsidRDefault="00CC31D9" w:rsidP="002A5B1D">
      <w:pPr>
        <w:pStyle w:val="a7"/>
        <w:jc w:val="both"/>
      </w:pPr>
      <w:r w:rsidRPr="00AC17AC">
        <w:t>2.4.2. Специальное оборудование, приборы, аппаратуру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C31D9" w:rsidRPr="00AC17AC" w:rsidRDefault="00CC31D9" w:rsidP="002A5B1D">
      <w:pPr>
        <w:pStyle w:val="a7"/>
        <w:jc w:val="both"/>
      </w:pPr>
      <w:r w:rsidRPr="00AC17AC">
        <w:t>2.4.3. 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ремонту).</w:t>
      </w:r>
    </w:p>
    <w:p w:rsidR="00CC31D9" w:rsidRPr="00AC17AC" w:rsidRDefault="00CC31D9" w:rsidP="002A5B1D">
      <w:pPr>
        <w:pStyle w:val="a7"/>
        <w:jc w:val="both"/>
      </w:pPr>
      <w:r w:rsidRPr="00AC17AC">
        <w:t>2.4.4. Оборудование, инструменты, аппаратура, приборы, подлежащие обязательной сертификации, должны быть сертифицированы в установленном порядке.</w:t>
      </w:r>
    </w:p>
    <w:p w:rsidR="00CC31D9" w:rsidRPr="00AC17AC" w:rsidRDefault="00CC31D9" w:rsidP="002A5B1D">
      <w:pPr>
        <w:pStyle w:val="a7"/>
        <w:jc w:val="both"/>
      </w:pPr>
      <w:r w:rsidRPr="00AC17AC">
        <w:t>2.5. Укомплектованность Учреждения кадрами и их квалификация.</w:t>
      </w:r>
    </w:p>
    <w:p w:rsidR="00CC31D9" w:rsidRPr="00AC17AC" w:rsidRDefault="00CC31D9" w:rsidP="002A5B1D">
      <w:pPr>
        <w:pStyle w:val="a7"/>
        <w:jc w:val="both"/>
      </w:pPr>
      <w:r w:rsidRPr="00AC17AC">
        <w:t>2.5.1. Учреждение должно располагать необходимым числом специалистов в соответствии со штатным расписанием.</w:t>
      </w:r>
    </w:p>
    <w:p w:rsidR="00CC31D9" w:rsidRPr="00AC17AC" w:rsidRDefault="00CC31D9" w:rsidP="002A5B1D">
      <w:pPr>
        <w:pStyle w:val="a7"/>
        <w:jc w:val="both"/>
      </w:pPr>
      <w:r w:rsidRPr="00AC17AC">
        <w:t>Оказание услуги осуществляют следующие категории персонала:</w:t>
      </w:r>
    </w:p>
    <w:p w:rsidR="00CC31D9" w:rsidRPr="00AC17AC" w:rsidRDefault="00CC31D9" w:rsidP="002A5B1D">
      <w:pPr>
        <w:pStyle w:val="a7"/>
        <w:jc w:val="both"/>
      </w:pPr>
      <w:r w:rsidRPr="00AC17AC">
        <w:t>1) административно-управленческий персонал;</w:t>
      </w:r>
    </w:p>
    <w:p w:rsidR="00CC31D9" w:rsidRPr="00AC17AC" w:rsidRDefault="00CC31D9" w:rsidP="002A5B1D">
      <w:pPr>
        <w:pStyle w:val="a7"/>
        <w:jc w:val="both"/>
      </w:pPr>
      <w:r w:rsidRPr="00AC17AC">
        <w:t>2) основной персонал (преподаватели, концертмейстеры);</w:t>
      </w:r>
    </w:p>
    <w:p w:rsidR="00CC31D9" w:rsidRPr="00AC17AC" w:rsidRDefault="00CC31D9" w:rsidP="002A5B1D">
      <w:pPr>
        <w:pStyle w:val="a7"/>
        <w:jc w:val="both"/>
      </w:pPr>
      <w:r w:rsidRPr="00AC17AC">
        <w:t>3) вспомогательный персонал;</w:t>
      </w:r>
    </w:p>
    <w:p w:rsidR="00CC31D9" w:rsidRPr="00AC17AC" w:rsidRDefault="00CC31D9" w:rsidP="002A5B1D">
      <w:pPr>
        <w:pStyle w:val="a7"/>
        <w:jc w:val="both"/>
      </w:pPr>
      <w:r w:rsidRPr="00AC17AC">
        <w:t>4) иные работники.</w:t>
      </w:r>
    </w:p>
    <w:p w:rsidR="00CC31D9" w:rsidRPr="00AC17AC" w:rsidRDefault="00CC31D9" w:rsidP="002A5B1D">
      <w:pPr>
        <w:pStyle w:val="a7"/>
        <w:jc w:val="both"/>
      </w:pPr>
      <w:r w:rsidRPr="00AC17AC">
        <w:t>2.5.2. Уровень профессиональной компетентности работников должен быть необходимым для исполнения возложенных на них обязанностей. Необходимо постоянно стимулировать повышение уровня квалификации работников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2.5.3. Работники Учреждения должны быть ознакомлены с должностными инструкциями, устанавливающими их обязанности и права, которые утверждаются руководителем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CC31D9" w:rsidRPr="00AC17AC" w:rsidRDefault="00CC31D9" w:rsidP="002A5B1D">
      <w:pPr>
        <w:pStyle w:val="a7"/>
        <w:jc w:val="both"/>
      </w:pPr>
      <w:r w:rsidRPr="00AC17AC">
        <w:t>2.5.5. Педагогические и руководящие работники Учреждения один раз в пять лет проходят обязательную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учреждений, по результатам которой присваивается квалификационная категория.</w:t>
      </w:r>
    </w:p>
    <w:p w:rsidR="00CC31D9" w:rsidRPr="00AC17AC" w:rsidRDefault="00CC31D9" w:rsidP="002A5B1D">
      <w:pPr>
        <w:pStyle w:val="a7"/>
        <w:jc w:val="both"/>
      </w:pPr>
      <w:r w:rsidRPr="00AC17AC">
        <w:t>2.5.6.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CC31D9" w:rsidRPr="00AC17AC" w:rsidRDefault="00CC31D9" w:rsidP="002A5B1D">
      <w:pPr>
        <w:pStyle w:val="a7"/>
        <w:jc w:val="both"/>
      </w:pPr>
      <w:r w:rsidRPr="00AC17AC">
        <w:t>2.5.7. К педагогической деятельности в Учреждении не допускаются лица, которым она запрещена приговором суда или по медицинским показаниям.</w:t>
      </w:r>
    </w:p>
    <w:p w:rsidR="00CC31D9" w:rsidRPr="00AC17AC" w:rsidRDefault="00CC31D9" w:rsidP="002A5B1D">
      <w:pPr>
        <w:pStyle w:val="a7"/>
        <w:jc w:val="both"/>
      </w:pPr>
      <w:r w:rsidRPr="00AC17AC">
        <w:t>2.6. Требования к технологии оказания услуги.</w:t>
      </w:r>
    </w:p>
    <w:p w:rsidR="00CC31D9" w:rsidRPr="00AC17AC" w:rsidRDefault="00CC31D9" w:rsidP="002A5B1D">
      <w:pPr>
        <w:pStyle w:val="a7"/>
        <w:jc w:val="both"/>
      </w:pPr>
      <w:r w:rsidRPr="00AC17AC">
        <w:t>2.6.1. Деятельность Учреждения направлена на обеспечение необходимых условий личностного развития и творческой самореализации, формирование общей культуры населения, адаптацию личности к жизни в обществе, организацию содержательного досуга.</w:t>
      </w:r>
    </w:p>
    <w:p w:rsidR="00CC31D9" w:rsidRPr="00AC17AC" w:rsidRDefault="00CC31D9" w:rsidP="002A5B1D">
      <w:pPr>
        <w:pStyle w:val="a7"/>
        <w:jc w:val="both"/>
      </w:pPr>
      <w:r w:rsidRPr="00AC17AC">
        <w:t>2.6.2. Услуга носит заявительный характер и оказывается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</w:r>
    </w:p>
    <w:p w:rsidR="00CC31D9" w:rsidRPr="00AC17AC" w:rsidRDefault="00CC31D9" w:rsidP="002A5B1D">
      <w:pPr>
        <w:pStyle w:val="a7"/>
        <w:jc w:val="both"/>
      </w:pPr>
      <w:r w:rsidRPr="00AC17AC">
        <w:t>2.6.3. В Учреждении наполняемость групп не должна превышать 15 учащихся (за исключением хоровых, оркестровых и тому подобных групп).</w:t>
      </w:r>
    </w:p>
    <w:p w:rsidR="00CC31D9" w:rsidRPr="00AC17AC" w:rsidRDefault="00CC31D9" w:rsidP="002A5B1D">
      <w:pPr>
        <w:pStyle w:val="a7"/>
        <w:jc w:val="both"/>
      </w:pPr>
      <w:r w:rsidRPr="00AC17AC">
        <w:t>С учетом направленности программ дополнительного образования занятия проводятся индивидуально или с группой учащихся. Группы могут быть одновозрастные или разновозрастные.</w:t>
      </w:r>
    </w:p>
    <w:p w:rsidR="00CC31D9" w:rsidRPr="00AC17AC" w:rsidRDefault="00CC31D9" w:rsidP="002A5B1D">
      <w:pPr>
        <w:pStyle w:val="a7"/>
        <w:jc w:val="both"/>
      </w:pPr>
      <w:r w:rsidRPr="00AC17AC">
        <w:t>2.6.4. Расписание занятий в Учреждении составляется с учетом того, что эти занятия являются дополнительной нагрузкой к обязательной учебной работе учащихся в общеобразовательных учреждениях, и поэтому необходимо соблюдение следующих гигиенических требований:</w:t>
      </w:r>
    </w:p>
    <w:p w:rsidR="00CC31D9" w:rsidRPr="00AC17AC" w:rsidRDefault="00CC31D9" w:rsidP="002A5B1D">
      <w:pPr>
        <w:pStyle w:val="a7"/>
        <w:jc w:val="both"/>
      </w:pPr>
      <w:r w:rsidRPr="00AC17AC">
        <w:t>1) продолжительность занятия в Учреждении без перерыва должна составлять не более 40 минут;</w:t>
      </w:r>
    </w:p>
    <w:p w:rsidR="00CC31D9" w:rsidRPr="00AC17AC" w:rsidRDefault="00CC31D9" w:rsidP="002A5B1D">
      <w:pPr>
        <w:pStyle w:val="a7"/>
        <w:jc w:val="both"/>
      </w:pPr>
      <w:r w:rsidRPr="00AC17AC">
        <w:t>2) проведение обязательных перерывов между занятиями длительностью не менее 10 минут для отдыха учащихся и проветривания помещений.</w:t>
      </w:r>
    </w:p>
    <w:p w:rsidR="00CC31D9" w:rsidRPr="00AC17AC" w:rsidRDefault="00CC31D9" w:rsidP="002A5B1D">
      <w:pPr>
        <w:pStyle w:val="a7"/>
        <w:jc w:val="both"/>
      </w:pPr>
      <w:r w:rsidRPr="00AC17AC">
        <w:t>2.6.5. Учреждение должно предоставлять широкий спектр программ дополнительного образования, удовлетворяющих и способствующих развитию способностей учащихся, их самореализации и успешной адаптации в обществе.</w:t>
      </w:r>
    </w:p>
    <w:p w:rsidR="00CC31D9" w:rsidRPr="00AC17AC" w:rsidRDefault="00CC31D9" w:rsidP="002A5B1D">
      <w:pPr>
        <w:pStyle w:val="a7"/>
        <w:jc w:val="both"/>
      </w:pPr>
      <w:r w:rsidRPr="00AC17AC">
        <w:t>2.6.6. Осуществление образовательного процесса в сфере культуры и искусства строится на основе добровольного выбора учащимися направлений образовательной деятельности.</w:t>
      </w:r>
    </w:p>
    <w:p w:rsidR="00CC31D9" w:rsidRPr="00AC17AC" w:rsidRDefault="00CC31D9" w:rsidP="002A5B1D">
      <w:pPr>
        <w:pStyle w:val="a7"/>
        <w:jc w:val="both"/>
      </w:pPr>
      <w:r w:rsidRPr="00AC17AC">
        <w:t>Организация образовательного процесса в сфере культуры и искусства предусматривает:</w:t>
      </w:r>
    </w:p>
    <w:p w:rsidR="00CC31D9" w:rsidRPr="00AC17AC" w:rsidRDefault="00CC31D9" w:rsidP="002A5B1D">
      <w:pPr>
        <w:pStyle w:val="a7"/>
        <w:jc w:val="both"/>
      </w:pPr>
      <w:r w:rsidRPr="00AC17AC">
        <w:t>1) индивидуальные и групповые занятия, в зависимости от выбранного направления обучения;</w:t>
      </w:r>
    </w:p>
    <w:p w:rsidR="00CC31D9" w:rsidRPr="00AC17AC" w:rsidRDefault="00CC31D9" w:rsidP="002A5B1D">
      <w:pPr>
        <w:pStyle w:val="a7"/>
        <w:jc w:val="both"/>
      </w:pPr>
      <w:r w:rsidRPr="00AC17AC">
        <w:t>2) количество обучающихся в группах определяется в зависимости от направления деятельности, возраста учащихся, установленного срока обучения и закрепляется учебными планами Учреждения и Федеральными государственными требованиями;</w:t>
      </w:r>
    </w:p>
    <w:p w:rsidR="00CC31D9" w:rsidRPr="00AC17AC" w:rsidRDefault="00CC31D9" w:rsidP="002A5B1D">
      <w:pPr>
        <w:pStyle w:val="a7"/>
        <w:jc w:val="both"/>
      </w:pPr>
      <w:r w:rsidRPr="00AC17AC">
        <w:t>3) расписание занятий составляется для создания наиболее благоприятного режима работы и отдыха учащихся с учетом их возрастных особенностей, пожеланий родителей (законных представителей) и установленных санитарно-гигиенических норм;</w:t>
      </w:r>
    </w:p>
    <w:p w:rsidR="00CC31D9" w:rsidRPr="00AC17AC" w:rsidRDefault="00CC31D9" w:rsidP="002A5B1D">
      <w:pPr>
        <w:pStyle w:val="a7"/>
        <w:jc w:val="both"/>
      </w:pPr>
      <w:r w:rsidRPr="00AC17AC">
        <w:t>4) учебные помещения должны быть оснащены необходимым оборудованием, инвентарем, инструментами в соответствии с программой обучения;</w:t>
      </w:r>
    </w:p>
    <w:p w:rsidR="00CC31D9" w:rsidRPr="00AC17AC" w:rsidRDefault="00CC31D9" w:rsidP="002A5B1D">
      <w:pPr>
        <w:pStyle w:val="a7"/>
        <w:jc w:val="both"/>
      </w:pPr>
      <w:r w:rsidRPr="00AC17AC">
        <w:t>5) оценка результативности образовательного процесса, уровня подготовки обучающихся подводится по результатам итоговых государственных аттестаций учащихся, а также их участия в конкурсах, фестивалях, смотрах, выставках, конференциях, и так далее.</w:t>
      </w:r>
    </w:p>
    <w:p w:rsidR="00CC31D9" w:rsidRPr="00AC17AC" w:rsidRDefault="00CC31D9" w:rsidP="002A5B1D">
      <w:pPr>
        <w:pStyle w:val="a7"/>
        <w:jc w:val="both"/>
      </w:pPr>
      <w:r w:rsidRPr="00AC17AC">
        <w:t>2.6.7. Содержание образования в Учреждении строится на основании:</w:t>
      </w:r>
    </w:p>
    <w:p w:rsidR="00CC31D9" w:rsidRPr="00AC17AC" w:rsidRDefault="00CC31D9" w:rsidP="002A5B1D">
      <w:pPr>
        <w:pStyle w:val="a7"/>
        <w:jc w:val="both"/>
      </w:pPr>
      <w:r w:rsidRPr="00AC17AC">
        <w:t>1) типовых программ (рекомендованных Институтом развития образования в сфере культуры и искусства);</w:t>
      </w:r>
    </w:p>
    <w:p w:rsidR="00CC31D9" w:rsidRPr="00AC17AC" w:rsidRDefault="00CC31D9" w:rsidP="002A5B1D">
      <w:pPr>
        <w:pStyle w:val="a7"/>
        <w:jc w:val="both"/>
      </w:pPr>
      <w:r w:rsidRPr="00AC17AC">
        <w:t>2) адаптированных программ, утвержденных педагогическим Советом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3) авторских программ, прошедших экспертизу и рекомендованных областным экспертным Советом, педагогическим советом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4) дополнительных общеразвивающих программ, утвержденных педагогическим Советом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5) дополнительных общеразвивающих программ художественно-эстетической направленности;</w:t>
      </w:r>
    </w:p>
    <w:p w:rsidR="00CC31D9" w:rsidRPr="00AC17AC" w:rsidRDefault="00CC31D9" w:rsidP="002A5B1D">
      <w:pPr>
        <w:pStyle w:val="a7"/>
        <w:jc w:val="both"/>
      </w:pPr>
      <w:r w:rsidRPr="00AC17AC">
        <w:t>6) модифицированных, пилотных программ и др.</w:t>
      </w:r>
    </w:p>
    <w:p w:rsidR="00CC31D9" w:rsidRPr="00AC17AC" w:rsidRDefault="00CC31D9" w:rsidP="002A5B1D">
      <w:pPr>
        <w:pStyle w:val="a7"/>
        <w:jc w:val="both"/>
      </w:pPr>
      <w:r w:rsidRPr="00AC17AC">
        <w:t>Программы должны быть составлены с учетом возрастных и психофизиологических возможностей учащихся.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2.6.8. Порядок приема в Учреждение определяется Правилами приема, утвержденными Педагогическим Советом, Уставом Учреждения. Право на обучение по программам общеразвивающего вида в МБУ ДО </w:t>
      </w:r>
      <w:r w:rsidR="00050A3A" w:rsidRPr="00AC17AC">
        <w:t>«</w:t>
      </w:r>
      <w:r w:rsidRPr="00AC17AC">
        <w:t>Детская художественная школа</w:t>
      </w:r>
      <w:r w:rsidR="00050A3A" w:rsidRPr="00AC17AC">
        <w:t>»</w:t>
      </w:r>
      <w:r w:rsidRPr="00AC17AC">
        <w:t xml:space="preserve"> имеют все желающие без вступительных испытаний.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Порядок приема на общеразвивающие программы МБУ ДО </w:t>
      </w:r>
      <w:r w:rsidR="00050A3A" w:rsidRPr="00AC17AC">
        <w:t>«</w:t>
      </w:r>
      <w:r w:rsidRPr="00AC17AC">
        <w:t>Детская музыкальная школа</w:t>
      </w:r>
      <w:r w:rsidR="00050A3A" w:rsidRPr="00AC17AC">
        <w:t>»</w:t>
      </w:r>
      <w:r w:rsidRPr="00AC17AC">
        <w:t xml:space="preserve"> должен обеспечивать прием граждан, прошедших проверку способностей в области соответствующего вида искусства, на конкурсной основе (за исключением обучения на отделении раннего эстетического развития </w:t>
      </w:r>
      <w:r w:rsidR="00050A3A" w:rsidRPr="00AC17AC">
        <w:t>«</w:t>
      </w:r>
      <w:r w:rsidRPr="00AC17AC">
        <w:t>Гармония</w:t>
      </w:r>
      <w:r w:rsidR="00050A3A" w:rsidRPr="00AC17AC">
        <w:t>»</w:t>
      </w:r>
      <w:r w:rsidRPr="00AC17AC">
        <w:t>).</w:t>
      </w:r>
    </w:p>
    <w:p w:rsidR="00CC31D9" w:rsidRPr="00AC17AC" w:rsidRDefault="00CC31D9" w:rsidP="002A5B1D">
      <w:pPr>
        <w:pStyle w:val="a7"/>
        <w:jc w:val="both"/>
      </w:pPr>
      <w:r w:rsidRPr="00AC17AC">
        <w:t>При приеме гражданина в Учреждение последнее обязано ознакомить учащегося и (или) его родителей (законных представителей) с Уставом Учреждения, лицензией на право ведения образовательной деятельности, режимом работы Учреждения, правилами поведения в Учреждении, порядком реализации программ п</w:t>
      </w:r>
      <w:r w:rsidR="00AC17AC">
        <w:t>о</w:t>
      </w:r>
      <w:r w:rsidR="00384A61">
        <w:t xml:space="preserve"> выбранному направлению. </w:t>
      </w:r>
      <w:proofErr w:type="gramStart"/>
      <w:r w:rsidR="00384A61">
        <w:t>Права и обязанности</w:t>
      </w:r>
      <w:proofErr w:type="gramEnd"/>
      <w:r w:rsidR="00384A61">
        <w:t xml:space="preserve"> </w:t>
      </w:r>
      <w:r w:rsidRPr="00AC17AC">
        <w:t>учащихся Учреждения должны быть определены Уставом данного Учреждения и иными предусмотренными этим Уставом локальными актами.</w:t>
      </w:r>
    </w:p>
    <w:p w:rsidR="00CC31D9" w:rsidRPr="00AC17AC" w:rsidRDefault="00CC31D9" w:rsidP="002A5B1D">
      <w:pPr>
        <w:pStyle w:val="a7"/>
        <w:jc w:val="both"/>
      </w:pPr>
      <w:r w:rsidRPr="00AC17AC">
        <w:t>2.7. Информационное сопровождение деятельности Учреждения.</w:t>
      </w:r>
    </w:p>
    <w:p w:rsidR="00CC31D9" w:rsidRPr="007D3A34" w:rsidRDefault="00CC31D9" w:rsidP="002A5B1D">
      <w:pPr>
        <w:pStyle w:val="a7"/>
        <w:jc w:val="both"/>
      </w:pPr>
      <w:r w:rsidRPr="00AC17AC">
        <w:t xml:space="preserve">2.7.1. Информационное сопровождение деятельности Учреждения, порядок и правила оказания услуги должны быть доступны населению города. </w:t>
      </w:r>
      <w:r w:rsidRPr="007D3A34">
        <w:t xml:space="preserve">Состояние и состав данной информации должны соответствовать требованиям </w:t>
      </w:r>
      <w:hyperlink r:id="rId69" w:history="1">
        <w:r w:rsidRPr="007D3A34">
          <w:t>Закона</w:t>
        </w:r>
      </w:hyperlink>
      <w:r w:rsidRPr="007D3A34">
        <w:t xml:space="preserve"> Российской Федерации от 07.02.1992 </w:t>
      </w:r>
      <w:r w:rsidR="001E67E7" w:rsidRPr="007D3A34">
        <w:t>№</w:t>
      </w:r>
      <w:r w:rsidRPr="007D3A34">
        <w:t xml:space="preserve"> 2300-1 </w:t>
      </w:r>
      <w:r w:rsidR="00050A3A" w:rsidRPr="007D3A34">
        <w:t>«</w:t>
      </w:r>
      <w:r w:rsidRPr="007D3A34">
        <w:t>О защите прав потребителей</w:t>
      </w:r>
      <w:r w:rsidR="00050A3A" w:rsidRPr="007D3A34">
        <w:t>»</w:t>
      </w:r>
      <w:r w:rsidRPr="007D3A34">
        <w:t xml:space="preserve"> (с изменениями).</w:t>
      </w:r>
    </w:p>
    <w:p w:rsidR="00CC31D9" w:rsidRPr="00AC17AC" w:rsidRDefault="00CC31D9" w:rsidP="002A5B1D">
      <w:pPr>
        <w:pStyle w:val="a7"/>
        <w:jc w:val="both"/>
      </w:pPr>
      <w:r w:rsidRPr="00AC17AC">
        <w:t>2.7.2. Учреждение обязано довести до сведения получателей услуги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C31D9" w:rsidRPr="00AC17AC" w:rsidRDefault="00CC31D9" w:rsidP="002A5B1D">
      <w:pPr>
        <w:pStyle w:val="a7"/>
        <w:jc w:val="both"/>
      </w:pPr>
      <w:r w:rsidRPr="00AC17AC">
        <w:t>2.7.3. Информирование граждан осуществляется посредством:</w:t>
      </w:r>
    </w:p>
    <w:p w:rsidR="00CC31D9" w:rsidRPr="00AC17AC" w:rsidRDefault="00CC31D9" w:rsidP="002A5B1D">
      <w:pPr>
        <w:pStyle w:val="a7"/>
        <w:jc w:val="both"/>
      </w:pPr>
      <w:r w:rsidRPr="00AC17AC">
        <w:t>1) публикации настоящего Стандарта в средствах массовой информации - в течение года;</w:t>
      </w:r>
    </w:p>
    <w:p w:rsidR="00CC31D9" w:rsidRPr="00AC17AC" w:rsidRDefault="00CC31D9" w:rsidP="002A5B1D">
      <w:pPr>
        <w:pStyle w:val="a7"/>
        <w:jc w:val="both"/>
      </w:pPr>
      <w:r w:rsidRPr="00AC17AC">
        <w:t>2) размещения информации об Учреждении, об оказываемой услуге, о достижениях учащихся в сети Интернет на официальном сайте администрации города Усолье-Сибирское и на сайте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3) информационного стенда (уголка получателей услуг);</w:t>
      </w:r>
    </w:p>
    <w:p w:rsidR="00CC31D9" w:rsidRPr="00AC17AC" w:rsidRDefault="00CC31D9" w:rsidP="002A5B1D">
      <w:pPr>
        <w:pStyle w:val="a7"/>
        <w:jc w:val="both"/>
      </w:pPr>
      <w:r w:rsidRPr="00AC17AC">
        <w:t>4) выездных концертов в дошкольные и образовательные учреждения - в течение года;</w:t>
      </w:r>
    </w:p>
    <w:p w:rsidR="00CC31D9" w:rsidRPr="00AC17AC" w:rsidRDefault="00CC31D9" w:rsidP="002A5B1D">
      <w:pPr>
        <w:pStyle w:val="a7"/>
        <w:jc w:val="both"/>
      </w:pPr>
      <w:r w:rsidRPr="00AC17AC">
        <w:t>5) отчетных концертов;</w:t>
      </w:r>
    </w:p>
    <w:p w:rsidR="00CC31D9" w:rsidRPr="00AC17AC" w:rsidRDefault="00CC31D9" w:rsidP="002A5B1D">
      <w:pPr>
        <w:pStyle w:val="a7"/>
        <w:jc w:val="both"/>
      </w:pPr>
      <w:r w:rsidRPr="00AC17AC">
        <w:t>6) выставок в учреждениях культуры;</w:t>
      </w:r>
    </w:p>
    <w:p w:rsidR="00CC31D9" w:rsidRPr="00AC17AC" w:rsidRDefault="00CC31D9" w:rsidP="002A5B1D">
      <w:pPr>
        <w:pStyle w:val="a7"/>
        <w:jc w:val="both"/>
      </w:pPr>
      <w:r w:rsidRPr="00AC17AC">
        <w:t>7) дней открытых дверей.</w:t>
      </w:r>
    </w:p>
    <w:p w:rsidR="00CC31D9" w:rsidRPr="00AC17AC" w:rsidRDefault="00CC31D9" w:rsidP="002A5B1D">
      <w:pPr>
        <w:pStyle w:val="a7"/>
        <w:jc w:val="both"/>
      </w:pPr>
      <w:r w:rsidRPr="00AC17AC">
        <w:t>Также информационное сопровождение может обеспечиваться за счет тематических публикаций и телепередач.</w:t>
      </w:r>
    </w:p>
    <w:p w:rsidR="00CC31D9" w:rsidRPr="00AC17AC" w:rsidRDefault="00CC31D9" w:rsidP="002A5B1D">
      <w:pPr>
        <w:pStyle w:val="a7"/>
        <w:jc w:val="both"/>
      </w:pPr>
      <w:r w:rsidRPr="00AC17AC">
        <w:t>2.7.4. В Учреждении должен размещаться информационный уголок, содержащий сведения об услуге, копию лицензии, требования к учащимся, правила и порядок работы с обращениями и жалобами граждан, прейскурант платных услуг, настоящий Стандарт.</w:t>
      </w:r>
    </w:p>
    <w:p w:rsidR="00CC31D9" w:rsidRPr="00AC17AC" w:rsidRDefault="00CC31D9" w:rsidP="002A5B1D">
      <w:pPr>
        <w:pStyle w:val="a7"/>
        <w:jc w:val="both"/>
      </w:pPr>
      <w:r w:rsidRPr="00AC17AC">
        <w:t>2.7.5. Учащиеся и их родители (законные представители) вправе потребовать предоставления необходимой и достоверной информации об оказываемой услуге, обеспечивающей их компетентный выбор.</w:t>
      </w:r>
    </w:p>
    <w:p w:rsidR="00CC31D9" w:rsidRPr="00AC17AC" w:rsidRDefault="00CC31D9" w:rsidP="002A5B1D">
      <w:pPr>
        <w:pStyle w:val="a7"/>
        <w:jc w:val="both"/>
      </w:pPr>
      <w:r w:rsidRPr="00AC17AC">
        <w:t xml:space="preserve"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1 раз в </w:t>
      </w:r>
      <w:r w:rsidR="00AC17AC">
        <w:t>месяц</w:t>
      </w:r>
      <w:r w:rsidRPr="00AC17AC">
        <w:t xml:space="preserve">, путем размещения ее на официальном сайте Учреждения специалистом Учреждения, ответственным за обновление информации в сети </w:t>
      </w:r>
      <w:r w:rsidR="00050A3A" w:rsidRPr="00AC17AC">
        <w:t>«</w:t>
      </w:r>
      <w:r w:rsidRPr="00AC17AC">
        <w:t>Интернет</w:t>
      </w:r>
      <w:r w:rsidR="00050A3A" w:rsidRPr="00AC17AC">
        <w:t>»</w:t>
      </w:r>
      <w:r w:rsidRPr="00AC17AC">
        <w:t>.</w:t>
      </w:r>
    </w:p>
    <w:p w:rsidR="00CC31D9" w:rsidRPr="00AC17AC" w:rsidRDefault="00CC31D9" w:rsidP="002A5B1D">
      <w:pPr>
        <w:pStyle w:val="a7"/>
        <w:jc w:val="both"/>
      </w:pPr>
      <w:r w:rsidRPr="00AC17AC">
        <w:t>2.8. Контроль за деятельностью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2.8.1. Контроль за деятельностью Учреждения осуществляется посредством процедур внутреннего и внешнего контроля.</w:t>
      </w:r>
    </w:p>
    <w:p w:rsidR="00CC31D9" w:rsidRPr="00AC17AC" w:rsidRDefault="00CC31D9" w:rsidP="002A5B1D">
      <w:pPr>
        <w:pStyle w:val="a7"/>
        <w:jc w:val="both"/>
      </w:pPr>
      <w:r w:rsidRPr="00AC17AC">
        <w:t>2.8.2. Внутренний контроль осуществляется руководителем Учреждения, его заместителями. Внутренний контроль подразделяется на:</w:t>
      </w:r>
    </w:p>
    <w:p w:rsidR="00CC31D9" w:rsidRPr="00AC17AC" w:rsidRDefault="00CC31D9" w:rsidP="002A5B1D">
      <w:pPr>
        <w:pStyle w:val="a7"/>
        <w:jc w:val="both"/>
      </w:pPr>
      <w:r w:rsidRPr="00AC17AC">
        <w:t>1) оперативный контроль (по выявленным проблемным фактам и жалобам, касающимся качества оказания услуги);</w:t>
      </w:r>
    </w:p>
    <w:p w:rsidR="00CC31D9" w:rsidRPr="00AC17AC" w:rsidRDefault="00CC31D9" w:rsidP="002A5B1D">
      <w:pPr>
        <w:pStyle w:val="a7"/>
        <w:jc w:val="both"/>
      </w:pPr>
      <w:r w:rsidRPr="00AC17AC">
        <w:t>2) плановый контроль:</w:t>
      </w:r>
    </w:p>
    <w:p w:rsidR="00CC31D9" w:rsidRPr="00AC17AC" w:rsidRDefault="00CC31D9" w:rsidP="002A5B1D">
      <w:pPr>
        <w:pStyle w:val="a7"/>
        <w:jc w:val="both"/>
      </w:pPr>
      <w:r w:rsidRPr="00AC17AC">
        <w:t>а) тематический контроль (контроль по определенной теме (в том числе по результатам отчетных концертов, смотров, просмотров, конкурсов, контрольных уроков, выставок) или направлению деятельности Учреждения);</w:t>
      </w:r>
    </w:p>
    <w:p w:rsidR="00CC31D9" w:rsidRPr="00AC17AC" w:rsidRDefault="00CC31D9" w:rsidP="002A5B1D">
      <w:pPr>
        <w:pStyle w:val="a7"/>
        <w:jc w:val="both"/>
      </w:pPr>
      <w:r w:rsidRPr="00AC17AC">
        <w:t>б) итоговый (проверка деятельности Учреждения по результатам отчетного периода).</w:t>
      </w:r>
    </w:p>
    <w:p w:rsidR="00CC31D9" w:rsidRPr="00AC17AC" w:rsidRDefault="00CC31D9" w:rsidP="002A5B1D">
      <w:pPr>
        <w:pStyle w:val="a7"/>
        <w:jc w:val="both"/>
      </w:pPr>
      <w:r w:rsidRPr="00AC17AC">
        <w:t>Выявленные недостатки по оказанию услуги анализируются и рассматриваются на комиссии по служебному расследованию с принятием мер к их устранению, вынесением дисциплинарных взысканий по каждому сотруднику (если будет установлена вина в некачественном оказании услуги). Состав комиссии и порядок ее работы утверждаются локальным актом Учреждения.</w:t>
      </w:r>
    </w:p>
    <w:p w:rsidR="00CC31D9" w:rsidRPr="00AC17AC" w:rsidRDefault="00CC31D9" w:rsidP="002A5B1D">
      <w:pPr>
        <w:pStyle w:val="a7"/>
        <w:jc w:val="both"/>
      </w:pPr>
      <w:r w:rsidRPr="00AC17AC">
        <w:t>На совещаниях руководителей муниципальных учреждений культуры, проводимых руководителем отраслевого (функционального) органа администрации города Усолье-Сибирское, курирующим сферу культуры, руководитель Учреждения представляет информацию о проведенных контрольных мероприятиях и принятых мерах.</w:t>
      </w:r>
    </w:p>
    <w:p w:rsidR="00CC31D9" w:rsidRPr="00AC17AC" w:rsidRDefault="00CC31D9" w:rsidP="002A5B1D">
      <w:pPr>
        <w:pStyle w:val="a7"/>
        <w:jc w:val="both"/>
      </w:pPr>
      <w:r w:rsidRPr="00AC17AC">
        <w:t>2.8.3. Внешний контроль осуществляет Учредитель в лице отраслевого (функционального) органа администрации города Усолье-Сибирское, курирующего сферу культуры, посредством:</w:t>
      </w:r>
    </w:p>
    <w:p w:rsidR="00CC31D9" w:rsidRPr="00AC17AC" w:rsidRDefault="00CC31D9" w:rsidP="002A5B1D">
      <w:pPr>
        <w:pStyle w:val="a7"/>
        <w:jc w:val="both"/>
      </w:pPr>
      <w:r w:rsidRPr="00AC17AC">
        <w:t>1) проведения мониторинга основных показателей работы за определенный период;</w:t>
      </w:r>
    </w:p>
    <w:p w:rsidR="00CC31D9" w:rsidRPr="00AC17AC" w:rsidRDefault="00CC31D9" w:rsidP="002A5B1D">
      <w:pPr>
        <w:pStyle w:val="a7"/>
        <w:jc w:val="both"/>
      </w:pPr>
      <w:r w:rsidRPr="00AC17AC">
        <w:t>2) анализа обращений и жалоб граждан;</w:t>
      </w:r>
    </w:p>
    <w:p w:rsidR="00CC31D9" w:rsidRPr="00AC17AC" w:rsidRDefault="00CC31D9" w:rsidP="002A5B1D">
      <w:pPr>
        <w:pStyle w:val="a7"/>
        <w:jc w:val="both"/>
      </w:pPr>
      <w:r w:rsidRPr="00AC17AC">
        <w:t>3) проведения контрольных мероприятий, в том числе проверка книги жалоб на предмет фиксации в ней жалоб на качество услуги, а также факта принятия мер по жалобам.</w:t>
      </w:r>
    </w:p>
    <w:p w:rsidR="00CC31D9" w:rsidRPr="00176114" w:rsidRDefault="00CC31D9" w:rsidP="002A5B1D">
      <w:pPr>
        <w:pStyle w:val="a7"/>
        <w:jc w:val="both"/>
      </w:pPr>
      <w:r w:rsidRPr="00AC17AC">
        <w:t>2.8.</w:t>
      </w:r>
      <w:r w:rsidRPr="00176114">
        <w:t xml:space="preserve">4. Жалобы на нарушение настоящего Стандарта от получателей услуг подлежат обязательной регистрации и должны быть рассмотрены в порядке и сроки, установленные </w:t>
      </w:r>
      <w:hyperlink r:id="rId70" w:history="1">
        <w:r w:rsidRPr="00176114">
          <w:t>статьей 11.2</w:t>
        </w:r>
      </w:hyperlink>
      <w:r w:rsidRPr="00176114">
        <w:t xml:space="preserve"> Федерального закона Российской Федерации </w:t>
      </w:r>
      <w:r w:rsidR="001E67E7" w:rsidRPr="00176114">
        <w:t>№</w:t>
      </w:r>
      <w:r w:rsidRPr="00176114">
        <w:t xml:space="preserve"> 210-ФЗ от 27.07.2010 </w:t>
      </w:r>
      <w:r w:rsidR="00050A3A" w:rsidRPr="00176114">
        <w:t>«</w:t>
      </w:r>
      <w:r w:rsidRPr="00176114">
        <w:t>Об организации предоставления государственных и муниципальных услуг</w:t>
      </w:r>
      <w:r w:rsidR="00050A3A" w:rsidRPr="00176114">
        <w:t>»</w:t>
      </w:r>
      <w:r w:rsidRPr="00176114">
        <w:t>. При подтверждении факта некачественного оказания услуги к виновному лицу применяются меры дисциплинарного воздействия.</w:t>
      </w:r>
    </w:p>
    <w:p w:rsidR="00CC31D9" w:rsidRPr="00176114" w:rsidRDefault="00CC31D9" w:rsidP="002A5B1D">
      <w:pPr>
        <w:pStyle w:val="a7"/>
        <w:jc w:val="both"/>
      </w:pPr>
      <w:r w:rsidRPr="00176114">
        <w:t>2.9. Ответственность за качество оказания услуги.</w:t>
      </w:r>
    </w:p>
    <w:p w:rsidR="00CC31D9" w:rsidRPr="00AC17AC" w:rsidRDefault="00CC31D9" w:rsidP="002A5B1D">
      <w:pPr>
        <w:pStyle w:val="a7"/>
        <w:jc w:val="both"/>
      </w:pPr>
      <w:r w:rsidRPr="00AC17AC">
        <w:t>2.9.1. Работа Учреждения должна быть направлена на полное удовлетворение нужд потребителей услуги, непрерывное повышение качества услуги.</w:t>
      </w:r>
    </w:p>
    <w:p w:rsidR="00CC31D9" w:rsidRPr="00AC17AC" w:rsidRDefault="00CC31D9" w:rsidP="002A5B1D">
      <w:pPr>
        <w:pStyle w:val="a7"/>
        <w:jc w:val="both"/>
      </w:pPr>
      <w:r w:rsidRPr="00AC17AC">
        <w:t>2.9.2. Руководитель Учреждения, его заместители несут полную ответственность за соблюдение требований настоящего Стандарта и определяют основные цели, задачи и направления деятельности Учреждения в области совершенствования качества оказываемой услуги.</w:t>
      </w:r>
    </w:p>
    <w:p w:rsidR="00CC31D9" w:rsidRPr="00AC17AC" w:rsidRDefault="00CC31D9" w:rsidP="002A5B1D">
      <w:pPr>
        <w:pStyle w:val="a7"/>
        <w:jc w:val="both"/>
      </w:pPr>
      <w:r w:rsidRPr="00AC17AC"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C31D9" w:rsidRPr="00AC17AC" w:rsidRDefault="00CC31D9" w:rsidP="002A5B1D">
      <w:pPr>
        <w:pStyle w:val="a7"/>
        <w:jc w:val="both"/>
      </w:pPr>
      <w:r w:rsidRPr="00AC17AC">
        <w:t>2.9.4. Руководитель Учреждения обязан:</w:t>
      </w:r>
    </w:p>
    <w:p w:rsidR="00CC31D9" w:rsidRPr="00AC17AC" w:rsidRDefault="00CC31D9" w:rsidP="002A5B1D">
      <w:pPr>
        <w:pStyle w:val="a7"/>
        <w:jc w:val="both"/>
      </w:pPr>
      <w:r w:rsidRPr="00AC17AC">
        <w:t>1) обеспечить разъяснение и доведение Стандарта до всех работников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2) четко определить полномочия, ответственность и взаимодействие всего персонала Учреждения, осуществляющего оказание услуги, и контроль качества дополнительного образования в сфере культуры и искусства;</w:t>
      </w:r>
    </w:p>
    <w:p w:rsidR="00CC31D9" w:rsidRPr="00AC17AC" w:rsidRDefault="00CC31D9" w:rsidP="002A5B1D">
      <w:pPr>
        <w:pStyle w:val="a7"/>
        <w:jc w:val="both"/>
      </w:pPr>
      <w:r w:rsidRPr="00AC17AC">
        <w:t>3) организовать информационное обеспечение услуги в соответствии с требованиями Стандарта;</w:t>
      </w:r>
    </w:p>
    <w:p w:rsidR="00CC31D9" w:rsidRPr="00AC17AC" w:rsidRDefault="00CC31D9" w:rsidP="002A5B1D">
      <w:pPr>
        <w:pStyle w:val="a7"/>
        <w:jc w:val="both"/>
      </w:pPr>
      <w:r w:rsidRPr="00AC17AC">
        <w:t>4) обеспечить внутренний контроль за соблюдением Стандарта;</w:t>
      </w:r>
    </w:p>
    <w:p w:rsidR="00CC31D9" w:rsidRPr="00AC17AC" w:rsidRDefault="00CC31D9" w:rsidP="002A5B1D">
      <w:pPr>
        <w:pStyle w:val="a7"/>
        <w:jc w:val="both"/>
      </w:pPr>
      <w:r w:rsidRPr="00AC17AC">
        <w:t>5) обеспечить выработку предложений по совершенствованию оказания услуги.</w:t>
      </w:r>
    </w:p>
    <w:p w:rsidR="00CC31D9" w:rsidRPr="00AC17AC" w:rsidRDefault="00CC31D9" w:rsidP="002A5B1D">
      <w:pPr>
        <w:pStyle w:val="a7"/>
        <w:jc w:val="both"/>
      </w:pPr>
      <w:r w:rsidRPr="00AC17AC">
        <w:t>2.10. Критерии оценки качества услуги.</w:t>
      </w:r>
    </w:p>
    <w:p w:rsidR="00CC31D9" w:rsidRPr="00AC17AC" w:rsidRDefault="00CC31D9" w:rsidP="002A5B1D">
      <w:pPr>
        <w:pStyle w:val="a7"/>
        <w:jc w:val="both"/>
      </w:pPr>
      <w:r w:rsidRPr="00AC17AC">
        <w:t>2.10.1. Критериями оценки качества услуги являются:</w:t>
      </w:r>
    </w:p>
    <w:p w:rsidR="00CC31D9" w:rsidRPr="00AC17AC" w:rsidRDefault="00CC31D9" w:rsidP="002A5B1D">
      <w:pPr>
        <w:pStyle w:val="a7"/>
        <w:jc w:val="both"/>
      </w:pPr>
      <w:r w:rsidRPr="00AC17AC">
        <w:t>1) полнота оказания услуги в соответствии с установленными настоящим Стандартом требованиями ее оказания;</w:t>
      </w:r>
    </w:p>
    <w:p w:rsidR="00CC31D9" w:rsidRPr="00AC17AC" w:rsidRDefault="00CC31D9" w:rsidP="002A5B1D">
      <w:pPr>
        <w:pStyle w:val="a7"/>
        <w:jc w:val="both"/>
      </w:pPr>
      <w:r w:rsidRPr="00AC17AC">
        <w:t>2) результативность оказания услуги по результатам оценки соответствия оказанной услуги Стандарту, изучения обращений граждан и опросов населения.</w:t>
      </w:r>
    </w:p>
    <w:p w:rsidR="00CC31D9" w:rsidRPr="00AC17AC" w:rsidRDefault="00CC31D9" w:rsidP="002A5B1D">
      <w:pPr>
        <w:pStyle w:val="a7"/>
        <w:jc w:val="both"/>
      </w:pPr>
      <w:r w:rsidRPr="00AC17AC">
        <w:t>2.10.2. Качественное оказание услуги характеризуют:</w:t>
      </w:r>
    </w:p>
    <w:p w:rsidR="00CC31D9" w:rsidRPr="00AC17AC" w:rsidRDefault="00CC31D9" w:rsidP="002A5B1D">
      <w:pPr>
        <w:pStyle w:val="a7"/>
        <w:jc w:val="both"/>
      </w:pPr>
      <w:r w:rsidRPr="00AC17AC">
        <w:t>1) своевременность, доступность, точность, актуальность, полнота оказания услуги;</w:t>
      </w:r>
    </w:p>
    <w:p w:rsidR="00CC31D9" w:rsidRPr="00AC17AC" w:rsidRDefault="00CC31D9" w:rsidP="002A5B1D">
      <w:pPr>
        <w:pStyle w:val="a7"/>
        <w:jc w:val="both"/>
      </w:pPr>
      <w:r w:rsidRPr="00AC17AC">
        <w:t>2) создание условий для интеллектуального развития личности, расширения кругозора граждан города;</w:t>
      </w:r>
    </w:p>
    <w:p w:rsidR="00CC31D9" w:rsidRPr="00AC17AC" w:rsidRDefault="00CC31D9" w:rsidP="002A5B1D">
      <w:pPr>
        <w:pStyle w:val="a7"/>
        <w:jc w:val="both"/>
      </w:pPr>
      <w:r w:rsidRPr="00AC17AC">
        <w:t>3) оптимальность использования ресурсов Учреждения;</w:t>
      </w:r>
    </w:p>
    <w:p w:rsidR="00CC31D9" w:rsidRPr="00AC17AC" w:rsidRDefault="00CC31D9" w:rsidP="002A5B1D">
      <w:pPr>
        <w:pStyle w:val="a7"/>
        <w:jc w:val="both"/>
      </w:pPr>
      <w:r w:rsidRPr="00AC17AC">
        <w:t>4) удовлетворенность получателей услуги;</w:t>
      </w:r>
    </w:p>
    <w:p w:rsidR="00CC31D9" w:rsidRPr="00AC17AC" w:rsidRDefault="00CC31D9" w:rsidP="002A5B1D">
      <w:pPr>
        <w:pStyle w:val="a7"/>
        <w:jc w:val="both"/>
      </w:pPr>
      <w:r w:rsidRPr="00AC17AC"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CC31D9" w:rsidRPr="00AC17AC" w:rsidRDefault="00CC31D9" w:rsidP="002A5B1D">
      <w:pPr>
        <w:pStyle w:val="a7"/>
        <w:jc w:val="both"/>
      </w:pPr>
      <w:r w:rsidRPr="00AC17AC">
        <w:t>2.11. Система индикаторов (характеристик) качества услуги:</w:t>
      </w:r>
    </w:p>
    <w:p w:rsidR="00CC31D9" w:rsidRPr="00AC17AC" w:rsidRDefault="00CC31D9" w:rsidP="002A5B1D">
      <w:pPr>
        <w:pStyle w:val="a7"/>
        <w:jc w:val="both"/>
      </w:pPr>
    </w:p>
    <w:p w:rsidR="00CC31D9" w:rsidRPr="00AC17AC" w:rsidRDefault="00CC31D9" w:rsidP="002A5B1D">
      <w:pPr>
        <w:pStyle w:val="a7"/>
        <w:jc w:val="both"/>
        <w:sectPr w:rsidR="00CC31D9" w:rsidRPr="00AC17AC" w:rsidSect="00AC17AC">
          <w:pgSz w:w="11905" w:h="16838"/>
          <w:pgMar w:top="1134" w:right="706" w:bottom="1134" w:left="1134" w:header="0" w:footer="0" w:gutter="0"/>
          <w:cols w:space="720"/>
        </w:sectPr>
      </w:pPr>
    </w:p>
    <w:tbl>
      <w:tblPr>
        <w:tblW w:w="9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94"/>
        <w:gridCol w:w="2862"/>
        <w:gridCol w:w="2126"/>
        <w:gridCol w:w="1226"/>
      </w:tblGrid>
      <w:tr w:rsidR="00CC31D9" w:rsidRPr="00244FD2" w:rsidTr="002B0762">
        <w:tc>
          <w:tcPr>
            <w:tcW w:w="634" w:type="dxa"/>
            <w:vAlign w:val="center"/>
          </w:tcPr>
          <w:p w:rsidR="00CC31D9" w:rsidRPr="00244FD2" w:rsidRDefault="001E67E7" w:rsidP="002B076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№</w:t>
            </w:r>
            <w:r w:rsidR="00CC31D9" w:rsidRPr="00244FD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vAlign w:val="center"/>
          </w:tcPr>
          <w:p w:rsidR="00CC31D9" w:rsidRPr="00244FD2" w:rsidRDefault="00CC31D9" w:rsidP="002B0762">
            <w:pPr>
              <w:pStyle w:val="a7"/>
              <w:ind w:firstLine="12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2862" w:type="dxa"/>
            <w:vAlign w:val="center"/>
          </w:tcPr>
          <w:p w:rsidR="00CC31D9" w:rsidRPr="00244FD2" w:rsidRDefault="00CC31D9" w:rsidP="002B076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 xml:space="preserve">Наименование </w:t>
            </w:r>
            <w:r w:rsidR="00384A61">
              <w:rPr>
                <w:sz w:val="24"/>
                <w:szCs w:val="24"/>
              </w:rPr>
              <w:t xml:space="preserve">   </w:t>
            </w:r>
            <w:r w:rsidRPr="00244FD2">
              <w:rPr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vAlign w:val="center"/>
          </w:tcPr>
          <w:p w:rsidR="00CC31D9" w:rsidRPr="00244FD2" w:rsidRDefault="00CC31D9" w:rsidP="002B076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Значение индикатора, единица измерения</w:t>
            </w:r>
          </w:p>
        </w:tc>
        <w:tc>
          <w:tcPr>
            <w:tcW w:w="1226" w:type="dxa"/>
            <w:vAlign w:val="center"/>
          </w:tcPr>
          <w:p w:rsidR="00CC31D9" w:rsidRPr="00244FD2" w:rsidRDefault="00CC31D9" w:rsidP="002B076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Значение в баллах</w:t>
            </w:r>
          </w:p>
        </w:tc>
      </w:tr>
      <w:tr w:rsidR="007B729B" w:rsidRPr="00244FD2" w:rsidTr="002B0762">
        <w:tc>
          <w:tcPr>
            <w:tcW w:w="634" w:type="dxa"/>
            <w:vMerge w:val="restart"/>
            <w:vAlign w:val="center"/>
          </w:tcPr>
          <w:p w:rsidR="007B729B" w:rsidRPr="00244FD2" w:rsidRDefault="00384A61" w:rsidP="00384A6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7B729B" w:rsidRPr="00244FD2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  <w:r w:rsidRPr="007B729B">
              <w:rPr>
                <w:sz w:val="24"/>
                <w:szCs w:val="24"/>
              </w:rPr>
              <w:t>Количес</w:t>
            </w:r>
            <w:r w:rsidR="00176114">
              <w:rPr>
                <w:sz w:val="24"/>
                <w:szCs w:val="24"/>
              </w:rPr>
              <w:t>тво учащихся, принявших участие</w:t>
            </w:r>
            <w:r w:rsidRPr="007B729B">
              <w:rPr>
                <w:sz w:val="24"/>
                <w:szCs w:val="24"/>
              </w:rPr>
              <w:t xml:space="preserve"> в кон</w:t>
            </w:r>
            <w:r>
              <w:rPr>
                <w:sz w:val="24"/>
                <w:szCs w:val="24"/>
              </w:rPr>
              <w:t>курсах, фестивалях, смотрах, вы</w:t>
            </w:r>
            <w:r w:rsidRPr="007B729B">
              <w:rPr>
                <w:sz w:val="24"/>
                <w:szCs w:val="24"/>
              </w:rPr>
              <w:t>ставках в течение года</w:t>
            </w:r>
          </w:p>
        </w:tc>
        <w:tc>
          <w:tcPr>
            <w:tcW w:w="2862" w:type="dxa"/>
            <w:vMerge w:val="restart"/>
            <w:vAlign w:val="center"/>
          </w:tcPr>
          <w:p w:rsidR="00384A61" w:rsidRDefault="007B729B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МБУ ДО</w:t>
            </w:r>
          </w:p>
          <w:p w:rsidR="007B729B" w:rsidRPr="00244FD2" w:rsidRDefault="00384A61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</w:t>
            </w:r>
            <w:r w:rsidR="007B729B" w:rsidRPr="00244FD2">
              <w:rPr>
                <w:sz w:val="24"/>
                <w:szCs w:val="24"/>
              </w:rPr>
              <w:t>музыкальная школа»</w:t>
            </w:r>
          </w:p>
        </w:tc>
        <w:tc>
          <w:tcPr>
            <w:tcW w:w="2126" w:type="dxa"/>
            <w:vAlign w:val="center"/>
          </w:tcPr>
          <w:p w:rsidR="007B729B" w:rsidRPr="00244FD2" w:rsidRDefault="007B729B" w:rsidP="00384A6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44FD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729B" w:rsidRPr="00244FD2" w:rsidTr="002B0762">
        <w:tc>
          <w:tcPr>
            <w:tcW w:w="634" w:type="dxa"/>
            <w:vMerge/>
            <w:vAlign w:val="center"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B729B" w:rsidRPr="007B729B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7B729B" w:rsidRPr="00244FD2" w:rsidRDefault="007B729B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</w:t>
            </w:r>
            <w:r w:rsidRPr="007B729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B729B" w:rsidRPr="00244FD2" w:rsidTr="002B0762">
        <w:tc>
          <w:tcPr>
            <w:tcW w:w="634" w:type="dxa"/>
            <w:vMerge/>
            <w:vAlign w:val="center"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B729B" w:rsidRPr="007B729B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7B729B" w:rsidRPr="00244FD2" w:rsidRDefault="007B729B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  <w:r w:rsidRPr="007B729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729B" w:rsidRPr="00244FD2" w:rsidTr="002B0762">
        <w:tc>
          <w:tcPr>
            <w:tcW w:w="634" w:type="dxa"/>
            <w:vMerge/>
            <w:vAlign w:val="center"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B729B" w:rsidRPr="007B729B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7B729B" w:rsidRPr="00244FD2" w:rsidRDefault="007B729B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</w:t>
            </w:r>
            <w:r w:rsidRPr="007B729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729B" w:rsidRPr="00244FD2" w:rsidTr="002B0762">
        <w:tc>
          <w:tcPr>
            <w:tcW w:w="634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729B" w:rsidRPr="00244FD2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384A61" w:rsidRDefault="007B729B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МБУ ДО</w:t>
            </w:r>
          </w:p>
          <w:p w:rsidR="007B729B" w:rsidRPr="00244FD2" w:rsidRDefault="00384A61" w:rsidP="002B0762">
            <w:pPr>
              <w:pStyle w:val="a7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</w:t>
            </w:r>
            <w:r w:rsidR="007B729B" w:rsidRPr="00244FD2">
              <w:rPr>
                <w:sz w:val="24"/>
                <w:szCs w:val="24"/>
              </w:rPr>
              <w:t>художественная школа»</w:t>
            </w:r>
          </w:p>
        </w:tc>
        <w:tc>
          <w:tcPr>
            <w:tcW w:w="21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 w:rsidRPr="00244FD2">
              <w:rPr>
                <w:sz w:val="24"/>
                <w:szCs w:val="24"/>
              </w:rPr>
              <w:t>300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729B" w:rsidRPr="00244FD2" w:rsidTr="00384A61">
        <w:tc>
          <w:tcPr>
            <w:tcW w:w="634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729B" w:rsidRPr="00244FD2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200-299 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B729B" w:rsidRPr="00244FD2" w:rsidTr="00384A61">
        <w:tc>
          <w:tcPr>
            <w:tcW w:w="634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729B" w:rsidRPr="00244FD2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100-199 </w:t>
            </w:r>
            <w:r w:rsidRPr="007B729B">
              <w:rPr>
                <w:sz w:val="24"/>
                <w:szCs w:val="24"/>
              </w:rPr>
              <w:t>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729B" w:rsidRPr="00244FD2" w:rsidTr="00384A61">
        <w:tc>
          <w:tcPr>
            <w:tcW w:w="634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729B" w:rsidRPr="00244FD2" w:rsidRDefault="007B729B" w:rsidP="00384A61">
            <w:pPr>
              <w:pStyle w:val="a7"/>
              <w:ind w:firstLine="12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B729B" w:rsidRPr="00244FD2" w:rsidRDefault="007B729B" w:rsidP="00CB1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100 </w:t>
            </w:r>
            <w:r w:rsidRPr="007B729B">
              <w:rPr>
                <w:sz w:val="24"/>
                <w:szCs w:val="24"/>
              </w:rPr>
              <w:t>человек</w:t>
            </w:r>
          </w:p>
        </w:tc>
        <w:tc>
          <w:tcPr>
            <w:tcW w:w="1226" w:type="dxa"/>
            <w:vAlign w:val="center"/>
          </w:tcPr>
          <w:p w:rsidR="007B729B" w:rsidRPr="00244FD2" w:rsidRDefault="007B729B" w:rsidP="00CB1A5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84A61" w:rsidRDefault="00384A61" w:rsidP="00384A61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A59D7" w:rsidRPr="00D228B9" w:rsidRDefault="00384A61" w:rsidP="00384A61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729B">
        <w:rPr>
          <w:sz w:val="24"/>
          <w:szCs w:val="24"/>
        </w:rPr>
        <w:t>100</w:t>
      </w:r>
      <w:r w:rsidR="00FA59D7" w:rsidRPr="00D228B9">
        <w:rPr>
          <w:sz w:val="24"/>
          <w:szCs w:val="24"/>
        </w:rPr>
        <w:t xml:space="preserve"> баллов - качество муниципальной услуги соответствует Стандарту;</w:t>
      </w:r>
    </w:p>
    <w:p w:rsidR="00FA59D7" w:rsidRPr="00D228B9" w:rsidRDefault="007B729B" w:rsidP="002A5B1D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>60</w:t>
      </w:r>
      <w:r w:rsidR="00FA59D7" w:rsidRPr="00D228B9">
        <w:rPr>
          <w:sz w:val="24"/>
          <w:szCs w:val="24"/>
        </w:rPr>
        <w:t xml:space="preserve"> баллов - качество муниципальной услуги в целом соответствует Стандарту;</w:t>
      </w:r>
    </w:p>
    <w:p w:rsidR="00FA59D7" w:rsidRPr="00D228B9" w:rsidRDefault="007B729B" w:rsidP="002A5B1D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FA59D7" w:rsidRPr="00D228B9">
        <w:rPr>
          <w:sz w:val="24"/>
          <w:szCs w:val="24"/>
        </w:rPr>
        <w:t>баллов - муниципальная услуга оказывается с нарушениями требований Стандарта;</w:t>
      </w:r>
    </w:p>
    <w:p w:rsidR="00FA59D7" w:rsidRPr="00D228B9" w:rsidRDefault="007B729B" w:rsidP="002A5B1D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FA59D7" w:rsidRPr="00D228B9">
        <w:rPr>
          <w:sz w:val="24"/>
          <w:szCs w:val="24"/>
        </w:rPr>
        <w:t xml:space="preserve"> баллов - качество муниципальной услуги не соответствует Стандарту.</w:t>
      </w:r>
    </w:p>
    <w:p w:rsidR="00CB1A53" w:rsidRDefault="00CB1A53" w:rsidP="002A5B1D">
      <w:pPr>
        <w:pStyle w:val="a7"/>
        <w:ind w:left="426"/>
        <w:rPr>
          <w:sz w:val="24"/>
          <w:szCs w:val="24"/>
        </w:rPr>
      </w:pPr>
    </w:p>
    <w:p w:rsidR="00FA59D7" w:rsidRPr="00AC17AC" w:rsidRDefault="00FA59D7" w:rsidP="00CB1A53">
      <w:pPr>
        <w:pStyle w:val="a7"/>
        <w:ind w:left="-567"/>
        <w:rPr>
          <w:b/>
        </w:rPr>
      </w:pPr>
      <w:r w:rsidRPr="00AC17AC">
        <w:rPr>
          <w:b/>
        </w:rPr>
        <w:t>Начальник отдела культуры</w:t>
      </w:r>
    </w:p>
    <w:p w:rsidR="00FA59D7" w:rsidRPr="00AC17AC" w:rsidRDefault="00CB1A53" w:rsidP="00CB1A53">
      <w:pPr>
        <w:pStyle w:val="a7"/>
        <w:ind w:firstLine="0"/>
        <w:rPr>
          <w:b/>
        </w:rPr>
        <w:sectPr w:rsidR="00FA59D7" w:rsidRPr="00AC17AC" w:rsidSect="007B729B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</w:t>
      </w:r>
      <w:r w:rsidR="00FA59D7" w:rsidRPr="00AC17AC">
        <w:rPr>
          <w:b/>
        </w:rPr>
        <w:t>УСКВ администрации города</w:t>
      </w:r>
      <w:r w:rsidR="00176114">
        <w:rPr>
          <w:b/>
        </w:rPr>
        <w:t xml:space="preserve">                                                 Ю.В. </w:t>
      </w:r>
      <w:proofErr w:type="spellStart"/>
      <w:r w:rsidR="00176114">
        <w:rPr>
          <w:b/>
        </w:rPr>
        <w:t>Ожогин</w:t>
      </w:r>
      <w:r>
        <w:rPr>
          <w:b/>
        </w:rPr>
        <w:t>а</w:t>
      </w:r>
      <w:proofErr w:type="spellEnd"/>
    </w:p>
    <w:p w:rsidR="00CC31D9" w:rsidRPr="00D228B9" w:rsidRDefault="00CC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1D9" w:rsidRPr="00D228B9" w:rsidRDefault="00FA59D7" w:rsidP="00FA59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4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31D9" w:rsidRPr="00D228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7E7">
        <w:rPr>
          <w:rFonts w:ascii="Times New Roman" w:hAnsi="Times New Roman" w:cs="Times New Roman"/>
          <w:sz w:val="24"/>
          <w:szCs w:val="24"/>
        </w:rPr>
        <w:t>№</w:t>
      </w:r>
      <w:r w:rsidR="00CC31D9" w:rsidRPr="00D228B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A59D7" w:rsidRPr="009A26B5" w:rsidRDefault="00A24326" w:rsidP="00FA59D7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A59D7" w:rsidRPr="009A26B5">
        <w:rPr>
          <w:rFonts w:ascii="Times New Roman" w:hAnsi="Times New Roman" w:cs="Times New Roman"/>
        </w:rPr>
        <w:t>к постановлению администрации</w:t>
      </w:r>
    </w:p>
    <w:p w:rsidR="00FA59D7" w:rsidRPr="009A26B5" w:rsidRDefault="00A24326" w:rsidP="00FA59D7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A59D7" w:rsidRPr="009A26B5">
        <w:rPr>
          <w:rFonts w:ascii="Times New Roman" w:hAnsi="Times New Roman" w:cs="Times New Roman"/>
        </w:rPr>
        <w:t>города Усолье-Сибирское</w:t>
      </w:r>
    </w:p>
    <w:p w:rsidR="00FA59D7" w:rsidRPr="009A26B5" w:rsidRDefault="00A24326" w:rsidP="00FA59D7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A59D7" w:rsidRPr="009A26B5">
        <w:rPr>
          <w:rFonts w:ascii="Times New Roman" w:hAnsi="Times New Roman" w:cs="Times New Roman"/>
        </w:rPr>
        <w:t>от</w:t>
      </w:r>
      <w:r w:rsidR="00FA59D7">
        <w:rPr>
          <w:rFonts w:ascii="Times New Roman" w:hAnsi="Times New Roman" w:cs="Times New Roman"/>
        </w:rPr>
        <w:t xml:space="preserve"> </w:t>
      </w:r>
      <w:r w:rsidR="00050A3A">
        <w:rPr>
          <w:rFonts w:ascii="Times New Roman" w:hAnsi="Times New Roman" w:cs="Times New Roman"/>
        </w:rPr>
        <w:t>«</w:t>
      </w:r>
      <w:r w:rsidR="00FA59D7">
        <w:rPr>
          <w:rFonts w:ascii="Times New Roman" w:hAnsi="Times New Roman" w:cs="Times New Roman"/>
        </w:rPr>
        <w:t>__</w:t>
      </w:r>
      <w:r w:rsidR="00FA59D7" w:rsidRPr="009A26B5">
        <w:rPr>
          <w:rFonts w:ascii="Times New Roman" w:hAnsi="Times New Roman" w:cs="Times New Roman"/>
        </w:rPr>
        <w:t>_</w:t>
      </w:r>
      <w:r w:rsidR="00050A3A">
        <w:rPr>
          <w:rFonts w:ascii="Times New Roman" w:hAnsi="Times New Roman" w:cs="Times New Roman"/>
        </w:rPr>
        <w:t>»</w:t>
      </w:r>
      <w:r w:rsidR="00FA59D7">
        <w:rPr>
          <w:rFonts w:ascii="Times New Roman" w:hAnsi="Times New Roman" w:cs="Times New Roman"/>
        </w:rPr>
        <w:t xml:space="preserve"> </w:t>
      </w:r>
      <w:r w:rsidR="00FA59D7" w:rsidRPr="009A26B5">
        <w:rPr>
          <w:rFonts w:ascii="Times New Roman" w:hAnsi="Times New Roman" w:cs="Times New Roman"/>
        </w:rPr>
        <w:t xml:space="preserve">___________ 2019 года </w:t>
      </w:r>
      <w:r w:rsidR="001E67E7">
        <w:rPr>
          <w:rFonts w:ascii="Times New Roman" w:hAnsi="Times New Roman" w:cs="Times New Roman"/>
        </w:rPr>
        <w:t>№</w:t>
      </w:r>
      <w:r w:rsidR="00FA59D7" w:rsidRPr="009A26B5">
        <w:rPr>
          <w:rFonts w:ascii="Times New Roman" w:hAnsi="Times New Roman" w:cs="Times New Roman"/>
        </w:rPr>
        <w:t xml:space="preserve"> _____</w:t>
      </w:r>
    </w:p>
    <w:p w:rsidR="00FA59D7" w:rsidRPr="00A24326" w:rsidRDefault="00FA59D7" w:rsidP="00FA5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1D9" w:rsidRPr="00A24326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326">
        <w:rPr>
          <w:rFonts w:ascii="Times New Roman" w:hAnsi="Times New Roman" w:cs="Times New Roman"/>
          <w:sz w:val="28"/>
          <w:szCs w:val="28"/>
        </w:rPr>
        <w:t>СТАНДАРТ</w:t>
      </w:r>
    </w:p>
    <w:p w:rsidR="00CC31D9" w:rsidRPr="00A24326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326">
        <w:rPr>
          <w:rFonts w:ascii="Times New Roman" w:hAnsi="Times New Roman" w:cs="Times New Roman"/>
          <w:sz w:val="28"/>
          <w:szCs w:val="28"/>
        </w:rPr>
        <w:t xml:space="preserve">КАЧЕСТВА ОКАЗАНИЯ МУНИЦИПАЛЬНОЙ УСЛУГИ </w:t>
      </w:r>
      <w:r w:rsidR="00050A3A" w:rsidRPr="00A24326">
        <w:rPr>
          <w:rFonts w:ascii="Times New Roman" w:hAnsi="Times New Roman" w:cs="Times New Roman"/>
          <w:sz w:val="28"/>
          <w:szCs w:val="28"/>
        </w:rPr>
        <w:t>«</w:t>
      </w:r>
      <w:r w:rsidRPr="00A24326">
        <w:rPr>
          <w:rFonts w:ascii="Times New Roman" w:hAnsi="Times New Roman" w:cs="Times New Roman"/>
          <w:sz w:val="28"/>
          <w:szCs w:val="28"/>
        </w:rPr>
        <w:t>РЕАЛИЗАЦИЯ</w:t>
      </w:r>
    </w:p>
    <w:p w:rsidR="00CC31D9" w:rsidRPr="00A24326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326">
        <w:rPr>
          <w:rFonts w:ascii="Times New Roman" w:hAnsi="Times New Roman" w:cs="Times New Roman"/>
          <w:sz w:val="28"/>
          <w:szCs w:val="28"/>
        </w:rPr>
        <w:t>ДОПОЛНИТЕЛЬНЫХ ОБЩЕОБРАЗОВАТЕЛЬНЫХ ПРЕДПРОФЕССИОНАЛЬНЫХ</w:t>
      </w:r>
    </w:p>
    <w:p w:rsidR="00CC31D9" w:rsidRPr="00A24326" w:rsidRDefault="00CC3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326">
        <w:rPr>
          <w:rFonts w:ascii="Times New Roman" w:hAnsi="Times New Roman" w:cs="Times New Roman"/>
          <w:sz w:val="28"/>
          <w:szCs w:val="28"/>
        </w:rPr>
        <w:t>ПРОГРАММ В ОБЛАСТИ ИСКУССТВ</w:t>
      </w:r>
      <w:r w:rsidR="00050A3A" w:rsidRPr="00A24326">
        <w:rPr>
          <w:rFonts w:ascii="Times New Roman" w:hAnsi="Times New Roman" w:cs="Times New Roman"/>
          <w:sz w:val="28"/>
          <w:szCs w:val="28"/>
        </w:rPr>
        <w:t>»</w:t>
      </w:r>
    </w:p>
    <w:p w:rsidR="00CC31D9" w:rsidRPr="00A24326" w:rsidRDefault="00C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A24326" w:rsidRDefault="00CC31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3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1D9" w:rsidRPr="00A24326" w:rsidRDefault="00CC31D9" w:rsidP="002A5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1D9" w:rsidRPr="00A24326" w:rsidRDefault="00CC31D9" w:rsidP="002A5B1D">
      <w:pPr>
        <w:pStyle w:val="a7"/>
        <w:jc w:val="both"/>
      </w:pPr>
      <w:r w:rsidRPr="00A24326">
        <w:t xml:space="preserve">1.1. Разработчик Стандарта качества оказания муниципальной услуги </w:t>
      </w:r>
      <w:r w:rsidR="00050A3A" w:rsidRPr="00A24326">
        <w:t>«</w:t>
      </w:r>
      <w:r w:rsidRPr="00A24326">
        <w:t>Реализация дополнительных общеобразовательных предпрофессиональных программ в области искусств</w:t>
      </w:r>
      <w:r w:rsidR="00050A3A" w:rsidRPr="00A24326">
        <w:t>»</w:t>
      </w:r>
      <w:r w:rsidRPr="00A24326">
        <w:t xml:space="preserve"> (далее - Стандарт) - отдел культуры управления по социально-</w:t>
      </w:r>
      <w:r w:rsidR="00AC17AC" w:rsidRPr="00A24326">
        <w:t xml:space="preserve">культурным </w:t>
      </w:r>
      <w:r w:rsidRPr="00A24326">
        <w:t>вопросам администрации города Усолье-Сибирское.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1.2. Настоящий Стандарт распространяется на услугу </w:t>
      </w:r>
      <w:r w:rsidR="00050A3A" w:rsidRPr="00A24326">
        <w:t>«</w:t>
      </w:r>
      <w:r w:rsidRPr="00A24326">
        <w:t>Реализация дополнительных общеобразовательных предпрофессиональных программ в области искусств</w:t>
      </w:r>
      <w:r w:rsidR="00050A3A" w:rsidRPr="00A24326">
        <w:t>»</w:t>
      </w:r>
      <w:r w:rsidRPr="00A24326">
        <w:t xml:space="preserve"> (далее - услуга), оказываемую населению муниципальными бюджетными учреждениями дополнительного образования </w:t>
      </w:r>
      <w:r w:rsidR="00050A3A" w:rsidRPr="00A24326">
        <w:t>«</w:t>
      </w:r>
      <w:r w:rsidRPr="00A24326">
        <w:t>Детская музыкальная школа</w:t>
      </w:r>
      <w:r w:rsidR="00050A3A" w:rsidRPr="00A24326">
        <w:t>»</w:t>
      </w:r>
      <w:r w:rsidRPr="00A24326">
        <w:t xml:space="preserve"> и </w:t>
      </w:r>
      <w:r w:rsidR="00050A3A" w:rsidRPr="00A24326">
        <w:t>«</w:t>
      </w:r>
      <w:r w:rsidRPr="00A24326">
        <w:t>Детская художественная школа</w:t>
      </w:r>
      <w:r w:rsidR="00050A3A" w:rsidRPr="00A24326">
        <w:t>»</w:t>
      </w:r>
      <w:r w:rsidRPr="00A24326">
        <w:t xml:space="preserve"> (далее - Учреждение), оплачиваемую (финансируемую) из средств бюджета города, и устанавливает основные требования, определяющие качество оказания услуги.</w:t>
      </w:r>
    </w:p>
    <w:p w:rsidR="00CC31D9" w:rsidRPr="00A24326" w:rsidRDefault="00CC31D9" w:rsidP="002A5B1D">
      <w:pPr>
        <w:pStyle w:val="a7"/>
        <w:jc w:val="both"/>
      </w:pPr>
      <w:r w:rsidRPr="00A24326">
        <w:t>1.3. Нормативные правовые акты, регламентирующие качество оказания услуги: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1) </w:t>
      </w:r>
      <w:hyperlink r:id="rId71" w:history="1">
        <w:r w:rsidRPr="00A24326">
          <w:t>Конституция</w:t>
        </w:r>
      </w:hyperlink>
      <w:r w:rsidRPr="00A24326">
        <w:t xml:space="preserve"> Российской Федерации;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2) Федеральный </w:t>
      </w:r>
      <w:hyperlink r:id="rId72" w:history="1">
        <w:r w:rsidRPr="00A24326">
          <w:t>закон</w:t>
        </w:r>
      </w:hyperlink>
      <w:r w:rsidRPr="00A24326">
        <w:t xml:space="preserve"> от 06.10.2003 </w:t>
      </w:r>
      <w:r w:rsidR="001E67E7" w:rsidRPr="00A24326">
        <w:t>№</w:t>
      </w:r>
      <w:r w:rsidRPr="00A24326">
        <w:t xml:space="preserve"> 131-ФЗ </w:t>
      </w:r>
      <w:r w:rsidR="00050A3A" w:rsidRPr="00A24326">
        <w:t>«</w:t>
      </w:r>
      <w:r w:rsidRPr="00A24326">
        <w:t>Об общих принципах организации местного самоуправления в Российской Федерации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3) Федеральный </w:t>
      </w:r>
      <w:hyperlink r:id="rId73" w:history="1">
        <w:r w:rsidRPr="00A24326">
          <w:t>закон</w:t>
        </w:r>
      </w:hyperlink>
      <w:r w:rsidRPr="00A24326">
        <w:t xml:space="preserve"> Российской Федерации от 21.12.1994 </w:t>
      </w:r>
      <w:r w:rsidR="001E67E7" w:rsidRPr="00A24326">
        <w:t>№</w:t>
      </w:r>
      <w:r w:rsidRPr="00A24326">
        <w:t xml:space="preserve"> 69-ФЗ </w:t>
      </w:r>
      <w:r w:rsidR="00050A3A" w:rsidRPr="00A24326">
        <w:t>«</w:t>
      </w:r>
      <w:r w:rsidRPr="00A24326">
        <w:t>О пожарной безопасности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4) Федеральный </w:t>
      </w:r>
      <w:hyperlink r:id="rId74" w:history="1">
        <w:r w:rsidRPr="00A24326">
          <w:t>закон</w:t>
        </w:r>
      </w:hyperlink>
      <w:r w:rsidRPr="00A24326">
        <w:t xml:space="preserve"> Российской Федерации от 29.12.2012 </w:t>
      </w:r>
      <w:r w:rsidR="001E67E7" w:rsidRPr="00A24326">
        <w:t>№</w:t>
      </w:r>
      <w:r w:rsidRPr="00A24326">
        <w:t xml:space="preserve"> 273-ФЗ </w:t>
      </w:r>
      <w:r w:rsidR="00050A3A" w:rsidRPr="00A24326">
        <w:t>«</w:t>
      </w:r>
      <w:r w:rsidRPr="00A24326">
        <w:t>Об образовании</w:t>
      </w:r>
      <w:r w:rsidR="00050A3A" w:rsidRPr="00A24326">
        <w:t>»</w:t>
      </w:r>
      <w:r w:rsidR="00F37D7F" w:rsidRPr="00F37D7F">
        <w:t xml:space="preserve"> </w:t>
      </w:r>
      <w:r w:rsidR="00F37D7F" w:rsidRPr="00A24326">
        <w:t>(с изменениями)</w:t>
      </w:r>
      <w:r w:rsidRPr="00A24326">
        <w:t>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5) Федеральный </w:t>
      </w:r>
      <w:hyperlink r:id="rId75" w:history="1">
        <w:r w:rsidRPr="00A24326">
          <w:t>закон</w:t>
        </w:r>
      </w:hyperlink>
      <w:r w:rsidRPr="00A24326">
        <w:t xml:space="preserve"> Российской Федерации от 24.06.1999 </w:t>
      </w:r>
      <w:r w:rsidR="001E67E7" w:rsidRPr="00A24326">
        <w:t>№</w:t>
      </w:r>
      <w:r w:rsidRPr="00A24326">
        <w:t xml:space="preserve"> 120-ФЗ </w:t>
      </w:r>
      <w:r w:rsidR="00050A3A" w:rsidRPr="00A24326">
        <w:t>«</w:t>
      </w:r>
      <w:r w:rsidRPr="00A24326">
        <w:t>Об основах системы профилактики безнадзорности и правонарушений несовершеннолетних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6) Федеральный </w:t>
      </w:r>
      <w:hyperlink r:id="rId76" w:history="1">
        <w:r w:rsidRPr="00A24326">
          <w:t>закон</w:t>
        </w:r>
      </w:hyperlink>
      <w:r w:rsidRPr="00A24326">
        <w:t xml:space="preserve"> от 01.12.2014 </w:t>
      </w:r>
      <w:r w:rsidR="001E67E7" w:rsidRPr="00A24326">
        <w:t>№</w:t>
      </w:r>
      <w:r w:rsidRPr="00A24326">
        <w:t xml:space="preserve"> 419-ФЗ </w:t>
      </w:r>
      <w:r w:rsidR="00050A3A" w:rsidRPr="00A24326">
        <w:t>«</w:t>
      </w:r>
      <w:r w:rsidRPr="00A24326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7) Федеральный </w:t>
      </w:r>
      <w:hyperlink r:id="rId77" w:history="1">
        <w:r w:rsidRPr="00A24326">
          <w:t>закон</w:t>
        </w:r>
      </w:hyperlink>
      <w:r w:rsidRPr="00A24326">
        <w:t xml:space="preserve"> от 24.11.1995 </w:t>
      </w:r>
      <w:r w:rsidR="001E67E7" w:rsidRPr="00A24326">
        <w:t>№</w:t>
      </w:r>
      <w:r w:rsidRPr="00A24326">
        <w:t xml:space="preserve"> 181-ФЗ </w:t>
      </w:r>
      <w:r w:rsidR="00050A3A" w:rsidRPr="00A24326">
        <w:t>«</w:t>
      </w:r>
      <w:r w:rsidRPr="00A24326">
        <w:t>О социальной защите инвалидов в Российской Федерации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8) </w:t>
      </w:r>
      <w:hyperlink r:id="rId78" w:history="1">
        <w:r w:rsidRPr="00A24326">
          <w:t>Закон</w:t>
        </w:r>
      </w:hyperlink>
      <w:r w:rsidRPr="00A24326">
        <w:t xml:space="preserve"> Российской Федерации от 07.02.1992 </w:t>
      </w:r>
      <w:r w:rsidR="001E67E7" w:rsidRPr="00A24326">
        <w:t>№</w:t>
      </w:r>
      <w:r w:rsidRPr="00A24326">
        <w:t xml:space="preserve"> 2300-1 </w:t>
      </w:r>
      <w:r w:rsidR="00050A3A" w:rsidRPr="00A24326">
        <w:t>«</w:t>
      </w:r>
      <w:r w:rsidRPr="00A24326">
        <w:t>О защите прав потребителей</w:t>
      </w:r>
      <w:r w:rsidR="00050A3A" w:rsidRPr="00A24326">
        <w:t>»</w:t>
      </w:r>
      <w:r w:rsidRPr="00A24326">
        <w:t xml:space="preserve"> (с изменениями);</w:t>
      </w:r>
    </w:p>
    <w:p w:rsidR="00CC31D9" w:rsidRPr="00A24326" w:rsidRDefault="00CC31D9" w:rsidP="002A5B1D">
      <w:pPr>
        <w:pStyle w:val="a7"/>
        <w:jc w:val="both"/>
      </w:pPr>
      <w:r w:rsidRPr="00A24326">
        <w:t>9) иные документы.</w:t>
      </w:r>
    </w:p>
    <w:p w:rsidR="00CC31D9" w:rsidRPr="00A24326" w:rsidRDefault="00CC31D9" w:rsidP="002A5B1D">
      <w:pPr>
        <w:pStyle w:val="a7"/>
        <w:jc w:val="both"/>
      </w:pPr>
      <w:r w:rsidRPr="00A24326">
        <w:t>1.4. Основные факторы, влияющие на качество оказания услуги:</w:t>
      </w:r>
    </w:p>
    <w:p w:rsidR="00CC31D9" w:rsidRPr="00A24326" w:rsidRDefault="00CC31D9" w:rsidP="002A5B1D">
      <w:pPr>
        <w:pStyle w:val="a7"/>
        <w:jc w:val="both"/>
      </w:pPr>
      <w:r w:rsidRPr="00A24326">
        <w:t>1) наличие и состояние документов, в соответствии с которыми функционирует Учреждение;</w:t>
      </w:r>
    </w:p>
    <w:p w:rsidR="00CC31D9" w:rsidRPr="00A24326" w:rsidRDefault="00CC31D9" w:rsidP="002A5B1D">
      <w:pPr>
        <w:pStyle w:val="a7"/>
        <w:jc w:val="both"/>
      </w:pPr>
      <w:r w:rsidRPr="00A24326">
        <w:t>2) условия размещения и режим работы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3) укомплектованность Учреждения специалистами и их квалификация;</w:t>
      </w:r>
    </w:p>
    <w:p w:rsidR="00CC31D9" w:rsidRPr="00A24326" w:rsidRDefault="00CC31D9" w:rsidP="002A5B1D">
      <w:pPr>
        <w:pStyle w:val="a7"/>
        <w:jc w:val="both"/>
      </w:pPr>
      <w:r w:rsidRPr="00A24326">
        <w:t>4) наличие информационного сопровождения деятельности Учреждения, порядка и правил оказания услуги;</w:t>
      </w:r>
      <w:bookmarkStart w:id="1" w:name="_GoBack"/>
      <w:bookmarkEnd w:id="1"/>
    </w:p>
    <w:p w:rsidR="00CC31D9" w:rsidRPr="00A24326" w:rsidRDefault="00CC31D9" w:rsidP="002A5B1D">
      <w:pPr>
        <w:pStyle w:val="a7"/>
        <w:jc w:val="both"/>
      </w:pPr>
      <w:r w:rsidRPr="00A24326">
        <w:t>5) наличие внутренней (собственной) и внешней систем контроля за деятельностью Учреждения, за соблюдением качества фактически оказываемой услуги в соответствии с требованиями настоящего Стандарта.</w:t>
      </w:r>
    </w:p>
    <w:p w:rsidR="00CC31D9" w:rsidRPr="00A24326" w:rsidRDefault="00CC31D9" w:rsidP="002A5B1D">
      <w:pPr>
        <w:pStyle w:val="a7"/>
        <w:jc w:val="both"/>
      </w:pPr>
    </w:p>
    <w:p w:rsidR="00CC31D9" w:rsidRPr="00A24326" w:rsidRDefault="00CC31D9" w:rsidP="00384A61">
      <w:pPr>
        <w:pStyle w:val="a7"/>
        <w:jc w:val="center"/>
      </w:pPr>
      <w:r w:rsidRPr="00A24326">
        <w:t>II. ТРЕБОВАНИЯ К КАЧЕСТВУ ОКАЗАНИЯ УСЛУГИ</w:t>
      </w:r>
    </w:p>
    <w:p w:rsidR="00CC31D9" w:rsidRPr="00A24326" w:rsidRDefault="00CC31D9" w:rsidP="002A5B1D">
      <w:pPr>
        <w:pStyle w:val="a7"/>
        <w:jc w:val="both"/>
      </w:pPr>
    </w:p>
    <w:p w:rsidR="00CC31D9" w:rsidRPr="00A24326" w:rsidRDefault="00CC31D9" w:rsidP="002A5B1D">
      <w:pPr>
        <w:pStyle w:val="a7"/>
        <w:jc w:val="both"/>
      </w:pPr>
      <w:r w:rsidRPr="00A24326">
        <w:t>2.1. Сведения об услуге.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2.1.1. Наименование услуги: </w:t>
      </w:r>
      <w:r w:rsidR="00050A3A" w:rsidRPr="00A24326">
        <w:t>«</w:t>
      </w:r>
      <w:r w:rsidRPr="00A24326">
        <w:t>Реализация дополнительных общеобразовательных предпрофессиональных программ в области искусств</w:t>
      </w:r>
      <w:r w:rsidR="00050A3A" w:rsidRPr="00A24326">
        <w:t>»</w:t>
      </w:r>
      <w:r w:rsidRPr="00A24326">
        <w:t>.</w:t>
      </w:r>
    </w:p>
    <w:p w:rsidR="00CC31D9" w:rsidRPr="00A24326" w:rsidRDefault="00CC31D9" w:rsidP="002A5B1D">
      <w:pPr>
        <w:pStyle w:val="a7"/>
        <w:jc w:val="both"/>
      </w:pPr>
      <w:r w:rsidRPr="00A24326">
        <w:t>2.1.2. Содержание услуги:</w:t>
      </w:r>
    </w:p>
    <w:p w:rsidR="00CC31D9" w:rsidRPr="00A24326" w:rsidRDefault="00CC31D9" w:rsidP="002A5B1D">
      <w:pPr>
        <w:pStyle w:val="a7"/>
        <w:jc w:val="both"/>
      </w:pPr>
      <w:r w:rsidRPr="00A24326">
        <w:t>1) обучение личности посредством реализации дополнительных общеобразовательных предпрофессиональных программ (</w:t>
      </w:r>
      <w:r w:rsidR="00050A3A" w:rsidRPr="00A24326">
        <w:t>«</w:t>
      </w:r>
      <w:r w:rsidRPr="00A24326">
        <w:t>Фортепиано</w:t>
      </w:r>
      <w:r w:rsidR="00050A3A" w:rsidRPr="00A24326">
        <w:t>»</w:t>
      </w:r>
      <w:r w:rsidRPr="00A24326">
        <w:t xml:space="preserve">, </w:t>
      </w:r>
      <w:r w:rsidR="00050A3A" w:rsidRPr="00A24326">
        <w:t>«</w:t>
      </w:r>
      <w:r w:rsidRPr="00A24326">
        <w:t>Струнные инструменты</w:t>
      </w:r>
      <w:r w:rsidR="00050A3A" w:rsidRPr="00A24326">
        <w:t>»</w:t>
      </w:r>
      <w:r w:rsidRPr="00A24326">
        <w:t xml:space="preserve">, </w:t>
      </w:r>
      <w:r w:rsidR="00050A3A" w:rsidRPr="00A24326">
        <w:t>«</w:t>
      </w:r>
      <w:r w:rsidRPr="00A24326">
        <w:t>Народные инструменты</w:t>
      </w:r>
      <w:r w:rsidR="00050A3A" w:rsidRPr="00A24326">
        <w:t>»</w:t>
      </w:r>
      <w:r w:rsidRPr="00A24326">
        <w:t xml:space="preserve">, </w:t>
      </w:r>
      <w:r w:rsidR="00050A3A" w:rsidRPr="00A24326">
        <w:t>«</w:t>
      </w:r>
      <w:r w:rsidRPr="00A24326">
        <w:t>Музыкальный фольклор</w:t>
      </w:r>
      <w:r w:rsidR="00050A3A" w:rsidRPr="00A24326">
        <w:t>»</w:t>
      </w:r>
      <w:r w:rsidRPr="00A24326">
        <w:t xml:space="preserve">, </w:t>
      </w:r>
      <w:r w:rsidR="00050A3A" w:rsidRPr="00A24326">
        <w:t>«</w:t>
      </w:r>
      <w:r w:rsidRPr="00A24326">
        <w:t>Духовые и ударные инструменты</w:t>
      </w:r>
      <w:r w:rsidR="00050A3A" w:rsidRPr="00A24326">
        <w:t>»</w:t>
      </w:r>
      <w:r w:rsidRPr="00A24326">
        <w:t xml:space="preserve">, </w:t>
      </w:r>
      <w:r w:rsidR="0054330A">
        <w:t>«Х</w:t>
      </w:r>
      <w:r w:rsidR="0054330A" w:rsidRPr="0054330A">
        <w:t>оровое пение</w:t>
      </w:r>
      <w:r w:rsidR="0054330A">
        <w:t>»,</w:t>
      </w:r>
      <w:r w:rsidR="0054330A" w:rsidRPr="0054330A">
        <w:t xml:space="preserve"> </w:t>
      </w:r>
      <w:r w:rsidR="00050A3A" w:rsidRPr="00A24326">
        <w:t>«</w:t>
      </w:r>
      <w:r w:rsidRPr="00A24326">
        <w:t>Декоративно-прикладное творчество</w:t>
      </w:r>
      <w:r w:rsidR="00050A3A" w:rsidRPr="00A24326">
        <w:t>»</w:t>
      </w:r>
      <w:r w:rsidRPr="00A24326">
        <w:t xml:space="preserve">, </w:t>
      </w:r>
      <w:r w:rsidR="00050A3A" w:rsidRPr="00A24326">
        <w:t>«</w:t>
      </w:r>
      <w:r w:rsidRPr="00A24326">
        <w:t>Живопись</w:t>
      </w:r>
      <w:r w:rsidR="00050A3A" w:rsidRPr="00A24326">
        <w:t>»</w:t>
      </w:r>
      <w:r w:rsidRPr="00A24326">
        <w:t>);</w:t>
      </w:r>
    </w:p>
    <w:p w:rsidR="00CC31D9" w:rsidRPr="00A24326" w:rsidRDefault="00CC31D9" w:rsidP="002A5B1D">
      <w:pPr>
        <w:pStyle w:val="a7"/>
        <w:jc w:val="both"/>
      </w:pPr>
      <w:r w:rsidRPr="00A24326">
        <w:t>2) создание основы для осознанного выбора и последующего освоения профессиональных образовательных программ;</w:t>
      </w:r>
    </w:p>
    <w:p w:rsidR="00CC31D9" w:rsidRPr="00A24326" w:rsidRDefault="00CC31D9" w:rsidP="002A5B1D">
      <w:pPr>
        <w:pStyle w:val="a7"/>
        <w:jc w:val="both"/>
      </w:pPr>
      <w:r w:rsidRPr="00A24326">
        <w:t>3) обеспечение необходимых условий для личностного развития;</w:t>
      </w:r>
    </w:p>
    <w:p w:rsidR="00CC31D9" w:rsidRPr="00A24326" w:rsidRDefault="00CC31D9" w:rsidP="002A5B1D">
      <w:pPr>
        <w:pStyle w:val="a7"/>
        <w:jc w:val="both"/>
      </w:pPr>
      <w:r w:rsidRPr="00A24326">
        <w:t>4) развитие мотивации личности к познанию и творчеству.</w:t>
      </w:r>
    </w:p>
    <w:p w:rsidR="00103B5F" w:rsidRDefault="00CC31D9" w:rsidP="002A5B1D">
      <w:pPr>
        <w:pStyle w:val="a7"/>
        <w:jc w:val="both"/>
      </w:pPr>
      <w:r w:rsidRPr="00A24326">
        <w:t xml:space="preserve">Получатели услуги: </w:t>
      </w:r>
      <w:r w:rsidR="00103B5F" w:rsidRPr="00103B5F">
        <w:t>Обучающиеся за исключением обучающихся с ограниченными возможностями здоровья (ОВЗ) и детей-инвалидов</w:t>
      </w:r>
      <w:r w:rsidR="00103B5F">
        <w:t>.</w:t>
      </w:r>
      <w:r w:rsidR="00103B5F" w:rsidRPr="00103B5F">
        <w:t xml:space="preserve"> </w:t>
      </w:r>
    </w:p>
    <w:p w:rsidR="00CC31D9" w:rsidRPr="00A24326" w:rsidRDefault="00CC31D9" w:rsidP="002A5B1D">
      <w:pPr>
        <w:pStyle w:val="a7"/>
        <w:jc w:val="both"/>
      </w:pPr>
      <w:r w:rsidRPr="00A24326">
        <w:t>Услуга оказывается бесплатно.</w:t>
      </w:r>
    </w:p>
    <w:p w:rsidR="00CC31D9" w:rsidRPr="00A24326" w:rsidRDefault="00CC31D9" w:rsidP="002A5B1D">
      <w:pPr>
        <w:pStyle w:val="a7"/>
        <w:jc w:val="both"/>
      </w:pPr>
      <w:r w:rsidRPr="00A24326">
        <w:t>2.2. Документы, регламентирующие деятельность Учреждения:</w:t>
      </w:r>
    </w:p>
    <w:p w:rsidR="00CC31D9" w:rsidRPr="0054330A" w:rsidRDefault="00CC31D9" w:rsidP="002A5B1D">
      <w:pPr>
        <w:pStyle w:val="a7"/>
        <w:jc w:val="both"/>
      </w:pPr>
      <w:r w:rsidRPr="0054330A">
        <w:t xml:space="preserve">1) Федеральный </w:t>
      </w:r>
      <w:hyperlink r:id="rId79" w:history="1">
        <w:r w:rsidRPr="0054330A">
          <w:t>закон</w:t>
        </w:r>
      </w:hyperlink>
      <w:r w:rsidRPr="0054330A">
        <w:t xml:space="preserve"> Российской Федерации от 29.12.2012 </w:t>
      </w:r>
      <w:r w:rsidR="001E67E7" w:rsidRPr="0054330A">
        <w:t>№</w:t>
      </w:r>
      <w:r w:rsidRPr="0054330A">
        <w:t xml:space="preserve"> 273-ФЗ </w:t>
      </w:r>
      <w:r w:rsidR="00050A3A" w:rsidRPr="0054330A">
        <w:t>«</w:t>
      </w:r>
      <w:r w:rsidRPr="0054330A">
        <w:t>Об образовании</w:t>
      </w:r>
      <w:r w:rsidR="00050A3A" w:rsidRPr="0054330A">
        <w:t>»</w:t>
      </w:r>
      <w:r w:rsidRPr="0054330A">
        <w:t>;</w:t>
      </w:r>
    </w:p>
    <w:p w:rsidR="00CC31D9" w:rsidRPr="00A24326" w:rsidRDefault="00CC31D9" w:rsidP="002A5B1D">
      <w:pPr>
        <w:pStyle w:val="a7"/>
        <w:jc w:val="both"/>
      </w:pPr>
      <w:r w:rsidRPr="0054330A">
        <w:t xml:space="preserve">2) </w:t>
      </w:r>
      <w:hyperlink r:id="rId80" w:history="1">
        <w:r w:rsidRPr="0054330A">
          <w:t>СанПиН 2.4.4.3172-14</w:t>
        </w:r>
      </w:hyperlink>
      <w:r w:rsidRPr="0054330A">
        <w:t xml:space="preserve"> </w:t>
      </w:r>
      <w:r w:rsidR="00050A3A" w:rsidRPr="0054330A">
        <w:t>«</w:t>
      </w:r>
      <w:r w:rsidRPr="0054330A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50A3A" w:rsidRPr="00A24326">
        <w:t>»</w:t>
      </w:r>
      <w:r w:rsidRPr="00A24326">
        <w:t>;</w:t>
      </w:r>
    </w:p>
    <w:p w:rsidR="00CC31D9" w:rsidRPr="00A24326" w:rsidRDefault="00CC31D9" w:rsidP="002A5B1D">
      <w:pPr>
        <w:pStyle w:val="a7"/>
        <w:jc w:val="both"/>
      </w:pPr>
      <w:r w:rsidRPr="00A24326">
        <w:t>3) иные документы.</w:t>
      </w:r>
    </w:p>
    <w:p w:rsidR="00CC31D9" w:rsidRPr="00A24326" w:rsidRDefault="00CC31D9" w:rsidP="002A5B1D">
      <w:pPr>
        <w:pStyle w:val="a7"/>
        <w:jc w:val="both"/>
      </w:pPr>
      <w:r w:rsidRPr="00A24326">
        <w:t>В соответствии с действующим законодательством, Учреждению при оказании услуги требуется наличие лицензии и прохождение процесса государственной аккредитации.</w:t>
      </w:r>
    </w:p>
    <w:p w:rsidR="00CC31D9" w:rsidRPr="00A24326" w:rsidRDefault="00CC31D9" w:rsidP="002A5B1D">
      <w:pPr>
        <w:pStyle w:val="a7"/>
        <w:jc w:val="both"/>
      </w:pPr>
      <w:r w:rsidRPr="00A24326">
        <w:t>2.2.1. Основные документы, в соответствии с которыми функционирует Учреждение:</w:t>
      </w:r>
    </w:p>
    <w:p w:rsidR="00CC31D9" w:rsidRPr="00A24326" w:rsidRDefault="00CC31D9" w:rsidP="002A5B1D">
      <w:pPr>
        <w:pStyle w:val="a7"/>
        <w:jc w:val="both"/>
      </w:pPr>
      <w:r w:rsidRPr="00A24326">
        <w:t>1) Устав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2) лицензия на право ведения (осуществления) образовательной деятельности в сфере дополнительного образования;</w:t>
      </w:r>
    </w:p>
    <w:p w:rsidR="00CC31D9" w:rsidRPr="00A24326" w:rsidRDefault="00CC31D9" w:rsidP="002A5B1D">
      <w:pPr>
        <w:pStyle w:val="a7"/>
        <w:jc w:val="both"/>
      </w:pPr>
      <w:r w:rsidRPr="00A24326">
        <w:t>3) руководства, правила, инструкции, положения;</w:t>
      </w:r>
    </w:p>
    <w:p w:rsidR="00CC31D9" w:rsidRPr="00A24326" w:rsidRDefault="00CC31D9" w:rsidP="002A5B1D">
      <w:pPr>
        <w:pStyle w:val="a7"/>
        <w:jc w:val="both"/>
      </w:pPr>
      <w:r w:rsidRPr="00A24326">
        <w:t>4) эксплуатационные документы на оборудование и аппаратуру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5)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CC31D9" w:rsidRPr="00A24326" w:rsidRDefault="00CC31D9" w:rsidP="002A5B1D">
      <w:pPr>
        <w:pStyle w:val="a7"/>
        <w:jc w:val="both"/>
      </w:pPr>
      <w:r w:rsidRPr="00A24326">
        <w:t>6) примерные учебные планы и программы, разработанные Институтом развития образования в сфере культуры и искусства;</w:t>
      </w:r>
    </w:p>
    <w:p w:rsidR="00CC31D9" w:rsidRPr="00A24326" w:rsidRDefault="00CC31D9" w:rsidP="002A5B1D">
      <w:pPr>
        <w:pStyle w:val="a7"/>
        <w:jc w:val="both"/>
      </w:pPr>
      <w:r w:rsidRPr="00A24326">
        <w:t>7) приказы руководителя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2.2.2. Устав Учреждения является основным организационным документом, регламентирующим деятельность Учреждения, и должен включать в себя следующие основные сведения:</w:t>
      </w:r>
    </w:p>
    <w:p w:rsidR="00CC31D9" w:rsidRPr="00A24326" w:rsidRDefault="00CC31D9" w:rsidP="002A5B1D">
      <w:pPr>
        <w:pStyle w:val="a7"/>
        <w:jc w:val="both"/>
      </w:pPr>
      <w:r w:rsidRPr="00A24326">
        <w:t>1) наименование и местоположение, юридический статус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2) правоспособность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3) цели и предмет деятельности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4) права и обязанности Учреждения, его ответственность;</w:t>
      </w:r>
    </w:p>
    <w:p w:rsidR="00CC31D9" w:rsidRPr="00A24326" w:rsidRDefault="00CC31D9" w:rsidP="002A5B1D">
      <w:pPr>
        <w:pStyle w:val="a7"/>
        <w:jc w:val="both"/>
      </w:pPr>
      <w:r w:rsidRPr="00A24326">
        <w:t>5) управление Учреждением, имущество и финансы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6) организация, оплата и дисциплина труда;</w:t>
      </w:r>
    </w:p>
    <w:p w:rsidR="00CC31D9" w:rsidRPr="00A24326" w:rsidRDefault="00CC31D9" w:rsidP="002A5B1D">
      <w:pPr>
        <w:pStyle w:val="a7"/>
        <w:jc w:val="both"/>
      </w:pPr>
      <w:r w:rsidRPr="00A24326">
        <w:t>7) порядок его формирования, деятельности, реорганизации и ликвидации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Устав должен быть утвержден Учредителем, зарегистрирован в налоговой службе. Цели и задачи деятельности Учреждения должны соответствовать полномочиям органа местного самоуправления в сфере культуры.</w:t>
      </w:r>
    </w:p>
    <w:p w:rsidR="00CC31D9" w:rsidRPr="00A24326" w:rsidRDefault="00CC31D9" w:rsidP="002A5B1D">
      <w:pPr>
        <w:pStyle w:val="a7"/>
        <w:jc w:val="both"/>
      </w:pPr>
      <w:r w:rsidRPr="00A24326">
        <w:t>2.2.3. Правила, инструкции, положения должны регламентировать процесс оказания услуги, определять методы (способы) ее оказания и контроля, а также предусматривать меры совершенствования работы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В Учреждении используются следующие основные руководства и правила:</w:t>
      </w:r>
    </w:p>
    <w:p w:rsidR="00CC31D9" w:rsidRPr="00A24326" w:rsidRDefault="00CC31D9" w:rsidP="002A5B1D">
      <w:pPr>
        <w:pStyle w:val="a7"/>
        <w:jc w:val="both"/>
      </w:pPr>
      <w:r w:rsidRPr="00A24326">
        <w:t>1) правила внутреннего трудового распорядка;</w:t>
      </w:r>
    </w:p>
    <w:p w:rsidR="00CC31D9" w:rsidRPr="00A24326" w:rsidRDefault="00CC31D9" w:rsidP="002A5B1D">
      <w:pPr>
        <w:pStyle w:val="a7"/>
        <w:jc w:val="both"/>
      </w:pPr>
      <w:r w:rsidRPr="00A24326">
        <w:t>2) санитарные нормы и правила;</w:t>
      </w:r>
    </w:p>
    <w:p w:rsidR="00CC31D9" w:rsidRPr="00A24326" w:rsidRDefault="00CC31D9" w:rsidP="002A5B1D">
      <w:pPr>
        <w:pStyle w:val="a7"/>
        <w:jc w:val="both"/>
      </w:pPr>
      <w:r w:rsidRPr="00A24326">
        <w:t>3) трудовые, коллективный договоры;</w:t>
      </w:r>
    </w:p>
    <w:p w:rsidR="00CC31D9" w:rsidRPr="00A24326" w:rsidRDefault="00CC31D9" w:rsidP="002A5B1D">
      <w:pPr>
        <w:pStyle w:val="a7"/>
        <w:jc w:val="both"/>
      </w:pPr>
      <w:r w:rsidRPr="00A24326">
        <w:t>4) распоряжения, постановления администрации города;</w:t>
      </w:r>
    </w:p>
    <w:p w:rsidR="00CC31D9" w:rsidRPr="00A24326" w:rsidRDefault="00CC31D9" w:rsidP="002A5B1D">
      <w:pPr>
        <w:pStyle w:val="a7"/>
        <w:jc w:val="both"/>
      </w:pPr>
      <w:r w:rsidRPr="00A24326">
        <w:t>5) иные руководства и правила в области дополнительного образования в сфере культуры и искусства.</w:t>
      </w:r>
    </w:p>
    <w:p w:rsidR="00CC31D9" w:rsidRPr="00A24326" w:rsidRDefault="00CC31D9" w:rsidP="002A5B1D">
      <w:pPr>
        <w:pStyle w:val="a7"/>
        <w:jc w:val="both"/>
      </w:pPr>
      <w:r w:rsidRPr="00A24326">
        <w:t>При оказании услуги в Учреждении используются следующие инструкции:</w:t>
      </w:r>
    </w:p>
    <w:p w:rsidR="00CC31D9" w:rsidRPr="00A24326" w:rsidRDefault="00CC31D9" w:rsidP="002A5B1D">
      <w:pPr>
        <w:pStyle w:val="a7"/>
        <w:jc w:val="both"/>
      </w:pPr>
      <w:r w:rsidRPr="00A24326">
        <w:t>1) должностные инструкции;</w:t>
      </w:r>
    </w:p>
    <w:p w:rsidR="00CC31D9" w:rsidRPr="00A24326" w:rsidRDefault="00CC31D9" w:rsidP="002A5B1D">
      <w:pPr>
        <w:pStyle w:val="a7"/>
        <w:jc w:val="both"/>
      </w:pPr>
      <w:r w:rsidRPr="00A24326">
        <w:t>2) инструкции по охране труда в Учреждении;</w:t>
      </w:r>
    </w:p>
    <w:p w:rsidR="00CC31D9" w:rsidRPr="00A24326" w:rsidRDefault="00CC31D9" w:rsidP="002A5B1D">
      <w:pPr>
        <w:pStyle w:val="a7"/>
        <w:jc w:val="both"/>
      </w:pPr>
      <w:r w:rsidRPr="00A24326">
        <w:t>3) инструкция о мерах пожарной безопасности в Учреждении;</w:t>
      </w:r>
    </w:p>
    <w:p w:rsidR="00CC31D9" w:rsidRPr="00A24326" w:rsidRDefault="00CC31D9" w:rsidP="002A5B1D">
      <w:pPr>
        <w:pStyle w:val="a7"/>
        <w:jc w:val="both"/>
      </w:pPr>
      <w:r w:rsidRPr="00A24326">
        <w:t>4) инструкции по эксплуатации оборудования Учреждения (технические паспорта);</w:t>
      </w:r>
    </w:p>
    <w:p w:rsidR="00CC31D9" w:rsidRPr="00A24326" w:rsidRDefault="00CC31D9" w:rsidP="002A5B1D">
      <w:pPr>
        <w:pStyle w:val="a7"/>
        <w:jc w:val="both"/>
      </w:pPr>
      <w:r w:rsidRPr="00A24326">
        <w:t>5) иные инструкции.</w:t>
      </w:r>
    </w:p>
    <w:p w:rsidR="00CC31D9" w:rsidRPr="00A24326" w:rsidRDefault="00CC31D9" w:rsidP="002A5B1D">
      <w:pPr>
        <w:pStyle w:val="a7"/>
        <w:jc w:val="both"/>
      </w:pPr>
      <w:r w:rsidRPr="00A24326">
        <w:t>Основными Положениями в Учреждении являются:</w:t>
      </w:r>
    </w:p>
    <w:p w:rsidR="00CC31D9" w:rsidRPr="00A24326" w:rsidRDefault="00CC31D9" w:rsidP="002A5B1D">
      <w:pPr>
        <w:pStyle w:val="a7"/>
        <w:jc w:val="both"/>
      </w:pPr>
      <w:r w:rsidRPr="00A24326">
        <w:t>1) положение об оказании платных услуг;</w:t>
      </w:r>
    </w:p>
    <w:p w:rsidR="00CC31D9" w:rsidRPr="00A24326" w:rsidRDefault="00CC31D9" w:rsidP="002A5B1D">
      <w:pPr>
        <w:pStyle w:val="a7"/>
        <w:jc w:val="both"/>
      </w:pPr>
      <w:r w:rsidRPr="00A24326">
        <w:t>2) положение об оплате труда;</w:t>
      </w:r>
    </w:p>
    <w:p w:rsidR="00CC31D9" w:rsidRPr="00A24326" w:rsidRDefault="00CC31D9" w:rsidP="002A5B1D">
      <w:pPr>
        <w:pStyle w:val="a7"/>
        <w:jc w:val="both"/>
      </w:pPr>
      <w:r w:rsidRPr="00A24326">
        <w:t>3) положение по аттестации педагогических работников;</w:t>
      </w:r>
    </w:p>
    <w:p w:rsidR="00CC31D9" w:rsidRPr="00A24326" w:rsidRDefault="00CC31D9" w:rsidP="002A5B1D">
      <w:pPr>
        <w:pStyle w:val="a7"/>
        <w:jc w:val="both"/>
      </w:pPr>
      <w:r w:rsidRPr="00A24326">
        <w:t>4) положение о педагогическом Совете;</w:t>
      </w:r>
    </w:p>
    <w:p w:rsidR="00CC31D9" w:rsidRPr="00A24326" w:rsidRDefault="00CC31D9" w:rsidP="002A5B1D">
      <w:pPr>
        <w:pStyle w:val="a7"/>
        <w:jc w:val="both"/>
      </w:pPr>
      <w:r w:rsidRPr="00A24326">
        <w:t>5) положение о методическом Совете;</w:t>
      </w:r>
    </w:p>
    <w:p w:rsidR="00CC31D9" w:rsidRPr="00A24326" w:rsidRDefault="00CC31D9" w:rsidP="002A5B1D">
      <w:pPr>
        <w:pStyle w:val="a7"/>
        <w:jc w:val="both"/>
      </w:pPr>
      <w:r w:rsidRPr="00A24326">
        <w:t>6) иные положения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2.2.4. В состав эксплуатационных документов, используемых при оказании услуги, входят:</w:t>
      </w:r>
    </w:p>
    <w:p w:rsidR="00CC31D9" w:rsidRPr="00A24326" w:rsidRDefault="00CC31D9" w:rsidP="002A5B1D">
      <w:pPr>
        <w:pStyle w:val="a7"/>
        <w:jc w:val="both"/>
      </w:pPr>
      <w:r w:rsidRPr="00A24326">
        <w:t>1) технические паспорта на используемое оборудование;</w:t>
      </w:r>
    </w:p>
    <w:p w:rsidR="00CC31D9" w:rsidRPr="00A24326" w:rsidRDefault="00CC31D9" w:rsidP="002A5B1D">
      <w:pPr>
        <w:pStyle w:val="a7"/>
        <w:jc w:val="both"/>
      </w:pPr>
      <w:r w:rsidRPr="00A24326">
        <w:t>2) сертификаты соответствия на оборудование (сертификаты качества);</w:t>
      </w:r>
    </w:p>
    <w:p w:rsidR="00CC31D9" w:rsidRPr="00A24326" w:rsidRDefault="00CC31D9" w:rsidP="002A5B1D">
      <w:pPr>
        <w:pStyle w:val="a7"/>
        <w:jc w:val="both"/>
      </w:pPr>
      <w:r w:rsidRPr="00A24326">
        <w:t>3) инвентарные описи основных средств;</w:t>
      </w:r>
    </w:p>
    <w:p w:rsidR="00CC31D9" w:rsidRPr="00A24326" w:rsidRDefault="00CC31D9" w:rsidP="002A5B1D">
      <w:pPr>
        <w:pStyle w:val="a7"/>
        <w:jc w:val="both"/>
      </w:pPr>
      <w:r w:rsidRPr="00A24326">
        <w:t>4) иные эксплуатационные документы.</w:t>
      </w:r>
    </w:p>
    <w:p w:rsidR="00CC31D9" w:rsidRPr="00A24326" w:rsidRDefault="00CC31D9" w:rsidP="002A5B1D">
      <w:pPr>
        <w:pStyle w:val="a7"/>
        <w:jc w:val="both"/>
      </w:pPr>
      <w:r w:rsidRPr="00A24326">
        <w:t>Эксплуатационные документы на технику, оборудование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CC31D9" w:rsidRPr="00A24326" w:rsidRDefault="00CC31D9" w:rsidP="002A5B1D">
      <w:pPr>
        <w:pStyle w:val="a7"/>
        <w:jc w:val="both"/>
      </w:pPr>
      <w:r w:rsidRPr="00A24326">
        <w:t>2.2.5. Настоящий Стандарт составляет нормативную основу практической работы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2.3. Условия размещения и режим работы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2.3.1. Учреждение должно быть размещено в специально предназначенном или приспособленном здании и помещении, в пределах территориальной доступности для населения города, обеспеченном средствами коммунально-бытового обслуживания, телефонной связью, свободными подходами и подъездами для транспорта.</w:t>
      </w:r>
    </w:p>
    <w:p w:rsidR="00CC31D9" w:rsidRPr="00A24326" w:rsidRDefault="00CC31D9" w:rsidP="002A5B1D">
      <w:pPr>
        <w:pStyle w:val="a7"/>
        <w:jc w:val="both"/>
      </w:pPr>
      <w:r w:rsidRPr="00A24326">
        <w:t>2.3.2. Учреждение, оказывающее услугу, должно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инвалидов: возможность самостоятельного передвижения по территории, на которой расположено Учреждение, входа в Учреждение и выхода из него, сопровождение инвалидов, имеющих стойкие расстройства функции зрения и самостоятельного передвижения, и оказание им помощи,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оказание работниками Учреждения помощи инвалидам в преодолении барьеров, мешающих получению ими услуг наравне с другими лицами. Учреждение, оказывающее услугу, обязано осуществить инструктирование или обучение специалистов, работающих с инвалидами, по вопросам, связанным с обеспечением доступности для них оказываемой услуги. В случаях, если Учреждение невозможно полностью приспособить с учетом потребностей инвалидов, собственник Учреждения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C31D9" w:rsidRPr="00A24326" w:rsidRDefault="00CC31D9" w:rsidP="002A5B1D">
      <w:pPr>
        <w:pStyle w:val="a7"/>
        <w:jc w:val="both"/>
      </w:pPr>
      <w:r w:rsidRPr="00A24326">
        <w:t>2.3.3. Режим работы Учреждения определяется Уставом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Начало занятий в Учреждении должно быть не ранее 8-00 часов, а их окончание - не позднее 21-00 часа.</w:t>
      </w:r>
    </w:p>
    <w:p w:rsidR="00CC31D9" w:rsidRPr="00A24326" w:rsidRDefault="00CC31D9" w:rsidP="002A5B1D">
      <w:pPr>
        <w:pStyle w:val="a7"/>
        <w:jc w:val="both"/>
      </w:pPr>
      <w:r w:rsidRPr="00A24326">
        <w:t>Занятия в Учреждении могут проводиться в любой день недели, включая выходные дни и каникулярное время.</w:t>
      </w:r>
    </w:p>
    <w:p w:rsidR="00CC31D9" w:rsidRPr="00A24326" w:rsidRDefault="00CC31D9" w:rsidP="002A5B1D">
      <w:pPr>
        <w:pStyle w:val="a7"/>
        <w:jc w:val="both"/>
      </w:pPr>
      <w:r w:rsidRPr="00A24326">
        <w:t>2.3.4. В здании Учреждения должны быть предусмотрены следующие помещения:</w:t>
      </w:r>
    </w:p>
    <w:p w:rsidR="00CC31D9" w:rsidRPr="00A24326" w:rsidRDefault="00CC31D9" w:rsidP="002A5B1D">
      <w:pPr>
        <w:pStyle w:val="a7"/>
        <w:jc w:val="both"/>
      </w:pPr>
      <w:r w:rsidRPr="00A24326">
        <w:t>1) основные помещения:</w:t>
      </w:r>
    </w:p>
    <w:p w:rsidR="00CC31D9" w:rsidRPr="00A24326" w:rsidRDefault="00CC31D9" w:rsidP="002A5B1D">
      <w:pPr>
        <w:pStyle w:val="a7"/>
        <w:jc w:val="both"/>
      </w:pPr>
      <w:r w:rsidRPr="00A24326">
        <w:t>а) учебные помещения (комнаты для групповых и индивидуальных занятий);</w:t>
      </w:r>
    </w:p>
    <w:p w:rsidR="00CC31D9" w:rsidRPr="00A24326" w:rsidRDefault="00CC31D9" w:rsidP="002A5B1D">
      <w:pPr>
        <w:pStyle w:val="a7"/>
        <w:jc w:val="both"/>
      </w:pPr>
      <w:r w:rsidRPr="00A24326">
        <w:t>б) специализированные помещения (актовый зал, студии и так далее);</w:t>
      </w:r>
    </w:p>
    <w:p w:rsidR="00CC31D9" w:rsidRPr="00A24326" w:rsidRDefault="00CC31D9" w:rsidP="002A5B1D">
      <w:pPr>
        <w:pStyle w:val="a7"/>
        <w:jc w:val="both"/>
      </w:pPr>
      <w:r w:rsidRPr="00A24326">
        <w:t>2) дополнительные помещения:</w:t>
      </w:r>
    </w:p>
    <w:p w:rsidR="00CC31D9" w:rsidRPr="00A24326" w:rsidRDefault="00CC31D9" w:rsidP="002A5B1D">
      <w:pPr>
        <w:pStyle w:val="a7"/>
        <w:jc w:val="both"/>
      </w:pPr>
      <w:r w:rsidRPr="00A24326">
        <w:t>а) гардероб;</w:t>
      </w:r>
    </w:p>
    <w:p w:rsidR="00CC31D9" w:rsidRPr="00A24326" w:rsidRDefault="00CC31D9" w:rsidP="002A5B1D">
      <w:pPr>
        <w:pStyle w:val="a7"/>
        <w:jc w:val="both"/>
      </w:pPr>
      <w:r w:rsidRPr="00A24326">
        <w:t>б) иные помещения (выставочный зал, библиотека, натюрмортный фонд и др.).</w:t>
      </w:r>
    </w:p>
    <w:p w:rsidR="00CC31D9" w:rsidRPr="00A24326" w:rsidRDefault="00CC31D9" w:rsidP="002A5B1D">
      <w:pPr>
        <w:pStyle w:val="a7"/>
        <w:jc w:val="both"/>
      </w:pPr>
      <w:r w:rsidRPr="00A24326">
        <w:t>По размерам и состоянию основные и дополнительные помещения должны отвечать действующим требованиям санитарных норм и правил противопожарной безопасности, безопасности труда и быть защищенными от воздействия факторов, отрицательно влияющих на качество оказываемой услуги (повышенная температура воздуха, влажность воздуха, запыленность, загрязненность, шум, вибрация и так далее).</w:t>
      </w:r>
    </w:p>
    <w:p w:rsidR="00CC31D9" w:rsidRPr="00A24326" w:rsidRDefault="00CC31D9" w:rsidP="002A5B1D">
      <w:pPr>
        <w:pStyle w:val="a7"/>
        <w:jc w:val="both"/>
      </w:pPr>
      <w:r w:rsidRPr="00A24326">
        <w:t>Размеры площадей основных и дополнительных помещений принимаются также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CC31D9" w:rsidRPr="00A24326" w:rsidRDefault="00CC31D9" w:rsidP="002A5B1D">
      <w:pPr>
        <w:pStyle w:val="a7"/>
        <w:jc w:val="both"/>
      </w:pPr>
      <w:r w:rsidRPr="00A24326">
        <w:t>2.4. Техническое оснащение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2.4.1. Учреждение должно быть оснащено специальным оборудованием, инструментами, аппаратурой, приборами, обеспечивающими надлежащее качество оказываемой услуги.</w:t>
      </w:r>
    </w:p>
    <w:p w:rsidR="00CC31D9" w:rsidRPr="00A24326" w:rsidRDefault="00CC31D9" w:rsidP="002A5B1D">
      <w:pPr>
        <w:pStyle w:val="a7"/>
        <w:jc w:val="both"/>
      </w:pPr>
      <w:r w:rsidRPr="00A24326">
        <w:t>Основным техническим оснащением Учреждения в соответствии с реализуемыми в учебном процессе программами являются:</w:t>
      </w:r>
    </w:p>
    <w:p w:rsidR="00CC31D9" w:rsidRPr="00A24326" w:rsidRDefault="00CC31D9" w:rsidP="002A5B1D">
      <w:pPr>
        <w:pStyle w:val="a7"/>
        <w:jc w:val="both"/>
      </w:pPr>
      <w:r w:rsidRPr="00A24326">
        <w:t>1) музыкальная аппаратура и музыкальные инструменты;</w:t>
      </w:r>
    </w:p>
    <w:p w:rsidR="00CC31D9" w:rsidRPr="00A24326" w:rsidRDefault="00CC31D9" w:rsidP="002A5B1D">
      <w:pPr>
        <w:pStyle w:val="a7"/>
        <w:jc w:val="both"/>
      </w:pPr>
      <w:r w:rsidRPr="00A24326">
        <w:t>2) компьютерная техника;</w:t>
      </w:r>
    </w:p>
    <w:p w:rsidR="00CC31D9" w:rsidRPr="00A24326" w:rsidRDefault="00CC31D9" w:rsidP="002A5B1D">
      <w:pPr>
        <w:pStyle w:val="a7"/>
        <w:jc w:val="both"/>
      </w:pPr>
      <w:r w:rsidRPr="00A24326">
        <w:t>3) аудио и видеоаппаратура;</w:t>
      </w:r>
    </w:p>
    <w:p w:rsidR="00CC31D9" w:rsidRPr="00A24326" w:rsidRDefault="00CC31D9" w:rsidP="002A5B1D">
      <w:pPr>
        <w:pStyle w:val="a7"/>
        <w:jc w:val="both"/>
      </w:pPr>
      <w:r w:rsidRPr="00A24326">
        <w:t>4) мольберты;</w:t>
      </w:r>
    </w:p>
    <w:p w:rsidR="00CC31D9" w:rsidRPr="00A24326" w:rsidRDefault="00CC31D9" w:rsidP="002A5B1D">
      <w:pPr>
        <w:pStyle w:val="a7"/>
        <w:jc w:val="both"/>
      </w:pPr>
      <w:r w:rsidRPr="00A24326">
        <w:t>5) иное оснащение.</w:t>
      </w:r>
    </w:p>
    <w:p w:rsidR="00CC31D9" w:rsidRPr="00A24326" w:rsidRDefault="00CC31D9" w:rsidP="002A5B1D">
      <w:pPr>
        <w:pStyle w:val="a7"/>
        <w:jc w:val="both"/>
      </w:pPr>
      <w:r w:rsidRPr="00A24326">
        <w:t>2.4.2. Специальное оборудование, приборы, аппаратуру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C31D9" w:rsidRPr="00A24326" w:rsidRDefault="00CC31D9" w:rsidP="002A5B1D">
      <w:pPr>
        <w:pStyle w:val="a7"/>
        <w:jc w:val="both"/>
      </w:pPr>
      <w:r w:rsidRPr="00A24326">
        <w:t>2.4.3. 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ремонту).</w:t>
      </w:r>
    </w:p>
    <w:p w:rsidR="00CC31D9" w:rsidRPr="00A24326" w:rsidRDefault="00CC31D9" w:rsidP="002A5B1D">
      <w:pPr>
        <w:pStyle w:val="a7"/>
        <w:jc w:val="both"/>
      </w:pPr>
      <w:r w:rsidRPr="00A24326">
        <w:t>2.4.4. Оборудование, инструменты, аппаратура, приборы, подлежащие обязательной сертификации, должны быть сертифицированы в установленном порядке.</w:t>
      </w:r>
    </w:p>
    <w:p w:rsidR="00CC31D9" w:rsidRPr="00A24326" w:rsidRDefault="00CC31D9" w:rsidP="002A5B1D">
      <w:pPr>
        <w:pStyle w:val="a7"/>
        <w:jc w:val="both"/>
      </w:pPr>
      <w:r w:rsidRPr="00A24326">
        <w:t>2.5. Укомплектованность Учреждения кадрами и их квалификация.</w:t>
      </w:r>
    </w:p>
    <w:p w:rsidR="00CC31D9" w:rsidRPr="00A24326" w:rsidRDefault="00CC31D9" w:rsidP="002A5B1D">
      <w:pPr>
        <w:pStyle w:val="a7"/>
        <w:jc w:val="both"/>
      </w:pPr>
      <w:r w:rsidRPr="00A24326">
        <w:t>2.5.1. Учреждение должно располагать необходимым числом специалистов в соответствии со штатным расписанием.</w:t>
      </w:r>
    </w:p>
    <w:p w:rsidR="00CC31D9" w:rsidRPr="00A24326" w:rsidRDefault="00CC31D9" w:rsidP="002A5B1D">
      <w:pPr>
        <w:pStyle w:val="a7"/>
        <w:jc w:val="both"/>
      </w:pPr>
      <w:r w:rsidRPr="00A24326">
        <w:t>Оказание услуги осуществляют следующие категории персонала:</w:t>
      </w:r>
    </w:p>
    <w:p w:rsidR="00CC31D9" w:rsidRPr="00A24326" w:rsidRDefault="00CC31D9" w:rsidP="002A5B1D">
      <w:pPr>
        <w:pStyle w:val="a7"/>
        <w:jc w:val="both"/>
      </w:pPr>
      <w:r w:rsidRPr="00A24326">
        <w:t>1) административно-управленческий персонал;</w:t>
      </w:r>
    </w:p>
    <w:p w:rsidR="00CC31D9" w:rsidRPr="00A24326" w:rsidRDefault="00CC31D9" w:rsidP="002A5B1D">
      <w:pPr>
        <w:pStyle w:val="a7"/>
        <w:jc w:val="both"/>
      </w:pPr>
      <w:r w:rsidRPr="00A24326">
        <w:t>2) основной персонал (преподаватели, концертмейстеры);</w:t>
      </w:r>
    </w:p>
    <w:p w:rsidR="00CC31D9" w:rsidRPr="00A24326" w:rsidRDefault="00CC31D9" w:rsidP="002A5B1D">
      <w:pPr>
        <w:pStyle w:val="a7"/>
        <w:jc w:val="both"/>
      </w:pPr>
      <w:r w:rsidRPr="00A24326">
        <w:t>3) вспомогательный персонал;</w:t>
      </w:r>
    </w:p>
    <w:p w:rsidR="00CC31D9" w:rsidRPr="00A24326" w:rsidRDefault="00CC31D9" w:rsidP="002A5B1D">
      <w:pPr>
        <w:pStyle w:val="a7"/>
        <w:jc w:val="both"/>
      </w:pPr>
      <w:r w:rsidRPr="00A24326">
        <w:t>4) иные работники.</w:t>
      </w:r>
    </w:p>
    <w:p w:rsidR="00CC31D9" w:rsidRPr="00A24326" w:rsidRDefault="00CC31D9" w:rsidP="002A5B1D">
      <w:pPr>
        <w:pStyle w:val="a7"/>
        <w:jc w:val="both"/>
      </w:pPr>
      <w:r w:rsidRPr="00A24326">
        <w:t>2.5.2. Уровень профессиональной компетентности работников должен быть необходимым для исполнения возложенных на них обязанностей. Необходимо постоянно стимулировать повышение уровня квалификации работников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2.5.3. Работники Учреждения должны быть ознакомлены с должностными инструкциями, устанавливающими их обязанности и права, которые утверждаются руководителем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CC31D9" w:rsidRPr="00A24326" w:rsidRDefault="00CC31D9" w:rsidP="002A5B1D">
      <w:pPr>
        <w:pStyle w:val="a7"/>
        <w:jc w:val="both"/>
      </w:pPr>
      <w:r w:rsidRPr="00A24326">
        <w:t>2.5.5. Педагогические и руководящие работники Учреждения один раз в пять лет проходят обязательную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учреждений, по результатам которой присваивается квалификационная категория.</w:t>
      </w:r>
    </w:p>
    <w:p w:rsidR="00CC31D9" w:rsidRPr="00A24326" w:rsidRDefault="00CC31D9" w:rsidP="002A5B1D">
      <w:pPr>
        <w:pStyle w:val="a7"/>
        <w:jc w:val="both"/>
      </w:pPr>
      <w:r w:rsidRPr="00A24326">
        <w:t>2.5.6.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CC31D9" w:rsidRPr="00A24326" w:rsidRDefault="00CC31D9" w:rsidP="002A5B1D">
      <w:pPr>
        <w:pStyle w:val="a7"/>
        <w:jc w:val="both"/>
      </w:pPr>
      <w:r w:rsidRPr="00A24326">
        <w:t>2.5.7. К педагогической деятельности в Учреждении не допускаются лица, которым она запрещена приговором суда или по медицинским показаниям.</w:t>
      </w:r>
    </w:p>
    <w:p w:rsidR="00CC31D9" w:rsidRPr="00A24326" w:rsidRDefault="00CC31D9" w:rsidP="002A5B1D">
      <w:pPr>
        <w:pStyle w:val="a7"/>
        <w:jc w:val="both"/>
      </w:pPr>
      <w:r w:rsidRPr="00A24326">
        <w:t>2.6. Требования к технологии оказания услуги.</w:t>
      </w:r>
    </w:p>
    <w:p w:rsidR="00CC31D9" w:rsidRPr="00A24326" w:rsidRDefault="00CC31D9" w:rsidP="002A5B1D">
      <w:pPr>
        <w:pStyle w:val="a7"/>
        <w:jc w:val="both"/>
      </w:pPr>
      <w:r w:rsidRPr="00A24326">
        <w:t>2.6.1. Деятельность Учреждения направлена на обеспечение необходимых условий личностного развития и творческой самореализации, формирование общей культуры населения, адаптацию личности к жизни в обществе, организацию содержательного досуга.</w:t>
      </w:r>
    </w:p>
    <w:p w:rsidR="00CC31D9" w:rsidRPr="00A24326" w:rsidRDefault="00CC31D9" w:rsidP="002A5B1D">
      <w:pPr>
        <w:pStyle w:val="a7"/>
        <w:jc w:val="both"/>
      </w:pPr>
      <w:r w:rsidRPr="00A24326">
        <w:t>2.6.2. Услуга носит заявительный характер и оказывается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</w:r>
    </w:p>
    <w:p w:rsidR="00CC31D9" w:rsidRPr="00A24326" w:rsidRDefault="00CC31D9" w:rsidP="002A5B1D">
      <w:pPr>
        <w:pStyle w:val="a7"/>
        <w:jc w:val="both"/>
      </w:pPr>
      <w:r w:rsidRPr="00A24326">
        <w:t>2.6.3. В Учреждении наполняемость групп не должна превышать 15 учащихся (за исключением хоровых, оркестровых и тому подобных групп).</w:t>
      </w:r>
    </w:p>
    <w:p w:rsidR="00CC31D9" w:rsidRPr="00A24326" w:rsidRDefault="00CC31D9" w:rsidP="002A5B1D">
      <w:pPr>
        <w:pStyle w:val="a7"/>
        <w:jc w:val="both"/>
      </w:pPr>
      <w:r w:rsidRPr="00A24326">
        <w:t>С учетом направленности программ дополнительного образования занятия проводятся индивидуально или с группой учащихся. Группы могут быть одновозрастные или разновозрастные.</w:t>
      </w:r>
    </w:p>
    <w:p w:rsidR="00CC31D9" w:rsidRPr="00A24326" w:rsidRDefault="00CC31D9" w:rsidP="002A5B1D">
      <w:pPr>
        <w:pStyle w:val="a7"/>
        <w:jc w:val="both"/>
      </w:pPr>
      <w:r w:rsidRPr="00A24326">
        <w:t>2.6.4. Расписание занятий в Учреждении составляется с учетом того, что эти занятия являются дополнительной нагрузкой к обязательной учебной работе учащихся в общеобразовательных учреждениях, и поэтому необходимо соблюдение следующих гигиенических требований:</w:t>
      </w:r>
    </w:p>
    <w:p w:rsidR="00CC31D9" w:rsidRPr="00A24326" w:rsidRDefault="00CC31D9" w:rsidP="002A5B1D">
      <w:pPr>
        <w:pStyle w:val="a7"/>
        <w:jc w:val="both"/>
      </w:pPr>
      <w:r w:rsidRPr="00A24326">
        <w:t>1) продолжительность занятия в Учреждении без перерыва должна составлять не более 40 минут;</w:t>
      </w:r>
    </w:p>
    <w:p w:rsidR="00CC31D9" w:rsidRPr="00A24326" w:rsidRDefault="00CC31D9" w:rsidP="002A5B1D">
      <w:pPr>
        <w:pStyle w:val="a7"/>
        <w:jc w:val="both"/>
      </w:pPr>
      <w:r w:rsidRPr="00A24326">
        <w:t>2) проведение обязательных перерывов между занятиями длительностью не менее 10 минут для отдыха учащихся и проветривания помещений.</w:t>
      </w:r>
    </w:p>
    <w:p w:rsidR="00CC31D9" w:rsidRPr="00A24326" w:rsidRDefault="00CC31D9" w:rsidP="002A5B1D">
      <w:pPr>
        <w:pStyle w:val="a7"/>
        <w:jc w:val="both"/>
      </w:pPr>
      <w:r w:rsidRPr="00A24326">
        <w:t>2.6.5. Учреждение должно предоставлять широкий спектр программ дополнительного образования, удовлетворяющих и способствующих развитию способностей учащихся, их самореализации и успешной адаптации в обществе.</w:t>
      </w:r>
    </w:p>
    <w:p w:rsidR="00CC31D9" w:rsidRPr="00A24326" w:rsidRDefault="00CC31D9" w:rsidP="002A5B1D">
      <w:pPr>
        <w:pStyle w:val="a7"/>
        <w:jc w:val="both"/>
      </w:pPr>
      <w:r w:rsidRPr="00A24326">
        <w:t>2.6.6. Осуществление образовательного процесса в сфере культуры и искусства строится на основе добровольного выбора учащимися направлений образовательной деятельности.</w:t>
      </w:r>
    </w:p>
    <w:p w:rsidR="00CC31D9" w:rsidRPr="00A24326" w:rsidRDefault="00CC31D9" w:rsidP="002A5B1D">
      <w:pPr>
        <w:pStyle w:val="a7"/>
        <w:jc w:val="both"/>
      </w:pPr>
      <w:r w:rsidRPr="00A24326">
        <w:t>Организация образовательного процесса в сфере культуры и искусства предусматривает:</w:t>
      </w:r>
    </w:p>
    <w:p w:rsidR="00CC31D9" w:rsidRPr="00A24326" w:rsidRDefault="00CC31D9" w:rsidP="002A5B1D">
      <w:pPr>
        <w:pStyle w:val="a7"/>
        <w:jc w:val="both"/>
      </w:pPr>
      <w:r w:rsidRPr="00A24326">
        <w:t>1) индивидуальные и групповые занятия, в зависимости от выбранного направления обучения;</w:t>
      </w:r>
    </w:p>
    <w:p w:rsidR="00CC31D9" w:rsidRPr="00A24326" w:rsidRDefault="00CC31D9" w:rsidP="002A5B1D">
      <w:pPr>
        <w:pStyle w:val="a7"/>
        <w:jc w:val="both"/>
      </w:pPr>
      <w:r w:rsidRPr="00A24326">
        <w:t>2) количество обучающихся в группах определяется в зависимости от направления деятельности, возраста учащихся, установленного срока обучения и закрепляется учебными планами Учреждения и Федеральными государственными требованиями;</w:t>
      </w:r>
    </w:p>
    <w:p w:rsidR="00CC31D9" w:rsidRPr="00A24326" w:rsidRDefault="00CC31D9" w:rsidP="002A5B1D">
      <w:pPr>
        <w:pStyle w:val="a7"/>
        <w:jc w:val="both"/>
      </w:pPr>
      <w:r w:rsidRPr="00A24326">
        <w:t>3) расписание занятий составляется для создания наиболее благоприятного режима работы и отдыха учащихся с учетом их возрастных особенностей, пожеланий родителей (законных представителей) и установленных санитарно-гигиенических норм;</w:t>
      </w:r>
    </w:p>
    <w:p w:rsidR="00CC31D9" w:rsidRPr="00A24326" w:rsidRDefault="00CC31D9" w:rsidP="002A5B1D">
      <w:pPr>
        <w:pStyle w:val="a7"/>
        <w:jc w:val="both"/>
      </w:pPr>
      <w:r w:rsidRPr="00A24326">
        <w:t>4) учебные помещения должны быть оснащены необходимым оборудованием, инвентарем, инструментами в соответствии с программой обучения;</w:t>
      </w:r>
    </w:p>
    <w:p w:rsidR="00CC31D9" w:rsidRPr="00A24326" w:rsidRDefault="00CC31D9" w:rsidP="002A5B1D">
      <w:pPr>
        <w:pStyle w:val="a7"/>
        <w:jc w:val="both"/>
      </w:pPr>
      <w:r w:rsidRPr="00A24326">
        <w:t>5) оценка результативности образовательного процесса, уровня подготовки обучающихся подводится по результатам итоговых государственных аттестаций учащихся, а также их участия в конкурсах, фестивалях, смотрах, выставках, конференциях, и так далее.</w:t>
      </w:r>
    </w:p>
    <w:p w:rsidR="00CC31D9" w:rsidRPr="00A24326" w:rsidRDefault="00CC31D9" w:rsidP="002A5B1D">
      <w:pPr>
        <w:pStyle w:val="a7"/>
        <w:jc w:val="both"/>
      </w:pPr>
      <w:r w:rsidRPr="00A24326">
        <w:t>2.6.7. Содержание образования в Учреждении строится на основании:</w:t>
      </w:r>
    </w:p>
    <w:p w:rsidR="00CC31D9" w:rsidRPr="00A24326" w:rsidRDefault="00CC31D9" w:rsidP="002A5B1D">
      <w:pPr>
        <w:pStyle w:val="a7"/>
        <w:jc w:val="both"/>
      </w:pPr>
      <w:r w:rsidRPr="00A24326">
        <w:t>1) типовых программ, в соответствии с федеральными государственными требованиями;</w:t>
      </w:r>
    </w:p>
    <w:p w:rsidR="00CC31D9" w:rsidRPr="00A24326" w:rsidRDefault="00CC31D9" w:rsidP="002A5B1D">
      <w:pPr>
        <w:pStyle w:val="a7"/>
        <w:jc w:val="both"/>
      </w:pPr>
      <w:r w:rsidRPr="00A24326">
        <w:t>2) адаптированных программ, утвержденных педагогическим Советом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3) дополнительных предпрофессиональных программ, утвержденных педагогическим Советом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4) авторских программ, прошедших экспертизу и рекомендованных областным экспертным Советом;</w:t>
      </w:r>
    </w:p>
    <w:p w:rsidR="00CC31D9" w:rsidRPr="00A24326" w:rsidRDefault="00CC31D9" w:rsidP="002A5B1D">
      <w:pPr>
        <w:pStyle w:val="a7"/>
        <w:jc w:val="both"/>
      </w:pPr>
      <w:r w:rsidRPr="00A24326">
        <w:t>5) модифицированных, пилотных программ и др.</w:t>
      </w:r>
    </w:p>
    <w:p w:rsidR="00CC31D9" w:rsidRPr="00A24326" w:rsidRDefault="00CC31D9" w:rsidP="002A5B1D">
      <w:pPr>
        <w:pStyle w:val="a7"/>
        <w:jc w:val="both"/>
      </w:pPr>
      <w:r w:rsidRPr="00A24326">
        <w:t>Программы должны быть составлены с учетом возрастных и психофизиологических возможностей учащихся.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2.6.8. Порядок приема в Учреждение определяется в соответствии с федеральными государственными требованиями. Порядок приема на предпрофессиональные программы должен обеспечивать прием граждан, прошедших проверку способностей в области соответствующего вида искусства, на конкурсной основе. При приеме гражданина в Учреждение последнее обязано ознакомить учащегося и (или) его родителей (законных представителей) с Уставом Учреждения, лицензией на право ведения образовательной деятельности, режимом работы Учреждения, правилами поведения в Учреждении, порядком реализации программ по выбранному направлению. </w:t>
      </w:r>
      <w:proofErr w:type="gramStart"/>
      <w:r w:rsidRPr="00A24326">
        <w:t>Права и обязанности</w:t>
      </w:r>
      <w:proofErr w:type="gramEnd"/>
      <w:r w:rsidRPr="00A24326">
        <w:t xml:space="preserve"> учащихся Учреждения должны быть определены Уставом данного Учреждения и иными предусмотренными этим Уставом локальными актами.</w:t>
      </w:r>
    </w:p>
    <w:p w:rsidR="00CC31D9" w:rsidRPr="00A24326" w:rsidRDefault="00CC31D9" w:rsidP="002A5B1D">
      <w:pPr>
        <w:pStyle w:val="a7"/>
        <w:jc w:val="both"/>
      </w:pPr>
      <w:r w:rsidRPr="00A24326">
        <w:t>2.7. Информационное сопровождение деятельности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2.7.1. Информационное сопровождение деятельности Учреждения, порядок и правила оказания услуги должны быть доступны населению города. Состояние и состав данной информации должны соответствовать требованиям </w:t>
      </w:r>
      <w:hyperlink r:id="rId81" w:history="1">
        <w:r w:rsidRPr="00A24326">
          <w:t>Закона</w:t>
        </w:r>
      </w:hyperlink>
      <w:r w:rsidRPr="00A24326">
        <w:t xml:space="preserve"> Российской Федерации от 07.02.1992 </w:t>
      </w:r>
      <w:r w:rsidR="001E67E7" w:rsidRPr="00A24326">
        <w:t>№</w:t>
      </w:r>
      <w:r w:rsidRPr="00A24326">
        <w:t xml:space="preserve"> 2300-1 </w:t>
      </w:r>
      <w:r w:rsidR="00050A3A" w:rsidRPr="00A24326">
        <w:t>«</w:t>
      </w:r>
      <w:r w:rsidRPr="00A24326">
        <w:t>О защите прав потребителей</w:t>
      </w:r>
      <w:r w:rsidR="00050A3A" w:rsidRPr="00A24326">
        <w:t>»</w:t>
      </w:r>
      <w:r w:rsidRPr="00A24326">
        <w:t xml:space="preserve"> (с изменениями).</w:t>
      </w:r>
    </w:p>
    <w:p w:rsidR="00CC31D9" w:rsidRPr="00A24326" w:rsidRDefault="00CC31D9" w:rsidP="002A5B1D">
      <w:pPr>
        <w:pStyle w:val="a7"/>
        <w:jc w:val="both"/>
      </w:pPr>
      <w:r w:rsidRPr="00A24326">
        <w:t>2.7.2. Учреждение обязано довести до сведения получателей услуги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C31D9" w:rsidRPr="00A24326" w:rsidRDefault="00CC31D9" w:rsidP="002A5B1D">
      <w:pPr>
        <w:pStyle w:val="a7"/>
        <w:jc w:val="both"/>
      </w:pPr>
      <w:r w:rsidRPr="00A24326">
        <w:t>2.7.3. Информирование граждан осуществляется посредством:</w:t>
      </w:r>
    </w:p>
    <w:p w:rsidR="00CC31D9" w:rsidRPr="00A24326" w:rsidRDefault="00CC31D9" w:rsidP="002A5B1D">
      <w:pPr>
        <w:pStyle w:val="a7"/>
        <w:jc w:val="both"/>
      </w:pPr>
      <w:r w:rsidRPr="00A24326">
        <w:t>1) публикации настоящего Стандарта в средствах массовой информации - в течение года;</w:t>
      </w:r>
    </w:p>
    <w:p w:rsidR="00CC31D9" w:rsidRPr="00A24326" w:rsidRDefault="00CC31D9" w:rsidP="002A5B1D">
      <w:pPr>
        <w:pStyle w:val="a7"/>
        <w:jc w:val="both"/>
      </w:pPr>
      <w:r w:rsidRPr="00A24326">
        <w:t>2) размещения информации об Учреждении, об оказываемой услуге, о достижениях учащихся в сети Интернет на официальном сайте администрации города Усолье-Сибирское и на сайте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3) информационного стенда (уголка получателей услуг);</w:t>
      </w:r>
    </w:p>
    <w:p w:rsidR="00CC31D9" w:rsidRPr="00A24326" w:rsidRDefault="00CC31D9" w:rsidP="002A5B1D">
      <w:pPr>
        <w:pStyle w:val="a7"/>
        <w:jc w:val="both"/>
      </w:pPr>
      <w:r w:rsidRPr="00A24326">
        <w:t>4) выездных концертов в дошкольные и образовательные учреждения - в течение года;</w:t>
      </w:r>
    </w:p>
    <w:p w:rsidR="00CC31D9" w:rsidRPr="00A24326" w:rsidRDefault="00CC31D9" w:rsidP="002A5B1D">
      <w:pPr>
        <w:pStyle w:val="a7"/>
        <w:jc w:val="both"/>
      </w:pPr>
      <w:r w:rsidRPr="00A24326">
        <w:t>5) отчетных концертов;</w:t>
      </w:r>
    </w:p>
    <w:p w:rsidR="00CC31D9" w:rsidRPr="00A24326" w:rsidRDefault="00CC31D9" w:rsidP="002A5B1D">
      <w:pPr>
        <w:pStyle w:val="a7"/>
        <w:jc w:val="both"/>
      </w:pPr>
      <w:r w:rsidRPr="00A24326">
        <w:t>6) выставок в учреждениях культуры;</w:t>
      </w:r>
    </w:p>
    <w:p w:rsidR="00CC31D9" w:rsidRPr="00A24326" w:rsidRDefault="00CC31D9" w:rsidP="002A5B1D">
      <w:pPr>
        <w:pStyle w:val="a7"/>
        <w:jc w:val="both"/>
      </w:pPr>
      <w:r w:rsidRPr="00A24326">
        <w:t>7) дней открытых дверей.</w:t>
      </w:r>
    </w:p>
    <w:p w:rsidR="00CC31D9" w:rsidRPr="00A24326" w:rsidRDefault="00CC31D9" w:rsidP="002A5B1D">
      <w:pPr>
        <w:pStyle w:val="a7"/>
        <w:jc w:val="both"/>
      </w:pPr>
      <w:r w:rsidRPr="00A24326">
        <w:t>Также информационное сопровождение может обеспечиваться за счет тематических публикаций и телепередач.</w:t>
      </w:r>
    </w:p>
    <w:p w:rsidR="00CC31D9" w:rsidRPr="00A24326" w:rsidRDefault="00CC31D9" w:rsidP="002A5B1D">
      <w:pPr>
        <w:pStyle w:val="a7"/>
        <w:jc w:val="both"/>
      </w:pPr>
      <w:r w:rsidRPr="00A24326">
        <w:t>2.7.4. В Учреждении должен размещаться информационный уголок, содержащий сведения об услуге, копию лицензии, требования к учащимся, правила и порядок работы с обращениями и жалобами граждан, прейскурант платных услуг, настоящий Стандарт.</w:t>
      </w:r>
    </w:p>
    <w:p w:rsidR="00CC31D9" w:rsidRPr="00A24326" w:rsidRDefault="00CC31D9" w:rsidP="002A5B1D">
      <w:pPr>
        <w:pStyle w:val="a7"/>
        <w:jc w:val="both"/>
      </w:pPr>
      <w:r w:rsidRPr="00A24326">
        <w:t>2.7.5. Учащиеся и их родители (законные представители) вправе потребовать предоставления необходимой и достоверной информации об оказываемой услуге, обеспечивающей их компетентный выбор.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1 раз в </w:t>
      </w:r>
      <w:r w:rsidR="00A24326">
        <w:t>месяц</w:t>
      </w:r>
      <w:r w:rsidRPr="00A24326">
        <w:t xml:space="preserve">, путем размещения ее на официальном сайте Учреждения специалистом Учреждения, ответственным за обновление информации в сети </w:t>
      </w:r>
      <w:r w:rsidR="00050A3A" w:rsidRPr="00A24326">
        <w:t>«</w:t>
      </w:r>
      <w:r w:rsidRPr="00A24326">
        <w:t>Интернет</w:t>
      </w:r>
      <w:r w:rsidR="00050A3A" w:rsidRPr="00A24326">
        <w:t>»</w:t>
      </w:r>
      <w:r w:rsidRPr="00A24326">
        <w:t>.</w:t>
      </w:r>
    </w:p>
    <w:p w:rsidR="00CC31D9" w:rsidRPr="00A24326" w:rsidRDefault="00CC31D9" w:rsidP="002A5B1D">
      <w:pPr>
        <w:pStyle w:val="a7"/>
        <w:jc w:val="both"/>
      </w:pPr>
      <w:r w:rsidRPr="00A24326">
        <w:t>2.8. Контроль за деятельностью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2.8.1. Контроль за деятельностью Учреждения осуществляется посредством процедур внутреннего и внешнего контроля.</w:t>
      </w:r>
    </w:p>
    <w:p w:rsidR="00CC31D9" w:rsidRPr="00A24326" w:rsidRDefault="00CC31D9" w:rsidP="002A5B1D">
      <w:pPr>
        <w:pStyle w:val="a7"/>
        <w:jc w:val="both"/>
      </w:pPr>
      <w:r w:rsidRPr="00A24326">
        <w:t>2.8.2. Внутренний контроль осуществляется руководителем Учреждения, его заместителями. Внутренний контроль подразделяется на:</w:t>
      </w:r>
    </w:p>
    <w:p w:rsidR="00CC31D9" w:rsidRPr="00A24326" w:rsidRDefault="00CC31D9" w:rsidP="002A5B1D">
      <w:pPr>
        <w:pStyle w:val="a7"/>
        <w:jc w:val="both"/>
      </w:pPr>
      <w:r w:rsidRPr="00A24326">
        <w:t>1) оперативный контроль (по выявленным проблемным фактам и жалобам, касающимся качества оказания услуги);</w:t>
      </w:r>
    </w:p>
    <w:p w:rsidR="00CC31D9" w:rsidRPr="00A24326" w:rsidRDefault="00CC31D9" w:rsidP="002A5B1D">
      <w:pPr>
        <w:pStyle w:val="a7"/>
        <w:jc w:val="both"/>
      </w:pPr>
      <w:r w:rsidRPr="00A24326">
        <w:t>2) плановый контроль:</w:t>
      </w:r>
    </w:p>
    <w:p w:rsidR="00CC31D9" w:rsidRPr="00A24326" w:rsidRDefault="00CC31D9" w:rsidP="002A5B1D">
      <w:pPr>
        <w:pStyle w:val="a7"/>
        <w:jc w:val="both"/>
      </w:pPr>
      <w:r w:rsidRPr="00A24326">
        <w:t>а) тематический контроль (контроль по определенной теме (в том числе по результатам отчетных концертов, смотров, просмотров, конкурсов, контрольных уроков, выставок) или направлению деятельности Учреждения);</w:t>
      </w:r>
    </w:p>
    <w:p w:rsidR="00CC31D9" w:rsidRPr="00A24326" w:rsidRDefault="00CC31D9" w:rsidP="002A5B1D">
      <w:pPr>
        <w:pStyle w:val="a7"/>
        <w:jc w:val="both"/>
      </w:pPr>
      <w:r w:rsidRPr="00A24326">
        <w:t>б) итоговый (проверка деятельности Учреждения по результатам отчетного периода).</w:t>
      </w:r>
    </w:p>
    <w:p w:rsidR="00CC31D9" w:rsidRPr="00A24326" w:rsidRDefault="00CC31D9" w:rsidP="002A5B1D">
      <w:pPr>
        <w:pStyle w:val="a7"/>
        <w:jc w:val="both"/>
      </w:pPr>
      <w:r w:rsidRPr="00A24326">
        <w:t>Выявленные недостатки по оказанию услуги анализируются и рассматриваются на комиссии по служебному расследованию с принятием мер к их устранению, вынесением дисциплинарных взысканий по каждому сотруднику (если будет установлена вина в некачественном оказании услуги). Состав комиссии и порядок ее работы утверждаются локальным актом Учреждения.</w:t>
      </w:r>
    </w:p>
    <w:p w:rsidR="00CC31D9" w:rsidRPr="00A24326" w:rsidRDefault="00CC31D9" w:rsidP="002A5B1D">
      <w:pPr>
        <w:pStyle w:val="a7"/>
        <w:jc w:val="both"/>
      </w:pPr>
      <w:r w:rsidRPr="00A24326">
        <w:t>На совещаниях руководителей муниципальных учреждений культуры, проводимых руководителем отраслевого (функционального) органа администрации города Усолье-Сибирское, курирующим сферу культуры, руководитель Учреждения представляет информацию о проведенных контрольных мероприятиях и принятых мерах.</w:t>
      </w:r>
    </w:p>
    <w:p w:rsidR="00CC31D9" w:rsidRPr="00A24326" w:rsidRDefault="00CC31D9" w:rsidP="002A5B1D">
      <w:pPr>
        <w:pStyle w:val="a7"/>
        <w:jc w:val="both"/>
      </w:pPr>
      <w:r w:rsidRPr="00A24326">
        <w:t>2.8.3. Внешний контроль осуществляет Учредитель в лице отраслевого (функционального) органа администрации города Усолье-Сибирское, курирующего сферу культуры, посредством:</w:t>
      </w:r>
    </w:p>
    <w:p w:rsidR="00CC31D9" w:rsidRPr="00A24326" w:rsidRDefault="00CC31D9" w:rsidP="002A5B1D">
      <w:pPr>
        <w:pStyle w:val="a7"/>
        <w:jc w:val="both"/>
      </w:pPr>
      <w:r w:rsidRPr="00A24326">
        <w:t>1) проведения мониторинга основных показателей работы за определенный период;</w:t>
      </w:r>
    </w:p>
    <w:p w:rsidR="00CC31D9" w:rsidRPr="00A24326" w:rsidRDefault="00CC31D9" w:rsidP="002A5B1D">
      <w:pPr>
        <w:pStyle w:val="a7"/>
        <w:jc w:val="both"/>
      </w:pPr>
      <w:r w:rsidRPr="00A24326">
        <w:t>2) анализа обращений и жалоб граждан;</w:t>
      </w:r>
    </w:p>
    <w:p w:rsidR="00CC31D9" w:rsidRPr="00A24326" w:rsidRDefault="00CC31D9" w:rsidP="002A5B1D">
      <w:pPr>
        <w:pStyle w:val="a7"/>
        <w:jc w:val="both"/>
      </w:pPr>
      <w:r w:rsidRPr="00A24326">
        <w:t>3) проведения контрольных мероприятий, в том числе проверка книги жалоб на предмет фиксации в ней жалоб на качество услуги, а также факта принятия мер по жалобам.</w:t>
      </w:r>
    </w:p>
    <w:p w:rsidR="00CC31D9" w:rsidRPr="00A24326" w:rsidRDefault="00CC31D9" w:rsidP="002A5B1D">
      <w:pPr>
        <w:pStyle w:val="a7"/>
        <w:jc w:val="both"/>
      </w:pPr>
      <w:r w:rsidRPr="00A24326">
        <w:t xml:space="preserve">2.8.4. Жалобы на нарушение настоящего Стандарта от получателей услуг подлежат обязательной регистрации и должны быть рассмотрены в порядке и сроки, установленные </w:t>
      </w:r>
      <w:hyperlink r:id="rId82" w:history="1">
        <w:r w:rsidRPr="00A24326">
          <w:t>статьей 11.2</w:t>
        </w:r>
      </w:hyperlink>
      <w:r w:rsidRPr="00A24326">
        <w:t xml:space="preserve"> Федерального закона Российской Федерации </w:t>
      </w:r>
      <w:r w:rsidR="001E67E7" w:rsidRPr="00A24326">
        <w:t>№</w:t>
      </w:r>
      <w:r w:rsidRPr="00A24326">
        <w:t xml:space="preserve"> 210-ФЗ от 27.07.2010 </w:t>
      </w:r>
      <w:r w:rsidR="00050A3A" w:rsidRPr="00A24326">
        <w:t>«</w:t>
      </w:r>
      <w:r w:rsidRPr="00A24326">
        <w:t>Об организации предоставления государственных и муниципальных услуг</w:t>
      </w:r>
      <w:r w:rsidR="00050A3A" w:rsidRPr="00A24326">
        <w:t>»</w:t>
      </w:r>
      <w:r w:rsidRPr="00A24326">
        <w:t>. При подтверждении факта некачественного оказания услуги к виновному лицу применяются меры дисциплинарного воздействия.</w:t>
      </w:r>
    </w:p>
    <w:p w:rsidR="00CC31D9" w:rsidRPr="00A24326" w:rsidRDefault="00CC31D9" w:rsidP="002A5B1D">
      <w:pPr>
        <w:pStyle w:val="a7"/>
        <w:jc w:val="both"/>
      </w:pPr>
      <w:r w:rsidRPr="00A24326">
        <w:t>2.9. Ответственность за качество оказания услуги.</w:t>
      </w:r>
    </w:p>
    <w:p w:rsidR="00CC31D9" w:rsidRPr="00A24326" w:rsidRDefault="00CC31D9" w:rsidP="002A5B1D">
      <w:pPr>
        <w:pStyle w:val="a7"/>
        <w:jc w:val="both"/>
      </w:pPr>
      <w:r w:rsidRPr="00A24326">
        <w:t>2.9.1. Работа Учреждения должна быть направлена на полное удовлетворение нужд потребителей услуги, непрерывное повышение качества услуги.</w:t>
      </w:r>
    </w:p>
    <w:p w:rsidR="00CC31D9" w:rsidRPr="00A24326" w:rsidRDefault="00CC31D9" w:rsidP="002A5B1D">
      <w:pPr>
        <w:pStyle w:val="a7"/>
        <w:jc w:val="both"/>
      </w:pPr>
      <w:r w:rsidRPr="00A24326">
        <w:t>2</w:t>
      </w:r>
      <w:r w:rsidR="002A5B1D">
        <w:t xml:space="preserve">.9.2. </w:t>
      </w:r>
      <w:r w:rsidRPr="00A24326">
        <w:t>Руководитель Учреждения, его заместители несут полную ответственность за соблюдение требований настоящего Стандарта и определяют основные цели, задачи и направления деятельности Учреждения в области совершенствования качества оказываемой услуги.</w:t>
      </w:r>
    </w:p>
    <w:p w:rsidR="00CC31D9" w:rsidRPr="00A24326" w:rsidRDefault="00CC31D9" w:rsidP="002A5B1D">
      <w:pPr>
        <w:pStyle w:val="a7"/>
        <w:jc w:val="both"/>
      </w:pPr>
      <w:r w:rsidRPr="00A24326"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C31D9" w:rsidRPr="00A24326" w:rsidRDefault="00CC31D9" w:rsidP="002A5B1D">
      <w:pPr>
        <w:pStyle w:val="a7"/>
        <w:jc w:val="both"/>
      </w:pPr>
      <w:r w:rsidRPr="00A24326">
        <w:t>2.9.4. Руководитель Учреждения обязан:</w:t>
      </w:r>
    </w:p>
    <w:p w:rsidR="00CC31D9" w:rsidRPr="00A24326" w:rsidRDefault="00CC31D9" w:rsidP="002A5B1D">
      <w:pPr>
        <w:pStyle w:val="a7"/>
        <w:jc w:val="both"/>
      </w:pPr>
      <w:r w:rsidRPr="00A24326">
        <w:t>1) обеспечить разъяснение и доведение Стандарта до всех работников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2) четко определить полномочия, ответственность и взаимодействие всего персонала Учреждения, осуществляющего оказание услуги, и контроль качества дополнительного образования в сфере культуры и искусства;</w:t>
      </w:r>
    </w:p>
    <w:p w:rsidR="00CC31D9" w:rsidRPr="00A24326" w:rsidRDefault="00CC31D9" w:rsidP="002A5B1D">
      <w:pPr>
        <w:pStyle w:val="a7"/>
        <w:jc w:val="both"/>
      </w:pPr>
      <w:r w:rsidRPr="00A24326">
        <w:t>3) организовать информационное обеспечение услуги в соответствии с требованиями Стандарта;</w:t>
      </w:r>
    </w:p>
    <w:p w:rsidR="00CC31D9" w:rsidRPr="00A24326" w:rsidRDefault="00CC31D9" w:rsidP="002A5B1D">
      <w:pPr>
        <w:pStyle w:val="a7"/>
        <w:jc w:val="both"/>
      </w:pPr>
      <w:r w:rsidRPr="00A24326">
        <w:t>4) обеспечить внутренний контроль за соблюдением Стандарта;</w:t>
      </w:r>
    </w:p>
    <w:p w:rsidR="00CC31D9" w:rsidRPr="00A24326" w:rsidRDefault="00CC31D9" w:rsidP="002A5B1D">
      <w:pPr>
        <w:pStyle w:val="a7"/>
        <w:jc w:val="both"/>
      </w:pPr>
      <w:r w:rsidRPr="00A24326">
        <w:t>5) обеспечить выработку предложений по совершенствованию оказания услуги.</w:t>
      </w:r>
    </w:p>
    <w:p w:rsidR="00CC31D9" w:rsidRPr="00A24326" w:rsidRDefault="00CC31D9" w:rsidP="002A5B1D">
      <w:pPr>
        <w:pStyle w:val="a7"/>
        <w:jc w:val="both"/>
      </w:pPr>
      <w:r w:rsidRPr="00A24326">
        <w:t>2.10. Критерии оценки качества услуги.</w:t>
      </w:r>
    </w:p>
    <w:p w:rsidR="00CC31D9" w:rsidRPr="00A24326" w:rsidRDefault="00CC31D9" w:rsidP="002A5B1D">
      <w:pPr>
        <w:pStyle w:val="a7"/>
        <w:jc w:val="both"/>
      </w:pPr>
      <w:r w:rsidRPr="00A24326">
        <w:t>2.10.1. Критериями оценки качества услуги являются:</w:t>
      </w:r>
    </w:p>
    <w:p w:rsidR="00CC31D9" w:rsidRPr="00A24326" w:rsidRDefault="00CC31D9" w:rsidP="002A5B1D">
      <w:pPr>
        <w:pStyle w:val="a7"/>
        <w:jc w:val="both"/>
      </w:pPr>
      <w:r w:rsidRPr="00A24326">
        <w:t>1) полнота оказания услуги в соответствии с установленными настоящим Стандартом требованиями ее оказания;</w:t>
      </w:r>
    </w:p>
    <w:p w:rsidR="00CC31D9" w:rsidRPr="00A24326" w:rsidRDefault="00CC31D9" w:rsidP="002A5B1D">
      <w:pPr>
        <w:pStyle w:val="a7"/>
        <w:jc w:val="both"/>
      </w:pPr>
      <w:r w:rsidRPr="00A24326">
        <w:t>2) результативность оказания услуги по результатам оценки соответствия оказанной услуги Стандарту, изучения обращений граждан и опросов населения.</w:t>
      </w:r>
    </w:p>
    <w:p w:rsidR="00CC31D9" w:rsidRPr="00A24326" w:rsidRDefault="00CC31D9" w:rsidP="002A5B1D">
      <w:pPr>
        <w:pStyle w:val="a7"/>
        <w:jc w:val="both"/>
      </w:pPr>
      <w:r w:rsidRPr="00A24326">
        <w:t>2.10.2. Качественное оказание услуги характеризуют:</w:t>
      </w:r>
    </w:p>
    <w:p w:rsidR="00CC31D9" w:rsidRPr="00A24326" w:rsidRDefault="00CC31D9" w:rsidP="002A5B1D">
      <w:pPr>
        <w:pStyle w:val="a7"/>
        <w:jc w:val="both"/>
      </w:pPr>
      <w:r w:rsidRPr="00A24326">
        <w:t>1) своевременность, доступность, точность, актуальность, полнота оказания услуги;</w:t>
      </w:r>
    </w:p>
    <w:p w:rsidR="00CC31D9" w:rsidRPr="00A24326" w:rsidRDefault="00CC31D9" w:rsidP="002A5B1D">
      <w:pPr>
        <w:pStyle w:val="a7"/>
        <w:jc w:val="both"/>
      </w:pPr>
      <w:r w:rsidRPr="00A24326">
        <w:t>2) создание условий для интеллектуального развития личности, расширения кругозора граждан города;</w:t>
      </w:r>
    </w:p>
    <w:p w:rsidR="00CC31D9" w:rsidRPr="00A24326" w:rsidRDefault="00CC31D9" w:rsidP="002A5B1D">
      <w:pPr>
        <w:pStyle w:val="a7"/>
        <w:jc w:val="both"/>
      </w:pPr>
      <w:r w:rsidRPr="00A24326">
        <w:t>3) оптимальность использования ресурсов Учреждения;</w:t>
      </w:r>
    </w:p>
    <w:p w:rsidR="00CC31D9" w:rsidRPr="00A24326" w:rsidRDefault="00CC31D9" w:rsidP="002A5B1D">
      <w:pPr>
        <w:pStyle w:val="a7"/>
        <w:jc w:val="both"/>
      </w:pPr>
      <w:r w:rsidRPr="00A24326">
        <w:t>4) удовлетворенность получателей услуги;</w:t>
      </w:r>
    </w:p>
    <w:p w:rsidR="00CC31D9" w:rsidRPr="00A24326" w:rsidRDefault="00CC31D9" w:rsidP="002A5B1D">
      <w:pPr>
        <w:pStyle w:val="a7"/>
        <w:jc w:val="both"/>
      </w:pPr>
      <w:r w:rsidRPr="00A24326"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CC31D9" w:rsidRPr="00A24326" w:rsidRDefault="00CC31D9" w:rsidP="002A5B1D">
      <w:pPr>
        <w:pStyle w:val="a7"/>
        <w:jc w:val="both"/>
      </w:pPr>
      <w:r w:rsidRPr="00A24326">
        <w:t>2.11. Система индикаторов (характеристик) качества услуги:</w:t>
      </w:r>
    </w:p>
    <w:p w:rsidR="00CC31D9" w:rsidRPr="00A24326" w:rsidRDefault="00CC31D9" w:rsidP="002A5B1D">
      <w:pPr>
        <w:pStyle w:val="a7"/>
        <w:jc w:val="both"/>
      </w:pPr>
    </w:p>
    <w:p w:rsidR="00CC31D9" w:rsidRPr="00A24326" w:rsidRDefault="00CC31D9" w:rsidP="002A5B1D">
      <w:pPr>
        <w:pStyle w:val="a7"/>
        <w:jc w:val="both"/>
        <w:sectPr w:rsidR="00CC31D9" w:rsidRPr="00A24326" w:rsidSect="00B00B63">
          <w:pgSz w:w="11905" w:h="16838"/>
          <w:pgMar w:top="1134" w:right="706" w:bottom="1134" w:left="1134" w:header="0" w:footer="0" w:gutter="0"/>
          <w:cols w:space="720"/>
          <w:titlePg/>
          <w:docGrid w:linePitch="299"/>
        </w:sectPr>
      </w:pPr>
    </w:p>
    <w:tbl>
      <w:tblPr>
        <w:tblW w:w="9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796"/>
        <w:gridCol w:w="2551"/>
        <w:gridCol w:w="2410"/>
        <w:gridCol w:w="1144"/>
      </w:tblGrid>
      <w:tr w:rsidR="00CC31D9" w:rsidRPr="00D228B9" w:rsidTr="00CB1A53">
        <w:trPr>
          <w:trHeight w:val="729"/>
        </w:trPr>
        <w:tc>
          <w:tcPr>
            <w:tcW w:w="532" w:type="dxa"/>
            <w:vAlign w:val="center"/>
          </w:tcPr>
          <w:p w:rsidR="00CC31D9" w:rsidRPr="00D228B9" w:rsidRDefault="001E6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31D9" w:rsidRPr="00D228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96" w:type="dxa"/>
            <w:vAlign w:val="center"/>
          </w:tcPr>
          <w:p w:rsidR="00CC31D9" w:rsidRPr="00D228B9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2551" w:type="dxa"/>
          </w:tcPr>
          <w:p w:rsidR="00CC31D9" w:rsidRPr="00D228B9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CC31D9" w:rsidRPr="00D228B9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единица измерения</w:t>
            </w:r>
          </w:p>
        </w:tc>
        <w:tc>
          <w:tcPr>
            <w:tcW w:w="1144" w:type="dxa"/>
            <w:vAlign w:val="center"/>
          </w:tcPr>
          <w:p w:rsidR="00CC31D9" w:rsidRPr="00D228B9" w:rsidRDefault="00CC3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DB068C" w:rsidRPr="00D228B9" w:rsidTr="00384A61">
        <w:trPr>
          <w:trHeight w:val="510"/>
        </w:trPr>
        <w:tc>
          <w:tcPr>
            <w:tcW w:w="532" w:type="dxa"/>
            <w:vAlign w:val="center"/>
          </w:tcPr>
          <w:p w:rsidR="00DB068C" w:rsidRPr="00D228B9" w:rsidRDefault="00DB068C" w:rsidP="00DB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68C" w:rsidRPr="0054330A" w:rsidRDefault="00DC6913" w:rsidP="00DB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 по программе «</w:t>
            </w:r>
            <w:r w:rsidR="00DB068C" w:rsidRPr="0054330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B068C" w:rsidRPr="00D228B9" w:rsidRDefault="00DB068C" w:rsidP="00DB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68C" w:rsidRPr="00DB068C" w:rsidRDefault="00DC6913" w:rsidP="00DB06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  <w:vAlign w:val="center"/>
          </w:tcPr>
          <w:p w:rsidR="00DB068C" w:rsidRPr="00D228B9" w:rsidRDefault="00DB068C" w:rsidP="00DB0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913" w:rsidRPr="00D228B9" w:rsidTr="00384A61">
        <w:trPr>
          <w:trHeight w:val="665"/>
        </w:trPr>
        <w:tc>
          <w:tcPr>
            <w:tcW w:w="532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54330A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30A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6913" w:rsidRDefault="00DC6913" w:rsidP="00DC6913">
            <w:pPr>
              <w:jc w:val="center"/>
            </w:pPr>
            <w:r w:rsidRPr="005E418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Pr="00DB068C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913" w:rsidRPr="00D228B9" w:rsidTr="00384A61">
        <w:trPr>
          <w:trHeight w:val="668"/>
        </w:trPr>
        <w:tc>
          <w:tcPr>
            <w:tcW w:w="532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54330A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30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6913" w:rsidRDefault="00DC6913" w:rsidP="00DC6913">
            <w:pPr>
              <w:jc w:val="center"/>
            </w:pPr>
            <w:r w:rsidRPr="005E418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Pr="00DB068C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913" w:rsidRPr="00D228B9" w:rsidTr="00384A61">
        <w:trPr>
          <w:trHeight w:val="970"/>
        </w:trPr>
        <w:tc>
          <w:tcPr>
            <w:tcW w:w="532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54330A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30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6913" w:rsidRDefault="00DC6913" w:rsidP="00DC6913">
            <w:pPr>
              <w:jc w:val="center"/>
            </w:pPr>
            <w:r w:rsidRPr="005E418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Pr="00DB068C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913" w:rsidRPr="00D228B9" w:rsidTr="00CB1A53">
        <w:trPr>
          <w:trHeight w:val="954"/>
        </w:trPr>
        <w:tc>
          <w:tcPr>
            <w:tcW w:w="532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54330A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30A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6913" w:rsidRDefault="00DC6913" w:rsidP="00DC6913">
            <w:pPr>
              <w:jc w:val="center"/>
            </w:pPr>
            <w:r w:rsidRPr="005E418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Pr="00DB068C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913" w:rsidRPr="00D228B9" w:rsidTr="00CB1A53">
        <w:trPr>
          <w:trHeight w:val="817"/>
        </w:trPr>
        <w:tc>
          <w:tcPr>
            <w:tcW w:w="532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54330A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54330A">
              <w:rPr>
                <w:rFonts w:ascii="Times New Roman" w:hAnsi="Times New Roman" w:cs="Times New Roman"/>
                <w:sz w:val="24"/>
                <w:szCs w:val="24"/>
              </w:rPr>
              <w:t>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6913" w:rsidRDefault="00DC6913" w:rsidP="00DC6913">
            <w:pPr>
              <w:jc w:val="center"/>
            </w:pPr>
            <w:r w:rsidRPr="005E418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Pr="00DB068C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15 %</w:t>
            </w:r>
          </w:p>
        </w:tc>
        <w:tc>
          <w:tcPr>
            <w:tcW w:w="1144" w:type="dxa"/>
          </w:tcPr>
          <w:p w:rsidR="00DC6913" w:rsidRPr="00D228B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913" w:rsidRPr="00D228B9" w:rsidTr="00384A61">
        <w:trPr>
          <w:trHeight w:val="419"/>
        </w:trPr>
        <w:tc>
          <w:tcPr>
            <w:tcW w:w="532" w:type="dxa"/>
          </w:tcPr>
          <w:p w:rsidR="00DC6913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3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DC6913" w:rsidRDefault="00DC6913" w:rsidP="00D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DC6913" w:rsidRPr="005E4183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913" w:rsidRDefault="00DC6913" w:rsidP="00DC6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C6913" w:rsidRDefault="00384A61" w:rsidP="0038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69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31D9" w:rsidRDefault="00CC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913" w:rsidRPr="002A5B1D" w:rsidRDefault="00DC6913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85 - 100 баллов - качество муниципальной услуги соответствует Стандарту;</w:t>
      </w:r>
    </w:p>
    <w:p w:rsidR="00DC6913" w:rsidRPr="002A5B1D" w:rsidRDefault="00DC6913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65 - 80 баллов - качество муниципальной услуги в целом соответствует Стандарту;</w:t>
      </w:r>
    </w:p>
    <w:p w:rsidR="00DC6913" w:rsidRPr="002A5B1D" w:rsidRDefault="00DC6913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25 - 60 баллов - муниципальная услуга оказывается с нарушениями требований Стандарта;</w:t>
      </w:r>
    </w:p>
    <w:p w:rsidR="00DC6913" w:rsidRPr="002A5B1D" w:rsidRDefault="00DC6913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0 - 20 баллов - качество муниципальной услуги не соответствует Стандарту.</w:t>
      </w:r>
    </w:p>
    <w:p w:rsidR="00FB0483" w:rsidRDefault="00FB0483" w:rsidP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A5B1D" w:rsidRDefault="002A5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83" w:rsidRPr="00D228B9" w:rsidRDefault="00FB0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3155"/>
        <w:gridCol w:w="2741"/>
        <w:gridCol w:w="2458"/>
        <w:gridCol w:w="1144"/>
      </w:tblGrid>
      <w:tr w:rsidR="00DC6913" w:rsidRPr="00D228B9" w:rsidTr="002A5B1D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228B9" w:rsidRDefault="00DC6913" w:rsidP="00D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913" w:rsidRPr="00D228B9" w:rsidRDefault="00DC6913" w:rsidP="00D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228B9" w:rsidRDefault="00DC6913" w:rsidP="00D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13" w:rsidRPr="00D228B9" w:rsidRDefault="00DC6913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3" w:rsidRPr="00D228B9" w:rsidRDefault="00DC6913" w:rsidP="00D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CB1A53" w:rsidRPr="00D228B9" w:rsidTr="002A5B1D">
        <w:trPr>
          <w:trHeight w:val="340"/>
        </w:trPr>
        <w:tc>
          <w:tcPr>
            <w:tcW w:w="532" w:type="dxa"/>
            <w:vMerge w:val="restart"/>
          </w:tcPr>
          <w:p w:rsidR="00CB1A53" w:rsidRPr="00D228B9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1A53" w:rsidRPr="00244FD2" w:rsidRDefault="00CB1A53" w:rsidP="00CB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FD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  <w:vMerge w:val="restart"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53" w:rsidRDefault="00CB1A53" w:rsidP="00CB1A53">
            <w:pPr>
              <w:jc w:val="center"/>
            </w:pPr>
            <w:r w:rsidRPr="007B704A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</w:t>
            </w:r>
            <w:r w:rsidRPr="007B704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58" w:type="dxa"/>
            <w:vAlign w:val="center"/>
          </w:tcPr>
          <w:p w:rsidR="00CB1A53" w:rsidRPr="00D228B9" w:rsidRDefault="00CB1A53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1144" w:type="dxa"/>
          </w:tcPr>
          <w:p w:rsidR="00CB1A53" w:rsidRPr="00D228B9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1A53" w:rsidRPr="00D228B9" w:rsidTr="002A5B1D">
        <w:trPr>
          <w:trHeight w:val="493"/>
        </w:trPr>
        <w:tc>
          <w:tcPr>
            <w:tcW w:w="532" w:type="dxa"/>
            <w:vMerge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1A53" w:rsidRPr="00DC691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CB1A53" w:rsidRPr="007B704A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CB1A53" w:rsidRDefault="00CB1A53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5,1% до 5,5%</w:t>
            </w:r>
          </w:p>
        </w:tc>
        <w:tc>
          <w:tcPr>
            <w:tcW w:w="1144" w:type="dxa"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1A53" w:rsidRPr="00D228B9" w:rsidTr="002A5B1D">
        <w:trPr>
          <w:trHeight w:val="489"/>
        </w:trPr>
        <w:tc>
          <w:tcPr>
            <w:tcW w:w="532" w:type="dxa"/>
            <w:vMerge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1A53" w:rsidRPr="00DC691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CB1A53" w:rsidRPr="007B704A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CB1A53" w:rsidRDefault="00CB1A53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5,6 % до 6%</w:t>
            </w:r>
          </w:p>
        </w:tc>
        <w:tc>
          <w:tcPr>
            <w:tcW w:w="1144" w:type="dxa"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53" w:rsidRPr="00D228B9" w:rsidTr="002A5B1D">
        <w:trPr>
          <w:trHeight w:val="78"/>
        </w:trPr>
        <w:tc>
          <w:tcPr>
            <w:tcW w:w="532" w:type="dxa"/>
            <w:vMerge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A53" w:rsidRPr="00DC691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CB1A53" w:rsidRPr="007B704A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CB1A53" w:rsidRDefault="00CB1A53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6,1% и более</w:t>
            </w:r>
          </w:p>
        </w:tc>
        <w:tc>
          <w:tcPr>
            <w:tcW w:w="1144" w:type="dxa"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98" w:rsidRPr="00D228B9" w:rsidTr="002A5B1D">
        <w:trPr>
          <w:trHeight w:val="421"/>
        </w:trPr>
        <w:tc>
          <w:tcPr>
            <w:tcW w:w="532" w:type="dxa"/>
            <w:vMerge w:val="restart"/>
          </w:tcPr>
          <w:p w:rsidR="00287198" w:rsidRPr="00D228B9" w:rsidRDefault="00287198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87198" w:rsidRPr="00244FD2" w:rsidRDefault="00287198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3">
              <w:rPr>
                <w:rFonts w:ascii="Times New Roman" w:hAnsi="Times New Roman" w:cs="Times New Roman"/>
                <w:sz w:val="24"/>
                <w:szCs w:val="24"/>
              </w:rPr>
              <w:t xml:space="preserve">Отсев учащихся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FD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  <w:vMerge w:val="restart"/>
          </w:tcPr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53" w:rsidRDefault="00CB1A53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8" w:rsidRDefault="00287198" w:rsidP="00176114">
            <w:pPr>
              <w:jc w:val="center"/>
            </w:pPr>
            <w:r w:rsidRPr="007B704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7B704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58" w:type="dxa"/>
            <w:vAlign w:val="center"/>
          </w:tcPr>
          <w:p w:rsidR="00287198" w:rsidRPr="00D228B9" w:rsidRDefault="00287198" w:rsidP="00176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6 %</w:t>
            </w:r>
          </w:p>
        </w:tc>
        <w:tc>
          <w:tcPr>
            <w:tcW w:w="1144" w:type="dxa"/>
          </w:tcPr>
          <w:p w:rsidR="00287198" w:rsidRPr="00D228B9" w:rsidRDefault="00287198" w:rsidP="0017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7198" w:rsidRPr="00D228B9" w:rsidTr="002A5B1D">
        <w:tc>
          <w:tcPr>
            <w:tcW w:w="532" w:type="dxa"/>
            <w:vMerge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7198" w:rsidRPr="00DC6913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87198" w:rsidRPr="007B704A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87198" w:rsidRDefault="00287198" w:rsidP="0028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6,1% до 6,5%</w:t>
            </w:r>
          </w:p>
        </w:tc>
        <w:tc>
          <w:tcPr>
            <w:tcW w:w="1144" w:type="dxa"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7198" w:rsidRPr="00D228B9" w:rsidTr="002A5B1D">
        <w:tc>
          <w:tcPr>
            <w:tcW w:w="532" w:type="dxa"/>
            <w:vMerge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7198" w:rsidRPr="00DC6913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87198" w:rsidRPr="007B704A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87198" w:rsidRDefault="00287198" w:rsidP="0028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6,6 % до 7%</w:t>
            </w:r>
          </w:p>
        </w:tc>
        <w:tc>
          <w:tcPr>
            <w:tcW w:w="1144" w:type="dxa"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7198" w:rsidRPr="00D228B9" w:rsidTr="002A5B1D">
        <w:trPr>
          <w:trHeight w:val="110"/>
        </w:trPr>
        <w:tc>
          <w:tcPr>
            <w:tcW w:w="532" w:type="dxa"/>
            <w:vMerge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98" w:rsidRPr="00DC6913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87198" w:rsidRPr="007B704A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287198" w:rsidRDefault="00287198" w:rsidP="0028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7,1% и более</w:t>
            </w:r>
          </w:p>
        </w:tc>
        <w:tc>
          <w:tcPr>
            <w:tcW w:w="1144" w:type="dxa"/>
          </w:tcPr>
          <w:p w:rsidR="00287198" w:rsidRDefault="00287198" w:rsidP="0028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98" w:rsidRPr="00D228B9" w:rsidTr="002A5B1D">
        <w:tc>
          <w:tcPr>
            <w:tcW w:w="532" w:type="dxa"/>
          </w:tcPr>
          <w:p w:rsidR="00287198" w:rsidRPr="00D228B9" w:rsidRDefault="00287198" w:rsidP="0028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287198" w:rsidRPr="00D228B9" w:rsidRDefault="00287198" w:rsidP="0028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2-м показателям</w:t>
            </w: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1" w:type="dxa"/>
          </w:tcPr>
          <w:p w:rsidR="00287198" w:rsidRPr="00D228B9" w:rsidRDefault="00287198" w:rsidP="0028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287198" w:rsidRPr="00D228B9" w:rsidRDefault="00287198" w:rsidP="0028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87198" w:rsidRPr="00D228B9" w:rsidRDefault="00287198" w:rsidP="00287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6913" w:rsidRDefault="00DC6913" w:rsidP="00CB1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1D9" w:rsidRPr="002A5B1D" w:rsidRDefault="00CC31D9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85 - 100 баллов - качество муниципальной услуги соответствует Стандарту;</w:t>
      </w:r>
    </w:p>
    <w:p w:rsidR="00CC31D9" w:rsidRPr="002A5B1D" w:rsidRDefault="00CC31D9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65 - 80 баллов - качество муниципальной услуги в целом соответствует Стандарту;</w:t>
      </w:r>
    </w:p>
    <w:p w:rsidR="00CC31D9" w:rsidRPr="002A5B1D" w:rsidRDefault="00CC31D9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25 - 60 баллов - муниципальная услуга оказывается с нарушениями требований Стандарта;</w:t>
      </w:r>
    </w:p>
    <w:p w:rsidR="00CC31D9" w:rsidRPr="002A5B1D" w:rsidRDefault="00CC31D9" w:rsidP="002A5B1D">
      <w:pPr>
        <w:pStyle w:val="a7"/>
        <w:ind w:firstLine="0"/>
        <w:rPr>
          <w:sz w:val="24"/>
          <w:szCs w:val="24"/>
        </w:rPr>
      </w:pPr>
      <w:r w:rsidRPr="002A5B1D">
        <w:rPr>
          <w:sz w:val="24"/>
          <w:szCs w:val="24"/>
        </w:rPr>
        <w:t>0 - 20 баллов - качество муниципальной услуги не соответствует Стандарту.</w:t>
      </w:r>
    </w:p>
    <w:p w:rsidR="00CC31D9" w:rsidRPr="002A5B1D" w:rsidRDefault="00CC31D9" w:rsidP="00CB1A53">
      <w:pPr>
        <w:pStyle w:val="a7"/>
        <w:rPr>
          <w:sz w:val="24"/>
          <w:szCs w:val="24"/>
        </w:rPr>
      </w:pPr>
    </w:p>
    <w:p w:rsidR="00FA59D7" w:rsidRPr="00A24326" w:rsidRDefault="00FA59D7" w:rsidP="00FB04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4326"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</w:p>
    <w:p w:rsidR="00CC31D9" w:rsidRPr="00A24326" w:rsidRDefault="00FB0483" w:rsidP="00FB04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УСКВ администрации города                                                 </w:t>
      </w:r>
      <w:r w:rsidR="00FA59D7" w:rsidRPr="00A24326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="00FA59D7" w:rsidRPr="00A24326">
        <w:rPr>
          <w:rFonts w:ascii="Times New Roman" w:hAnsi="Times New Roman" w:cs="Times New Roman"/>
          <w:b/>
          <w:sz w:val="28"/>
          <w:szCs w:val="28"/>
        </w:rPr>
        <w:t>Ожогина</w:t>
      </w:r>
      <w:proofErr w:type="spellEnd"/>
    </w:p>
    <w:sectPr w:rsidR="00CC31D9" w:rsidRPr="00A24326" w:rsidSect="00FB0483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5B" w:rsidRDefault="005E4C5B" w:rsidP="00B00B63">
      <w:pPr>
        <w:spacing w:after="0" w:line="240" w:lineRule="auto"/>
      </w:pPr>
      <w:r>
        <w:separator/>
      </w:r>
    </w:p>
  </w:endnote>
  <w:endnote w:type="continuationSeparator" w:id="0">
    <w:p w:rsidR="005E4C5B" w:rsidRDefault="005E4C5B" w:rsidP="00B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5B" w:rsidRDefault="005E4C5B" w:rsidP="00B00B63">
      <w:pPr>
        <w:spacing w:after="0" w:line="240" w:lineRule="auto"/>
      </w:pPr>
      <w:r>
        <w:separator/>
      </w:r>
    </w:p>
  </w:footnote>
  <w:footnote w:type="continuationSeparator" w:id="0">
    <w:p w:rsidR="005E4C5B" w:rsidRDefault="005E4C5B" w:rsidP="00B0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90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E50" w:rsidRDefault="00CF7E50">
        <w:pPr>
          <w:pStyle w:val="a3"/>
          <w:jc w:val="center"/>
        </w:pPr>
      </w:p>
      <w:p w:rsidR="00CF7E50" w:rsidRPr="002B0762" w:rsidRDefault="00CF7E50">
        <w:pPr>
          <w:pStyle w:val="a3"/>
          <w:jc w:val="center"/>
          <w:rPr>
            <w:rFonts w:ascii="Times New Roman" w:hAnsi="Times New Roman" w:cs="Times New Roman"/>
          </w:rPr>
        </w:pPr>
        <w:r w:rsidRPr="002B0762">
          <w:rPr>
            <w:rFonts w:ascii="Times New Roman" w:hAnsi="Times New Roman" w:cs="Times New Roman"/>
          </w:rPr>
          <w:fldChar w:fldCharType="begin"/>
        </w:r>
        <w:r w:rsidRPr="002B0762">
          <w:rPr>
            <w:rFonts w:ascii="Times New Roman" w:hAnsi="Times New Roman" w:cs="Times New Roman"/>
          </w:rPr>
          <w:instrText>PAGE   \* MERGEFORMAT</w:instrText>
        </w:r>
        <w:r w:rsidRPr="002B0762">
          <w:rPr>
            <w:rFonts w:ascii="Times New Roman" w:hAnsi="Times New Roman" w:cs="Times New Roman"/>
          </w:rPr>
          <w:fldChar w:fldCharType="separate"/>
        </w:r>
        <w:r w:rsidR="002B0762">
          <w:rPr>
            <w:rFonts w:ascii="Times New Roman" w:hAnsi="Times New Roman" w:cs="Times New Roman"/>
            <w:noProof/>
          </w:rPr>
          <w:t>53</w:t>
        </w:r>
        <w:r w:rsidRPr="002B0762">
          <w:rPr>
            <w:rFonts w:ascii="Times New Roman" w:hAnsi="Times New Roman" w:cs="Times New Roman"/>
          </w:rPr>
          <w:fldChar w:fldCharType="end"/>
        </w:r>
      </w:p>
    </w:sdtContent>
  </w:sdt>
  <w:p w:rsidR="00CF7E50" w:rsidRDefault="00CF7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9"/>
    <w:rsid w:val="000414FF"/>
    <w:rsid w:val="00050A3A"/>
    <w:rsid w:val="00103B5F"/>
    <w:rsid w:val="00176114"/>
    <w:rsid w:val="001E67E7"/>
    <w:rsid w:val="00244FD2"/>
    <w:rsid w:val="00287198"/>
    <w:rsid w:val="002A5B1D"/>
    <w:rsid w:val="002B0762"/>
    <w:rsid w:val="002C55B6"/>
    <w:rsid w:val="00324D88"/>
    <w:rsid w:val="00384A61"/>
    <w:rsid w:val="003C6CCF"/>
    <w:rsid w:val="003E18CA"/>
    <w:rsid w:val="0054330A"/>
    <w:rsid w:val="005E4C5B"/>
    <w:rsid w:val="00647E05"/>
    <w:rsid w:val="00673685"/>
    <w:rsid w:val="006E5E6E"/>
    <w:rsid w:val="00714607"/>
    <w:rsid w:val="007B729B"/>
    <w:rsid w:val="007C15BF"/>
    <w:rsid w:val="007D3A34"/>
    <w:rsid w:val="008F4ADD"/>
    <w:rsid w:val="00933A07"/>
    <w:rsid w:val="009A26B5"/>
    <w:rsid w:val="00A24326"/>
    <w:rsid w:val="00AC17AC"/>
    <w:rsid w:val="00B00B63"/>
    <w:rsid w:val="00CA0DF2"/>
    <w:rsid w:val="00CB1A53"/>
    <w:rsid w:val="00CC31D9"/>
    <w:rsid w:val="00CF7E50"/>
    <w:rsid w:val="00D228B9"/>
    <w:rsid w:val="00DB068C"/>
    <w:rsid w:val="00DC6913"/>
    <w:rsid w:val="00EC2F8B"/>
    <w:rsid w:val="00ED0F79"/>
    <w:rsid w:val="00F07833"/>
    <w:rsid w:val="00F37D7F"/>
    <w:rsid w:val="00F85355"/>
    <w:rsid w:val="00FA59D7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84812F-28FA-4245-92A8-BEB7122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1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B63"/>
  </w:style>
  <w:style w:type="paragraph" w:styleId="a5">
    <w:name w:val="footer"/>
    <w:basedOn w:val="a"/>
    <w:link w:val="a6"/>
    <w:uiPriority w:val="99"/>
    <w:unhideWhenUsed/>
    <w:rsid w:val="00B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B63"/>
  </w:style>
  <w:style w:type="paragraph" w:styleId="a7">
    <w:name w:val="No Spacing"/>
    <w:autoRedefine/>
    <w:uiPriority w:val="1"/>
    <w:qFormat/>
    <w:rsid w:val="00CB1A5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8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484E3BD0B7720ACB01645F082035EE0438A6995C53B847706458976302CB30C3208F070A93F8D023DBAF5E6CRCJDI" TargetMode="External"/><Relationship Id="rId21" Type="http://schemas.openxmlformats.org/officeDocument/2006/relationships/hyperlink" Target="consultantplus://offline/ref=33484E3BD0B7720ACB01645F082035EE0438A598535EB847706458976302CB30C3208F070A93F8D023DBAF5E6CRCJDI" TargetMode="External"/><Relationship Id="rId42" Type="http://schemas.openxmlformats.org/officeDocument/2006/relationships/hyperlink" Target="consultantplus://offline/ref=33484E3BD0B7720ACB01645F082035EE0438A6985459B847706458976302CB30C3208F070A93F8D023DBAF5E6CRCJDI" TargetMode="External"/><Relationship Id="rId47" Type="http://schemas.openxmlformats.org/officeDocument/2006/relationships/hyperlink" Target="consultantplus://offline/ref=33484E3BD0B7720ACB01645F082035EE0438A6995D5CB847706458976302CB30C3208F070A93F8D023DBAF5E6CRCJDI" TargetMode="External"/><Relationship Id="rId63" Type="http://schemas.openxmlformats.org/officeDocument/2006/relationships/hyperlink" Target="consultantplus://offline/ref=33484E3BD0B7720ACB01645F082035EE0439A09D525BB847706458976302CB30C3208F070A93F8D023DBAF5E6CRCJDI" TargetMode="External"/><Relationship Id="rId68" Type="http://schemas.openxmlformats.org/officeDocument/2006/relationships/hyperlink" Target="consultantplus://offline/ref=33484E3BD0B7720ACB01645F082035EE0436AF985658B847706458976302CB30D120D70B0B93E6D120CEF90F2991FE22670B24BF5CE735FBRDJ7I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33484E3BD0B7720ACB01645F082035EE0439A39F5752B847706458976302CB30C3208F070A93F8D023DBAF5E6CRCJDI" TargetMode="External"/><Relationship Id="rId11" Type="http://schemas.openxmlformats.org/officeDocument/2006/relationships/hyperlink" Target="consultantplus://offline/ref=33484E3BD0B7720ACB017A521E4C6FE2043BF992555BB01224355EC03C52CD659160D15E5AD7B3DD23C5B35E6CDAF12366R1JCI" TargetMode="External"/><Relationship Id="rId32" Type="http://schemas.openxmlformats.org/officeDocument/2006/relationships/hyperlink" Target="consultantplus://offline/ref=33484E3BD0B7720ACB01645F082035EE0438A6995C53B847706458976302CB30C3208F070A93F8D023DBAF5E6CRCJDI" TargetMode="External"/><Relationship Id="rId37" Type="http://schemas.openxmlformats.org/officeDocument/2006/relationships/hyperlink" Target="consultantplus://offline/ref=33484E3BD0B7720ACB017A521E4C6FE2043BF992555AB7112E365EC03C52CD659160D15E5AD7B3DD23C5B35E6CDAF12366R1JCI" TargetMode="External"/><Relationship Id="rId53" Type="http://schemas.openxmlformats.org/officeDocument/2006/relationships/hyperlink" Target="consultantplus://offline/ref=33484E3BD0B7720ACB01645F082035EE0433A197545CB847706458976302CB30C3208F070A93F8D023DBAF5E6CRCJDI" TargetMode="External"/><Relationship Id="rId58" Type="http://schemas.openxmlformats.org/officeDocument/2006/relationships/hyperlink" Target="consultantplus://offline/ref=33484E3BD0B7720ACB01645F082035EE0439A39F565FB847706458976302CB30D120D70B0B94ED847381F8536CC4ED23660B26BE43REJCI" TargetMode="External"/><Relationship Id="rId74" Type="http://schemas.openxmlformats.org/officeDocument/2006/relationships/hyperlink" Target="consultantplus://offline/ref=33484E3BD0B7720ACB01645F082035EE0439A3985358B847706458976302CB30C3208F070A93F8D023DBAF5E6CRCJDI" TargetMode="External"/><Relationship Id="rId79" Type="http://schemas.openxmlformats.org/officeDocument/2006/relationships/hyperlink" Target="consultantplus://offline/ref=33484E3BD0B7720ACB01645F082035EE0439A3985358B847706458976302CB30C3208F070A93F8D023DBAF5E6CRCJD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3484E3BD0B7720ACB01645F082035EE0439A698525DB847706458976302CB30C3208F070A93F8D023DBAF5E6CRCJDI" TargetMode="External"/><Relationship Id="rId82" Type="http://schemas.openxmlformats.org/officeDocument/2006/relationships/hyperlink" Target="consultantplus://offline/ref=33484E3BD0B7720ACB01645F082035EE0439A39F565FB847706458976302CB30D120D70B0B94ED847381F8536CC4ED23660B26BE43REJCI" TargetMode="External"/><Relationship Id="rId19" Type="http://schemas.openxmlformats.org/officeDocument/2006/relationships/hyperlink" Target="consultantplus://offline/ref=33484E3BD0B7720ACB01645F082035EE0439A698525DB847706458976302CB30C3208F070A93F8D023DBAF5E6CRCJDI" TargetMode="External"/><Relationship Id="rId14" Type="http://schemas.openxmlformats.org/officeDocument/2006/relationships/hyperlink" Target="consultantplus://offline/ref=33484E3BD0B7720ACB01645F082035EE0438A6985459B847706458976302CB30C3208F070A93F8D023DBAF5E6CRCJDI" TargetMode="External"/><Relationship Id="rId22" Type="http://schemas.openxmlformats.org/officeDocument/2006/relationships/hyperlink" Target="consultantplus://offline/ref=33484E3BD0B7720ACB01645F082035EE0439A39F565FB847706458976302CB30D120D70B0B94ED847381F8536CC4ED23660B26BE43REJCI" TargetMode="External"/><Relationship Id="rId27" Type="http://schemas.openxmlformats.org/officeDocument/2006/relationships/hyperlink" Target="consultantplus://offline/ref=33484E3BD0B7720ACB01645F082035EE0439A698525DB847706458976302CB30C3208F070A93F8D023DBAF5E6CRCJDI" TargetMode="External"/><Relationship Id="rId30" Type="http://schemas.openxmlformats.org/officeDocument/2006/relationships/hyperlink" Target="consultantplus://offline/ref=33484E3BD0B7720ACB01645F082035EE0438A598535EB847706458976302CB30C3208F070A93F8D023DBAF5E6CRCJDI" TargetMode="External"/><Relationship Id="rId35" Type="http://schemas.openxmlformats.org/officeDocument/2006/relationships/hyperlink" Target="consultantplus://offline/ref=33484E3BD0B7720ACB01645F082035EE0636A19A5450E54D783D5495640D9435D631D70B0B8DE6D13CC7AD5FR6J4I" TargetMode="External"/><Relationship Id="rId43" Type="http://schemas.openxmlformats.org/officeDocument/2006/relationships/hyperlink" Target="consultantplus://offline/ref=33484E3BD0B7720ACB01645F082035EE0436A599565AB847706458976302CB30C3208F070A93F8D023DBAF5E6CRCJDI" TargetMode="External"/><Relationship Id="rId48" Type="http://schemas.openxmlformats.org/officeDocument/2006/relationships/hyperlink" Target="consultantplus://offline/ref=33484E3BD0B7720ACB01645F082035EE0438A598535EB847706458976302CB30C3208F070A93F8D023DBAF5E6CRCJDI" TargetMode="External"/><Relationship Id="rId56" Type="http://schemas.openxmlformats.org/officeDocument/2006/relationships/hyperlink" Target="consultantplus://offline/ref=33484E3BD0B7720ACB017A521E4C6FE2043BF992555AB7112E375EC03C52CD659160D15E5AD7B3DD23C5B35E6CDAF12366R1JCI" TargetMode="External"/><Relationship Id="rId64" Type="http://schemas.openxmlformats.org/officeDocument/2006/relationships/hyperlink" Target="consultantplus://offline/ref=33484E3BD0B7720ACB01645F082035EE0439A69B515AB847706458976302CB30C3208F070A93F8D023DBAF5E6CRCJDI" TargetMode="External"/><Relationship Id="rId69" Type="http://schemas.openxmlformats.org/officeDocument/2006/relationships/hyperlink" Target="consultantplus://offline/ref=33484E3BD0B7720ACB01645F082035EE0438A598535EB847706458976302CB30C3208F070A93F8D023DBAF5E6CRCJDI" TargetMode="External"/><Relationship Id="rId77" Type="http://schemas.openxmlformats.org/officeDocument/2006/relationships/hyperlink" Target="consultantplus://offline/ref=33484E3BD0B7720ACB01645F082035EE0438A6995D5CB847706458976302CB30C3208F070A93F8D023DBAF5E6CRCJDI" TargetMode="External"/><Relationship Id="rId8" Type="http://schemas.openxmlformats.org/officeDocument/2006/relationships/hyperlink" Target="consultantplus://offline/ref=33484E3BD0B7720ACB017A521E4C6FE2043BF9925059BB11293B03CA340BC167966F8E5B4FC6EBD122DBAD5F73C6F322R6JEI" TargetMode="External"/><Relationship Id="rId51" Type="http://schemas.openxmlformats.org/officeDocument/2006/relationships/hyperlink" Target="consultantplus://offline/ref=33484E3BD0B7720ACB01645F082035EE0438A698545FB847706458976302CB30C3208F070A93F8D023DBAF5E6CRCJDI" TargetMode="External"/><Relationship Id="rId72" Type="http://schemas.openxmlformats.org/officeDocument/2006/relationships/hyperlink" Target="consultantplus://offline/ref=33484E3BD0B7720ACB01645F082035EE0439A39F5752B847706458976302CB30C3208F070A93F8D023DBAF5E6CRCJDI" TargetMode="External"/><Relationship Id="rId80" Type="http://schemas.openxmlformats.org/officeDocument/2006/relationships/hyperlink" Target="consultantplus://offline/ref=33484E3BD0B7720ACB01645F082035EE0436AF985658B847706458976302CB30D120D70B0B93E6D120CEF90F2991FE22670B24BF5CE735FBRDJ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484E3BD0B7720ACB017A521E4C6FE2043BF992555BB2152D345EC03C52CD659160D15E5AD7B3DD23C5B35E6CDAF12366R1JCI" TargetMode="External"/><Relationship Id="rId17" Type="http://schemas.openxmlformats.org/officeDocument/2006/relationships/hyperlink" Target="consultantplus://offline/ref=33484E3BD0B7720ACB01645F082035EE0439A69B515AB847706458976302CB30C3208F070A93F8D023DBAF5E6CRCJDI" TargetMode="External"/><Relationship Id="rId25" Type="http://schemas.openxmlformats.org/officeDocument/2006/relationships/hyperlink" Target="consultantplus://offline/ref=33484E3BD0B7720ACB01645F082035EE0438A6985459B847706458976302CB30C3208F070A93F8D023DBAF5E6CRCJDI" TargetMode="External"/><Relationship Id="rId33" Type="http://schemas.openxmlformats.org/officeDocument/2006/relationships/hyperlink" Target="consultantplus://offline/ref=33484E3BD0B7720ACB01645F082035EE0439A698525DB847706458976302CB30C3208F070A93F8D023DBAF5E6CRCJDI" TargetMode="External"/><Relationship Id="rId38" Type="http://schemas.openxmlformats.org/officeDocument/2006/relationships/hyperlink" Target="consultantplus://offline/ref=33484E3BD0B7720ACB01645F082035EE0438A598535EB847706458976302CB30C3208F070A93F8D023DBAF5E6CRCJDI" TargetMode="External"/><Relationship Id="rId46" Type="http://schemas.openxmlformats.org/officeDocument/2006/relationships/hyperlink" Target="consultantplus://offline/ref=33484E3BD0B7720ACB01645F082035EE0439A69B515AB847706458976302CB30C3208F070A93F8D023DBAF5E6CRCJDI" TargetMode="External"/><Relationship Id="rId59" Type="http://schemas.openxmlformats.org/officeDocument/2006/relationships/hyperlink" Target="consultantplus://offline/ref=33484E3BD0B7720ACB01645F082035EE0738A09A5F0DEF45213156926B529120C769DB0A1593E7CE20C5ACR5J7I" TargetMode="External"/><Relationship Id="rId67" Type="http://schemas.openxmlformats.org/officeDocument/2006/relationships/hyperlink" Target="consultantplus://offline/ref=33484E3BD0B7720ACB01645F082035EE0439A3985358B847706458976302CB30C3208F070A93F8D023DBAF5E6CRCJDI" TargetMode="External"/><Relationship Id="rId20" Type="http://schemas.openxmlformats.org/officeDocument/2006/relationships/hyperlink" Target="consultantplus://offline/ref=33484E3BD0B7720ACB01645F082035EE0438A598535EB847706458976302CB30C3208F070A93F8D023DBAF5E6CRCJDI" TargetMode="External"/><Relationship Id="rId41" Type="http://schemas.openxmlformats.org/officeDocument/2006/relationships/hyperlink" Target="consultantplus://offline/ref=33484E3BD0B7720ACB01645F082035EE0438A698545FB847706458976302CB30C3208F070A93F8D023DBAF5E6CRCJDI" TargetMode="External"/><Relationship Id="rId54" Type="http://schemas.openxmlformats.org/officeDocument/2006/relationships/hyperlink" Target="consultantplus://offline/ref=33484E3BD0B7720ACB01645F082035EE0433A298555EB847706458976302CB30C3208F070A93F8D023DBAF5E6CRCJDI" TargetMode="External"/><Relationship Id="rId62" Type="http://schemas.openxmlformats.org/officeDocument/2006/relationships/hyperlink" Target="consultantplus://offline/ref=33484E3BD0B7720ACB01645F082035EE0439A3985358B847706458976302CB30C3208F070A93F8D023DBAF5E6CRCJDI" TargetMode="External"/><Relationship Id="rId70" Type="http://schemas.openxmlformats.org/officeDocument/2006/relationships/hyperlink" Target="consultantplus://offline/ref=33484E3BD0B7720ACB01645F082035EE0439A39F565FB847706458976302CB30D120D70B0B94ED847381F8536CC4ED23660B26BE43REJCI" TargetMode="External"/><Relationship Id="rId75" Type="http://schemas.openxmlformats.org/officeDocument/2006/relationships/hyperlink" Target="consultantplus://offline/ref=33484E3BD0B7720ACB01645F082035EE0439A09D525BB847706458976302CB30C3208F070A93F8D023DBAF5E6CRCJDI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3484E3BD0B7720ACB01645F082035EE0439A09D525BB847706458976302CB30C3208F070A93F8D023DBAF5E6CRCJDI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33484E3BD0B7720ACB01645F082035EE0439A09D525BB847706458976302CB30C3208F070A93F8D023DBAF5E6CRCJDI" TargetMode="External"/><Relationship Id="rId36" Type="http://schemas.openxmlformats.org/officeDocument/2006/relationships/hyperlink" Target="consultantplus://offline/ref=33484E3BD0B7720ACB01645F082035EE0D37A1965350E54D783D5495640D9435D631D70B0B8DE6D13CC7AD5FR6J4I" TargetMode="External"/><Relationship Id="rId49" Type="http://schemas.openxmlformats.org/officeDocument/2006/relationships/hyperlink" Target="consultantplus://offline/ref=33484E3BD0B7720ACB01645F082035EE0434A19B5252B847706458976302CB30C3208F070A93F8D023DBAF5E6CRCJDI" TargetMode="External"/><Relationship Id="rId57" Type="http://schemas.openxmlformats.org/officeDocument/2006/relationships/hyperlink" Target="consultantplus://offline/ref=33484E3BD0B7720ACB01645F082035EE0438A598535EB847706458976302CB30C3208F070A93F8D023DBAF5E6CRCJDI" TargetMode="External"/><Relationship Id="rId10" Type="http://schemas.openxmlformats.org/officeDocument/2006/relationships/hyperlink" Target="consultantplus://offline/ref=33484E3BD0B7720ACB017A521E4C6FE2043BF992555AB2192C325EC03C52CD659160D15E48D7EBD122C7A95C6CCFA772234029BF42FB35FBC0F6AD50REJ0I" TargetMode="External"/><Relationship Id="rId31" Type="http://schemas.openxmlformats.org/officeDocument/2006/relationships/hyperlink" Target="consultantplus://offline/ref=33484E3BD0B7720ACB01645F082035EE0439A69B515AB847706458976302CB30C3208F070A93F8D023DBAF5E6CRCJDI" TargetMode="External"/><Relationship Id="rId44" Type="http://schemas.openxmlformats.org/officeDocument/2006/relationships/hyperlink" Target="consultantplus://offline/ref=33484E3BD0B7720ACB01645F082035EE0439A698525DB847706458976302CB30C3208F070A93F8D023DBAF5E6CRCJDI" TargetMode="External"/><Relationship Id="rId52" Type="http://schemas.openxmlformats.org/officeDocument/2006/relationships/hyperlink" Target="consultantplus://offline/ref=33484E3BD0B7720ACB01645F082035EE0436A599565AB847706458976302CB30C3208F070A93F8D023DBAF5E6CRCJDI" TargetMode="External"/><Relationship Id="rId60" Type="http://schemas.openxmlformats.org/officeDocument/2006/relationships/hyperlink" Target="consultantplus://offline/ref=33484E3BD0B7720ACB01645F082035EE0439A39F5752B847706458976302CB30C3208F070A93F8D023DBAF5E6CRCJDI" TargetMode="External"/><Relationship Id="rId65" Type="http://schemas.openxmlformats.org/officeDocument/2006/relationships/hyperlink" Target="consultantplus://offline/ref=33484E3BD0B7720ACB01645F082035EE0438A6995D5CB847706458976302CB30C3208F070A93F8D023DBAF5E6CRCJDI" TargetMode="External"/><Relationship Id="rId73" Type="http://schemas.openxmlformats.org/officeDocument/2006/relationships/hyperlink" Target="consultantplus://offline/ref=33484E3BD0B7720ACB01645F082035EE0439A698525DB847706458976302CB30C3208F070A93F8D023DBAF5E6CRCJDI" TargetMode="External"/><Relationship Id="rId78" Type="http://schemas.openxmlformats.org/officeDocument/2006/relationships/hyperlink" Target="consultantplus://offline/ref=33484E3BD0B7720ACB01645F082035EE0438A598535EB847706458976302CB30C3208F070A93F8D023DBAF5E6CRCJDI" TargetMode="External"/><Relationship Id="rId81" Type="http://schemas.openxmlformats.org/officeDocument/2006/relationships/hyperlink" Target="consultantplus://offline/ref=33484E3BD0B7720ACB01645F082035EE0438A598535EB847706458976302CB30C3208F070A93F8D023DBAF5E6CRC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84E3BD0B7720ACB017A521E4C6FE2043BF992555AB2192C325EC03C52CD659160D15E48D7EBD122C4A55F6BCFA772234029BF42FB35FBC0F6AD50REJ0I" TargetMode="External"/><Relationship Id="rId13" Type="http://schemas.openxmlformats.org/officeDocument/2006/relationships/hyperlink" Target="consultantplus://offline/ref=33484E3BD0B7720ACB01645F082035EE0738A09A5F0DEF45213156926B529120C769DB0A1593E7CE20C5ACR5J7I" TargetMode="External"/><Relationship Id="rId18" Type="http://schemas.openxmlformats.org/officeDocument/2006/relationships/hyperlink" Target="consultantplus://offline/ref=33484E3BD0B7720ACB01645F082035EE0438A6995D5CB847706458976302CB30C3208F070A93F8D023DBAF5E6CRCJDI" TargetMode="External"/><Relationship Id="rId39" Type="http://schemas.openxmlformats.org/officeDocument/2006/relationships/hyperlink" Target="consultantplus://offline/ref=33484E3BD0B7720ACB01645F082035EE0439A39F565FB847706458976302CB30D120D70B0B94ED847381F8536CC4ED23660B26BE43REJCI" TargetMode="External"/><Relationship Id="rId34" Type="http://schemas.openxmlformats.org/officeDocument/2006/relationships/hyperlink" Target="consultantplus://offline/ref=33484E3BD0B7720ACB01645F082035EE0439A09D525BB847706458976302CB30C3208F070A93F8D023DBAF5E6CRCJDI" TargetMode="External"/><Relationship Id="rId50" Type="http://schemas.openxmlformats.org/officeDocument/2006/relationships/hyperlink" Target="consultantplus://offline/ref=33484E3BD0B7720ACB017A521E4C6FE2043BF992555AB7112E375EC03C52CD659160D15E5AD7B3DD23C5B35E6CDAF12366R1JCI" TargetMode="External"/><Relationship Id="rId55" Type="http://schemas.openxmlformats.org/officeDocument/2006/relationships/hyperlink" Target="consultantplus://offline/ref=33484E3BD0B7720ACB01645F082035EE0D37A1965350E54D783D5495640D9435D631D70B0B8DE6D13CC7AD5FR6J4I" TargetMode="External"/><Relationship Id="rId76" Type="http://schemas.openxmlformats.org/officeDocument/2006/relationships/hyperlink" Target="consultantplus://offline/ref=33484E3BD0B7720ACB01645F082035EE0439A69B515AB847706458976302CB30C3208F070A93F8D023DBAF5E6CRCJDI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33484E3BD0B7720ACB01645F082035EE0738A09A5F0DEF45213156926B529120C769DB0A1593E7CE20C5ACR5J7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3484E3BD0B7720ACB01645F082035EE0438A6995D5CB847706458976302CB30C3208F070A93F8D023DBAF5E6CRCJDI" TargetMode="External"/><Relationship Id="rId24" Type="http://schemas.openxmlformats.org/officeDocument/2006/relationships/hyperlink" Target="consultantplus://offline/ref=33484E3BD0B7720ACB01645F082035EE0738A09A5F0DEF45213156926B529120C769DB0A1593E7CE20C5ACR5J7I" TargetMode="External"/><Relationship Id="rId40" Type="http://schemas.openxmlformats.org/officeDocument/2006/relationships/hyperlink" Target="consultantplus://offline/ref=33484E3BD0B7720ACB01645F082035EE0738A09A5F0DEF45213156926B529120C769DB0A1593E7CE20C5ACR5J7I" TargetMode="External"/><Relationship Id="rId45" Type="http://schemas.openxmlformats.org/officeDocument/2006/relationships/hyperlink" Target="consultantplus://offline/ref=33484E3BD0B7720ACB01645F082035EE0439A09D525BB847706458976302CB30C3208F070A93F8D023DBAF5E6CRCJDI" TargetMode="External"/><Relationship Id="rId66" Type="http://schemas.openxmlformats.org/officeDocument/2006/relationships/hyperlink" Target="consultantplus://offline/ref=33484E3BD0B7720ACB01645F082035EE0438A598535EB847706458976302CB30C3208F070A93F8D023DBAF5E6CR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3BEA-6F2E-4702-9D3E-29E930A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54</Pages>
  <Words>19509</Words>
  <Characters>111205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Солоденина Светлана Яковлевна</dc:creator>
  <cp:lastModifiedBy>Гусева Наталья Владимировна</cp:lastModifiedBy>
  <cp:revision>11</cp:revision>
  <cp:lastPrinted>2019-01-14T06:15:00Z</cp:lastPrinted>
  <dcterms:created xsi:type="dcterms:W3CDTF">2019-01-10T14:32:00Z</dcterms:created>
  <dcterms:modified xsi:type="dcterms:W3CDTF">2019-01-14T06:17:00Z</dcterms:modified>
</cp:coreProperties>
</file>