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21489" w14:textId="77777777" w:rsidR="008A0D29" w:rsidRDefault="008A0D29" w:rsidP="00CA57F7">
      <w:pPr>
        <w:jc w:val="right"/>
        <w:rPr>
          <w:rFonts w:ascii="Times New Roman" w:hAnsi="Times New Roman" w:cs="Times New Roman"/>
          <w:b/>
          <w:sz w:val="28"/>
          <w:szCs w:val="28"/>
        </w:rPr>
      </w:pPr>
    </w:p>
    <w:p w14:paraId="715134B8" w14:textId="6DF93711" w:rsidR="006C09DE" w:rsidRPr="006C09DE" w:rsidRDefault="006C09DE" w:rsidP="00006504">
      <w:pPr>
        <w:tabs>
          <w:tab w:val="left" w:pos="4253"/>
          <w:tab w:val="left" w:pos="5103"/>
        </w:tabs>
        <w:ind w:right="5243"/>
        <w:jc w:val="both"/>
        <w:rPr>
          <w:rFonts w:ascii="Times New Roman" w:hAnsi="Times New Roman" w:cs="Times New Roman"/>
          <w:b/>
          <w:color w:val="000000"/>
          <w:sz w:val="28"/>
          <w:szCs w:val="28"/>
        </w:rPr>
      </w:pPr>
      <w:r w:rsidRPr="001E6631">
        <w:rPr>
          <w:rFonts w:ascii="Times New Roman" w:hAnsi="Times New Roman" w:cs="Times New Roman"/>
          <w:b/>
          <w:noProof/>
          <w:color w:val="000000"/>
          <w:sz w:val="24"/>
          <w:szCs w:val="24"/>
          <w:lang w:eastAsia="ru-RU"/>
        </w:rPr>
        <w:drawing>
          <wp:anchor distT="0" distB="0" distL="114300" distR="114300" simplePos="0" relativeHeight="251666432" behindDoc="1" locked="0" layoutInCell="1" allowOverlap="1" wp14:anchorId="5558A9BF" wp14:editId="4D999A57">
            <wp:simplePos x="0" y="0"/>
            <wp:positionH relativeFrom="column">
              <wp:posOffset>-36195</wp:posOffset>
            </wp:positionH>
            <wp:positionV relativeFrom="paragraph">
              <wp:posOffset>0</wp:posOffset>
            </wp:positionV>
            <wp:extent cx="6057900" cy="2396490"/>
            <wp:effectExtent l="0" t="0" r="0" b="3810"/>
            <wp:wrapTight wrapText="bothSides">
              <wp:wrapPolygon edited="0">
                <wp:start x="0" y="0"/>
                <wp:lineTo x="0" y="21463"/>
                <wp:lineTo x="21532" y="21463"/>
                <wp:lineTo x="2153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4AA05" w14:textId="77777777" w:rsidR="00D838E1" w:rsidRPr="001243A8" w:rsidRDefault="00006504" w:rsidP="00D838E1">
      <w:pPr>
        <w:ind w:right="4878"/>
        <w:jc w:val="both"/>
        <w:rPr>
          <w:rFonts w:ascii="Times New Roman" w:eastAsia="Times New Roman" w:hAnsi="Times New Roman" w:cs="Times New Roman"/>
          <w:b/>
          <w:color w:val="00B050"/>
          <w:sz w:val="24"/>
          <w:szCs w:val="24"/>
        </w:rPr>
      </w:pPr>
      <w:r w:rsidRPr="00201C39">
        <w:rPr>
          <w:rFonts w:ascii="Times New Roman" w:hAnsi="Times New Roman" w:cs="Times New Roman"/>
          <w:b/>
          <w:bCs/>
          <w:color w:val="000000"/>
          <w:sz w:val="24"/>
          <w:szCs w:val="24"/>
        </w:rPr>
        <w:t>Об утвержд</w:t>
      </w:r>
      <w:r w:rsidR="00D67447" w:rsidRPr="00201C39">
        <w:rPr>
          <w:rFonts w:ascii="Times New Roman" w:hAnsi="Times New Roman" w:cs="Times New Roman"/>
          <w:b/>
          <w:bCs/>
          <w:color w:val="000000"/>
          <w:sz w:val="24"/>
          <w:szCs w:val="24"/>
        </w:rPr>
        <w:t>ении административного регламента предоставления муниципальной услуги «Постановка на земельный учет граждан, имеющих право на предоставление земельных участков в собственность бесплатно»</w:t>
      </w:r>
      <w:r w:rsidR="00D838E1" w:rsidRPr="00D838E1">
        <w:rPr>
          <w:rFonts w:ascii="Times New Roman" w:hAnsi="Times New Roman" w:cs="Times New Roman"/>
          <w:b/>
          <w:bCs/>
          <w:color w:val="000000"/>
          <w:sz w:val="24"/>
          <w:szCs w:val="24"/>
        </w:rPr>
        <w:t xml:space="preserve"> </w:t>
      </w:r>
      <w:r w:rsidR="00D838E1" w:rsidRPr="001243A8">
        <w:rPr>
          <w:rFonts w:ascii="Times New Roman" w:eastAsia="Times New Roman" w:hAnsi="Times New Roman" w:cs="Times New Roman"/>
          <w:b/>
          <w:sz w:val="24"/>
          <w:szCs w:val="24"/>
        </w:rPr>
        <w:t xml:space="preserve">и отмене нормативного правового акта </w:t>
      </w:r>
    </w:p>
    <w:p w14:paraId="0CE7A06E" w14:textId="6C55688C" w:rsidR="00006504" w:rsidRPr="00006504" w:rsidRDefault="00006504" w:rsidP="009408EA">
      <w:pPr>
        <w:autoSpaceDE w:val="0"/>
        <w:autoSpaceDN w:val="0"/>
        <w:adjustRightInd w:val="0"/>
        <w:ind w:firstLine="851"/>
        <w:rPr>
          <w:rFonts w:ascii="TimesNewRomanPS-BoldMT" w:hAnsi="TimesNewRomanPS-BoldMT" w:cs="TimesNewRomanPS-BoldMT"/>
          <w:color w:val="000000"/>
          <w:sz w:val="24"/>
          <w:szCs w:val="24"/>
        </w:rPr>
      </w:pPr>
      <w:r w:rsidRPr="00006504">
        <w:rPr>
          <w:rFonts w:ascii="TimesNewRomanPS-BoldMT" w:hAnsi="TimesNewRomanPS-BoldMT" w:cs="TimesNewRomanPS-BoldMT"/>
          <w:color w:val="000000"/>
          <w:sz w:val="24"/>
          <w:szCs w:val="24"/>
        </w:rPr>
        <w:t xml:space="preserve"> </w:t>
      </w:r>
    </w:p>
    <w:p w14:paraId="758C95B3" w14:textId="1FEBE46D" w:rsidR="00006504" w:rsidRDefault="00006504" w:rsidP="009408EA">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соответствии с Земельным кодексом Российской Федерации,</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Федеральным законом от 27 июля 2010 года № 210-ФЗ «Об организации</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предоставления государственных и муниципальных услуг», Законом</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Иркутской области от </w:t>
      </w:r>
      <w:r w:rsidR="00B3090B">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28 декабря 2015 года № 146-ОЗ «О бесплатном</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предоставлении земельных участков в собственность граждан», Порядком</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разработки и утверждения административных регламентов предоставления</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муниципальных услуг, утвержденным постановлением </w:t>
      </w:r>
      <w:r w:rsidR="00B3090B">
        <w:rPr>
          <w:rFonts w:ascii="Times New Roman" w:hAnsi="Times New Roman" w:cs="Times New Roman"/>
          <w:color w:val="000000"/>
          <w:sz w:val="28"/>
          <w:szCs w:val="28"/>
        </w:rPr>
        <w:t>администрации города Усолье-Сибирское от 10.10.2025 г. № 182</w:t>
      </w:r>
      <w:r w:rsidR="00D04C83">
        <w:rPr>
          <w:rFonts w:ascii="Times New Roman" w:hAnsi="Times New Roman" w:cs="Times New Roman"/>
          <w:color w:val="000000"/>
          <w:sz w:val="28"/>
          <w:szCs w:val="28"/>
        </w:rPr>
        <w:t>3</w:t>
      </w:r>
      <w:r w:rsidR="00B3090B">
        <w:rPr>
          <w:rFonts w:ascii="Times New Roman" w:hAnsi="Times New Roman" w:cs="Times New Roman"/>
          <w:color w:val="000000"/>
          <w:sz w:val="28"/>
          <w:szCs w:val="28"/>
        </w:rPr>
        <w:t>-па</w:t>
      </w:r>
      <w:r w:rsidRPr="00D67447">
        <w:rPr>
          <w:rFonts w:ascii="Times New Roman" w:hAnsi="Times New Roman" w:cs="Times New Roman"/>
          <w:color w:val="000000"/>
          <w:sz w:val="28"/>
          <w:szCs w:val="28"/>
        </w:rPr>
        <w:t xml:space="preserve">, руководствуясь </w:t>
      </w:r>
      <w:r w:rsidR="00B3090B">
        <w:rPr>
          <w:rFonts w:ascii="Times New Roman" w:hAnsi="Times New Roman" w:cs="Times New Roman"/>
          <w:color w:val="000000"/>
          <w:sz w:val="28"/>
          <w:szCs w:val="28"/>
        </w:rPr>
        <w:t>ст. ст. 28, 55</w:t>
      </w:r>
      <w:r w:rsidRPr="00D67447">
        <w:rPr>
          <w:rFonts w:ascii="Times New Roman" w:hAnsi="Times New Roman" w:cs="Times New Roman"/>
          <w:color w:val="000000"/>
          <w:sz w:val="28"/>
          <w:szCs w:val="28"/>
        </w:rPr>
        <w:t xml:space="preserve"> Устава</w:t>
      </w:r>
      <w:r w:rsidR="00B3090B">
        <w:rPr>
          <w:rFonts w:ascii="Times New Roman" w:hAnsi="Times New Roman" w:cs="Times New Roman"/>
          <w:color w:val="000000"/>
          <w:sz w:val="28"/>
          <w:szCs w:val="28"/>
        </w:rPr>
        <w:t xml:space="preserve"> муниципального образования «город Усолье-Сибирское»</w:t>
      </w:r>
      <w:r w:rsidRPr="00D67447">
        <w:rPr>
          <w:rFonts w:ascii="Times New Roman" w:hAnsi="Times New Roman" w:cs="Times New Roman"/>
          <w:color w:val="000000"/>
          <w:sz w:val="28"/>
          <w:szCs w:val="28"/>
        </w:rPr>
        <w:t xml:space="preserve"> </w:t>
      </w:r>
      <w:r w:rsidR="00B3090B">
        <w:rPr>
          <w:rFonts w:ascii="Times New Roman" w:hAnsi="Times New Roman" w:cs="Times New Roman"/>
          <w:i/>
          <w:iCs/>
          <w:color w:val="000000"/>
          <w:sz w:val="28"/>
          <w:szCs w:val="28"/>
        </w:rPr>
        <w:t xml:space="preserve"> </w:t>
      </w:r>
      <w:r w:rsidRPr="00D67447">
        <w:rPr>
          <w:rFonts w:ascii="Times New Roman" w:hAnsi="Times New Roman" w:cs="Times New Roman"/>
          <w:color w:val="000000"/>
          <w:sz w:val="28"/>
          <w:szCs w:val="28"/>
        </w:rPr>
        <w:t xml:space="preserve"> </w:t>
      </w:r>
      <w:r w:rsidR="00B3090B">
        <w:rPr>
          <w:rFonts w:ascii="Times New Roman" w:hAnsi="Times New Roman" w:cs="Times New Roman"/>
          <w:color w:val="000000"/>
          <w:sz w:val="28"/>
          <w:szCs w:val="28"/>
        </w:rPr>
        <w:t>администрация города Усолье-Сибирское</w:t>
      </w:r>
    </w:p>
    <w:p w14:paraId="400C4E16" w14:textId="77777777" w:rsidR="0084406B" w:rsidRDefault="0084406B" w:rsidP="009408EA">
      <w:pPr>
        <w:autoSpaceDE w:val="0"/>
        <w:autoSpaceDN w:val="0"/>
        <w:adjustRightInd w:val="0"/>
        <w:ind w:firstLine="851"/>
        <w:jc w:val="both"/>
        <w:rPr>
          <w:rFonts w:ascii="Times New Roman" w:hAnsi="Times New Roman" w:cs="Times New Roman"/>
          <w:color w:val="000000"/>
          <w:sz w:val="28"/>
          <w:szCs w:val="28"/>
        </w:rPr>
      </w:pPr>
    </w:p>
    <w:p w14:paraId="1598DF75" w14:textId="29A07605" w:rsidR="00201C39" w:rsidRDefault="00201C39" w:rsidP="009408EA">
      <w:pPr>
        <w:autoSpaceDE w:val="0"/>
        <w:autoSpaceDN w:val="0"/>
        <w:adjustRightInd w:val="0"/>
        <w:ind w:firstLine="851"/>
        <w:jc w:val="both"/>
        <w:rPr>
          <w:rFonts w:ascii="Times New Roman" w:hAnsi="Times New Roman" w:cs="Times New Roman"/>
          <w:b/>
          <w:bCs/>
          <w:color w:val="000000"/>
          <w:sz w:val="28"/>
          <w:szCs w:val="28"/>
        </w:rPr>
      </w:pPr>
      <w:r w:rsidRPr="00201C39">
        <w:rPr>
          <w:rFonts w:ascii="Times New Roman" w:hAnsi="Times New Roman" w:cs="Times New Roman"/>
          <w:b/>
          <w:bCs/>
          <w:color w:val="000000"/>
          <w:sz w:val="28"/>
          <w:szCs w:val="28"/>
        </w:rPr>
        <w:t>ПОСТАНОВЛЯЕТ:</w:t>
      </w:r>
    </w:p>
    <w:p w14:paraId="6562FC16" w14:textId="77777777" w:rsidR="0084406B" w:rsidRPr="00201C39" w:rsidRDefault="0084406B" w:rsidP="009408EA">
      <w:pPr>
        <w:autoSpaceDE w:val="0"/>
        <w:autoSpaceDN w:val="0"/>
        <w:adjustRightInd w:val="0"/>
        <w:ind w:firstLine="851"/>
        <w:jc w:val="both"/>
        <w:rPr>
          <w:rFonts w:ascii="Times New Roman" w:hAnsi="Times New Roman" w:cs="Times New Roman"/>
          <w:b/>
          <w:bCs/>
          <w:color w:val="000000"/>
          <w:sz w:val="28"/>
          <w:szCs w:val="28"/>
        </w:rPr>
      </w:pPr>
    </w:p>
    <w:p w14:paraId="6C19A302" w14:textId="2FB23869" w:rsidR="00006504" w:rsidRDefault="00006504" w:rsidP="009408EA">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1. Утвердить административный регламент предоставления</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муниципальной услуги «Постановка на земельный учет граждан, имеющих</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право на предоставление земельных участков в собственность бесплатно»</w:t>
      </w:r>
      <w:r w:rsidR="00D67447">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(прилагается).</w:t>
      </w:r>
    </w:p>
    <w:p w14:paraId="4C69A9A5" w14:textId="25BC8DD3" w:rsidR="00520730" w:rsidRDefault="00201C39" w:rsidP="00520730">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20730">
        <w:rPr>
          <w:rFonts w:ascii="Times New Roman" w:hAnsi="Times New Roman" w:cs="Times New Roman"/>
          <w:color w:val="000000"/>
          <w:sz w:val="28"/>
          <w:szCs w:val="28"/>
        </w:rPr>
        <w:t>Отменить постановление администрации города Усолье-Сибирское                от 29.12.2022</w:t>
      </w:r>
      <w:r w:rsidR="009240E3">
        <w:rPr>
          <w:rFonts w:ascii="Times New Roman" w:hAnsi="Times New Roman" w:cs="Times New Roman"/>
          <w:color w:val="000000"/>
          <w:sz w:val="28"/>
          <w:szCs w:val="28"/>
        </w:rPr>
        <w:t xml:space="preserve"> г.</w:t>
      </w:r>
      <w:r w:rsidR="00520730">
        <w:rPr>
          <w:rFonts w:ascii="Times New Roman" w:hAnsi="Times New Roman" w:cs="Times New Roman"/>
          <w:color w:val="000000"/>
          <w:sz w:val="28"/>
          <w:szCs w:val="28"/>
        </w:rPr>
        <w:t xml:space="preserve"> № 3147</w:t>
      </w:r>
      <w:r w:rsidR="009240E3">
        <w:rPr>
          <w:rFonts w:ascii="Times New Roman" w:hAnsi="Times New Roman" w:cs="Times New Roman"/>
          <w:color w:val="000000"/>
          <w:sz w:val="28"/>
          <w:szCs w:val="28"/>
        </w:rPr>
        <w:t>-па</w:t>
      </w:r>
      <w:r w:rsidR="00520730">
        <w:rPr>
          <w:rFonts w:ascii="Times New Roman" w:hAnsi="Times New Roman" w:cs="Times New Roman"/>
          <w:color w:val="000000"/>
          <w:sz w:val="28"/>
          <w:szCs w:val="28"/>
        </w:rPr>
        <w:t xml:space="preserve">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 Усолье-Сибирское» и отмене нормативного правового акта».</w:t>
      </w:r>
    </w:p>
    <w:p w14:paraId="528E7597" w14:textId="0C9DFCC1" w:rsidR="00006504" w:rsidRDefault="00201C39" w:rsidP="009408EA">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006504" w:rsidRPr="00D67447">
        <w:rPr>
          <w:rFonts w:ascii="Times New Roman" w:hAnsi="Times New Roman" w:cs="Times New Roman"/>
          <w:color w:val="000000"/>
          <w:sz w:val="28"/>
          <w:szCs w:val="28"/>
        </w:rPr>
        <w:t>. Настоящее постановление вступает в силу после дня его</w:t>
      </w:r>
      <w:r w:rsidR="00D67447">
        <w:rPr>
          <w:rFonts w:ascii="Times New Roman" w:hAnsi="Times New Roman" w:cs="Times New Roman"/>
          <w:color w:val="000000"/>
          <w:sz w:val="28"/>
          <w:szCs w:val="28"/>
        </w:rPr>
        <w:t xml:space="preserve"> </w:t>
      </w:r>
      <w:r w:rsidR="00006504" w:rsidRPr="00D67447">
        <w:rPr>
          <w:rFonts w:ascii="Times New Roman" w:hAnsi="Times New Roman" w:cs="Times New Roman"/>
          <w:color w:val="000000"/>
          <w:sz w:val="28"/>
          <w:szCs w:val="28"/>
        </w:rPr>
        <w:t>официального опубликования.</w:t>
      </w:r>
    </w:p>
    <w:p w14:paraId="44E816B5" w14:textId="2A47DB70" w:rsidR="00201C39" w:rsidRPr="001E6631" w:rsidRDefault="00201C39" w:rsidP="009408EA">
      <w:pPr>
        <w:tabs>
          <w:tab w:val="left" w:pos="0"/>
        </w:tabs>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r w:rsidRPr="001E6631">
        <w:rPr>
          <w:rFonts w:ascii="Times New Roman" w:hAnsi="Times New Roman" w:cs="Times New Roman"/>
          <w:color w:val="000000"/>
          <w:sz w:val="28"/>
          <w:szCs w:val="28"/>
        </w:rPr>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16BBF25A" w14:textId="55C4044E" w:rsidR="00201C39" w:rsidRPr="001E6631" w:rsidRDefault="00201C39" w:rsidP="009408EA">
      <w:pPr>
        <w:tabs>
          <w:tab w:val="left" w:pos="0"/>
        </w:tabs>
        <w:ind w:firstLine="851"/>
        <w:jc w:val="both"/>
        <w:rPr>
          <w:rFonts w:ascii="Times New Roman" w:hAnsi="Times New Roman" w:cs="Times New Roman"/>
          <w:color w:val="000000"/>
          <w:sz w:val="28"/>
          <w:szCs w:val="28"/>
        </w:rPr>
      </w:pPr>
      <w:r w:rsidRPr="001E6631">
        <w:rPr>
          <w:rFonts w:ascii="Times New Roman" w:hAnsi="Times New Roman" w:cs="Times New Roman"/>
          <w:color w:val="000000"/>
          <w:sz w:val="28"/>
          <w:szCs w:val="28"/>
        </w:rPr>
        <w:t xml:space="preserve">5. Контроль за исполнением настоящего постановления возложить на председателя комитета по </w:t>
      </w:r>
      <w:r>
        <w:rPr>
          <w:rFonts w:ascii="Times New Roman" w:hAnsi="Times New Roman" w:cs="Times New Roman"/>
          <w:color w:val="000000"/>
          <w:sz w:val="28"/>
          <w:szCs w:val="28"/>
        </w:rPr>
        <w:t>у</w:t>
      </w:r>
      <w:r w:rsidRPr="001E6631">
        <w:rPr>
          <w:rFonts w:ascii="Times New Roman" w:hAnsi="Times New Roman" w:cs="Times New Roman"/>
          <w:color w:val="000000"/>
          <w:sz w:val="28"/>
          <w:szCs w:val="28"/>
        </w:rPr>
        <w:t xml:space="preserve">правлению муниципальным имуществом                        </w:t>
      </w:r>
      <w:r>
        <w:rPr>
          <w:rFonts w:ascii="Times New Roman" w:hAnsi="Times New Roman" w:cs="Times New Roman"/>
          <w:color w:val="000000"/>
          <w:sz w:val="28"/>
          <w:szCs w:val="28"/>
        </w:rPr>
        <w:t>администрации города Усолье-Сибирское Рогову А.А.</w:t>
      </w:r>
      <w:r w:rsidRPr="001E6631">
        <w:rPr>
          <w:rFonts w:ascii="Times New Roman" w:hAnsi="Times New Roman" w:cs="Times New Roman"/>
          <w:color w:val="000000"/>
          <w:sz w:val="28"/>
          <w:szCs w:val="28"/>
        </w:rPr>
        <w:t xml:space="preserve">   </w:t>
      </w:r>
    </w:p>
    <w:p w14:paraId="3AD52289" w14:textId="77777777" w:rsidR="00201C39" w:rsidRPr="00D67447" w:rsidRDefault="00201C39" w:rsidP="009408EA">
      <w:pPr>
        <w:autoSpaceDE w:val="0"/>
        <w:autoSpaceDN w:val="0"/>
        <w:adjustRightInd w:val="0"/>
        <w:ind w:firstLine="851"/>
        <w:jc w:val="both"/>
        <w:rPr>
          <w:rFonts w:ascii="Times New Roman" w:hAnsi="Times New Roman" w:cs="Times New Roman"/>
          <w:color w:val="000000"/>
          <w:sz w:val="28"/>
          <w:szCs w:val="28"/>
        </w:rPr>
      </w:pPr>
    </w:p>
    <w:p w14:paraId="6324078D" w14:textId="433056F7" w:rsidR="00006504" w:rsidRPr="00201C39" w:rsidRDefault="00201C39" w:rsidP="00852343">
      <w:pPr>
        <w:autoSpaceDE w:val="0"/>
        <w:autoSpaceDN w:val="0"/>
        <w:adjustRightInd w:val="0"/>
        <w:jc w:val="both"/>
        <w:rPr>
          <w:rFonts w:ascii="Times New Roman" w:hAnsi="Times New Roman" w:cs="Times New Roman"/>
          <w:b/>
          <w:bCs/>
          <w:i/>
          <w:iCs/>
          <w:color w:val="000000"/>
          <w:sz w:val="28"/>
          <w:szCs w:val="28"/>
        </w:rPr>
      </w:pPr>
      <w:r w:rsidRPr="00201C39">
        <w:rPr>
          <w:rFonts w:ascii="Times New Roman" w:hAnsi="Times New Roman" w:cs="Times New Roman"/>
          <w:b/>
          <w:bCs/>
          <w:color w:val="000000"/>
          <w:sz w:val="28"/>
          <w:szCs w:val="28"/>
        </w:rPr>
        <w:t xml:space="preserve">Мэр города                                                                                 </w:t>
      </w:r>
      <w:r w:rsidR="00852343">
        <w:rPr>
          <w:rFonts w:ascii="Times New Roman" w:hAnsi="Times New Roman" w:cs="Times New Roman"/>
          <w:b/>
          <w:bCs/>
          <w:color w:val="000000"/>
          <w:sz w:val="28"/>
          <w:szCs w:val="28"/>
        </w:rPr>
        <w:t xml:space="preserve">              </w:t>
      </w:r>
      <w:r w:rsidRPr="00201C39">
        <w:rPr>
          <w:rFonts w:ascii="Times New Roman" w:hAnsi="Times New Roman" w:cs="Times New Roman"/>
          <w:b/>
          <w:bCs/>
          <w:color w:val="000000"/>
          <w:sz w:val="28"/>
          <w:szCs w:val="28"/>
        </w:rPr>
        <w:t xml:space="preserve">  М.В. </w:t>
      </w:r>
      <w:proofErr w:type="spellStart"/>
      <w:r w:rsidRPr="00201C39">
        <w:rPr>
          <w:rFonts w:ascii="Times New Roman" w:hAnsi="Times New Roman" w:cs="Times New Roman"/>
          <w:b/>
          <w:bCs/>
          <w:color w:val="000000"/>
          <w:sz w:val="28"/>
          <w:szCs w:val="28"/>
        </w:rPr>
        <w:t>Торопкин</w:t>
      </w:r>
      <w:proofErr w:type="spellEnd"/>
    </w:p>
    <w:p w14:paraId="3039C014" w14:textId="77777777" w:rsidR="00201C39" w:rsidRDefault="00201C39" w:rsidP="009408EA">
      <w:pPr>
        <w:autoSpaceDE w:val="0"/>
        <w:autoSpaceDN w:val="0"/>
        <w:adjustRightInd w:val="0"/>
        <w:ind w:firstLine="851"/>
        <w:jc w:val="both"/>
        <w:rPr>
          <w:rFonts w:ascii="Times New Roman" w:hAnsi="Times New Roman" w:cs="Times New Roman"/>
          <w:color w:val="000000"/>
          <w:sz w:val="28"/>
          <w:szCs w:val="28"/>
        </w:rPr>
      </w:pPr>
    </w:p>
    <w:p w14:paraId="06941B5A" w14:textId="77777777" w:rsidR="00201C39" w:rsidRDefault="00201C39" w:rsidP="009408EA">
      <w:pPr>
        <w:autoSpaceDE w:val="0"/>
        <w:autoSpaceDN w:val="0"/>
        <w:adjustRightInd w:val="0"/>
        <w:ind w:firstLine="851"/>
        <w:jc w:val="both"/>
        <w:rPr>
          <w:rFonts w:ascii="Times New Roman" w:hAnsi="Times New Roman" w:cs="Times New Roman"/>
          <w:color w:val="000000"/>
          <w:sz w:val="28"/>
          <w:szCs w:val="28"/>
        </w:rPr>
      </w:pPr>
    </w:p>
    <w:p w14:paraId="7D8D510D" w14:textId="77777777" w:rsidR="00201C39" w:rsidRDefault="00201C39" w:rsidP="009408EA">
      <w:pPr>
        <w:autoSpaceDE w:val="0"/>
        <w:autoSpaceDN w:val="0"/>
        <w:adjustRightInd w:val="0"/>
        <w:ind w:firstLine="851"/>
        <w:jc w:val="both"/>
        <w:rPr>
          <w:rFonts w:ascii="Times New Roman" w:hAnsi="Times New Roman" w:cs="Times New Roman"/>
          <w:color w:val="000000"/>
          <w:sz w:val="28"/>
          <w:szCs w:val="28"/>
        </w:rPr>
      </w:pPr>
    </w:p>
    <w:p w14:paraId="7D3AF0A3" w14:textId="77777777" w:rsidR="00201C39" w:rsidRDefault="00201C39" w:rsidP="009408EA">
      <w:pPr>
        <w:autoSpaceDE w:val="0"/>
        <w:autoSpaceDN w:val="0"/>
        <w:adjustRightInd w:val="0"/>
        <w:ind w:firstLine="851"/>
        <w:jc w:val="both"/>
        <w:rPr>
          <w:rFonts w:ascii="Times New Roman" w:hAnsi="Times New Roman" w:cs="Times New Roman"/>
          <w:color w:val="000000"/>
          <w:sz w:val="28"/>
          <w:szCs w:val="28"/>
        </w:rPr>
      </w:pPr>
    </w:p>
    <w:p w14:paraId="3476D69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29B34BA9"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2C1773D"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2C23B652"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7DCC701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7B81FA45"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A5DD8F4"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6AA7235"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9027CC7"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0ABC6BFC"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97A44A6"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6A1248E"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61541351"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6212F94"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94F8D8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43C9404C"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17380DBB"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5D62259"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1D7815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1AEF5EAF"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41611841"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93AE09B"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7C87299"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E7F3EE8"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4EC7EA3B"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32E05723"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1AC3EA59"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10A83D9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81914C3"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55B80A0D"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46C303EE"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74B02A20" w14:textId="77777777" w:rsidR="0079481B" w:rsidRDefault="0079481B" w:rsidP="009408EA">
      <w:pPr>
        <w:autoSpaceDE w:val="0"/>
        <w:autoSpaceDN w:val="0"/>
        <w:adjustRightInd w:val="0"/>
        <w:ind w:firstLine="851"/>
        <w:jc w:val="both"/>
        <w:rPr>
          <w:rFonts w:ascii="Times New Roman" w:hAnsi="Times New Roman" w:cs="Times New Roman"/>
          <w:color w:val="000000"/>
          <w:sz w:val="28"/>
          <w:szCs w:val="28"/>
        </w:rPr>
      </w:pPr>
    </w:p>
    <w:p w14:paraId="17B30235" w14:textId="2A440199" w:rsidR="00006504" w:rsidRPr="00D67447" w:rsidRDefault="002F2635" w:rsidP="009408EA">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845ED4">
        <w:rPr>
          <w:rFonts w:ascii="Times New Roman" w:hAnsi="Times New Roman" w:cs="Times New Roman"/>
          <w:color w:val="000000"/>
          <w:sz w:val="28"/>
          <w:szCs w:val="28"/>
        </w:rPr>
        <w:t xml:space="preserve"> </w:t>
      </w:r>
      <w:r w:rsidR="00006504" w:rsidRPr="00D67447">
        <w:rPr>
          <w:rFonts w:ascii="Times New Roman" w:hAnsi="Times New Roman" w:cs="Times New Roman"/>
          <w:color w:val="000000"/>
          <w:sz w:val="28"/>
          <w:szCs w:val="28"/>
        </w:rPr>
        <w:t>УТВЕРЖДЕН</w:t>
      </w:r>
    </w:p>
    <w:p w14:paraId="3FBB1418" w14:textId="648A83D9" w:rsidR="002F2635" w:rsidRDefault="002F2635" w:rsidP="009408EA">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948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006504" w:rsidRPr="002F2635">
        <w:rPr>
          <w:rFonts w:ascii="Times New Roman" w:hAnsi="Times New Roman" w:cs="Times New Roman"/>
          <w:color w:val="000000"/>
          <w:sz w:val="28"/>
          <w:szCs w:val="28"/>
        </w:rPr>
        <w:t xml:space="preserve">постановлением администрации </w:t>
      </w:r>
      <w:r>
        <w:rPr>
          <w:rFonts w:ascii="Times New Roman" w:hAnsi="Times New Roman" w:cs="Times New Roman"/>
          <w:color w:val="000000"/>
          <w:sz w:val="28"/>
          <w:szCs w:val="28"/>
        </w:rPr>
        <w:t xml:space="preserve">                   </w:t>
      </w:r>
    </w:p>
    <w:p w14:paraId="3AF8D5CE" w14:textId="09ED02A1" w:rsidR="00006504" w:rsidRPr="002F2635" w:rsidRDefault="002F2635" w:rsidP="009408EA">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9481B">
        <w:rPr>
          <w:rFonts w:ascii="Times New Roman" w:hAnsi="Times New Roman" w:cs="Times New Roman"/>
          <w:color w:val="000000"/>
          <w:sz w:val="28"/>
          <w:szCs w:val="28"/>
        </w:rPr>
        <w:t xml:space="preserve"> </w:t>
      </w:r>
      <w:r w:rsidRPr="002F2635">
        <w:rPr>
          <w:rFonts w:ascii="Times New Roman" w:hAnsi="Times New Roman" w:cs="Times New Roman"/>
          <w:color w:val="000000"/>
          <w:sz w:val="28"/>
          <w:szCs w:val="28"/>
        </w:rPr>
        <w:t>города Усолье-Сибирское</w:t>
      </w:r>
    </w:p>
    <w:p w14:paraId="772F242A" w14:textId="11231518" w:rsidR="00006504" w:rsidRPr="002F2635" w:rsidRDefault="002F2635" w:rsidP="009408EA">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9481B">
        <w:rPr>
          <w:rFonts w:ascii="Times New Roman" w:hAnsi="Times New Roman" w:cs="Times New Roman"/>
          <w:color w:val="000000"/>
          <w:sz w:val="28"/>
          <w:szCs w:val="28"/>
        </w:rPr>
        <w:t xml:space="preserve"> </w:t>
      </w:r>
      <w:r w:rsidR="00006504" w:rsidRPr="002F2635">
        <w:rPr>
          <w:rFonts w:ascii="Times New Roman" w:hAnsi="Times New Roman" w:cs="Times New Roman"/>
          <w:color w:val="000000"/>
          <w:sz w:val="28"/>
          <w:szCs w:val="28"/>
        </w:rPr>
        <w:t>от ___________ № ___</w:t>
      </w:r>
    </w:p>
    <w:p w14:paraId="6BA97B1A" w14:textId="77777777" w:rsidR="002F2635" w:rsidRDefault="002F2635" w:rsidP="009408EA">
      <w:pPr>
        <w:autoSpaceDE w:val="0"/>
        <w:autoSpaceDN w:val="0"/>
        <w:adjustRightInd w:val="0"/>
        <w:ind w:firstLine="851"/>
        <w:jc w:val="center"/>
        <w:rPr>
          <w:rFonts w:ascii="Times New Roman" w:hAnsi="Times New Roman" w:cs="Times New Roman"/>
          <w:b/>
          <w:bCs/>
          <w:color w:val="000000"/>
          <w:sz w:val="28"/>
          <w:szCs w:val="28"/>
        </w:rPr>
      </w:pPr>
    </w:p>
    <w:p w14:paraId="668B586A" w14:textId="3BFEEB31" w:rsidR="00006504" w:rsidRPr="00BE76DC" w:rsidRDefault="00D65CD5" w:rsidP="00B72D44">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 предоставления муниципальной услуги</w:t>
      </w:r>
    </w:p>
    <w:p w14:paraId="3982F38D" w14:textId="0ECEE90E" w:rsidR="00006504" w:rsidRPr="00BE76DC" w:rsidRDefault="00D65CD5" w:rsidP="00B72D44">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«Постановка на земельный учет граждан, имеющих право на предоставление земельных участков в собственность бесплатно</w:t>
      </w:r>
      <w:r w:rsidR="00006504" w:rsidRPr="00BE76DC">
        <w:rPr>
          <w:rFonts w:ascii="Times New Roman" w:hAnsi="Times New Roman" w:cs="Times New Roman"/>
          <w:b/>
          <w:bCs/>
          <w:sz w:val="28"/>
          <w:szCs w:val="28"/>
        </w:rPr>
        <w:t>»</w:t>
      </w:r>
    </w:p>
    <w:p w14:paraId="5D13AE0D" w14:textId="77777777" w:rsidR="002F2635" w:rsidRPr="00D65CD5" w:rsidRDefault="002F2635" w:rsidP="009408EA">
      <w:pPr>
        <w:autoSpaceDE w:val="0"/>
        <w:autoSpaceDN w:val="0"/>
        <w:adjustRightInd w:val="0"/>
        <w:ind w:firstLine="851"/>
        <w:jc w:val="both"/>
        <w:rPr>
          <w:rFonts w:ascii="Times New Roman" w:hAnsi="Times New Roman" w:cs="Times New Roman"/>
          <w:color w:val="FF0000"/>
          <w:sz w:val="24"/>
          <w:szCs w:val="24"/>
        </w:rPr>
      </w:pPr>
    </w:p>
    <w:p w14:paraId="6FC64368" w14:textId="07C534E6" w:rsidR="00006504" w:rsidRPr="0025743E" w:rsidRDefault="00006504" w:rsidP="00B72D44">
      <w:pPr>
        <w:autoSpaceDE w:val="0"/>
        <w:autoSpaceDN w:val="0"/>
        <w:adjustRightInd w:val="0"/>
        <w:jc w:val="center"/>
        <w:rPr>
          <w:rFonts w:ascii="Times New Roman" w:hAnsi="Times New Roman" w:cs="Times New Roman"/>
          <w:b/>
          <w:bCs/>
          <w:sz w:val="28"/>
          <w:szCs w:val="28"/>
        </w:rPr>
      </w:pPr>
      <w:r w:rsidRPr="0025743E">
        <w:rPr>
          <w:rFonts w:ascii="Times New Roman" w:hAnsi="Times New Roman" w:cs="Times New Roman"/>
          <w:b/>
          <w:bCs/>
          <w:sz w:val="28"/>
          <w:szCs w:val="28"/>
        </w:rPr>
        <w:t>Р</w:t>
      </w:r>
      <w:r w:rsidR="0025743E">
        <w:rPr>
          <w:rFonts w:ascii="Times New Roman" w:hAnsi="Times New Roman" w:cs="Times New Roman"/>
          <w:b/>
          <w:bCs/>
          <w:sz w:val="28"/>
          <w:szCs w:val="28"/>
        </w:rPr>
        <w:t>аздел</w:t>
      </w:r>
      <w:r w:rsidRPr="0025743E">
        <w:rPr>
          <w:rFonts w:ascii="Times New Roman" w:hAnsi="Times New Roman" w:cs="Times New Roman"/>
          <w:b/>
          <w:bCs/>
          <w:sz w:val="28"/>
          <w:szCs w:val="28"/>
        </w:rPr>
        <w:t xml:space="preserve"> I. </w:t>
      </w:r>
      <w:r w:rsidR="0025743E" w:rsidRPr="0025743E">
        <w:rPr>
          <w:rFonts w:ascii="Times New Roman" w:hAnsi="Times New Roman" w:cs="Times New Roman"/>
          <w:b/>
          <w:bCs/>
          <w:sz w:val="28"/>
          <w:szCs w:val="28"/>
        </w:rPr>
        <w:t>О</w:t>
      </w:r>
      <w:r w:rsidR="0025743E">
        <w:rPr>
          <w:rFonts w:ascii="Times New Roman" w:hAnsi="Times New Roman" w:cs="Times New Roman"/>
          <w:b/>
          <w:bCs/>
          <w:sz w:val="28"/>
          <w:szCs w:val="28"/>
        </w:rPr>
        <w:t>бщие положения</w:t>
      </w:r>
    </w:p>
    <w:p w14:paraId="0C8BC7AB" w14:textId="77777777" w:rsidR="002F2635" w:rsidRPr="00D65CD5" w:rsidRDefault="002F2635" w:rsidP="009408EA">
      <w:pPr>
        <w:autoSpaceDE w:val="0"/>
        <w:autoSpaceDN w:val="0"/>
        <w:adjustRightInd w:val="0"/>
        <w:ind w:firstLine="851"/>
        <w:jc w:val="center"/>
        <w:rPr>
          <w:rFonts w:ascii="Times New Roman" w:hAnsi="Times New Roman" w:cs="Times New Roman"/>
          <w:color w:val="FF0000"/>
          <w:sz w:val="24"/>
          <w:szCs w:val="24"/>
        </w:rPr>
      </w:pPr>
    </w:p>
    <w:p w14:paraId="10FEB11D" w14:textId="4CD15EB3" w:rsidR="002F2635" w:rsidRPr="0025743E" w:rsidRDefault="00006504" w:rsidP="00B72D44">
      <w:pPr>
        <w:autoSpaceDE w:val="0"/>
        <w:autoSpaceDN w:val="0"/>
        <w:adjustRightInd w:val="0"/>
        <w:jc w:val="center"/>
        <w:rPr>
          <w:rFonts w:ascii="Times New Roman" w:hAnsi="Times New Roman" w:cs="Times New Roman"/>
          <w:b/>
          <w:bCs/>
          <w:sz w:val="28"/>
          <w:szCs w:val="28"/>
        </w:rPr>
      </w:pPr>
      <w:r w:rsidRPr="0025743E">
        <w:rPr>
          <w:rFonts w:ascii="Times New Roman" w:hAnsi="Times New Roman" w:cs="Times New Roman"/>
          <w:b/>
          <w:bCs/>
          <w:sz w:val="28"/>
          <w:szCs w:val="28"/>
        </w:rPr>
        <w:t xml:space="preserve">Глава 1. </w:t>
      </w:r>
      <w:r w:rsidR="0025743E">
        <w:rPr>
          <w:rFonts w:ascii="Times New Roman" w:hAnsi="Times New Roman" w:cs="Times New Roman"/>
          <w:b/>
          <w:bCs/>
          <w:sz w:val="28"/>
          <w:szCs w:val="28"/>
        </w:rPr>
        <w:t>Предмет регулирования административного регламента</w:t>
      </w:r>
    </w:p>
    <w:p w14:paraId="6AFAC0F6" w14:textId="77777777" w:rsidR="002F2635" w:rsidRPr="00D65CD5" w:rsidRDefault="002F2635" w:rsidP="009408EA">
      <w:pPr>
        <w:autoSpaceDE w:val="0"/>
        <w:autoSpaceDN w:val="0"/>
        <w:adjustRightInd w:val="0"/>
        <w:ind w:firstLine="851"/>
        <w:jc w:val="center"/>
        <w:rPr>
          <w:rFonts w:ascii="Times New Roman" w:hAnsi="Times New Roman" w:cs="Times New Roman"/>
          <w:color w:val="FF0000"/>
          <w:sz w:val="24"/>
          <w:szCs w:val="24"/>
        </w:rPr>
      </w:pPr>
    </w:p>
    <w:p w14:paraId="24B367B1" w14:textId="144EDC07"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1. Административный регламент предоставления муниципальной услуги</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«Постановка на земельный учет граждан, имеющих право на предоставление</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земельных участков в собственность бесплатно» (далее – административный</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регламент) устанавливает порядок и стандарт предоставления муниципальной</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 xml:space="preserve">услуги, в том числе порядок взаимодействия </w:t>
      </w:r>
      <w:r w:rsidR="00E309C5" w:rsidRPr="00AA32AB">
        <w:rPr>
          <w:rFonts w:ascii="Times New Roman" w:hAnsi="Times New Roman" w:cs="Times New Roman"/>
          <w:sz w:val="28"/>
          <w:szCs w:val="28"/>
        </w:rPr>
        <w:t>администрации города Усолье-Сибирское</w:t>
      </w:r>
      <w:r w:rsidRPr="00AA32AB">
        <w:rPr>
          <w:rFonts w:ascii="Times New Roman" w:hAnsi="Times New Roman" w:cs="Times New Roman"/>
          <w:sz w:val="28"/>
          <w:szCs w:val="28"/>
        </w:rPr>
        <w:t xml:space="preserve"> (далее – администрация) с физическими лицами</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и их уполномоченными представителями, органами государственной власти,</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учреждениями и организациями, сроки и последовательность</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административных процедур (действий), осуществляемых администрацией в</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процессе реализации полномочий по принятию решений о постановке на</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земельный учет граждан, имеющих право на предоставление земельных</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участков, находящихся в муниципальной собственности муниципального</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 xml:space="preserve">образования </w:t>
      </w:r>
      <w:r w:rsidR="00E309C5" w:rsidRPr="00AA32AB">
        <w:rPr>
          <w:rFonts w:ascii="Times New Roman" w:hAnsi="Times New Roman" w:cs="Times New Roman"/>
          <w:sz w:val="28"/>
          <w:szCs w:val="28"/>
        </w:rPr>
        <w:t>«город Усолье-Сибирское</w:t>
      </w:r>
      <w:r w:rsidR="00E309C5" w:rsidRPr="00AA32AB">
        <w:rPr>
          <w:rFonts w:ascii="Times New Roman" w:hAnsi="Times New Roman" w:cs="Times New Roman"/>
          <w:i/>
          <w:iCs/>
          <w:sz w:val="28"/>
          <w:szCs w:val="28"/>
        </w:rPr>
        <w:t>»</w:t>
      </w:r>
      <w:r w:rsidRPr="00AA32AB">
        <w:rPr>
          <w:rFonts w:ascii="Times New Roman" w:hAnsi="Times New Roman" w:cs="Times New Roman"/>
          <w:i/>
          <w:iCs/>
          <w:sz w:val="28"/>
          <w:szCs w:val="28"/>
        </w:rPr>
        <w:t xml:space="preserve"> </w:t>
      </w:r>
      <w:r w:rsidRPr="00AA32AB">
        <w:rPr>
          <w:rFonts w:ascii="Times New Roman" w:hAnsi="Times New Roman" w:cs="Times New Roman"/>
          <w:sz w:val="28"/>
          <w:szCs w:val="28"/>
        </w:rPr>
        <w:t>(далее – муниципальное образование)</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либо государственная собственность на которые не разграничена, в</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собственность бесплатно.</w:t>
      </w:r>
    </w:p>
    <w:p w14:paraId="5C5CC81C" w14:textId="31D826CF"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2. Целью настоящего административного регламента является</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обеспечение открытости порядка предоставления муниципальной услуги,</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предусмотренной пунктом 1 настоящего административного регламента</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(далее – муниципальная услуга), повышения качества ее исполнения, создания</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условий для участия граждан в отношениях, возникающих при</w:t>
      </w:r>
      <w:r w:rsidR="002F2635"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предоставлении муниципальной услуги.</w:t>
      </w:r>
    </w:p>
    <w:p w14:paraId="2744F188" w14:textId="305BBC81" w:rsidR="00006504" w:rsidRPr="00D65CD5" w:rsidRDefault="00006504" w:rsidP="009408EA">
      <w:pPr>
        <w:autoSpaceDE w:val="0"/>
        <w:autoSpaceDN w:val="0"/>
        <w:adjustRightInd w:val="0"/>
        <w:ind w:firstLine="851"/>
        <w:jc w:val="both"/>
        <w:rPr>
          <w:rFonts w:ascii="Times New Roman" w:hAnsi="Times New Roman" w:cs="Times New Roman"/>
          <w:sz w:val="24"/>
          <w:szCs w:val="24"/>
        </w:rPr>
      </w:pPr>
    </w:p>
    <w:p w14:paraId="1AF2C8EC" w14:textId="0FDEC528" w:rsidR="00006504" w:rsidRPr="0025743E" w:rsidRDefault="00006504" w:rsidP="00B72D44">
      <w:pPr>
        <w:autoSpaceDE w:val="0"/>
        <w:autoSpaceDN w:val="0"/>
        <w:adjustRightInd w:val="0"/>
        <w:jc w:val="center"/>
        <w:rPr>
          <w:rFonts w:ascii="Times New Roman" w:hAnsi="Times New Roman" w:cs="Times New Roman"/>
          <w:b/>
          <w:bCs/>
          <w:sz w:val="28"/>
          <w:szCs w:val="28"/>
        </w:rPr>
      </w:pPr>
      <w:r w:rsidRPr="0025743E">
        <w:rPr>
          <w:rFonts w:ascii="Times New Roman" w:hAnsi="Times New Roman" w:cs="Times New Roman"/>
          <w:b/>
          <w:bCs/>
          <w:sz w:val="28"/>
          <w:szCs w:val="28"/>
        </w:rPr>
        <w:t xml:space="preserve">Глава 2. </w:t>
      </w:r>
      <w:r w:rsidR="0025743E">
        <w:rPr>
          <w:rFonts w:ascii="Times New Roman" w:hAnsi="Times New Roman" w:cs="Times New Roman"/>
          <w:b/>
          <w:bCs/>
          <w:sz w:val="28"/>
          <w:szCs w:val="28"/>
        </w:rPr>
        <w:t>Круг заявителей</w:t>
      </w:r>
    </w:p>
    <w:p w14:paraId="294A5C75" w14:textId="77777777" w:rsidR="00E9174F" w:rsidRPr="00D65CD5" w:rsidRDefault="00E9174F" w:rsidP="009408EA">
      <w:pPr>
        <w:autoSpaceDE w:val="0"/>
        <w:autoSpaceDN w:val="0"/>
        <w:adjustRightInd w:val="0"/>
        <w:ind w:firstLine="851"/>
        <w:jc w:val="center"/>
        <w:rPr>
          <w:rFonts w:ascii="Times New Roman" w:hAnsi="Times New Roman" w:cs="Times New Roman"/>
          <w:sz w:val="24"/>
          <w:szCs w:val="24"/>
        </w:rPr>
      </w:pPr>
    </w:p>
    <w:p w14:paraId="3EC5025B" w14:textId="14DFE92D"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3. С заявлением о предоставлении муниципальной услуги могут</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обратиться следующие граждане (далее – заявители):</w:t>
      </w:r>
    </w:p>
    <w:p w14:paraId="43A0B494" w14:textId="6DFD7A59"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1) граждане, которым не предоставлялись в собственность бесплатно</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 постоянно проживающие в</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городском округе или в поселении, находящемся в центральной</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экологической зоне Байкальской природной территории, в установленном</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порядке состоящие на учете в качестве нуждающихся в жилых помещениях,</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предоставляемых по договорам социального найма, и относящимся к</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следующим категориям:</w:t>
      </w:r>
    </w:p>
    <w:p w14:paraId="073C68E9" w14:textId="77777777"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ветераны Великой Отечественной войны;</w:t>
      </w:r>
    </w:p>
    <w:p w14:paraId="14C374D3" w14:textId="7F8DF2FB"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lastRenderedPageBreak/>
        <w:t>б) ветераны боевых действий на территории СССР, на территории</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Российской Федерации и на территориях других государств, за исключением</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граждан, относящихся к категории граждан, указанной в подпункте «а» пункта</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14 части 1 статьи 2 Закона Иркутской области от 28 декабря 2015 года № 146-</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ОЗ «О бесплатном предоставлении земельных участков в собственность</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граждан (далее</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 Закон Иркутской области № 146-ОЗ);</w:t>
      </w:r>
    </w:p>
    <w:p w14:paraId="6283263E" w14:textId="00AD29EC"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в) лица, признанные реабилитированными в соответствии с Законом</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Российской Федерации от 18 октября 1991 года № 1761-1 «О реабилитации</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жертв политических репрессий»;</w:t>
      </w:r>
    </w:p>
    <w:p w14:paraId="152A0A21" w14:textId="27171A63"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г) работники государственных и муниципальных учреждений, для</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которых учреждение является основным местом работы и имеющие</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непрерывный стаж работы в этом учреждении не менее трех лет;</w:t>
      </w:r>
    </w:p>
    <w:p w14:paraId="401BF472" w14:textId="4B53E40A"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д) молодой родитель неполной семьи, не достигший возраста 36 лет на</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дату подачи заявления о предварительном согласовании предоставления</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земельного участка в собственность бесплатно или заявления о</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предоставлении земельного участка в собственность бесплатно;</w:t>
      </w:r>
    </w:p>
    <w:p w14:paraId="108D31C5" w14:textId="3D50C1B9"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2) граждане, которым не предоставлялись в собственность бесплатно</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 постоянно проживающие на территории муниципального</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района, сельского населенного пункта в составе территории городского округа или в поселении, находящемся в центральной</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экологической зоне Байкальской природной территории, относящиеся к</w:t>
      </w:r>
      <w:r w:rsidR="00E309C5" w:rsidRPr="00AA32AB">
        <w:rPr>
          <w:rFonts w:ascii="Times New Roman" w:hAnsi="Times New Roman" w:cs="Times New Roman"/>
          <w:sz w:val="28"/>
          <w:szCs w:val="28"/>
        </w:rPr>
        <w:t xml:space="preserve"> </w:t>
      </w:r>
      <w:r w:rsidRPr="00AA32AB">
        <w:rPr>
          <w:rFonts w:ascii="Times New Roman" w:hAnsi="Times New Roman" w:cs="Times New Roman"/>
          <w:sz w:val="28"/>
          <w:szCs w:val="28"/>
        </w:rPr>
        <w:t>следующим категориям:</w:t>
      </w:r>
    </w:p>
    <w:p w14:paraId="79BD3DCC" w14:textId="52413848"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граждане, постоянно проживающие на территории городского округа, или граждане, постоянно проживающие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поселении, находящемся в центральной экологической зоне Байкальской</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природной территории, не достигшие возраста 36 лет на дату подачи</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заявления о предварительном согласовании предоставления земельного</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участка в собственность бесплатно или заявления о предоставлении</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земельного участка в собственность бесплатно, имеющие среднее</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профессиональное или высшее образование, основное место работы которых</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находится на территории этого муниципального района, сельского</w:t>
      </w:r>
      <w:r w:rsidR="00E404E1" w:rsidRPr="00AA32AB">
        <w:rPr>
          <w:rFonts w:ascii="Times New Roman" w:hAnsi="Times New Roman" w:cs="Times New Roman"/>
          <w:sz w:val="28"/>
          <w:szCs w:val="28"/>
        </w:rPr>
        <w:t xml:space="preserve"> </w:t>
      </w:r>
      <w:r w:rsidRPr="00AA32AB">
        <w:rPr>
          <w:rFonts w:ascii="Times New Roman" w:hAnsi="Times New Roman" w:cs="Times New Roman"/>
          <w:sz w:val="28"/>
          <w:szCs w:val="28"/>
        </w:rPr>
        <w:t>населенного пункта в составе территории этого городского округа,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поселении, находящемся в центральной экологической зоне Байкальской</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природной территории, в крестьянских (фермерских) хозяйствах или</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организациях, осуществляющих деятельность в сфере сельскохозяйственного</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производства, а также в медицинских организациях государственной системы</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здравоохранения, государственных и муниципальных образовательных</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организациях, учреждениях культуры, социального обслуживания;</w:t>
      </w:r>
    </w:p>
    <w:p w14:paraId="56BDBF9D" w14:textId="2B19152C"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граждане, постоянно проживающие на территории городского округа, или граждане, постоянно проживающие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поселении, находящемся в центральной экологической зоне Байкальской</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природной территории, в течение пяти лет подряд до даты подачи заявления о</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постановке на земельный учет, основное место работы которых находится на</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территории этого муниципального района, сельского населенного пункта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составе территории этого городского округа, в поселении, находящемся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центральной экологической зоне Байкальской природной территории,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крестьянских (фермерских) хозяйствах или организациях, осуществляющих</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lastRenderedPageBreak/>
        <w:t>деятельность в сфере сельскохозяйственного производства, а также в</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медицинских организациях государственной системы здравоохранения,</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государственных и муниципальных образовательных организациях,</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учреждениях культуры;</w:t>
      </w:r>
    </w:p>
    <w:p w14:paraId="6E66020A" w14:textId="52CE0505"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3) граждане, постоянно проживающие в городском округе или в поселении, находящемся в центральной</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экологической зоне Байкальской природной территории, награжденные</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орденом «За заслуги перед Отечеством» I степени и (или) награжденные</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орденом «За заслуги перед Отечеством» II степени и (или) награжденные</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орденом «За заслуги перед Отечеством» III степени и (или) награжденные</w:t>
      </w:r>
      <w:r w:rsidR="00E9174F" w:rsidRPr="00AA32AB">
        <w:rPr>
          <w:rFonts w:ascii="Times New Roman" w:hAnsi="Times New Roman" w:cs="Times New Roman"/>
          <w:sz w:val="28"/>
          <w:szCs w:val="28"/>
        </w:rPr>
        <w:t xml:space="preserve"> </w:t>
      </w:r>
      <w:r w:rsidRPr="00AA32AB">
        <w:rPr>
          <w:rFonts w:ascii="Times New Roman" w:hAnsi="Times New Roman" w:cs="Times New Roman"/>
          <w:sz w:val="28"/>
          <w:szCs w:val="28"/>
        </w:rPr>
        <w:t>орденом «За заслуги перед Отечеством» IV степени, которым не</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предоставлялись в собственность бесплатно земельные участки, находящиеся</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в государственной или муниципальной собственности;</w:t>
      </w:r>
    </w:p>
    <w:p w14:paraId="38AE0C43" w14:textId="24F722A4"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4) граждане, являющиеся многодетной семьей, состоящей из родителей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(усыновителей, опекунов, попечителей, мачехи или отчима) или</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единственного родителя (усыновителя, опекуна или попечителя), трех и более</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детей, мачехи или отчима, в том числе усыновленных (удочеренных),</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пасынков, падчериц, детей, находящихся под опекой или попечительством, не</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достигших возраста 18 лет на дату подачи заявления о постановке на</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земельный учет (далее – многодетная семья), отвечающей в совокупности</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следующим условиям:</w:t>
      </w:r>
    </w:p>
    <w:p w14:paraId="48F9F653" w14:textId="786F967E"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один из членов многодетной семьи постоянно проживает в городском округе;</w:t>
      </w:r>
    </w:p>
    <w:p w14:paraId="2D4201EA" w14:textId="223BCAAE"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членам многодетной семьи не предоставлялись в собственность</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бесплатно земельные участки, находящиеся в государственной или</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муниципальной собственности, за исключением предоставления земельных</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участков в собственность бесплатно в соответствии с Федеральным законом</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от 15 апреля 1998 года № 66-ФЗ «О садоводческих, огороднических и дачных</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некоммерческих объединениях граждан», Федеральным законом от 25 октября</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2001 года № 137-ФЗ «О введении в действие Земельного кодекса Российской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Федерации»;</w:t>
      </w:r>
    </w:p>
    <w:p w14:paraId="197CB18B" w14:textId="781E924B"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в) члены многодетной семьи постоянно проживают в Иркутской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области;</w:t>
      </w:r>
    </w:p>
    <w:p w14:paraId="309A46D1" w14:textId="0A703E63"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г) членам многодетной семьи не предоставлялась мера социальной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поддержки в виде социальной выплаты на обеспечение жилым помещением</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взамен предоставления в собственность бесплатно земельных участков,</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находящихся в государственной или муниципальной собственности, для</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индивидуального жилищного строительства, ведения личного подсобного</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хозяйства в границах населенного пункта (далее - социальная выплата);</w:t>
      </w:r>
    </w:p>
    <w:p w14:paraId="1FD447C8" w14:textId="77777777" w:rsidR="00530AC6"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5) граждане, являющиеся многодетной семьей, отвечающей в</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совокупности следующим условиям:</w:t>
      </w:r>
      <w:r w:rsidR="00530AC6" w:rsidRPr="00AA32AB">
        <w:rPr>
          <w:rFonts w:ascii="Times New Roman" w:hAnsi="Times New Roman" w:cs="Times New Roman"/>
          <w:sz w:val="28"/>
          <w:szCs w:val="28"/>
        </w:rPr>
        <w:t xml:space="preserve"> </w:t>
      </w:r>
    </w:p>
    <w:p w14:paraId="3D7D31D8" w14:textId="4335BC80"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члены многодетной семьи постоянно проживают в поселении,</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находящемся в центральной экологической зоне Байкальской природной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территории;</w:t>
      </w:r>
    </w:p>
    <w:p w14:paraId="3C3A7054" w14:textId="15C379A3"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членам многодетной семьи не предоставлялись в собственность</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бесплатно земельные участки, находящиеся в государственной или</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муниципальной собственности, за исключением предоставления земельных</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участков в собственность бесплатно в соответствии с Федеральным законом</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от 15 апреля 1998 года № 66-ФЗ «О садоводческих, огороднических и дачных</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 xml:space="preserve">некоммерческих объединениях </w:t>
      </w:r>
      <w:r w:rsidRPr="00AA32AB">
        <w:rPr>
          <w:rFonts w:ascii="Times New Roman" w:hAnsi="Times New Roman" w:cs="Times New Roman"/>
          <w:sz w:val="28"/>
          <w:szCs w:val="28"/>
        </w:rPr>
        <w:lastRenderedPageBreak/>
        <w:t>граждан», Федеральным законом от 25 октября</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2001 года № 137-ФЗ «О введении в действие Земельного кодекса Российской</w:t>
      </w:r>
      <w:r w:rsidR="00530AC6" w:rsidRPr="00AA32AB">
        <w:rPr>
          <w:rFonts w:ascii="Times New Roman" w:hAnsi="Times New Roman" w:cs="Times New Roman"/>
          <w:sz w:val="28"/>
          <w:szCs w:val="28"/>
        </w:rPr>
        <w:t xml:space="preserve"> </w:t>
      </w:r>
      <w:r w:rsidRPr="00AA32AB">
        <w:rPr>
          <w:rFonts w:ascii="Times New Roman" w:hAnsi="Times New Roman" w:cs="Times New Roman"/>
          <w:sz w:val="28"/>
          <w:szCs w:val="28"/>
        </w:rPr>
        <w:t>Федерации»;</w:t>
      </w:r>
    </w:p>
    <w:p w14:paraId="28F415A4" w14:textId="77777777"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в) членам многодетной семьи не предоставлялась социальная выплата;</w:t>
      </w:r>
    </w:p>
    <w:p w14:paraId="539E8890" w14:textId="614C3F89"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6) граждане, которым не предоставлялись в собственность бесплатно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 и имеющие право на получение социальных выплат в связи с</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выездом из районов Крайнего Севера и приравненных к ним местностей;</w:t>
      </w:r>
    </w:p>
    <w:p w14:paraId="28A66523" w14:textId="20F97110"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7) граждане, которым не предоставлялись в собственность бесплатно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 относящиеся к следующим категориям:</w:t>
      </w:r>
    </w:p>
    <w:p w14:paraId="35BFF400" w14:textId="5043B77D"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граждане, которым было предоставлено жилое помещение из</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государственного жилищного фонда Иркутской области, сформированного в</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целях реализации Закона Иркутской области от 14 июля 2011 года № 76-ОЗ</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 отдельных мерах по подготовке части территории Иркутской области к</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затоплению»;</w:t>
      </w:r>
    </w:p>
    <w:p w14:paraId="558FA5AA" w14:textId="7227BE73"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граждане, которым было предоставлено жилое помещение в</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собственность из государственного жилищного фонда Иркутской области,</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сформированного в целях реализации Закона Иркутской области от</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11 марта 2014 года № 29-ОЗ «О предоставлении жилых помещений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жилищного фонда Иркутской области и социальных выплат отдельным</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категориям граждан»;</w:t>
      </w:r>
    </w:p>
    <w:p w14:paraId="50B97D9E" w14:textId="035DB3AC"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в) члены семьи собственников жилых помещений, которым было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предоставлено жилое помещение из государственного жилищного фонда</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Иркутской области, сформированного в целях реализации Закона Иркутской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области от 14 июля 2011 года № 76-ОЗ «Об отдельных мерах по подготовке</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части территории Иркутской области к затоплению», учтенные при</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определении площади предоставленного жилого помещения;</w:t>
      </w:r>
    </w:p>
    <w:p w14:paraId="1A609B4F" w14:textId="0D5D03A6"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г) члены семьи собственников жилых помещений, которым было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предоставлено жилое помещение из государственного жилищного фонда</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Иркутской области, сформированного в целях реализации Закона Иркутской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области от 11 марта 2014 года № 29-ОЗ «О предоставлении жилых помещений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жилищного фонда Иркутской области и социальных выплат отдельным</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категориям граждан», учтенные при определении площади предоставленного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жилого помещения;</w:t>
      </w:r>
      <w:r w:rsidR="00C9559C" w:rsidRPr="00AA32AB">
        <w:rPr>
          <w:rFonts w:ascii="Times New Roman" w:hAnsi="Times New Roman" w:cs="Times New Roman"/>
          <w:sz w:val="28"/>
          <w:szCs w:val="28"/>
        </w:rPr>
        <w:t xml:space="preserve"> </w:t>
      </w:r>
    </w:p>
    <w:p w14:paraId="3C879446" w14:textId="74774F41"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д) граждане, которым была предоставлена денежная компенсация</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утрачиваемого права собственности на объекты недвижимого имущества (за</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исключением жилых помещений) в соответствии с Законом Иркутской</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 xml:space="preserve">области </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от 14 июля 2011 года № 76-ОЗ «Об отдельных мерах по подготовке</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части территории Иркутской области к затоплению»;</w:t>
      </w:r>
    </w:p>
    <w:p w14:paraId="124F5A0A" w14:textId="6EBA869F"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е) граждане, которым была предоставлена денежная компенсация</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утрачиваемого права собственности на учитываемое строение в соответствии</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с Законом Иркутской области от 11 марта 2014 года № 29-ОЗ</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«О предоставлении жилых помещений жилищного фонда Иркутской области</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и социальных выплат отдельным категориям граждан»;</w:t>
      </w:r>
    </w:p>
    <w:p w14:paraId="5B4AB6F2" w14:textId="00295780"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ж) граждане, которым была предоставлена денежная компенсация</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утрачиваемого права собственности на учитываемый земельный участок в</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 xml:space="preserve">соответствии с Законом Иркутской области от 11 марта 2014 года № 29-ОЗ </w:t>
      </w:r>
      <w:r w:rsidR="00BC64EA" w:rsidRPr="00AA32AB">
        <w:rPr>
          <w:rFonts w:ascii="Times New Roman" w:hAnsi="Times New Roman" w:cs="Times New Roman"/>
          <w:sz w:val="28"/>
          <w:szCs w:val="28"/>
        </w:rPr>
        <w:t xml:space="preserve">                   </w:t>
      </w:r>
      <w:proofErr w:type="gramStart"/>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lastRenderedPageBreak/>
        <w:t>«</w:t>
      </w:r>
      <w:proofErr w:type="gramEnd"/>
      <w:r w:rsidRPr="00AA32AB">
        <w:rPr>
          <w:rFonts w:ascii="Times New Roman" w:hAnsi="Times New Roman" w:cs="Times New Roman"/>
          <w:sz w:val="28"/>
          <w:szCs w:val="28"/>
        </w:rPr>
        <w:t>О</w:t>
      </w:r>
      <w:r w:rsidR="00C9559C"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предоставлении жилых помещений жилищного фонда Иркутской области и</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социальных выплат отдельным категориям граждан»;</w:t>
      </w:r>
    </w:p>
    <w:p w14:paraId="5D8B6289" w14:textId="44805B2B"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8) граждане, постоянно проживающие на территории поселения,</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расположенных в местах традиционного</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проживания и традиционной хозяйственной деятельности коренных</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малочисленных народов Севера, Сибири и Дальнего Востока Российской</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Федерации, которым не предоставлялись в собственность бесплатно</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 в установленном порядке состоящим на учете в качестве</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нуждающихся в жилых помещениях, предоставляемых по договорам</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социального найма, относящимся к коренным малочисленным народам</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Севера, Сибири и Дальнего Востока Российской Федерации;</w:t>
      </w:r>
    </w:p>
    <w:p w14:paraId="0A918B0E" w14:textId="0D9DE6BC"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9) супруги, не достигшие возраста 36 лет на дату подачи заявления о</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предварительном согласовании предоставления земельного участка в</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собственность бесплатно или заявления о предоставлении земельного участка</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в собственность бесплатно (далее – молодая семья), в установленном порядке</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состоящие на учете в качестве нуждающихся в жилых помещениях,</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предоставляемых по договорам социального найма, отвечающие в</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совокупности следующим условиям:</w:t>
      </w:r>
    </w:p>
    <w:p w14:paraId="0C904EE6" w14:textId="77777777"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молодая семья постоянно проживает в Иркутской области;</w:t>
      </w:r>
    </w:p>
    <w:p w14:paraId="16969913" w14:textId="60466683"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один из членов молодой семьи постоянно проживает на территории</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городского округа;</w:t>
      </w:r>
    </w:p>
    <w:p w14:paraId="78164AA7" w14:textId="581817F5"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в) членам молодой семьи не предоставлялись в собственность бесплатно</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w:t>
      </w:r>
    </w:p>
    <w:p w14:paraId="2361FDC4" w14:textId="219F8580"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10) молодые семьи, постоянно проживающие в поселении, находящемся</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в центральной экологической зоне Байкальской природной территории, в</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установленном порядке состоящие на учете в качестве нуждающихся в жилых</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помещениях, предоставляемых по договорам социального найма, отвечающие</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в совокупности следующим условиям:</w:t>
      </w:r>
    </w:p>
    <w:p w14:paraId="015101FA" w14:textId="77777777"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а) молодая семья постоянно проживает в Иркутской области;</w:t>
      </w:r>
    </w:p>
    <w:p w14:paraId="4ED67288" w14:textId="041D493C"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б) членам молодой семьи не предоставлялись в собственность бесплатно</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земельные участки, находящиеся в государственной или муниципальной</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собственности.</w:t>
      </w:r>
    </w:p>
    <w:p w14:paraId="2D332F7D" w14:textId="25E10810"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4. От имени заявителя за предоставлением муниципальной услуги может</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обратиться его уполномоченный представитель (далее – представитель).</w:t>
      </w:r>
    </w:p>
    <w:p w14:paraId="21BE0507" w14:textId="1C9D5B72"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t>5. В случае обращения заявителя с запросом о предоставлении</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нескольких государственных услуг и (или) муниципальных услуг при</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однократном обращении в многофункциональный центр предоставления</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государственных и муниципальных услуг (далее – комплексный запрос), за</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исключением государственных услуг и муниципальных услуг, предоставление</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которых посредством комплексного запроса не осуществляется, при условии,</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что одной из муниципальных услуг, указанных в комплексном запросе,</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является муниципальная услуга, предоставляемая в соответствии с настоящим</w:t>
      </w:r>
      <w:r w:rsidR="00BC64EA" w:rsidRPr="00AA32AB">
        <w:rPr>
          <w:rFonts w:ascii="Times New Roman" w:hAnsi="Times New Roman" w:cs="Times New Roman"/>
          <w:sz w:val="28"/>
          <w:szCs w:val="28"/>
        </w:rPr>
        <w:t xml:space="preserve"> </w:t>
      </w:r>
      <w:r w:rsidRPr="00AA32AB">
        <w:rPr>
          <w:rFonts w:ascii="Times New Roman" w:hAnsi="Times New Roman" w:cs="Times New Roman"/>
          <w:sz w:val="28"/>
          <w:szCs w:val="28"/>
        </w:rPr>
        <w:t>административным регламентом, многофункциональный центр</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предоставления государственных и муниципальных услуг (далее – МФЦ) для</w:t>
      </w:r>
    </w:p>
    <w:p w14:paraId="45E194BB" w14:textId="15453A3F" w:rsidR="00006504" w:rsidRPr="00AA32AB" w:rsidRDefault="00006504" w:rsidP="009408EA">
      <w:pPr>
        <w:autoSpaceDE w:val="0"/>
        <w:autoSpaceDN w:val="0"/>
        <w:adjustRightInd w:val="0"/>
        <w:ind w:firstLine="851"/>
        <w:jc w:val="both"/>
        <w:rPr>
          <w:rFonts w:ascii="Times New Roman" w:hAnsi="Times New Roman" w:cs="Times New Roman"/>
          <w:sz w:val="28"/>
          <w:szCs w:val="28"/>
        </w:rPr>
      </w:pPr>
      <w:r w:rsidRPr="00AA32AB">
        <w:rPr>
          <w:rFonts w:ascii="Times New Roman" w:hAnsi="Times New Roman" w:cs="Times New Roman"/>
          <w:sz w:val="28"/>
          <w:szCs w:val="28"/>
        </w:rPr>
        <w:lastRenderedPageBreak/>
        <w:t>обеспечения получения заявителем муниципальной услуги действует в</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интересах заявителя без доверенности и направляет в администрацию запрос о</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предоставлении муниципальной услуги, подписанный уполномоченным</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работником МФЦ и скрепленный печатью МФЦ, а также сведения, документы</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и (или) информацию, необходимые для предоставления муниципальной</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услуги, с приложением заверенной МФЦ копии комплексного запроса, без</w:t>
      </w:r>
      <w:r w:rsidR="00971264" w:rsidRPr="00AA32AB">
        <w:rPr>
          <w:rFonts w:ascii="Times New Roman" w:hAnsi="Times New Roman" w:cs="Times New Roman"/>
          <w:sz w:val="28"/>
          <w:szCs w:val="28"/>
        </w:rPr>
        <w:t xml:space="preserve"> </w:t>
      </w:r>
      <w:r w:rsidRPr="00AA32AB">
        <w:rPr>
          <w:rFonts w:ascii="Times New Roman" w:hAnsi="Times New Roman" w:cs="Times New Roman"/>
          <w:sz w:val="28"/>
          <w:szCs w:val="28"/>
        </w:rPr>
        <w:t>составления и подписания такого запроса заявителем.</w:t>
      </w:r>
    </w:p>
    <w:p w14:paraId="0593076C" w14:textId="77777777" w:rsidR="00A85543" w:rsidRPr="00D65CD5" w:rsidRDefault="00A85543" w:rsidP="00A85543">
      <w:pPr>
        <w:autoSpaceDE w:val="0"/>
        <w:autoSpaceDN w:val="0"/>
        <w:adjustRightInd w:val="0"/>
        <w:ind w:firstLine="851"/>
        <w:jc w:val="center"/>
        <w:rPr>
          <w:rFonts w:ascii="Times New Roman" w:hAnsi="Times New Roman" w:cs="Times New Roman"/>
          <w:color w:val="FF0000"/>
          <w:sz w:val="24"/>
          <w:szCs w:val="24"/>
        </w:rPr>
      </w:pPr>
    </w:p>
    <w:p w14:paraId="2D88C7AA" w14:textId="06C3D0AD" w:rsidR="00A85543" w:rsidRPr="0025743E" w:rsidRDefault="00A85543" w:rsidP="00907E18">
      <w:pPr>
        <w:autoSpaceDE w:val="0"/>
        <w:autoSpaceDN w:val="0"/>
        <w:adjustRightInd w:val="0"/>
        <w:jc w:val="center"/>
        <w:rPr>
          <w:rFonts w:ascii="Times New Roman" w:hAnsi="Times New Roman" w:cs="Times New Roman"/>
          <w:b/>
          <w:bCs/>
          <w:sz w:val="28"/>
          <w:szCs w:val="28"/>
        </w:rPr>
      </w:pPr>
      <w:r w:rsidRPr="0025743E">
        <w:rPr>
          <w:rFonts w:ascii="Times New Roman" w:hAnsi="Times New Roman" w:cs="Times New Roman"/>
          <w:b/>
          <w:bCs/>
          <w:sz w:val="28"/>
          <w:szCs w:val="28"/>
        </w:rPr>
        <w:t xml:space="preserve">Глава 3. </w:t>
      </w:r>
      <w:r w:rsidR="0025743E">
        <w:rPr>
          <w:rFonts w:ascii="Times New Roman" w:hAnsi="Times New Roman" w:cs="Times New Roman"/>
          <w:b/>
          <w:bCs/>
          <w:sz w:val="28"/>
          <w:szCs w:val="28"/>
        </w:rPr>
        <w:t>Предоставление муниципальной услуги</w:t>
      </w:r>
    </w:p>
    <w:p w14:paraId="73608A4A" w14:textId="77777777" w:rsidR="00A85543" w:rsidRPr="00D65CD5" w:rsidRDefault="00A85543" w:rsidP="00A85543">
      <w:pPr>
        <w:autoSpaceDE w:val="0"/>
        <w:autoSpaceDN w:val="0"/>
        <w:adjustRightInd w:val="0"/>
        <w:ind w:firstLine="851"/>
        <w:jc w:val="center"/>
        <w:rPr>
          <w:rFonts w:ascii="Times New Roman" w:hAnsi="Times New Roman" w:cs="Times New Roman"/>
          <w:sz w:val="24"/>
          <w:szCs w:val="24"/>
        </w:rPr>
      </w:pPr>
    </w:p>
    <w:p w14:paraId="59A6284D" w14:textId="77777777" w:rsidR="00A85543" w:rsidRPr="00A85543" w:rsidRDefault="00A85543" w:rsidP="00A85543">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63632E00" w14:textId="77777777" w:rsidR="00260154" w:rsidRPr="00D65CD5" w:rsidRDefault="00260154" w:rsidP="00260154">
      <w:pPr>
        <w:autoSpaceDE w:val="0"/>
        <w:autoSpaceDN w:val="0"/>
        <w:ind w:right="140"/>
        <w:jc w:val="center"/>
        <w:rPr>
          <w:rFonts w:ascii="Times New Roman" w:hAnsi="Times New Roman"/>
          <w:sz w:val="24"/>
          <w:szCs w:val="24"/>
          <w:lang w:eastAsia="ru-RU"/>
        </w:rPr>
      </w:pPr>
    </w:p>
    <w:p w14:paraId="5EE26F2A" w14:textId="5FB1C628" w:rsidR="00260154" w:rsidRPr="0025743E" w:rsidRDefault="00260154" w:rsidP="00260154">
      <w:pPr>
        <w:autoSpaceDE w:val="0"/>
        <w:autoSpaceDN w:val="0"/>
        <w:ind w:right="140"/>
        <w:jc w:val="center"/>
        <w:rPr>
          <w:rFonts w:ascii="Times New Roman" w:hAnsi="Times New Roman"/>
          <w:b/>
          <w:bCs/>
          <w:sz w:val="28"/>
          <w:szCs w:val="28"/>
          <w:lang w:eastAsia="ru-RU"/>
        </w:rPr>
      </w:pPr>
      <w:r w:rsidRPr="0025743E">
        <w:rPr>
          <w:rFonts w:ascii="Times New Roman" w:hAnsi="Times New Roman"/>
          <w:b/>
          <w:bCs/>
          <w:sz w:val="28"/>
          <w:szCs w:val="28"/>
          <w:lang w:eastAsia="ru-RU"/>
        </w:rPr>
        <w:t xml:space="preserve">Глава 4. </w:t>
      </w:r>
      <w:r w:rsidR="0025743E">
        <w:rPr>
          <w:rFonts w:ascii="Times New Roman" w:hAnsi="Times New Roman"/>
          <w:b/>
          <w:bCs/>
          <w:sz w:val="28"/>
          <w:szCs w:val="28"/>
          <w:lang w:eastAsia="ru-RU"/>
        </w:rPr>
        <w:t>Порядок информирования о предоставлении муниципальной услуги</w:t>
      </w:r>
    </w:p>
    <w:p w14:paraId="43B69088" w14:textId="77777777" w:rsidR="00260154" w:rsidRPr="00D65CD5" w:rsidRDefault="00260154" w:rsidP="00260154">
      <w:pPr>
        <w:autoSpaceDE w:val="0"/>
        <w:autoSpaceDN w:val="0"/>
        <w:adjustRightInd w:val="0"/>
        <w:ind w:right="140" w:firstLine="709"/>
        <w:jc w:val="both"/>
        <w:rPr>
          <w:rFonts w:ascii="Times New Roman" w:hAnsi="Times New Roman"/>
          <w:sz w:val="24"/>
          <w:szCs w:val="24"/>
          <w:lang w:eastAsia="ru-RU"/>
        </w:rPr>
      </w:pPr>
    </w:p>
    <w:p w14:paraId="4DD3889F" w14:textId="05E903EE"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sz w:val="28"/>
          <w:szCs w:val="28"/>
          <w:lang w:eastAsia="ru-RU"/>
        </w:rPr>
        <w:t>7</w:t>
      </w:r>
      <w:r w:rsidR="00260154" w:rsidRPr="00BE2A4D">
        <w:rPr>
          <w:rFonts w:ascii="Times New Roman" w:hAnsi="Times New Roman"/>
          <w:sz w:val="28"/>
          <w:szCs w:val="28"/>
          <w:lang w:eastAsia="ru-RU"/>
        </w:rPr>
        <w:t>.</w:t>
      </w:r>
      <w:r w:rsidR="00260154" w:rsidRPr="00BE2A4D">
        <w:rPr>
          <w:rFonts w:ascii="Times New Roman" w:hAnsi="Times New Roman"/>
          <w:bCs/>
          <w:i/>
          <w:iCs/>
          <w:sz w:val="28"/>
          <w:szCs w:val="28"/>
          <w:lang w:eastAsia="ru-RU"/>
        </w:rPr>
        <w:t xml:space="preserve"> </w:t>
      </w:r>
      <w:r w:rsidR="00260154" w:rsidRPr="00BE2A4D">
        <w:rPr>
          <w:rFonts w:ascii="Times New Roman" w:hAnsi="Times New Roman"/>
          <w:bCs/>
          <w:sz w:val="28"/>
          <w:szCs w:val="28"/>
          <w:lang w:val="x-none" w:eastAsia="ru-RU"/>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или его представитель обращается в уполномоченный орган, функциональное направление осуществляет Комитет по </w:t>
      </w:r>
      <w:r w:rsidR="00260154" w:rsidRPr="00BE2A4D">
        <w:rPr>
          <w:rFonts w:ascii="Times New Roman" w:hAnsi="Times New Roman"/>
          <w:bCs/>
          <w:sz w:val="28"/>
          <w:szCs w:val="28"/>
          <w:lang w:eastAsia="ru-RU"/>
        </w:rPr>
        <w:t>управлению имуществом</w:t>
      </w:r>
      <w:r w:rsidR="00260154" w:rsidRPr="00BE2A4D">
        <w:rPr>
          <w:rFonts w:ascii="Times New Roman" w:hAnsi="Times New Roman"/>
          <w:bCs/>
          <w:sz w:val="28"/>
          <w:szCs w:val="28"/>
          <w:lang w:val="x-none" w:eastAsia="ru-RU"/>
        </w:rPr>
        <w:t xml:space="preserve"> администрации муниципального образования «город </w:t>
      </w:r>
      <w:r w:rsidR="00260154">
        <w:rPr>
          <w:rFonts w:ascii="Times New Roman" w:hAnsi="Times New Roman"/>
          <w:bCs/>
          <w:sz w:val="28"/>
          <w:szCs w:val="28"/>
          <w:lang w:eastAsia="ru-RU"/>
        </w:rPr>
        <w:t>Усолье-Сибирское</w:t>
      </w:r>
      <w:r w:rsidR="00260154" w:rsidRPr="00BE2A4D">
        <w:rPr>
          <w:rFonts w:ascii="Times New Roman" w:hAnsi="Times New Roman"/>
          <w:bCs/>
          <w:sz w:val="28"/>
          <w:szCs w:val="28"/>
          <w:lang w:val="x-none" w:eastAsia="ru-RU"/>
        </w:rPr>
        <w:t>» (далее – Комитет).</w:t>
      </w:r>
    </w:p>
    <w:p w14:paraId="472D2616" w14:textId="2E5B9206"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 xml:space="preserve">8. </w:t>
      </w:r>
      <w:r w:rsidR="00260154" w:rsidRPr="00BE2A4D">
        <w:rPr>
          <w:rFonts w:ascii="Times New Roman" w:hAnsi="Times New Roman"/>
          <w:bCs/>
          <w:sz w:val="28"/>
          <w:szCs w:val="28"/>
          <w:lang w:val="x-none" w:eastAsia="ru-RU"/>
        </w:rPr>
        <w:t>Информация по вопросам предоставления муниципальной услуги предоставляется:</w:t>
      </w:r>
    </w:p>
    <w:p w14:paraId="2A1AEA2B"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1) при личном контакте с заявителем или его представителем;</w:t>
      </w:r>
    </w:p>
    <w:p w14:paraId="659634BB" w14:textId="55B6C7C0" w:rsidR="00260154" w:rsidRPr="00BE2A4D" w:rsidRDefault="00260154" w:rsidP="00260154">
      <w:pPr>
        <w:autoSpaceDE w:val="0"/>
        <w:autoSpaceDN w:val="0"/>
        <w:adjustRightInd w:val="0"/>
        <w:ind w:right="140" w:firstLine="709"/>
        <w:jc w:val="both"/>
        <w:rPr>
          <w:rFonts w:ascii="Times New Roman" w:eastAsia="Times New Roman" w:hAnsi="Times New Roman"/>
          <w:sz w:val="28"/>
          <w:szCs w:val="28"/>
          <w:lang w:eastAsia="ru-RU"/>
        </w:rPr>
      </w:pPr>
      <w:r w:rsidRPr="00BE2A4D">
        <w:rPr>
          <w:rFonts w:ascii="Times New Roman" w:hAnsi="Times New Roman"/>
          <w:bCs/>
          <w:sz w:val="28"/>
          <w:szCs w:val="28"/>
          <w:lang w:val="x-none" w:eastAsia="ru-RU"/>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proofErr w:type="spellStart"/>
      <w:r w:rsidRPr="00BE2A4D">
        <w:rPr>
          <w:rFonts w:ascii="Times New Roman" w:hAnsi="Times New Roman"/>
          <w:bCs/>
          <w:sz w:val="28"/>
          <w:szCs w:val="28"/>
          <w:lang w:val="x-none" w:eastAsia="ru-RU"/>
        </w:rPr>
        <w:t>www</w:t>
      </w:r>
      <w:proofErr w:type="spellEnd"/>
      <w:r w:rsidRPr="00BE2A4D">
        <w:rPr>
          <w:rFonts w:ascii="Times New Roman" w:hAnsi="Times New Roman"/>
          <w:bCs/>
          <w:sz w:val="28"/>
          <w:szCs w:val="28"/>
          <w:lang w:val="x-none" w:eastAsia="ru-RU"/>
        </w:rPr>
        <w:t>.</w:t>
      </w:r>
      <w:r w:rsidR="00907E18" w:rsidRPr="00907E18">
        <w:t xml:space="preserve"> </w:t>
      </w:r>
      <w:r w:rsidR="00907E18" w:rsidRPr="00907E18">
        <w:rPr>
          <w:rFonts w:ascii="Times New Roman" w:hAnsi="Times New Roman"/>
          <w:bCs/>
          <w:sz w:val="28"/>
          <w:szCs w:val="28"/>
          <w:lang w:val="x-none" w:eastAsia="ru-RU"/>
        </w:rPr>
        <w:t xml:space="preserve">usolie-sibirskoe.ru </w:t>
      </w:r>
      <w:r w:rsidRPr="00BE2A4D">
        <w:rPr>
          <w:rFonts w:ascii="Times New Roman" w:hAnsi="Times New Roman"/>
          <w:bCs/>
          <w:sz w:val="28"/>
          <w:szCs w:val="28"/>
          <w:lang w:val="x-none" w:eastAsia="ru-RU"/>
        </w:rPr>
        <w:t xml:space="preserve">(далее – официальный сайт администрации), через </w:t>
      </w:r>
      <w:r w:rsidR="00907E18">
        <w:rPr>
          <w:rFonts w:ascii="Times New Roman" w:hAnsi="Times New Roman"/>
          <w:bCs/>
          <w:sz w:val="28"/>
          <w:szCs w:val="28"/>
          <w:lang w:eastAsia="ru-RU"/>
        </w:rPr>
        <w:t>федеральную</w:t>
      </w:r>
      <w:r w:rsidRPr="00BE2A4D">
        <w:rPr>
          <w:rFonts w:ascii="Times New Roman" w:hAnsi="Times New Roman"/>
          <w:bCs/>
          <w:sz w:val="28"/>
          <w:szCs w:val="28"/>
          <w:lang w:val="x-none" w:eastAsia="ru-RU"/>
        </w:rPr>
        <w:t xml:space="preserve"> государственную информационную систему </w:t>
      </w:r>
      <w:r w:rsidRPr="00BE2A4D">
        <w:rPr>
          <w:rFonts w:ascii="Times New Roman" w:hAnsi="Times New Roman"/>
          <w:sz w:val="28"/>
          <w:szCs w:val="28"/>
          <w:lang w:val="x-none" w:eastAsia="ru-RU"/>
        </w:rPr>
        <w:t>«Единый портал государственных и муниципальных услуг»</w:t>
      </w:r>
      <w:r w:rsidRPr="00BE2A4D">
        <w:rPr>
          <w:rFonts w:ascii="Times New Roman" w:hAnsi="Times New Roman"/>
          <w:sz w:val="28"/>
          <w:szCs w:val="28"/>
          <w:lang w:eastAsia="ru-RU"/>
        </w:rPr>
        <w:t xml:space="preserve"> в сети «Интернет» по адресу </w:t>
      </w:r>
      <w:hyperlink r:id="rId9" w:history="1">
        <w:r w:rsidRPr="00BE2A4D">
          <w:rPr>
            <w:rFonts w:ascii="Times New Roman" w:hAnsi="Times New Roman"/>
            <w:sz w:val="28"/>
            <w:szCs w:val="28"/>
            <w:u w:val="single"/>
            <w:lang w:val="x-none" w:eastAsia="ru-RU"/>
          </w:rPr>
          <w:t>https://www.gosuslugi.ru</w:t>
        </w:r>
      </w:hyperlink>
      <w:r w:rsidRPr="00BE2A4D">
        <w:rPr>
          <w:rFonts w:ascii="Times New Roman" w:hAnsi="Times New Roman"/>
          <w:sz w:val="28"/>
          <w:szCs w:val="28"/>
          <w:u w:val="single"/>
          <w:lang w:eastAsia="ru-RU"/>
        </w:rPr>
        <w:t>»</w:t>
      </w:r>
      <w:r w:rsidRPr="00BE2A4D">
        <w:rPr>
          <w:rFonts w:ascii="Times New Roman" w:eastAsia="Times New Roman" w:hAnsi="Times New Roman"/>
          <w:sz w:val="28"/>
          <w:szCs w:val="28"/>
          <w:lang w:eastAsia="ru-RU"/>
        </w:rPr>
        <w:t>.</w:t>
      </w:r>
      <w:r w:rsidRPr="00BE2A4D">
        <w:rPr>
          <w:rFonts w:ascii="Times New Roman" w:hAnsi="Times New Roman"/>
          <w:bCs/>
          <w:sz w:val="28"/>
          <w:szCs w:val="28"/>
          <w:lang w:val="x-none" w:eastAsia="ru-RU"/>
        </w:rPr>
        <w:t xml:space="preserve"> (далее – Портал), по электронной почте уполномоченного органа </w:t>
      </w:r>
      <w:r w:rsidR="00623D3A" w:rsidRPr="00623D3A">
        <w:rPr>
          <w:rFonts w:ascii="Times New Roman" w:hAnsi="Times New Roman"/>
          <w:bCs/>
          <w:sz w:val="28"/>
          <w:szCs w:val="28"/>
          <w:lang w:val="x-none" w:eastAsia="ru-RU"/>
        </w:rPr>
        <w:t xml:space="preserve">admin-usolie@usolie-sibirskoe.ru </w:t>
      </w:r>
      <w:r w:rsidRPr="00BE2A4D">
        <w:rPr>
          <w:rFonts w:ascii="Times New Roman" w:hAnsi="Times New Roman"/>
          <w:bCs/>
          <w:sz w:val="28"/>
          <w:szCs w:val="28"/>
          <w:lang w:val="x-none" w:eastAsia="ru-RU"/>
        </w:rPr>
        <w:t>(далее – электронная почта уполномоченного органа);</w:t>
      </w:r>
    </w:p>
    <w:p w14:paraId="60DE6B45" w14:textId="727F6091" w:rsidR="00623D3A"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3) письменно в случае письменного обращения заявителя или его представителя.</w:t>
      </w:r>
    </w:p>
    <w:p w14:paraId="024CFC9C" w14:textId="77777777" w:rsidR="00260154" w:rsidRPr="00D65CD5" w:rsidRDefault="00260154" w:rsidP="00260154">
      <w:pPr>
        <w:autoSpaceDE w:val="0"/>
        <w:autoSpaceDN w:val="0"/>
        <w:adjustRightInd w:val="0"/>
        <w:ind w:right="140" w:firstLine="709"/>
        <w:jc w:val="both"/>
        <w:rPr>
          <w:rFonts w:ascii="Times New Roman" w:eastAsia="Times New Roman" w:hAnsi="Times New Roman"/>
          <w:sz w:val="24"/>
          <w:szCs w:val="24"/>
          <w:lang w:eastAsia="ru-RU"/>
        </w:rPr>
      </w:pPr>
    </w:p>
    <w:p w14:paraId="779E6644" w14:textId="485723BE" w:rsidR="00260154" w:rsidRPr="0025743E" w:rsidRDefault="00260154" w:rsidP="00E17749">
      <w:pPr>
        <w:autoSpaceDE w:val="0"/>
        <w:autoSpaceDN w:val="0"/>
        <w:adjustRightInd w:val="0"/>
        <w:ind w:right="140"/>
        <w:jc w:val="center"/>
        <w:rPr>
          <w:rFonts w:ascii="Times New Roman" w:hAnsi="Times New Roman"/>
          <w:b/>
          <w:sz w:val="28"/>
          <w:szCs w:val="28"/>
          <w:lang w:eastAsia="ru-RU"/>
        </w:rPr>
      </w:pPr>
      <w:r w:rsidRPr="0025743E">
        <w:rPr>
          <w:rFonts w:ascii="Times New Roman" w:hAnsi="Times New Roman"/>
          <w:b/>
          <w:sz w:val="28"/>
          <w:szCs w:val="28"/>
          <w:lang w:eastAsia="ru-RU"/>
        </w:rPr>
        <w:t xml:space="preserve">Глава </w:t>
      </w:r>
      <w:r w:rsidR="007A655F" w:rsidRPr="0025743E">
        <w:rPr>
          <w:rFonts w:ascii="Times New Roman" w:hAnsi="Times New Roman"/>
          <w:b/>
          <w:sz w:val="28"/>
          <w:szCs w:val="28"/>
          <w:lang w:eastAsia="ru-RU"/>
        </w:rPr>
        <w:t>5</w:t>
      </w:r>
      <w:r w:rsidR="0025743E">
        <w:rPr>
          <w:rFonts w:ascii="Times New Roman" w:hAnsi="Times New Roman"/>
          <w:b/>
          <w:sz w:val="28"/>
          <w:szCs w:val="28"/>
          <w:lang w:eastAsia="ru-RU"/>
        </w:rPr>
        <w:t>.</w:t>
      </w:r>
      <w:r w:rsidRPr="0025743E">
        <w:rPr>
          <w:rFonts w:ascii="Times New Roman" w:hAnsi="Times New Roman"/>
          <w:b/>
          <w:sz w:val="28"/>
          <w:szCs w:val="28"/>
          <w:lang w:eastAsia="ru-RU"/>
        </w:rPr>
        <w:t xml:space="preserve"> </w:t>
      </w:r>
      <w:r w:rsidR="0025743E">
        <w:rPr>
          <w:rFonts w:ascii="Times New Roman" w:hAnsi="Times New Roman"/>
          <w:b/>
          <w:sz w:val="28"/>
          <w:szCs w:val="28"/>
          <w:lang w:eastAsia="ru-RU"/>
        </w:rPr>
        <w:t>Порядок обращения заявителей за предоставлением муниципальной услуги</w:t>
      </w:r>
    </w:p>
    <w:p w14:paraId="16218897" w14:textId="77777777" w:rsidR="00E17749" w:rsidRPr="00D65CD5" w:rsidRDefault="00E17749" w:rsidP="00260154">
      <w:pPr>
        <w:autoSpaceDE w:val="0"/>
        <w:autoSpaceDN w:val="0"/>
        <w:adjustRightInd w:val="0"/>
        <w:ind w:right="140" w:firstLine="709"/>
        <w:jc w:val="both"/>
        <w:rPr>
          <w:rFonts w:ascii="Times New Roman" w:hAnsi="Times New Roman"/>
          <w:bCs/>
          <w:sz w:val="24"/>
          <w:szCs w:val="24"/>
          <w:lang w:eastAsia="ru-RU"/>
        </w:rPr>
      </w:pPr>
    </w:p>
    <w:p w14:paraId="12C62B21" w14:textId="6AFDC5B7"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 xml:space="preserve">9. </w:t>
      </w:r>
      <w:r w:rsidR="00260154" w:rsidRPr="00BE2A4D">
        <w:rPr>
          <w:rFonts w:ascii="Times New Roman" w:hAnsi="Times New Roman"/>
          <w:bCs/>
          <w:sz w:val="28"/>
          <w:szCs w:val="28"/>
          <w:lang w:val="x-none" w:eastAsia="ru-RU"/>
        </w:rPr>
        <w:t xml:space="preserve"> </w:t>
      </w:r>
      <w:r w:rsidR="00260154">
        <w:rPr>
          <w:rFonts w:ascii="Times New Roman" w:hAnsi="Times New Roman"/>
          <w:bCs/>
          <w:sz w:val="28"/>
          <w:szCs w:val="28"/>
          <w:lang w:eastAsia="ru-RU"/>
        </w:rPr>
        <w:t xml:space="preserve">Информация о </w:t>
      </w:r>
      <w:r w:rsidR="00260154" w:rsidRPr="00BE2A4D">
        <w:rPr>
          <w:rFonts w:ascii="Times New Roman" w:hAnsi="Times New Roman"/>
          <w:bCs/>
          <w:sz w:val="28"/>
          <w:szCs w:val="28"/>
          <w:lang w:val="x-none" w:eastAsia="ru-RU"/>
        </w:rPr>
        <w:t>предоставления муниципальной услуги предоставляется:</w:t>
      </w:r>
    </w:p>
    <w:p w14:paraId="57713E2B"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1) при личном контакте с заявителем или его представителем;</w:t>
      </w:r>
    </w:p>
    <w:p w14:paraId="2E6AE5C4"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2) с использованием телефонной связи, через официальный сайт уполномоченного органа, по электронной почте уполномоченного органа;</w:t>
      </w:r>
    </w:p>
    <w:p w14:paraId="55FD6A7E"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lastRenderedPageBreak/>
        <w:t>3) письменно в случае письменного обращения заявителя или его представителя.</w:t>
      </w:r>
    </w:p>
    <w:p w14:paraId="75EB38E4" w14:textId="52031A1F"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10</w:t>
      </w:r>
      <w:r w:rsidR="00260154" w:rsidRPr="00BE2A4D">
        <w:rPr>
          <w:rFonts w:ascii="Times New Roman" w:hAnsi="Times New Roman"/>
          <w:bCs/>
          <w:sz w:val="28"/>
          <w:szCs w:val="28"/>
          <w:lang w:val="x-none" w:eastAsia="ru-RU"/>
        </w:rPr>
        <w:t>.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14:paraId="5BF269DA" w14:textId="20B9E26B"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 xml:space="preserve">11. </w:t>
      </w:r>
      <w:r w:rsidR="00260154" w:rsidRPr="00BE2A4D">
        <w:rPr>
          <w:rFonts w:ascii="Times New Roman" w:hAnsi="Times New Roman"/>
          <w:bCs/>
          <w:sz w:val="28"/>
          <w:szCs w:val="28"/>
          <w:lang w:val="x-none" w:eastAsia="ru-RU"/>
        </w:rPr>
        <w:t xml:space="preserve"> Должностные лица уполномоченного органа предоставляют следующую информацию по вопросам предоставления муниципальной услуги:</w:t>
      </w:r>
    </w:p>
    <w:p w14:paraId="7DD3C71A"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408A3AC3"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2) о порядке предоставления муниципальной услуги и ходе предоставления муниципальной услуги;</w:t>
      </w:r>
    </w:p>
    <w:p w14:paraId="11FD30AC"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3) о перечне документов, необходимых для предоставления муниципальной услуги;</w:t>
      </w:r>
    </w:p>
    <w:p w14:paraId="3940E431"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4) о времени приема документов, необходимых для предоставления муниципальной услуги;</w:t>
      </w:r>
    </w:p>
    <w:p w14:paraId="097EFE00"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5) о сроке предоставления муниципальной услуги;</w:t>
      </w:r>
    </w:p>
    <w:p w14:paraId="67E30370"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6) об основаниях отказа в приеме документов, необходимых для предоставления муниципальной услуги;</w:t>
      </w:r>
    </w:p>
    <w:p w14:paraId="0B07DDCC"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7) об основаниях отказа в предоставлении муниципальной услуги;</w:t>
      </w:r>
    </w:p>
    <w:p w14:paraId="47D4831F"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8) о порядке обжалования решений и действий (бездействия), принимаемых (совершаемых) в рамках предоставления муниципальной услуги.</w:t>
      </w:r>
    </w:p>
    <w:p w14:paraId="3EB715F4" w14:textId="364D9243"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 xml:space="preserve">12. </w:t>
      </w:r>
      <w:r w:rsidR="00260154" w:rsidRPr="00BE2A4D">
        <w:rPr>
          <w:rFonts w:ascii="Times New Roman" w:hAnsi="Times New Roman"/>
          <w:bCs/>
          <w:sz w:val="28"/>
          <w:szCs w:val="28"/>
          <w:lang w:val="x-none" w:eastAsia="ru-RU"/>
        </w:rPr>
        <w:t xml:space="preserve">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10D1F561"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1) актуальность;</w:t>
      </w:r>
    </w:p>
    <w:p w14:paraId="61BF4581"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2) своевременность;</w:t>
      </w:r>
    </w:p>
    <w:p w14:paraId="01DA59B5"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3) четкость и доступность в изложении информации;</w:t>
      </w:r>
    </w:p>
    <w:p w14:paraId="30B02130"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4) полнота информации;</w:t>
      </w:r>
    </w:p>
    <w:p w14:paraId="6FF5FD43"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t>5) соответствие информации требованиям законодательства.</w:t>
      </w:r>
    </w:p>
    <w:p w14:paraId="4B01E77A" w14:textId="35C64071"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 xml:space="preserve">13. </w:t>
      </w:r>
      <w:r w:rsidR="00260154" w:rsidRPr="00BE2A4D">
        <w:rPr>
          <w:rFonts w:ascii="Times New Roman" w:hAnsi="Times New Roman"/>
          <w:bCs/>
          <w:sz w:val="28"/>
          <w:szCs w:val="28"/>
          <w:lang w:val="x-none"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 8(395</w:t>
      </w:r>
      <w:r w:rsidR="007A655F">
        <w:rPr>
          <w:rFonts w:ascii="Times New Roman" w:hAnsi="Times New Roman"/>
          <w:bCs/>
          <w:sz w:val="28"/>
          <w:szCs w:val="28"/>
          <w:lang w:eastAsia="ru-RU"/>
        </w:rPr>
        <w:t>43</w:t>
      </w:r>
      <w:r w:rsidR="00260154" w:rsidRPr="00BE2A4D">
        <w:rPr>
          <w:rFonts w:ascii="Times New Roman" w:hAnsi="Times New Roman"/>
          <w:bCs/>
          <w:sz w:val="28"/>
          <w:szCs w:val="28"/>
          <w:lang w:val="x-none" w:eastAsia="ru-RU"/>
        </w:rPr>
        <w:t>)</w:t>
      </w:r>
      <w:r w:rsidR="007A655F">
        <w:rPr>
          <w:rFonts w:ascii="Times New Roman" w:hAnsi="Times New Roman"/>
          <w:bCs/>
          <w:sz w:val="28"/>
          <w:szCs w:val="28"/>
          <w:lang w:eastAsia="ru-RU"/>
        </w:rPr>
        <w:t>62601</w:t>
      </w:r>
      <w:r w:rsidR="00260154" w:rsidRPr="00BE2A4D">
        <w:rPr>
          <w:rFonts w:ascii="Times New Roman" w:hAnsi="Times New Roman"/>
          <w:bCs/>
          <w:sz w:val="28"/>
          <w:szCs w:val="28"/>
          <w:lang w:val="x-none" w:eastAsia="ru-RU"/>
        </w:rPr>
        <w:t>.</w:t>
      </w:r>
    </w:p>
    <w:p w14:paraId="231A2224" w14:textId="63187C36" w:rsidR="00260154" w:rsidRPr="00BE2A4D"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14.</w:t>
      </w:r>
      <w:r w:rsidR="00260154" w:rsidRPr="00BE2A4D">
        <w:rPr>
          <w:rFonts w:ascii="Times New Roman" w:hAnsi="Times New Roman"/>
          <w:bCs/>
          <w:sz w:val="28"/>
          <w:szCs w:val="28"/>
          <w:lang w:val="x-none" w:eastAsia="ru-RU"/>
        </w:rPr>
        <w:t>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3C9C8B5B" w14:textId="77777777" w:rsidR="00260154" w:rsidRPr="00BE2A4D" w:rsidRDefault="00260154" w:rsidP="00260154">
      <w:pPr>
        <w:autoSpaceDE w:val="0"/>
        <w:autoSpaceDN w:val="0"/>
        <w:adjustRightInd w:val="0"/>
        <w:ind w:right="140" w:firstLine="709"/>
        <w:jc w:val="both"/>
        <w:rPr>
          <w:rFonts w:ascii="Times New Roman" w:hAnsi="Times New Roman"/>
          <w:bCs/>
          <w:sz w:val="28"/>
          <w:szCs w:val="28"/>
          <w:lang w:val="x-none" w:eastAsia="ru-RU"/>
        </w:rPr>
      </w:pPr>
      <w:r w:rsidRPr="00BE2A4D">
        <w:rPr>
          <w:rFonts w:ascii="Times New Roman" w:hAnsi="Times New Roman"/>
          <w:bCs/>
          <w:sz w:val="28"/>
          <w:szCs w:val="28"/>
          <w:lang w:val="x-none" w:eastAsia="ru-RU"/>
        </w:rPr>
        <w:lastRenderedPageBreak/>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C9AF873" w14:textId="5652F3E4" w:rsidR="00260154" w:rsidRDefault="00E41A79" w:rsidP="00260154">
      <w:pPr>
        <w:autoSpaceDE w:val="0"/>
        <w:autoSpaceDN w:val="0"/>
        <w:adjustRightInd w:val="0"/>
        <w:ind w:right="140" w:firstLine="709"/>
        <w:jc w:val="both"/>
        <w:rPr>
          <w:rFonts w:ascii="Times New Roman" w:hAnsi="Times New Roman"/>
          <w:bCs/>
          <w:sz w:val="28"/>
          <w:szCs w:val="28"/>
          <w:lang w:val="x-none" w:eastAsia="ru-RU"/>
        </w:rPr>
      </w:pPr>
      <w:r>
        <w:rPr>
          <w:rFonts w:ascii="Times New Roman" w:hAnsi="Times New Roman"/>
          <w:bCs/>
          <w:sz w:val="28"/>
          <w:szCs w:val="28"/>
          <w:lang w:eastAsia="ru-RU"/>
        </w:rPr>
        <w:t>15.</w:t>
      </w:r>
      <w:r w:rsidR="00260154" w:rsidRPr="00BE2A4D">
        <w:rPr>
          <w:rFonts w:ascii="Times New Roman" w:hAnsi="Times New Roman"/>
          <w:bCs/>
          <w:sz w:val="28"/>
          <w:szCs w:val="28"/>
          <w:lang w:val="x-none" w:eastAsia="ru-RU"/>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председателю Комитета.</w:t>
      </w:r>
    </w:p>
    <w:p w14:paraId="45024B7D" w14:textId="77777777" w:rsidR="003C6729" w:rsidRPr="00D65CD5" w:rsidRDefault="003C6729" w:rsidP="00260154">
      <w:pPr>
        <w:autoSpaceDE w:val="0"/>
        <w:autoSpaceDN w:val="0"/>
        <w:adjustRightInd w:val="0"/>
        <w:ind w:right="140" w:firstLine="709"/>
        <w:jc w:val="both"/>
        <w:rPr>
          <w:rFonts w:ascii="Times New Roman" w:hAnsi="Times New Roman"/>
          <w:bCs/>
          <w:sz w:val="24"/>
          <w:szCs w:val="24"/>
          <w:lang w:eastAsia="ru-RU"/>
        </w:rPr>
      </w:pPr>
    </w:p>
    <w:p w14:paraId="4B643854" w14:textId="751D96F9" w:rsidR="003C6729" w:rsidRPr="0025743E" w:rsidRDefault="003C6729" w:rsidP="003C6729">
      <w:pPr>
        <w:autoSpaceDE w:val="0"/>
        <w:autoSpaceDN w:val="0"/>
        <w:adjustRightInd w:val="0"/>
        <w:ind w:right="140"/>
        <w:jc w:val="center"/>
        <w:rPr>
          <w:rFonts w:ascii="Times New Roman" w:hAnsi="Times New Roman"/>
          <w:b/>
          <w:sz w:val="28"/>
          <w:szCs w:val="28"/>
          <w:lang w:eastAsia="ru-RU"/>
        </w:rPr>
      </w:pPr>
      <w:r w:rsidRPr="0025743E">
        <w:rPr>
          <w:rFonts w:ascii="Times New Roman" w:hAnsi="Times New Roman"/>
          <w:b/>
          <w:sz w:val="28"/>
          <w:szCs w:val="28"/>
          <w:lang w:eastAsia="ru-RU"/>
        </w:rPr>
        <w:t>Г</w:t>
      </w:r>
      <w:r w:rsidR="00D03E5C" w:rsidRPr="0025743E">
        <w:rPr>
          <w:rFonts w:ascii="Times New Roman" w:hAnsi="Times New Roman"/>
          <w:b/>
          <w:sz w:val="28"/>
          <w:szCs w:val="28"/>
          <w:lang w:eastAsia="ru-RU"/>
        </w:rPr>
        <w:t>лава</w:t>
      </w:r>
      <w:r w:rsidRPr="0025743E">
        <w:rPr>
          <w:rFonts w:ascii="Times New Roman" w:hAnsi="Times New Roman"/>
          <w:b/>
          <w:sz w:val="28"/>
          <w:szCs w:val="28"/>
          <w:lang w:eastAsia="ru-RU"/>
        </w:rPr>
        <w:t xml:space="preserve"> 6. </w:t>
      </w:r>
      <w:r w:rsidR="0025743E">
        <w:rPr>
          <w:rFonts w:ascii="Times New Roman" w:hAnsi="Times New Roman"/>
          <w:b/>
          <w:sz w:val="28"/>
          <w:szCs w:val="28"/>
          <w:lang w:eastAsia="ru-RU"/>
        </w:rPr>
        <w:t xml:space="preserve">Порядок получения и обработки персональных данных, в том числе лица, не являющегося заявителем, а также случаи, когда </w:t>
      </w:r>
      <w:r w:rsidR="0015502D">
        <w:rPr>
          <w:rFonts w:ascii="Times New Roman" w:hAnsi="Times New Roman"/>
          <w:b/>
          <w:sz w:val="28"/>
          <w:szCs w:val="28"/>
          <w:lang w:eastAsia="ru-RU"/>
        </w:rPr>
        <w:t>получение согласия такого лица или законного представителя на обработку персональных данных не требуется</w:t>
      </w:r>
    </w:p>
    <w:p w14:paraId="5664EFB5" w14:textId="77777777" w:rsidR="00A85543" w:rsidRPr="00D65CD5" w:rsidRDefault="00A85543" w:rsidP="00A85543">
      <w:pPr>
        <w:autoSpaceDE w:val="0"/>
        <w:autoSpaceDN w:val="0"/>
        <w:adjustRightInd w:val="0"/>
        <w:ind w:firstLine="851"/>
        <w:jc w:val="both"/>
        <w:rPr>
          <w:rFonts w:ascii="Times New Roman" w:hAnsi="Times New Roman" w:cs="Times New Roman"/>
          <w:color w:val="FF0000"/>
          <w:sz w:val="24"/>
          <w:szCs w:val="24"/>
        </w:rPr>
      </w:pPr>
    </w:p>
    <w:p w14:paraId="011A8ED9" w14:textId="42A5501E" w:rsidR="003C6729" w:rsidRPr="003C6729" w:rsidRDefault="003C6729" w:rsidP="003C6729">
      <w:pPr>
        <w:autoSpaceDE w:val="0"/>
        <w:autoSpaceDN w:val="0"/>
        <w:adjustRightInd w:val="0"/>
        <w:ind w:firstLine="851"/>
        <w:jc w:val="both"/>
        <w:rPr>
          <w:rFonts w:ascii="Times New Roman" w:hAnsi="Times New Roman" w:cs="Times New Roman"/>
          <w:sz w:val="28"/>
          <w:szCs w:val="28"/>
          <w:lang w:val="x-none"/>
        </w:rPr>
      </w:pPr>
      <w:r>
        <w:rPr>
          <w:rFonts w:ascii="Times New Roman" w:hAnsi="Times New Roman" w:cs="Times New Roman"/>
          <w:sz w:val="28"/>
          <w:szCs w:val="28"/>
        </w:rPr>
        <w:t>16</w:t>
      </w:r>
      <w:r w:rsidR="00560083">
        <w:rPr>
          <w:rFonts w:ascii="Times New Roman" w:hAnsi="Times New Roman" w:cs="Times New Roman"/>
          <w:sz w:val="28"/>
          <w:szCs w:val="28"/>
        </w:rPr>
        <w:t>.</w:t>
      </w:r>
      <w:r w:rsidRPr="003C6729">
        <w:rPr>
          <w:rFonts w:ascii="Times New Roman" w:hAnsi="Times New Roman" w:cs="Times New Roman"/>
          <w:sz w:val="28"/>
          <w:szCs w:val="28"/>
          <w:lang w:val="x-none"/>
        </w:rPr>
        <w:t xml:space="preserve">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72E6BA60" w14:textId="1D42D373" w:rsidR="003C6729" w:rsidRPr="003C6729" w:rsidRDefault="003C6729" w:rsidP="003C6729">
      <w:pPr>
        <w:autoSpaceDE w:val="0"/>
        <w:autoSpaceDN w:val="0"/>
        <w:adjustRightInd w:val="0"/>
        <w:ind w:firstLine="851"/>
        <w:jc w:val="both"/>
        <w:rPr>
          <w:rFonts w:ascii="Times New Roman" w:hAnsi="Times New Roman" w:cs="Times New Roman"/>
          <w:sz w:val="28"/>
          <w:szCs w:val="28"/>
          <w:lang w:val="x-none"/>
        </w:rPr>
      </w:pPr>
      <w:r>
        <w:rPr>
          <w:rFonts w:ascii="Times New Roman" w:hAnsi="Times New Roman" w:cs="Times New Roman"/>
          <w:sz w:val="28"/>
          <w:szCs w:val="28"/>
        </w:rPr>
        <w:t>17.</w:t>
      </w:r>
      <w:r w:rsidRPr="003C6729">
        <w:rPr>
          <w:rFonts w:ascii="Times New Roman" w:hAnsi="Times New Roman" w:cs="Times New Roman"/>
          <w:sz w:val="28"/>
          <w:szCs w:val="28"/>
          <w:lang w:val="x-none"/>
        </w:rPr>
        <w:t xml:space="preserve">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1888E0C7" w14:textId="77777777" w:rsidR="003C6729" w:rsidRPr="003C6729" w:rsidRDefault="003C6729" w:rsidP="003C6729">
      <w:pPr>
        <w:autoSpaceDE w:val="0"/>
        <w:autoSpaceDN w:val="0"/>
        <w:adjustRightInd w:val="0"/>
        <w:ind w:firstLine="851"/>
        <w:jc w:val="both"/>
        <w:rPr>
          <w:rFonts w:ascii="Times New Roman" w:hAnsi="Times New Roman" w:cs="Times New Roman"/>
          <w:sz w:val="28"/>
          <w:szCs w:val="28"/>
          <w:lang w:val="x-none"/>
        </w:rPr>
      </w:pPr>
      <w:r w:rsidRPr="003C6729">
        <w:rPr>
          <w:rFonts w:ascii="Times New Roman" w:hAnsi="Times New Roman" w:cs="Times New Roman"/>
          <w:sz w:val="28"/>
          <w:szCs w:val="28"/>
          <w:lang w:val="x-none"/>
        </w:rPr>
        <w:t>Документы, подтверждающие получение согласия, могут быть представлены в том числе в форме электронного документа.</w:t>
      </w:r>
    </w:p>
    <w:p w14:paraId="5623E086" w14:textId="792C8531" w:rsidR="003C6729" w:rsidRPr="003C6729" w:rsidRDefault="003C6729" w:rsidP="003C6729">
      <w:pPr>
        <w:autoSpaceDE w:val="0"/>
        <w:autoSpaceDN w:val="0"/>
        <w:adjustRightInd w:val="0"/>
        <w:ind w:firstLine="851"/>
        <w:jc w:val="both"/>
        <w:rPr>
          <w:rFonts w:ascii="Times New Roman" w:hAnsi="Times New Roman" w:cs="Times New Roman"/>
          <w:sz w:val="28"/>
          <w:szCs w:val="28"/>
          <w:lang w:val="x-none"/>
        </w:rPr>
      </w:pPr>
      <w:r>
        <w:rPr>
          <w:rFonts w:ascii="Times New Roman" w:hAnsi="Times New Roman" w:cs="Times New Roman"/>
          <w:sz w:val="28"/>
          <w:szCs w:val="28"/>
        </w:rPr>
        <w:t>18</w:t>
      </w:r>
      <w:r w:rsidRPr="003C6729">
        <w:rPr>
          <w:rFonts w:ascii="Times New Roman" w:hAnsi="Times New Roman" w:cs="Times New Roman"/>
          <w:sz w:val="28"/>
          <w:szCs w:val="28"/>
          <w:lang w:val="x-none"/>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1F3F6E6" w14:textId="77777777" w:rsidR="00D65CD5" w:rsidRDefault="00D65CD5" w:rsidP="0015502D">
      <w:pPr>
        <w:autoSpaceDE w:val="0"/>
        <w:autoSpaceDN w:val="0"/>
        <w:adjustRightInd w:val="0"/>
        <w:jc w:val="center"/>
        <w:rPr>
          <w:rFonts w:ascii="Times New Roman" w:hAnsi="Times New Roman" w:cs="Times New Roman"/>
          <w:b/>
          <w:bCs/>
          <w:sz w:val="28"/>
          <w:szCs w:val="28"/>
        </w:rPr>
      </w:pPr>
    </w:p>
    <w:p w14:paraId="307F06B7" w14:textId="114C94C5" w:rsidR="00006504" w:rsidRPr="0015502D" w:rsidRDefault="00006504" w:rsidP="0015502D">
      <w:pPr>
        <w:autoSpaceDE w:val="0"/>
        <w:autoSpaceDN w:val="0"/>
        <w:adjustRightInd w:val="0"/>
        <w:jc w:val="center"/>
        <w:rPr>
          <w:rFonts w:ascii="Times New Roman" w:hAnsi="Times New Roman" w:cs="Times New Roman"/>
          <w:b/>
          <w:bCs/>
          <w:sz w:val="28"/>
          <w:szCs w:val="28"/>
        </w:rPr>
      </w:pPr>
      <w:r w:rsidRPr="0015502D">
        <w:rPr>
          <w:rFonts w:ascii="Times New Roman" w:hAnsi="Times New Roman" w:cs="Times New Roman"/>
          <w:b/>
          <w:bCs/>
          <w:sz w:val="28"/>
          <w:szCs w:val="28"/>
        </w:rPr>
        <w:t xml:space="preserve">РАЗДЕЛ II. </w:t>
      </w:r>
      <w:r w:rsidR="0015502D" w:rsidRPr="0015502D">
        <w:rPr>
          <w:rFonts w:ascii="Times New Roman" w:hAnsi="Times New Roman" w:cs="Times New Roman"/>
          <w:b/>
          <w:bCs/>
          <w:sz w:val="28"/>
          <w:szCs w:val="28"/>
        </w:rPr>
        <w:t>Стандарт предоставления муниципальной услуги</w:t>
      </w:r>
    </w:p>
    <w:p w14:paraId="6AACC039" w14:textId="77777777" w:rsidR="00971264" w:rsidRPr="00D65CD5" w:rsidRDefault="00971264" w:rsidP="009408EA">
      <w:pPr>
        <w:autoSpaceDE w:val="0"/>
        <w:autoSpaceDN w:val="0"/>
        <w:adjustRightInd w:val="0"/>
        <w:ind w:firstLine="851"/>
        <w:jc w:val="center"/>
        <w:rPr>
          <w:rFonts w:ascii="Times New Roman" w:hAnsi="Times New Roman" w:cs="Times New Roman"/>
          <w:color w:val="FF0000"/>
          <w:sz w:val="24"/>
          <w:szCs w:val="24"/>
        </w:rPr>
      </w:pPr>
    </w:p>
    <w:p w14:paraId="14316736" w14:textId="1A6E0ADC" w:rsidR="00006504" w:rsidRPr="0015502D" w:rsidRDefault="00006504" w:rsidP="009408EA">
      <w:pPr>
        <w:autoSpaceDE w:val="0"/>
        <w:autoSpaceDN w:val="0"/>
        <w:adjustRightInd w:val="0"/>
        <w:ind w:firstLine="851"/>
        <w:jc w:val="center"/>
        <w:rPr>
          <w:rFonts w:ascii="Times New Roman" w:hAnsi="Times New Roman" w:cs="Times New Roman"/>
          <w:b/>
          <w:bCs/>
          <w:sz w:val="28"/>
          <w:szCs w:val="28"/>
        </w:rPr>
      </w:pPr>
      <w:r w:rsidRPr="0015502D">
        <w:rPr>
          <w:rFonts w:ascii="Times New Roman" w:hAnsi="Times New Roman" w:cs="Times New Roman"/>
          <w:b/>
          <w:bCs/>
          <w:sz w:val="28"/>
          <w:szCs w:val="28"/>
        </w:rPr>
        <w:t xml:space="preserve">Глава </w:t>
      </w:r>
      <w:r w:rsidR="00D03E5C" w:rsidRPr="0015502D">
        <w:rPr>
          <w:rFonts w:ascii="Times New Roman" w:hAnsi="Times New Roman" w:cs="Times New Roman"/>
          <w:b/>
          <w:bCs/>
          <w:sz w:val="28"/>
          <w:szCs w:val="28"/>
        </w:rPr>
        <w:t>7</w:t>
      </w:r>
      <w:r w:rsidRPr="0015502D">
        <w:rPr>
          <w:rFonts w:ascii="Times New Roman" w:hAnsi="Times New Roman" w:cs="Times New Roman"/>
          <w:b/>
          <w:bCs/>
          <w:sz w:val="28"/>
          <w:szCs w:val="28"/>
        </w:rPr>
        <w:t>.</w:t>
      </w:r>
      <w:r w:rsidR="00971264" w:rsidRPr="0015502D">
        <w:rPr>
          <w:rFonts w:ascii="Times New Roman" w:hAnsi="Times New Roman" w:cs="Times New Roman"/>
          <w:b/>
          <w:bCs/>
          <w:sz w:val="28"/>
          <w:szCs w:val="28"/>
        </w:rPr>
        <w:t xml:space="preserve"> </w:t>
      </w:r>
      <w:r w:rsidR="0015502D" w:rsidRPr="0015502D">
        <w:rPr>
          <w:rFonts w:ascii="Times New Roman" w:hAnsi="Times New Roman" w:cs="Times New Roman"/>
          <w:b/>
          <w:bCs/>
          <w:sz w:val="28"/>
          <w:szCs w:val="28"/>
        </w:rPr>
        <w:t>Наименование муниципальной услуги</w:t>
      </w:r>
    </w:p>
    <w:p w14:paraId="311581FC" w14:textId="77777777" w:rsidR="00971264" w:rsidRPr="00D65CD5" w:rsidRDefault="00971264" w:rsidP="009408EA">
      <w:pPr>
        <w:autoSpaceDE w:val="0"/>
        <w:autoSpaceDN w:val="0"/>
        <w:adjustRightInd w:val="0"/>
        <w:ind w:firstLine="851"/>
        <w:jc w:val="center"/>
        <w:rPr>
          <w:rFonts w:ascii="Times New Roman" w:hAnsi="Times New Roman" w:cs="Times New Roman"/>
          <w:sz w:val="24"/>
          <w:szCs w:val="24"/>
        </w:rPr>
      </w:pPr>
    </w:p>
    <w:p w14:paraId="546FBDB7" w14:textId="0799A54C" w:rsidR="00006504" w:rsidRPr="00352AA2" w:rsidRDefault="00E41A7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w:t>
      </w:r>
      <w:r w:rsidR="003C6729">
        <w:rPr>
          <w:rFonts w:ascii="Times New Roman" w:hAnsi="Times New Roman" w:cs="Times New Roman"/>
          <w:sz w:val="28"/>
          <w:szCs w:val="28"/>
        </w:rPr>
        <w:t>9</w:t>
      </w:r>
      <w:r>
        <w:rPr>
          <w:rFonts w:ascii="Times New Roman" w:hAnsi="Times New Roman" w:cs="Times New Roman"/>
          <w:sz w:val="28"/>
          <w:szCs w:val="28"/>
        </w:rPr>
        <w:t>.</w:t>
      </w:r>
      <w:r w:rsidR="00006504" w:rsidRPr="00352AA2">
        <w:rPr>
          <w:rFonts w:ascii="Times New Roman" w:hAnsi="Times New Roman" w:cs="Times New Roman"/>
          <w:sz w:val="28"/>
          <w:szCs w:val="28"/>
        </w:rPr>
        <w:t xml:space="preserve"> Под муниципальной услугой в настоящем административном</w:t>
      </w:r>
      <w:r w:rsidR="00971264"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регламенте понимается постановка на земельный учет граждан, имеющих</w:t>
      </w:r>
      <w:r w:rsidR="00971264"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право на предоставление земельных участков в собственность бесплатно.</w:t>
      </w:r>
      <w:r w:rsidR="00971264" w:rsidRPr="00352AA2">
        <w:rPr>
          <w:rFonts w:ascii="Times New Roman" w:hAnsi="Times New Roman" w:cs="Times New Roman"/>
          <w:sz w:val="28"/>
          <w:szCs w:val="28"/>
        </w:rPr>
        <w:t xml:space="preserve"> </w:t>
      </w:r>
    </w:p>
    <w:p w14:paraId="2E28CBB3" w14:textId="77777777" w:rsidR="00971264" w:rsidRPr="0084406B" w:rsidRDefault="00971264" w:rsidP="009408EA">
      <w:pPr>
        <w:autoSpaceDE w:val="0"/>
        <w:autoSpaceDN w:val="0"/>
        <w:adjustRightInd w:val="0"/>
        <w:ind w:firstLine="851"/>
        <w:jc w:val="both"/>
        <w:rPr>
          <w:rFonts w:ascii="Times New Roman" w:hAnsi="Times New Roman" w:cs="Times New Roman"/>
          <w:color w:val="FF0000"/>
          <w:sz w:val="28"/>
          <w:szCs w:val="28"/>
        </w:rPr>
      </w:pPr>
    </w:p>
    <w:p w14:paraId="5DCE0A11" w14:textId="201E2FAC" w:rsidR="00006504" w:rsidRPr="0015502D" w:rsidRDefault="00006504" w:rsidP="009408EA">
      <w:pPr>
        <w:autoSpaceDE w:val="0"/>
        <w:autoSpaceDN w:val="0"/>
        <w:adjustRightInd w:val="0"/>
        <w:ind w:firstLine="851"/>
        <w:jc w:val="center"/>
        <w:rPr>
          <w:rFonts w:ascii="Times New Roman" w:hAnsi="Times New Roman" w:cs="Times New Roman"/>
          <w:b/>
          <w:bCs/>
          <w:sz w:val="28"/>
          <w:szCs w:val="28"/>
        </w:rPr>
      </w:pPr>
      <w:r w:rsidRPr="0015502D">
        <w:rPr>
          <w:rFonts w:ascii="Times New Roman" w:hAnsi="Times New Roman" w:cs="Times New Roman"/>
          <w:b/>
          <w:bCs/>
          <w:sz w:val="28"/>
          <w:szCs w:val="28"/>
        </w:rPr>
        <w:lastRenderedPageBreak/>
        <w:t xml:space="preserve">Глава </w:t>
      </w:r>
      <w:r w:rsidR="00D03E5C" w:rsidRPr="0015502D">
        <w:rPr>
          <w:rFonts w:ascii="Times New Roman" w:hAnsi="Times New Roman" w:cs="Times New Roman"/>
          <w:b/>
          <w:bCs/>
          <w:sz w:val="28"/>
          <w:szCs w:val="28"/>
        </w:rPr>
        <w:t>8</w:t>
      </w:r>
      <w:r w:rsidRPr="0015502D">
        <w:rPr>
          <w:rFonts w:ascii="Times New Roman" w:hAnsi="Times New Roman" w:cs="Times New Roman"/>
          <w:b/>
          <w:bCs/>
          <w:sz w:val="28"/>
          <w:szCs w:val="28"/>
        </w:rPr>
        <w:t xml:space="preserve">. </w:t>
      </w:r>
      <w:r w:rsidR="0015502D" w:rsidRPr="0015502D">
        <w:rPr>
          <w:rFonts w:ascii="Times New Roman" w:hAnsi="Times New Roman" w:cs="Times New Roman"/>
          <w:b/>
          <w:bCs/>
          <w:sz w:val="28"/>
          <w:szCs w:val="28"/>
        </w:rPr>
        <w:t>Наименование органа местного самоуправления, предоставляющего муниципальную услугу</w:t>
      </w:r>
    </w:p>
    <w:p w14:paraId="2FB2A19D" w14:textId="77777777" w:rsidR="00971264" w:rsidRPr="00D65CD5" w:rsidRDefault="00971264" w:rsidP="009408EA">
      <w:pPr>
        <w:autoSpaceDE w:val="0"/>
        <w:autoSpaceDN w:val="0"/>
        <w:adjustRightInd w:val="0"/>
        <w:ind w:firstLine="851"/>
        <w:jc w:val="both"/>
        <w:rPr>
          <w:rFonts w:ascii="Times New Roman" w:hAnsi="Times New Roman" w:cs="Times New Roman"/>
          <w:sz w:val="24"/>
          <w:szCs w:val="24"/>
        </w:rPr>
      </w:pPr>
    </w:p>
    <w:p w14:paraId="402CD097" w14:textId="4736761A" w:rsidR="00006504" w:rsidRPr="00352AA2" w:rsidRDefault="003C672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20</w:t>
      </w:r>
      <w:r w:rsidR="00006504" w:rsidRPr="00352AA2">
        <w:rPr>
          <w:rFonts w:ascii="Times New Roman" w:hAnsi="Times New Roman" w:cs="Times New Roman"/>
          <w:sz w:val="28"/>
          <w:szCs w:val="28"/>
        </w:rPr>
        <w:t>. Органом местного самоуправления, предоставляющим</w:t>
      </w:r>
      <w:r w:rsidR="00971264"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муниципальную услугу, является администрация.</w:t>
      </w:r>
    </w:p>
    <w:p w14:paraId="124B0574" w14:textId="4A0A0D4C" w:rsidR="00006504" w:rsidRPr="00352AA2" w:rsidRDefault="003C672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21</w:t>
      </w:r>
      <w:r w:rsidR="00E41A79">
        <w:rPr>
          <w:rFonts w:ascii="Times New Roman" w:hAnsi="Times New Roman" w:cs="Times New Roman"/>
          <w:sz w:val="28"/>
          <w:szCs w:val="28"/>
        </w:rPr>
        <w:t>.</w:t>
      </w:r>
      <w:r w:rsidR="00006504" w:rsidRPr="00352AA2">
        <w:rPr>
          <w:rFonts w:ascii="Times New Roman" w:hAnsi="Times New Roman" w:cs="Times New Roman"/>
          <w:sz w:val="28"/>
          <w:szCs w:val="28"/>
        </w:rPr>
        <w:t xml:space="preserve"> В предоставлении муниципальной услуги участвуют:</w:t>
      </w:r>
    </w:p>
    <w:p w14:paraId="67326848" w14:textId="1E9742B3"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1) Филиал публично-правовой компании «</w:t>
      </w:r>
      <w:proofErr w:type="spellStart"/>
      <w:r w:rsidRPr="00352AA2">
        <w:rPr>
          <w:rFonts w:ascii="Times New Roman" w:hAnsi="Times New Roman" w:cs="Times New Roman"/>
          <w:sz w:val="28"/>
          <w:szCs w:val="28"/>
        </w:rPr>
        <w:t>Роскадастр</w:t>
      </w:r>
      <w:proofErr w:type="spellEnd"/>
      <w:r w:rsidRPr="00352AA2">
        <w:rPr>
          <w:rFonts w:ascii="Times New Roman" w:hAnsi="Times New Roman" w:cs="Times New Roman"/>
          <w:sz w:val="28"/>
          <w:szCs w:val="28"/>
        </w:rPr>
        <w:t>» по Иркутской</w:t>
      </w:r>
      <w:r w:rsidR="00357823" w:rsidRPr="00352AA2">
        <w:rPr>
          <w:rFonts w:ascii="Times New Roman" w:hAnsi="Times New Roman" w:cs="Times New Roman"/>
          <w:sz w:val="28"/>
          <w:szCs w:val="28"/>
        </w:rPr>
        <w:t xml:space="preserve"> </w:t>
      </w:r>
      <w:r w:rsidRPr="00352AA2">
        <w:rPr>
          <w:rFonts w:ascii="Times New Roman" w:hAnsi="Times New Roman" w:cs="Times New Roman"/>
          <w:sz w:val="28"/>
          <w:szCs w:val="28"/>
        </w:rPr>
        <w:t>области;</w:t>
      </w:r>
    </w:p>
    <w:p w14:paraId="13D792E3"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2) Федеральная налоговая служба или ее территориальный орган;</w:t>
      </w:r>
    </w:p>
    <w:p w14:paraId="13B54859" w14:textId="466C348F"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3) министерство социального развития, опеки и попечительства</w:t>
      </w:r>
      <w:r w:rsidR="00357823" w:rsidRPr="00352AA2">
        <w:rPr>
          <w:rFonts w:ascii="Times New Roman" w:hAnsi="Times New Roman" w:cs="Times New Roman"/>
          <w:sz w:val="28"/>
          <w:szCs w:val="28"/>
        </w:rPr>
        <w:t xml:space="preserve"> </w:t>
      </w:r>
      <w:r w:rsidRPr="00352AA2">
        <w:rPr>
          <w:rFonts w:ascii="Times New Roman" w:hAnsi="Times New Roman" w:cs="Times New Roman"/>
          <w:sz w:val="28"/>
          <w:szCs w:val="28"/>
        </w:rPr>
        <w:t>Иркутской области;</w:t>
      </w:r>
    </w:p>
    <w:p w14:paraId="2CA528D1"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4) министерство строительства Иркутской области;</w:t>
      </w:r>
    </w:p>
    <w:p w14:paraId="571BB364"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5) служба записи актов гражданского состояния Иркутской области;</w:t>
      </w:r>
    </w:p>
    <w:p w14:paraId="78374D69" w14:textId="06D5124F"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6) информационный центр Министерства внутренних дел Российской</w:t>
      </w:r>
      <w:r w:rsidR="00357823" w:rsidRPr="00352AA2">
        <w:rPr>
          <w:rFonts w:ascii="Times New Roman" w:hAnsi="Times New Roman" w:cs="Times New Roman"/>
          <w:sz w:val="28"/>
          <w:szCs w:val="28"/>
        </w:rPr>
        <w:t xml:space="preserve"> </w:t>
      </w:r>
      <w:r w:rsidRPr="00352AA2">
        <w:rPr>
          <w:rFonts w:ascii="Times New Roman" w:hAnsi="Times New Roman" w:cs="Times New Roman"/>
          <w:sz w:val="28"/>
          <w:szCs w:val="28"/>
        </w:rPr>
        <w:t>Федерации;</w:t>
      </w:r>
    </w:p>
    <w:p w14:paraId="6340E2DF" w14:textId="08F490B4"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7) Фонд пенсионного и социального страхования Российской</w:t>
      </w:r>
      <w:r w:rsidR="00357823" w:rsidRPr="00352AA2">
        <w:rPr>
          <w:rFonts w:ascii="Times New Roman" w:hAnsi="Times New Roman" w:cs="Times New Roman"/>
          <w:sz w:val="28"/>
          <w:szCs w:val="28"/>
        </w:rPr>
        <w:t xml:space="preserve"> </w:t>
      </w:r>
      <w:r w:rsidRPr="00352AA2">
        <w:rPr>
          <w:rFonts w:ascii="Times New Roman" w:hAnsi="Times New Roman" w:cs="Times New Roman"/>
          <w:sz w:val="28"/>
          <w:szCs w:val="28"/>
        </w:rPr>
        <w:t>Федерации;</w:t>
      </w:r>
    </w:p>
    <w:p w14:paraId="4B4C5F73"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8) Федеральная служба по надзору в сфере образования и науки;</w:t>
      </w:r>
    </w:p>
    <w:p w14:paraId="728757D7" w14:textId="4169055F" w:rsidR="00411AF7"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9) Федеральное агентство по делам национальностей.</w:t>
      </w:r>
    </w:p>
    <w:p w14:paraId="5855E76D" w14:textId="77777777" w:rsidR="00357823" w:rsidRPr="00D65CD5" w:rsidRDefault="00357823" w:rsidP="009408EA">
      <w:pPr>
        <w:autoSpaceDE w:val="0"/>
        <w:autoSpaceDN w:val="0"/>
        <w:adjustRightInd w:val="0"/>
        <w:ind w:firstLine="851"/>
        <w:jc w:val="both"/>
        <w:rPr>
          <w:rFonts w:ascii="Times New Roman" w:hAnsi="Times New Roman" w:cs="Times New Roman"/>
          <w:color w:val="FF0000"/>
          <w:sz w:val="24"/>
          <w:szCs w:val="24"/>
        </w:rPr>
      </w:pPr>
    </w:p>
    <w:p w14:paraId="4FAB472A" w14:textId="198ABB2F" w:rsidR="00006504" w:rsidRPr="00ED7C1F" w:rsidRDefault="00006504" w:rsidP="009408EA">
      <w:pPr>
        <w:autoSpaceDE w:val="0"/>
        <w:autoSpaceDN w:val="0"/>
        <w:adjustRightInd w:val="0"/>
        <w:ind w:firstLine="851"/>
        <w:jc w:val="center"/>
        <w:rPr>
          <w:rFonts w:ascii="Times New Roman" w:hAnsi="Times New Roman" w:cs="Times New Roman"/>
          <w:b/>
          <w:bCs/>
          <w:sz w:val="28"/>
          <w:szCs w:val="28"/>
        </w:rPr>
      </w:pPr>
      <w:r w:rsidRPr="00ED7C1F">
        <w:rPr>
          <w:rFonts w:ascii="Times New Roman" w:hAnsi="Times New Roman" w:cs="Times New Roman"/>
          <w:b/>
          <w:bCs/>
          <w:sz w:val="28"/>
          <w:szCs w:val="28"/>
        </w:rPr>
        <w:t xml:space="preserve">Глава </w:t>
      </w:r>
      <w:r w:rsidR="00D03E5C" w:rsidRPr="00ED7C1F">
        <w:rPr>
          <w:rFonts w:ascii="Times New Roman" w:hAnsi="Times New Roman" w:cs="Times New Roman"/>
          <w:b/>
          <w:bCs/>
          <w:sz w:val="28"/>
          <w:szCs w:val="28"/>
        </w:rPr>
        <w:t>9</w:t>
      </w:r>
      <w:r w:rsidRPr="00ED7C1F">
        <w:rPr>
          <w:rFonts w:ascii="Times New Roman" w:hAnsi="Times New Roman" w:cs="Times New Roman"/>
          <w:b/>
          <w:bCs/>
          <w:sz w:val="28"/>
          <w:szCs w:val="28"/>
        </w:rPr>
        <w:t xml:space="preserve">. </w:t>
      </w:r>
      <w:r w:rsidR="00ED7C1F" w:rsidRPr="00ED7C1F">
        <w:rPr>
          <w:rFonts w:ascii="Times New Roman" w:hAnsi="Times New Roman" w:cs="Times New Roman"/>
          <w:b/>
          <w:bCs/>
          <w:sz w:val="28"/>
          <w:szCs w:val="28"/>
        </w:rPr>
        <w:t>Результат предоставления муниципальной услуги</w:t>
      </w:r>
    </w:p>
    <w:p w14:paraId="6927F26F" w14:textId="77777777" w:rsidR="00357823" w:rsidRPr="00D65CD5" w:rsidRDefault="00357823" w:rsidP="009408EA">
      <w:pPr>
        <w:autoSpaceDE w:val="0"/>
        <w:autoSpaceDN w:val="0"/>
        <w:adjustRightInd w:val="0"/>
        <w:ind w:firstLine="851"/>
        <w:jc w:val="center"/>
        <w:rPr>
          <w:rFonts w:ascii="Times New Roman" w:hAnsi="Times New Roman" w:cs="Times New Roman"/>
          <w:sz w:val="24"/>
          <w:szCs w:val="24"/>
        </w:rPr>
      </w:pPr>
    </w:p>
    <w:p w14:paraId="78D5E77A" w14:textId="71038EE1" w:rsidR="00006504" w:rsidRPr="00352AA2" w:rsidRDefault="003C672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22</w:t>
      </w:r>
      <w:r w:rsidR="00006504" w:rsidRPr="00352AA2">
        <w:rPr>
          <w:rFonts w:ascii="Times New Roman" w:hAnsi="Times New Roman" w:cs="Times New Roman"/>
          <w:sz w:val="28"/>
          <w:szCs w:val="28"/>
        </w:rPr>
        <w:t>. Результатом предоставления муниципальной услуги является:</w:t>
      </w:r>
    </w:p>
    <w:p w14:paraId="411E2FA0"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1) уведомление о постановке на земельный учет;</w:t>
      </w:r>
    </w:p>
    <w:p w14:paraId="3E15F427" w14:textId="77777777" w:rsidR="00006504" w:rsidRPr="00352AA2" w:rsidRDefault="00006504" w:rsidP="009408EA">
      <w:pPr>
        <w:autoSpaceDE w:val="0"/>
        <w:autoSpaceDN w:val="0"/>
        <w:adjustRightInd w:val="0"/>
        <w:ind w:firstLine="851"/>
        <w:jc w:val="both"/>
        <w:rPr>
          <w:rFonts w:ascii="Times New Roman" w:hAnsi="Times New Roman" w:cs="Times New Roman"/>
          <w:sz w:val="28"/>
          <w:szCs w:val="28"/>
        </w:rPr>
      </w:pPr>
      <w:r w:rsidRPr="00352AA2">
        <w:rPr>
          <w:rFonts w:ascii="Times New Roman" w:hAnsi="Times New Roman" w:cs="Times New Roman"/>
          <w:sz w:val="28"/>
          <w:szCs w:val="28"/>
        </w:rPr>
        <w:t>2) уведомление об отказе в постановке на земельный учет.</w:t>
      </w:r>
    </w:p>
    <w:p w14:paraId="596EA051" w14:textId="77777777" w:rsidR="00357823" w:rsidRPr="006176C3" w:rsidRDefault="00357823" w:rsidP="009408EA">
      <w:pPr>
        <w:autoSpaceDE w:val="0"/>
        <w:autoSpaceDN w:val="0"/>
        <w:adjustRightInd w:val="0"/>
        <w:ind w:firstLine="851"/>
        <w:jc w:val="both"/>
        <w:rPr>
          <w:rFonts w:ascii="Times New Roman" w:hAnsi="Times New Roman" w:cs="Times New Roman"/>
          <w:color w:val="FF0000"/>
          <w:sz w:val="24"/>
          <w:szCs w:val="24"/>
        </w:rPr>
      </w:pPr>
    </w:p>
    <w:p w14:paraId="6B444CA3" w14:textId="31DFD14A" w:rsidR="00006504" w:rsidRPr="00ED7C1F" w:rsidRDefault="00006504" w:rsidP="009408EA">
      <w:pPr>
        <w:autoSpaceDE w:val="0"/>
        <w:autoSpaceDN w:val="0"/>
        <w:adjustRightInd w:val="0"/>
        <w:ind w:firstLine="851"/>
        <w:jc w:val="center"/>
        <w:rPr>
          <w:rFonts w:ascii="Times New Roman" w:hAnsi="Times New Roman" w:cs="Times New Roman"/>
          <w:b/>
          <w:bCs/>
          <w:sz w:val="28"/>
          <w:szCs w:val="28"/>
        </w:rPr>
      </w:pPr>
      <w:r w:rsidRPr="00ED7C1F">
        <w:rPr>
          <w:rFonts w:ascii="Times New Roman" w:hAnsi="Times New Roman" w:cs="Times New Roman"/>
          <w:b/>
          <w:bCs/>
          <w:sz w:val="28"/>
          <w:szCs w:val="28"/>
        </w:rPr>
        <w:t xml:space="preserve">Глава </w:t>
      </w:r>
      <w:r w:rsidR="00D03E5C" w:rsidRPr="00ED7C1F">
        <w:rPr>
          <w:rFonts w:ascii="Times New Roman" w:hAnsi="Times New Roman" w:cs="Times New Roman"/>
          <w:b/>
          <w:bCs/>
          <w:sz w:val="28"/>
          <w:szCs w:val="28"/>
        </w:rPr>
        <w:t>10</w:t>
      </w:r>
      <w:r w:rsidRPr="00ED7C1F">
        <w:rPr>
          <w:rFonts w:ascii="Times New Roman" w:hAnsi="Times New Roman" w:cs="Times New Roman"/>
          <w:b/>
          <w:bCs/>
          <w:sz w:val="28"/>
          <w:szCs w:val="28"/>
        </w:rPr>
        <w:t xml:space="preserve">. </w:t>
      </w:r>
      <w:r w:rsidR="00ED7C1F" w:rsidRPr="00ED7C1F">
        <w:rPr>
          <w:rFonts w:ascii="Times New Roman" w:hAnsi="Times New Roman" w:cs="Times New Roman"/>
          <w:b/>
          <w:bCs/>
          <w:sz w:val="28"/>
          <w:szCs w:val="28"/>
        </w:rPr>
        <w:t>Срок предоставления муниципальной услуги</w:t>
      </w:r>
    </w:p>
    <w:p w14:paraId="3DD9D6E5" w14:textId="77777777" w:rsidR="00152832" w:rsidRPr="006176C3" w:rsidRDefault="00152832" w:rsidP="009408EA">
      <w:pPr>
        <w:autoSpaceDE w:val="0"/>
        <w:autoSpaceDN w:val="0"/>
        <w:adjustRightInd w:val="0"/>
        <w:ind w:firstLine="851"/>
        <w:jc w:val="center"/>
        <w:rPr>
          <w:rFonts w:ascii="Times New Roman" w:hAnsi="Times New Roman" w:cs="Times New Roman"/>
          <w:b/>
          <w:bCs/>
          <w:sz w:val="24"/>
          <w:szCs w:val="24"/>
        </w:rPr>
      </w:pPr>
    </w:p>
    <w:p w14:paraId="54B69519" w14:textId="35700544" w:rsidR="00006504" w:rsidRPr="00352AA2" w:rsidRDefault="003C672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23</w:t>
      </w:r>
      <w:r w:rsidR="00006504" w:rsidRPr="00352AA2">
        <w:rPr>
          <w:rFonts w:ascii="Times New Roman" w:hAnsi="Times New Roman" w:cs="Times New Roman"/>
          <w:sz w:val="28"/>
          <w:szCs w:val="28"/>
        </w:rPr>
        <w:t xml:space="preserve">. Муниципальная услуга предоставляется в течение </w:t>
      </w:r>
      <w:r w:rsidR="00357823" w:rsidRPr="00352AA2">
        <w:rPr>
          <w:rFonts w:ascii="Times New Roman" w:hAnsi="Times New Roman" w:cs="Times New Roman"/>
          <w:sz w:val="28"/>
          <w:szCs w:val="28"/>
        </w:rPr>
        <w:t xml:space="preserve">30 календарных дней </w:t>
      </w:r>
      <w:r w:rsidR="00006504" w:rsidRPr="00352AA2">
        <w:rPr>
          <w:rFonts w:ascii="Times New Roman" w:hAnsi="Times New Roman" w:cs="Times New Roman"/>
          <w:sz w:val="28"/>
          <w:szCs w:val="28"/>
        </w:rPr>
        <w:t>со дня поступления запроса о предоставлении муниципальной услуги в форме</w:t>
      </w:r>
      <w:r w:rsidR="00357823"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заявления, предусмотренного пунктом настоящего административного</w:t>
      </w:r>
      <w:r w:rsidR="00357823"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регламента, в администрацию.</w:t>
      </w:r>
    </w:p>
    <w:p w14:paraId="4703F6FB" w14:textId="42F745C7" w:rsidR="00006504" w:rsidRDefault="00E41A79" w:rsidP="009408EA">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w:t>
      </w:r>
      <w:r w:rsidR="003C6729">
        <w:rPr>
          <w:rFonts w:ascii="Times New Roman" w:hAnsi="Times New Roman" w:cs="Times New Roman"/>
          <w:sz w:val="28"/>
          <w:szCs w:val="28"/>
        </w:rPr>
        <w:t>4</w:t>
      </w:r>
      <w:r w:rsidR="00006504" w:rsidRPr="00352AA2">
        <w:rPr>
          <w:rFonts w:ascii="Times New Roman" w:hAnsi="Times New Roman" w:cs="Times New Roman"/>
          <w:sz w:val="28"/>
          <w:szCs w:val="28"/>
        </w:rPr>
        <w:t>. Уведомление о постановке на земельный учет либо уведомление об</w:t>
      </w:r>
      <w:r w:rsidR="00152832"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отказе в постановке на земельный учет направляется (выдается) заявителю</w:t>
      </w:r>
      <w:r w:rsidR="00152832"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или его представителю в течение трех календарных дней со дня его</w:t>
      </w:r>
      <w:r w:rsidR="00152832" w:rsidRPr="00352AA2">
        <w:rPr>
          <w:rFonts w:ascii="Times New Roman" w:hAnsi="Times New Roman" w:cs="Times New Roman"/>
          <w:sz w:val="28"/>
          <w:szCs w:val="28"/>
        </w:rPr>
        <w:t xml:space="preserve"> </w:t>
      </w:r>
      <w:r w:rsidR="00006504" w:rsidRPr="00352AA2">
        <w:rPr>
          <w:rFonts w:ascii="Times New Roman" w:hAnsi="Times New Roman" w:cs="Times New Roman"/>
          <w:sz w:val="28"/>
          <w:szCs w:val="28"/>
        </w:rPr>
        <w:t xml:space="preserve">подписания </w:t>
      </w:r>
      <w:r w:rsidR="00152832" w:rsidRPr="00352AA2">
        <w:rPr>
          <w:rFonts w:ascii="Times New Roman" w:hAnsi="Times New Roman" w:cs="Times New Roman"/>
          <w:sz w:val="28"/>
          <w:szCs w:val="28"/>
        </w:rPr>
        <w:t>мэром города.</w:t>
      </w:r>
    </w:p>
    <w:p w14:paraId="08790C96" w14:textId="77777777" w:rsidR="00A85543" w:rsidRPr="006176C3" w:rsidRDefault="00A85543" w:rsidP="00A85543">
      <w:pPr>
        <w:autoSpaceDE w:val="0"/>
        <w:autoSpaceDN w:val="0"/>
        <w:adjustRightInd w:val="0"/>
        <w:ind w:firstLine="851"/>
        <w:jc w:val="center"/>
        <w:rPr>
          <w:rFonts w:ascii="Times New Roman" w:hAnsi="Times New Roman" w:cs="Times New Roman"/>
          <w:color w:val="FF0000"/>
          <w:sz w:val="24"/>
          <w:szCs w:val="24"/>
        </w:rPr>
      </w:pPr>
    </w:p>
    <w:p w14:paraId="25465026" w14:textId="2DCD1DC4" w:rsidR="00A85543" w:rsidRPr="00ED7C1F" w:rsidRDefault="00A85543" w:rsidP="00A85543">
      <w:pPr>
        <w:autoSpaceDE w:val="0"/>
        <w:autoSpaceDN w:val="0"/>
        <w:adjustRightInd w:val="0"/>
        <w:ind w:firstLine="851"/>
        <w:jc w:val="center"/>
        <w:rPr>
          <w:rFonts w:ascii="Times New Roman" w:hAnsi="Times New Roman" w:cs="Times New Roman"/>
          <w:b/>
          <w:bCs/>
          <w:sz w:val="28"/>
          <w:szCs w:val="28"/>
        </w:rPr>
      </w:pPr>
      <w:r w:rsidRPr="00ED7C1F">
        <w:rPr>
          <w:rFonts w:ascii="Times New Roman" w:hAnsi="Times New Roman" w:cs="Times New Roman"/>
          <w:b/>
          <w:bCs/>
          <w:sz w:val="28"/>
          <w:szCs w:val="28"/>
        </w:rPr>
        <w:t xml:space="preserve">Глава </w:t>
      </w:r>
      <w:r w:rsidR="00D03E5C" w:rsidRPr="00ED7C1F">
        <w:rPr>
          <w:rFonts w:ascii="Times New Roman" w:hAnsi="Times New Roman" w:cs="Times New Roman"/>
          <w:b/>
          <w:bCs/>
          <w:sz w:val="28"/>
          <w:szCs w:val="28"/>
        </w:rPr>
        <w:t>11</w:t>
      </w:r>
      <w:r w:rsidRPr="00ED7C1F">
        <w:rPr>
          <w:rFonts w:ascii="Times New Roman" w:hAnsi="Times New Roman" w:cs="Times New Roman"/>
          <w:b/>
          <w:bCs/>
          <w:sz w:val="28"/>
          <w:szCs w:val="28"/>
        </w:rPr>
        <w:t xml:space="preserve">. </w:t>
      </w:r>
      <w:r w:rsidR="00ED7C1F" w:rsidRPr="00ED7C1F">
        <w:rPr>
          <w:rFonts w:ascii="Times New Roman" w:hAnsi="Times New Roman" w:cs="Times New Roman"/>
          <w:b/>
          <w:bCs/>
          <w:sz w:val="28"/>
          <w:szCs w:val="28"/>
        </w:rPr>
        <w:t>Правовые основания для предоставления муниципальной услуги</w:t>
      </w:r>
    </w:p>
    <w:p w14:paraId="157D8D09" w14:textId="77777777" w:rsidR="00A85543" w:rsidRPr="006176C3" w:rsidRDefault="00A85543" w:rsidP="00A85543">
      <w:pPr>
        <w:autoSpaceDE w:val="0"/>
        <w:autoSpaceDN w:val="0"/>
        <w:adjustRightInd w:val="0"/>
        <w:ind w:firstLine="851"/>
        <w:jc w:val="center"/>
        <w:rPr>
          <w:rFonts w:ascii="Times New Roman" w:hAnsi="Times New Roman" w:cs="Times New Roman"/>
          <w:sz w:val="24"/>
          <w:szCs w:val="24"/>
        </w:rPr>
      </w:pPr>
    </w:p>
    <w:p w14:paraId="0C9853D6" w14:textId="6D5E6571" w:rsidR="00A85543" w:rsidRPr="00A85543" w:rsidRDefault="00E41A79" w:rsidP="00A85543">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w:t>
      </w:r>
      <w:r w:rsidR="003C6729">
        <w:rPr>
          <w:rFonts w:ascii="Times New Roman" w:hAnsi="Times New Roman" w:cs="Times New Roman"/>
          <w:sz w:val="28"/>
          <w:szCs w:val="28"/>
        </w:rPr>
        <w:t>5</w:t>
      </w:r>
      <w:r w:rsidR="00A85543" w:rsidRPr="00A85543">
        <w:rPr>
          <w:rFonts w:ascii="Times New Roman" w:hAnsi="Times New Roman" w:cs="Times New Roman"/>
          <w:sz w:val="28"/>
          <w:szCs w:val="28"/>
        </w:rPr>
        <w:t>.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 https://usolie-sibirskoe.ru и федеральной государственной информационной системе «Единый портал государственных и муниципальных услуг» в сети «Интернет» по адресу: http://gosuslugi.ru (далее - Портал).</w:t>
      </w:r>
    </w:p>
    <w:p w14:paraId="3F360D0A" w14:textId="63941E65" w:rsidR="001D053D" w:rsidRPr="00ED7C1F" w:rsidRDefault="00E46A2E" w:rsidP="00ED7C1F">
      <w:pPr>
        <w:tabs>
          <w:tab w:val="left" w:pos="0"/>
        </w:tabs>
        <w:jc w:val="center"/>
        <w:rPr>
          <w:rFonts w:ascii="Times New Roman" w:hAnsi="Times New Roman" w:cs="Times New Roman"/>
          <w:b/>
          <w:bCs/>
          <w:sz w:val="28"/>
          <w:szCs w:val="28"/>
        </w:rPr>
      </w:pPr>
      <w:r w:rsidRPr="00ED7C1F">
        <w:rPr>
          <w:rFonts w:ascii="Times New Roman" w:hAnsi="Times New Roman" w:cs="Times New Roman"/>
          <w:b/>
          <w:bCs/>
          <w:sz w:val="28"/>
          <w:szCs w:val="28"/>
        </w:rPr>
        <w:lastRenderedPageBreak/>
        <w:t xml:space="preserve">Глава </w:t>
      </w:r>
      <w:r w:rsidR="00D03E5C" w:rsidRPr="00ED7C1F">
        <w:rPr>
          <w:rFonts w:ascii="Times New Roman" w:hAnsi="Times New Roman" w:cs="Times New Roman"/>
          <w:b/>
          <w:bCs/>
          <w:sz w:val="28"/>
          <w:szCs w:val="28"/>
        </w:rPr>
        <w:t>12</w:t>
      </w:r>
      <w:r w:rsidR="00ED7C1F" w:rsidRPr="00ED7C1F">
        <w:rPr>
          <w:rFonts w:ascii="Times New Roman" w:hAnsi="Times New Roman" w:cs="Times New Roman"/>
          <w:b/>
          <w:bCs/>
          <w:sz w:val="28"/>
          <w:szCs w:val="28"/>
        </w:rPr>
        <w:t>.</w:t>
      </w:r>
      <w:r w:rsidRPr="00ED7C1F">
        <w:rPr>
          <w:rFonts w:ascii="Times New Roman" w:hAnsi="Times New Roman" w:cs="Times New Roman"/>
          <w:b/>
          <w:bCs/>
          <w:color w:val="FF0000"/>
          <w:sz w:val="28"/>
          <w:szCs w:val="28"/>
        </w:rPr>
        <w:t xml:space="preserve"> </w:t>
      </w:r>
      <w:r w:rsidR="00ED7C1F" w:rsidRPr="00ED7C1F">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обязан предоставить самостоятельно</w:t>
      </w:r>
    </w:p>
    <w:p w14:paraId="1BBB4AF2" w14:textId="77777777" w:rsidR="00E46A2E" w:rsidRPr="006176C3" w:rsidRDefault="00E46A2E" w:rsidP="00E46A2E">
      <w:pPr>
        <w:rPr>
          <w:rFonts w:ascii="Times New Roman" w:hAnsi="Times New Roman" w:cs="Times New Roman"/>
          <w:sz w:val="24"/>
          <w:szCs w:val="24"/>
        </w:rPr>
      </w:pPr>
    </w:p>
    <w:p w14:paraId="29A945C4" w14:textId="4F7262B4" w:rsidR="00E46A2E" w:rsidRPr="00E46A2E" w:rsidRDefault="00E41A7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w:t>
      </w:r>
      <w:r w:rsidR="003C6729">
        <w:rPr>
          <w:rFonts w:ascii="Times New Roman" w:hAnsi="Times New Roman" w:cs="Times New Roman"/>
          <w:sz w:val="28"/>
          <w:szCs w:val="28"/>
        </w:rPr>
        <w:t>6</w:t>
      </w:r>
      <w:r w:rsidR="00A85543">
        <w:rPr>
          <w:rFonts w:ascii="Times New Roman" w:hAnsi="Times New Roman" w:cs="Times New Roman"/>
          <w:sz w:val="28"/>
          <w:szCs w:val="28"/>
        </w:rPr>
        <w:t xml:space="preserve">. </w:t>
      </w:r>
      <w:r w:rsidR="00E46A2E" w:rsidRPr="00E46A2E">
        <w:rPr>
          <w:rFonts w:ascii="Times New Roman" w:hAnsi="Times New Roman" w:cs="Times New Roman"/>
          <w:sz w:val="28"/>
          <w:szCs w:val="28"/>
        </w:rPr>
        <w:t>Для постановки на земельный учет заявитель или его представитель представляет (направляет) в администрацию запрос о предоставлении муниципальной услуги в форме заявления о постановке на земельный учет согласно приложению к настоящему административному регламенту.</w:t>
      </w:r>
    </w:p>
    <w:p w14:paraId="5DE62CBE" w14:textId="53329143" w:rsidR="00E46A2E" w:rsidRPr="00E46A2E"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27</w:t>
      </w:r>
      <w:r w:rsidR="00E46A2E" w:rsidRPr="00E46A2E">
        <w:rPr>
          <w:rFonts w:ascii="Times New Roman" w:hAnsi="Times New Roman" w:cs="Times New Roman"/>
          <w:sz w:val="28"/>
          <w:szCs w:val="28"/>
        </w:rPr>
        <w:t>. К заявлению заявитель или его представитель прилагает следующие документы:</w:t>
      </w:r>
    </w:p>
    <w:p w14:paraId="624F6C3C"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1) копия паспорта заявителя;</w:t>
      </w:r>
    </w:p>
    <w:p w14:paraId="1BF81344"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2) копия (копии) паспорта (паспортов) заявителя (заявителей) либо копии (копия) паспортов (паспорта) родителей (усыновителей, опекунов, попечителей, мачехи или отчима) (единственного родителя (усыновителя, опекуна или попечителя), детей, достигших возраста 14 лет, – для заявителя (заявителей), предусмотренного (предусмотренных)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«д» подпункта 1 пункта 3,  подпунктами 4, 5 пункта 3 настоящего административного регламента;</w:t>
      </w:r>
    </w:p>
    <w:p w14:paraId="1707C689"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3) документ, подтверждающий полномочия представителя </w:t>
      </w:r>
      <w:proofErr w:type="gramStart"/>
      <w:r w:rsidRPr="00E46A2E">
        <w:rPr>
          <w:rFonts w:ascii="Times New Roman" w:hAnsi="Times New Roman" w:cs="Times New Roman"/>
          <w:sz w:val="28"/>
          <w:szCs w:val="28"/>
        </w:rPr>
        <w:t>заявителя, в случае, если</w:t>
      </w:r>
      <w:proofErr w:type="gramEnd"/>
      <w:r w:rsidRPr="00E46A2E">
        <w:rPr>
          <w:rFonts w:ascii="Times New Roman" w:hAnsi="Times New Roman" w:cs="Times New Roman"/>
          <w:sz w:val="28"/>
          <w:szCs w:val="28"/>
        </w:rPr>
        <w:t xml:space="preserve"> с заявлением обращается представитель заявителя;</w:t>
      </w:r>
    </w:p>
    <w:p w14:paraId="20583D67"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4) документы, подтверждающие право заявителя на постановку на земельный учет:</w:t>
      </w:r>
    </w:p>
    <w:p w14:paraId="743864C4"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а) для заявителя, предусмотренного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«б» подпункта 1 пункта 3 настоящего административного регламента, – удостоверение ветерана боевых действий или свидетельство (удостоверение) о праве на льготы, образец которого утвержден до 1 января 1992 года;</w:t>
      </w:r>
    </w:p>
    <w:p w14:paraId="327EB6EE"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б) для заявителя, предусмотренного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«г» подпункта 1 пункта 3 настоящего административного регламента, –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423C8886"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в) для заявителей, предусмотренных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«д» подпункта 1 пункта 3 настоящего административного регламента:</w:t>
      </w:r>
    </w:p>
    <w:p w14:paraId="274E6222"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решение суда о расторжении брака или признании брака недействительным, вступившее в законную силу;</w:t>
      </w:r>
    </w:p>
    <w:p w14:paraId="051789F2"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7313C959"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592063A0"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г) для заявителя (заявителей), предусмотренного (предусмотренных)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«д» подпункта 1 пункта 3, подпунктами 4, 5 пункта 3 настоящего административного регламента, – копии (копия) свидетельств (свидетельства) о рождении детей (ребенка), выданных (выданного) компетентными органами иностранного государства, и их (его) нотариально удостоверенный перевод на русский язык;</w:t>
      </w:r>
    </w:p>
    <w:p w14:paraId="4A9ADA8C"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lastRenderedPageBreak/>
        <w:t xml:space="preserve">д) для заявителя, предусмотренного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«а» подпункта 2 пункта 3 настоящего административного регламента:</w:t>
      </w:r>
    </w:p>
    <w:p w14:paraId="31BF1C81"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Российской Федерации;</w:t>
      </w:r>
    </w:p>
    <w:p w14:paraId="0BB54D12"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455A549A"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е) для заявителя, предусмотренного </w:t>
      </w:r>
      <w:proofErr w:type="spellStart"/>
      <w:r w:rsidRPr="00E46A2E">
        <w:rPr>
          <w:rFonts w:ascii="Times New Roman" w:hAnsi="Times New Roman" w:cs="Times New Roman"/>
          <w:sz w:val="28"/>
          <w:szCs w:val="28"/>
        </w:rPr>
        <w:t>подподпунктом</w:t>
      </w:r>
      <w:proofErr w:type="spellEnd"/>
      <w:r w:rsidRPr="00E46A2E">
        <w:rPr>
          <w:rFonts w:ascii="Times New Roman" w:hAnsi="Times New Roman" w:cs="Times New Roman"/>
          <w:sz w:val="28"/>
          <w:szCs w:val="28"/>
        </w:rPr>
        <w:t xml:space="preserve"> «б» подпункта 2 пункта 3 настоящего административного регламента, –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356C601A"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ж) для заявителя, предусмотренного подпунктом 3 пункта 3 настоящего административного регламента, – документ, подтверждающий награждение заявителя соответственно орденом «За заслуги перед Отечеством» I степени, и (или) орденом «За заслуги перед Отечеством» II степени, и (или) орденом «За  заслуги перед Отечеством» III степени, и (или) орденом «За заслуги перед Отечеством» IV степени;</w:t>
      </w:r>
    </w:p>
    <w:p w14:paraId="19AF9C37"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з) для заявителя, предусмотренного подпунктами 4, 5, 9, 10 пункта 3</w:t>
      </w:r>
    </w:p>
    <w:p w14:paraId="0108AA7F"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настоящего административного регламента, –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44818CAC" w14:textId="1F7EE7F4" w:rsidR="00E46A2E" w:rsidRPr="00E46A2E" w:rsidRDefault="00E41A7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w:t>
      </w:r>
      <w:r w:rsidR="003C6729">
        <w:rPr>
          <w:rFonts w:ascii="Times New Roman" w:hAnsi="Times New Roman" w:cs="Times New Roman"/>
          <w:sz w:val="28"/>
          <w:szCs w:val="28"/>
        </w:rPr>
        <w:t>8</w:t>
      </w:r>
      <w:r w:rsidR="00E46A2E" w:rsidRPr="00E46A2E">
        <w:rPr>
          <w:rFonts w:ascii="Times New Roman" w:hAnsi="Times New Roman" w:cs="Times New Roman"/>
          <w:sz w:val="28"/>
          <w:szCs w:val="28"/>
        </w:rPr>
        <w:t xml:space="preserve">. Способы получения заявителем документов, указанных в пункте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00E46A2E" w:rsidRPr="00E46A2E">
        <w:rPr>
          <w:rFonts w:ascii="Times New Roman" w:hAnsi="Times New Roman" w:cs="Times New Roman"/>
          <w:sz w:val="28"/>
          <w:szCs w:val="28"/>
        </w:rPr>
        <w:t xml:space="preserve"> настоящего административного регламента:</w:t>
      </w:r>
    </w:p>
    <w:p w14:paraId="38FE87B7" w14:textId="1381DDF1"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1) заявитель или его представитель для получения документа, указанного в подпункте 3 пункта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Pr="00E46A2E">
        <w:rPr>
          <w:rFonts w:ascii="Times New Roman" w:hAnsi="Times New Roman" w:cs="Times New Roman"/>
          <w:sz w:val="28"/>
          <w:szCs w:val="28"/>
        </w:rPr>
        <w:t xml:space="preserve"> </w:t>
      </w:r>
      <w:proofErr w:type="gramStart"/>
      <w:r w:rsidRPr="00E46A2E">
        <w:rPr>
          <w:rFonts w:ascii="Times New Roman" w:hAnsi="Times New Roman" w:cs="Times New Roman"/>
          <w:sz w:val="28"/>
          <w:szCs w:val="28"/>
        </w:rPr>
        <w:t>настоящего административного регламента</w:t>
      </w:r>
      <w:proofErr w:type="gramEnd"/>
      <w:r w:rsidRPr="00E46A2E">
        <w:rPr>
          <w:rFonts w:ascii="Times New Roman" w:hAnsi="Times New Roman" w:cs="Times New Roman"/>
          <w:sz w:val="28"/>
          <w:szCs w:val="28"/>
        </w:rPr>
        <w:t xml:space="preserve"> обращается к нотариусу (должностному лицу, уполномоченному совершать нотариальные действия);</w:t>
      </w:r>
    </w:p>
    <w:p w14:paraId="17A945A2" w14:textId="4D5FC231"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2) заявитель или его представитель для получения документов, указанных в </w:t>
      </w:r>
      <w:proofErr w:type="spellStart"/>
      <w:r w:rsidRPr="00E46A2E">
        <w:rPr>
          <w:rFonts w:ascii="Times New Roman" w:hAnsi="Times New Roman" w:cs="Times New Roman"/>
          <w:sz w:val="28"/>
          <w:szCs w:val="28"/>
        </w:rPr>
        <w:t>подподпункте</w:t>
      </w:r>
      <w:proofErr w:type="spellEnd"/>
      <w:r w:rsidRPr="00E46A2E">
        <w:rPr>
          <w:rFonts w:ascii="Times New Roman" w:hAnsi="Times New Roman" w:cs="Times New Roman"/>
          <w:sz w:val="28"/>
          <w:szCs w:val="28"/>
        </w:rPr>
        <w:t xml:space="preserve"> «б», абзаце третьем </w:t>
      </w:r>
      <w:proofErr w:type="spellStart"/>
      <w:r w:rsidRPr="00E46A2E">
        <w:rPr>
          <w:rFonts w:ascii="Times New Roman" w:hAnsi="Times New Roman" w:cs="Times New Roman"/>
          <w:sz w:val="28"/>
          <w:szCs w:val="28"/>
        </w:rPr>
        <w:t>подподпункта</w:t>
      </w:r>
      <w:proofErr w:type="spellEnd"/>
      <w:r w:rsidRPr="00E46A2E">
        <w:rPr>
          <w:rFonts w:ascii="Times New Roman" w:hAnsi="Times New Roman" w:cs="Times New Roman"/>
          <w:sz w:val="28"/>
          <w:szCs w:val="28"/>
        </w:rPr>
        <w:t xml:space="preserve"> «д», </w:t>
      </w:r>
      <w:proofErr w:type="spellStart"/>
      <w:r w:rsidRPr="00E46A2E">
        <w:rPr>
          <w:rFonts w:ascii="Times New Roman" w:hAnsi="Times New Roman" w:cs="Times New Roman"/>
          <w:sz w:val="28"/>
          <w:szCs w:val="28"/>
        </w:rPr>
        <w:t>подподпункте</w:t>
      </w:r>
      <w:proofErr w:type="spellEnd"/>
      <w:r w:rsidRPr="00E46A2E">
        <w:rPr>
          <w:rFonts w:ascii="Times New Roman" w:hAnsi="Times New Roman" w:cs="Times New Roman"/>
          <w:sz w:val="28"/>
          <w:szCs w:val="28"/>
        </w:rPr>
        <w:t xml:space="preserve"> «е» подпункта 4 пункта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Pr="00E46A2E">
        <w:rPr>
          <w:rFonts w:ascii="Times New Roman" w:hAnsi="Times New Roman" w:cs="Times New Roman"/>
          <w:sz w:val="28"/>
          <w:szCs w:val="28"/>
        </w:rPr>
        <w:t xml:space="preserve"> настоящего административного регламента, обращается к работодателю по месту работы заявителя;</w:t>
      </w:r>
    </w:p>
    <w:p w14:paraId="53E11CA3" w14:textId="20B7896D"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3) заявитель или его представитель для получения документов, указанных в абзаце втором </w:t>
      </w:r>
      <w:proofErr w:type="spellStart"/>
      <w:r w:rsidRPr="00E46A2E">
        <w:rPr>
          <w:rFonts w:ascii="Times New Roman" w:hAnsi="Times New Roman" w:cs="Times New Roman"/>
          <w:sz w:val="28"/>
          <w:szCs w:val="28"/>
        </w:rPr>
        <w:t>подподпункта</w:t>
      </w:r>
      <w:proofErr w:type="spellEnd"/>
      <w:r w:rsidRPr="00E46A2E">
        <w:rPr>
          <w:rFonts w:ascii="Times New Roman" w:hAnsi="Times New Roman" w:cs="Times New Roman"/>
          <w:sz w:val="28"/>
          <w:szCs w:val="28"/>
        </w:rPr>
        <w:t xml:space="preserve"> «в» подпункта 4 пункта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Pr="00E46A2E">
        <w:rPr>
          <w:rFonts w:ascii="Times New Roman" w:hAnsi="Times New Roman" w:cs="Times New Roman"/>
          <w:sz w:val="28"/>
          <w:szCs w:val="28"/>
        </w:rPr>
        <w:t xml:space="preserve"> настоящего административного регламента, в случае их отсутствия у заявителя обращается в суд, вынесший указанное решение;</w:t>
      </w:r>
    </w:p>
    <w:p w14:paraId="7E14694F" w14:textId="2CDAED6F"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4) заявитель или его представитель для получения документов, указанных в </w:t>
      </w:r>
      <w:proofErr w:type="spellStart"/>
      <w:r w:rsidRPr="00E46A2E">
        <w:rPr>
          <w:rFonts w:ascii="Times New Roman" w:hAnsi="Times New Roman" w:cs="Times New Roman"/>
          <w:sz w:val="28"/>
          <w:szCs w:val="28"/>
        </w:rPr>
        <w:t>подподпунктах</w:t>
      </w:r>
      <w:proofErr w:type="spellEnd"/>
      <w:r w:rsidRPr="00E46A2E">
        <w:rPr>
          <w:rFonts w:ascii="Times New Roman" w:hAnsi="Times New Roman" w:cs="Times New Roman"/>
          <w:sz w:val="28"/>
          <w:szCs w:val="28"/>
        </w:rPr>
        <w:t xml:space="preserve"> «а», «ж» подпункта 4 пункта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Pr="00E46A2E">
        <w:rPr>
          <w:rFonts w:ascii="Times New Roman" w:hAnsi="Times New Roman" w:cs="Times New Roman"/>
          <w:sz w:val="28"/>
          <w:szCs w:val="28"/>
        </w:rPr>
        <w:t xml:space="preserve"> настоящего административного регламента, в случае их отсутствия у заявителя обращается в орган, наградивший </w:t>
      </w:r>
      <w:r w:rsidRPr="00E46A2E">
        <w:rPr>
          <w:rFonts w:ascii="Times New Roman" w:hAnsi="Times New Roman" w:cs="Times New Roman"/>
          <w:sz w:val="28"/>
          <w:szCs w:val="28"/>
        </w:rPr>
        <w:lastRenderedPageBreak/>
        <w:t>соответствующей наградой и выдавший соответствующее удостоверение, за дубликатом удостоверения;</w:t>
      </w:r>
    </w:p>
    <w:p w14:paraId="70190291" w14:textId="019277FC"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5) заявитель или его представитель для получения документа (документов), указанного (указанных) в </w:t>
      </w:r>
      <w:proofErr w:type="spellStart"/>
      <w:r w:rsidRPr="00E46A2E">
        <w:rPr>
          <w:rFonts w:ascii="Times New Roman" w:hAnsi="Times New Roman" w:cs="Times New Roman"/>
          <w:sz w:val="28"/>
          <w:szCs w:val="28"/>
        </w:rPr>
        <w:t>подподпунктах</w:t>
      </w:r>
      <w:proofErr w:type="spellEnd"/>
      <w:r w:rsidRPr="00E46A2E">
        <w:rPr>
          <w:rFonts w:ascii="Times New Roman" w:hAnsi="Times New Roman" w:cs="Times New Roman"/>
          <w:sz w:val="28"/>
          <w:szCs w:val="28"/>
        </w:rPr>
        <w:t xml:space="preserve"> «в», «г», «з» подпункта 4 пункта </w:t>
      </w:r>
      <w:r w:rsidR="002E1DBC">
        <w:rPr>
          <w:rFonts w:ascii="Times New Roman" w:hAnsi="Times New Roman" w:cs="Times New Roman"/>
          <w:sz w:val="28"/>
          <w:szCs w:val="28"/>
        </w:rPr>
        <w:t>2</w:t>
      </w:r>
      <w:r w:rsidR="00835FD8">
        <w:rPr>
          <w:rFonts w:ascii="Times New Roman" w:hAnsi="Times New Roman" w:cs="Times New Roman"/>
          <w:sz w:val="28"/>
          <w:szCs w:val="28"/>
        </w:rPr>
        <w:t>7</w:t>
      </w:r>
      <w:r w:rsidRPr="00E46A2E">
        <w:rPr>
          <w:rFonts w:ascii="Times New Roman" w:hAnsi="Times New Roman" w:cs="Times New Roman"/>
          <w:sz w:val="28"/>
          <w:szCs w:val="28"/>
        </w:rPr>
        <w:t xml:space="preserve"> настоящего административного регламента, в случае его (их) отсутствия у заявителя и отсутствия соответствующих сведений в Едином государственном реестре записей актов гражданского состояния обращается в соответствующий компетентный орган иностранного государства.</w:t>
      </w:r>
    </w:p>
    <w:p w14:paraId="0A847315" w14:textId="75DDF4A8" w:rsidR="00E46A2E" w:rsidRPr="00E46A2E"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29</w:t>
      </w:r>
      <w:r w:rsidR="00E46A2E" w:rsidRPr="00E46A2E">
        <w:rPr>
          <w:rFonts w:ascii="Times New Roman" w:hAnsi="Times New Roman" w:cs="Times New Roman"/>
          <w:sz w:val="28"/>
          <w:szCs w:val="28"/>
        </w:rPr>
        <w:t>. Заявление о постановке на земельный учет подается (направляется) гражданами в уполномоченный орган одним из следующих способов:</w:t>
      </w:r>
    </w:p>
    <w:p w14:paraId="163FB097"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1) путем личного обращения;</w:t>
      </w:r>
    </w:p>
    <w:p w14:paraId="24666108"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2) в форме электронных документов с использованием информационно -телекоммуникационной сети «Интернет» через Портал;</w:t>
      </w:r>
    </w:p>
    <w:p w14:paraId="06A53106"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3) через МФЦ.</w:t>
      </w:r>
    </w:p>
    <w:p w14:paraId="0A5660BD" w14:textId="7A447ED3" w:rsidR="00E46A2E" w:rsidRPr="00E46A2E"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30</w:t>
      </w:r>
      <w:r w:rsidR="00E46A2E" w:rsidRPr="00E46A2E">
        <w:rPr>
          <w:rFonts w:ascii="Times New Roman" w:hAnsi="Times New Roman" w:cs="Times New Roman"/>
          <w:sz w:val="28"/>
          <w:szCs w:val="28"/>
        </w:rPr>
        <w:t>.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2EC9F6EC" w14:textId="734BF13A" w:rsidR="00E46A2E" w:rsidRPr="00E46A2E"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31</w:t>
      </w:r>
      <w:r w:rsidR="00E46A2E" w:rsidRPr="00E46A2E">
        <w:rPr>
          <w:rFonts w:ascii="Times New Roman" w:hAnsi="Times New Roman" w:cs="Times New Roman"/>
          <w:sz w:val="28"/>
          <w:szCs w:val="28"/>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2E1DBC">
        <w:rPr>
          <w:rFonts w:ascii="Times New Roman" w:hAnsi="Times New Roman" w:cs="Times New Roman"/>
          <w:sz w:val="28"/>
          <w:szCs w:val="28"/>
        </w:rPr>
        <w:t>2</w:t>
      </w:r>
      <w:r w:rsidR="00403C82">
        <w:rPr>
          <w:rFonts w:ascii="Times New Roman" w:hAnsi="Times New Roman" w:cs="Times New Roman"/>
          <w:sz w:val="28"/>
          <w:szCs w:val="28"/>
        </w:rPr>
        <w:t>6</w:t>
      </w:r>
      <w:r w:rsidR="00E46A2E" w:rsidRPr="00E46A2E">
        <w:rPr>
          <w:rFonts w:ascii="Times New Roman" w:hAnsi="Times New Roman" w:cs="Times New Roman"/>
          <w:sz w:val="28"/>
          <w:szCs w:val="28"/>
        </w:rPr>
        <w:t xml:space="preserve">, </w:t>
      </w:r>
      <w:r w:rsidR="002E1DBC">
        <w:rPr>
          <w:rFonts w:ascii="Times New Roman" w:hAnsi="Times New Roman" w:cs="Times New Roman"/>
          <w:sz w:val="28"/>
          <w:szCs w:val="28"/>
        </w:rPr>
        <w:t>2</w:t>
      </w:r>
      <w:r w:rsidR="00403C82">
        <w:rPr>
          <w:rFonts w:ascii="Times New Roman" w:hAnsi="Times New Roman" w:cs="Times New Roman"/>
          <w:sz w:val="28"/>
          <w:szCs w:val="28"/>
        </w:rPr>
        <w:t>7</w:t>
      </w:r>
      <w:r w:rsidR="00E46A2E" w:rsidRPr="00E46A2E">
        <w:rPr>
          <w:rFonts w:ascii="Times New Roman" w:hAnsi="Times New Roman" w:cs="Times New Roman"/>
          <w:sz w:val="28"/>
          <w:szCs w:val="28"/>
        </w:rPr>
        <w:t xml:space="preserve"> настоящего административного регламента.</w:t>
      </w:r>
    </w:p>
    <w:p w14:paraId="1512816C" w14:textId="31C8D027" w:rsidR="00E46A2E" w:rsidRPr="00E46A2E"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32</w:t>
      </w:r>
      <w:r w:rsidR="00E46A2E" w:rsidRPr="00E46A2E">
        <w:rPr>
          <w:rFonts w:ascii="Times New Roman" w:hAnsi="Times New Roman" w:cs="Times New Roman"/>
          <w:sz w:val="28"/>
          <w:szCs w:val="28"/>
        </w:rPr>
        <w:t>. Требования к документам, представляемым заявителем или его представителем:</w:t>
      </w:r>
    </w:p>
    <w:p w14:paraId="01FBBCDE" w14:textId="534AD37C"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w:t>
      </w:r>
      <w:r w:rsidRPr="00E46A2E">
        <w:rPr>
          <w:rFonts w:ascii="Times New Roman" w:hAnsi="Times New Roman" w:cs="Times New Roman"/>
          <w:sz w:val="28"/>
          <w:szCs w:val="28"/>
        </w:rPr>
        <w:lastRenderedPageBreak/>
        <w:t xml:space="preserve">представителя в соответствии с пунктом </w:t>
      </w:r>
      <w:r w:rsidR="00403C82">
        <w:rPr>
          <w:rFonts w:ascii="Times New Roman" w:hAnsi="Times New Roman" w:cs="Times New Roman"/>
          <w:sz w:val="28"/>
          <w:szCs w:val="28"/>
        </w:rPr>
        <w:t>62</w:t>
      </w:r>
      <w:r w:rsidRPr="00E46A2E">
        <w:rPr>
          <w:rFonts w:ascii="Times New Roman" w:hAnsi="Times New Roman" w:cs="Times New Roman"/>
          <w:sz w:val="28"/>
          <w:szCs w:val="28"/>
        </w:rPr>
        <w:t xml:space="preserve"> настоящего административного регламента);</w:t>
      </w:r>
    </w:p>
    <w:p w14:paraId="31893FB4"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2) тексты документов должны быть написаны разборчиво;</w:t>
      </w:r>
    </w:p>
    <w:p w14:paraId="795DB8ED"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3) документы не должны иметь подчисток, приписок, зачеркнутых слов и не оговоренных в них исправлений;</w:t>
      </w:r>
    </w:p>
    <w:p w14:paraId="1B8C5975"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4) документы не должны быть исполнены карандашом;</w:t>
      </w:r>
    </w:p>
    <w:p w14:paraId="72508CA2" w14:textId="77777777" w:rsidR="00E46A2E" w:rsidRPr="00E46A2E" w:rsidRDefault="00E46A2E" w:rsidP="00E46A2E">
      <w:pPr>
        <w:autoSpaceDE w:val="0"/>
        <w:autoSpaceDN w:val="0"/>
        <w:adjustRightInd w:val="0"/>
        <w:ind w:firstLine="851"/>
        <w:jc w:val="both"/>
        <w:rPr>
          <w:rFonts w:ascii="Times New Roman" w:hAnsi="Times New Roman" w:cs="Times New Roman"/>
          <w:sz w:val="28"/>
          <w:szCs w:val="28"/>
        </w:rPr>
      </w:pPr>
      <w:r w:rsidRPr="00E46A2E">
        <w:rPr>
          <w:rFonts w:ascii="Times New Roman" w:hAnsi="Times New Roman" w:cs="Times New Roman"/>
          <w:sz w:val="28"/>
          <w:szCs w:val="28"/>
        </w:rPr>
        <w:t>5) документы не должны иметь повреждений, наличие которых не позволяет однозначно истолковать их содержание.</w:t>
      </w:r>
    </w:p>
    <w:p w14:paraId="20310F8D" w14:textId="77777777" w:rsidR="00E46A2E" w:rsidRPr="006176C3" w:rsidRDefault="00E46A2E" w:rsidP="00E46A2E">
      <w:pPr>
        <w:rPr>
          <w:rFonts w:ascii="Times New Roman" w:hAnsi="Times New Roman" w:cs="Times New Roman"/>
          <w:sz w:val="24"/>
          <w:szCs w:val="24"/>
        </w:rPr>
      </w:pPr>
    </w:p>
    <w:p w14:paraId="0CF6B26D" w14:textId="2F414221" w:rsidR="00E46A2E" w:rsidRDefault="00E46A2E" w:rsidP="00E61674">
      <w:pPr>
        <w:tabs>
          <w:tab w:val="left" w:pos="0"/>
          <w:tab w:val="left" w:pos="851"/>
        </w:tabs>
        <w:jc w:val="center"/>
        <w:rPr>
          <w:rFonts w:ascii="Times New Roman" w:hAnsi="Times New Roman" w:cs="Times New Roman"/>
          <w:b/>
          <w:bCs/>
          <w:sz w:val="28"/>
          <w:szCs w:val="28"/>
        </w:rPr>
      </w:pPr>
      <w:r w:rsidRPr="00E61674">
        <w:rPr>
          <w:rFonts w:ascii="Times New Roman" w:hAnsi="Times New Roman" w:cs="Times New Roman"/>
          <w:b/>
          <w:bCs/>
          <w:sz w:val="28"/>
          <w:szCs w:val="28"/>
        </w:rPr>
        <w:t xml:space="preserve">Глава </w:t>
      </w:r>
      <w:r w:rsidR="00A85543" w:rsidRPr="00E61674">
        <w:rPr>
          <w:rFonts w:ascii="Times New Roman" w:hAnsi="Times New Roman" w:cs="Times New Roman"/>
          <w:b/>
          <w:bCs/>
          <w:sz w:val="28"/>
          <w:szCs w:val="28"/>
        </w:rPr>
        <w:t>1</w:t>
      </w:r>
      <w:r w:rsidR="00D03E5C" w:rsidRPr="00E61674">
        <w:rPr>
          <w:rFonts w:ascii="Times New Roman" w:hAnsi="Times New Roman" w:cs="Times New Roman"/>
          <w:b/>
          <w:bCs/>
          <w:sz w:val="28"/>
          <w:szCs w:val="28"/>
        </w:rPr>
        <w:t>3</w:t>
      </w:r>
      <w:r w:rsidR="00E61674" w:rsidRPr="00E61674">
        <w:rPr>
          <w:rFonts w:ascii="Times New Roman" w:hAnsi="Times New Roman" w:cs="Times New Roman"/>
          <w:b/>
          <w:bCs/>
          <w:sz w:val="28"/>
          <w:szCs w:val="28"/>
        </w:rPr>
        <w:t>.</w:t>
      </w:r>
      <w:r w:rsidRPr="00E61674">
        <w:rPr>
          <w:rFonts w:ascii="Times New Roman" w:hAnsi="Times New Roman" w:cs="Times New Roman"/>
          <w:b/>
          <w:bCs/>
          <w:color w:val="FF0000"/>
          <w:sz w:val="28"/>
          <w:szCs w:val="28"/>
        </w:rPr>
        <w:t xml:space="preserve"> </w:t>
      </w:r>
      <w:r w:rsidR="00E61674" w:rsidRPr="00ED7C1F">
        <w:rPr>
          <w:rFonts w:ascii="Times New Roman" w:hAnsi="Times New Roman" w:cs="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w:t>
      </w:r>
      <w:r w:rsidR="00E61674">
        <w:rPr>
          <w:rFonts w:ascii="Times New Roman" w:hAnsi="Times New Roman" w:cs="Times New Roman"/>
          <w:b/>
          <w:bCs/>
          <w:sz w:val="28"/>
          <w:szCs w:val="28"/>
        </w:rPr>
        <w:t>вправе представить по собственной инициативе</w:t>
      </w:r>
    </w:p>
    <w:p w14:paraId="4B81998A" w14:textId="77777777" w:rsidR="00E61674" w:rsidRPr="006176C3" w:rsidRDefault="00E61674" w:rsidP="00E61674">
      <w:pPr>
        <w:tabs>
          <w:tab w:val="left" w:pos="0"/>
          <w:tab w:val="left" w:pos="851"/>
        </w:tabs>
        <w:jc w:val="center"/>
        <w:rPr>
          <w:rFonts w:ascii="Times New Roman" w:hAnsi="Times New Roman" w:cs="Times New Roman"/>
          <w:color w:val="FF0000"/>
          <w:sz w:val="24"/>
          <w:szCs w:val="24"/>
        </w:rPr>
      </w:pPr>
    </w:p>
    <w:p w14:paraId="77920578" w14:textId="3C62DC39" w:rsidR="00E46A2E" w:rsidRPr="007337E5" w:rsidRDefault="00E41A7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w:t>
      </w:r>
      <w:r w:rsidR="003C6729">
        <w:rPr>
          <w:rFonts w:ascii="Times New Roman" w:hAnsi="Times New Roman" w:cs="Times New Roman"/>
          <w:sz w:val="28"/>
          <w:szCs w:val="28"/>
        </w:rPr>
        <w:t>3</w:t>
      </w:r>
      <w:r w:rsidR="00E46A2E" w:rsidRPr="007337E5">
        <w:rPr>
          <w:rFonts w:ascii="Times New Roman" w:hAnsi="Times New Roman" w:cs="Times New Roman"/>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относится:</w:t>
      </w:r>
    </w:p>
    <w:p w14:paraId="37E8C54E"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 выписка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w:t>
      </w:r>
    </w:p>
    <w:p w14:paraId="77E60CC9"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14:paraId="4F8577D9"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3) удостоверение ветерана Великой Отечественной Войны или удостоверение, образец которого утвержден до 1 января 1992 года;</w:t>
      </w:r>
    </w:p>
    <w:p w14:paraId="4E53B159" w14:textId="6A47D0EE"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4)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w:t>
      </w:r>
      <w:r w:rsidR="00403C82">
        <w:rPr>
          <w:rFonts w:ascii="Times New Roman" w:hAnsi="Times New Roman" w:cs="Times New Roman"/>
          <w:sz w:val="28"/>
          <w:szCs w:val="28"/>
        </w:rPr>
        <w:t xml:space="preserve">     </w:t>
      </w:r>
      <w:r w:rsidRPr="007337E5">
        <w:rPr>
          <w:rFonts w:ascii="Times New Roman" w:hAnsi="Times New Roman" w:cs="Times New Roman"/>
          <w:sz w:val="28"/>
          <w:szCs w:val="28"/>
        </w:rPr>
        <w:t>«О реабилитации жертв политических репрессий»);</w:t>
      </w:r>
    </w:p>
    <w:p w14:paraId="7BC78449"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5) сведения о трудовой деятельности за периоды с 1 января 2020 года, оформленные в установленном законодательством порядке;</w:t>
      </w:r>
    </w:p>
    <w:p w14:paraId="302AE65F"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6) документ об образовании (за исключением документа об образовании, выданного на территории иностранного государства,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p w14:paraId="78D49C1B"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7) свидетельства (свидетельство) о рождении детей (ребенка) (за исключением выданных (выданного) компетентными органами иностранного государства, сведения о которых (котором) отсутствуют в Едином государственном реестре записей актов гражданского состояния);</w:t>
      </w:r>
    </w:p>
    <w:p w14:paraId="0F75B099"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8) свидетельство о смерти одного из родителей (за исключением выданного компетентными органами иностранного государства, сведения о котором </w:t>
      </w:r>
      <w:r w:rsidRPr="007337E5">
        <w:rPr>
          <w:rFonts w:ascii="Times New Roman" w:hAnsi="Times New Roman" w:cs="Times New Roman"/>
          <w:sz w:val="28"/>
          <w:szCs w:val="28"/>
        </w:rPr>
        <w:lastRenderedPageBreak/>
        <w:t>отсутствуют в Едином государственном реестре записей актов гражданского состояния);</w:t>
      </w:r>
    </w:p>
    <w:p w14:paraId="31048991"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9) свидетельство о расторжении брака (за исключением выданного компетентными органами иностранного государства, сведения о котором отсутствуют в Едином государственном реестре записей актов гражданского состояния);</w:t>
      </w:r>
    </w:p>
    <w:p w14:paraId="161E4B0E"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10) свидетельство о заключении брака (за исключением выданного компетентными органами иностранного государства, сведения о котором отсутствуют в Едином государственном реестре записей актов гражданского состояния);</w:t>
      </w:r>
    </w:p>
    <w:p w14:paraId="23322796"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11)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14:paraId="5625749E"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12)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14:paraId="75F7A40B"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13) выписка из ЕГРН о правах отдельного лица на имевшиеся (имеющиеся) у него объекты недвижимости в отношении членов семьи;</w:t>
      </w:r>
    </w:p>
    <w:p w14:paraId="385D2140"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14) акт органа опеки и попечительства о назначении опекуна или попечителя;</w:t>
      </w:r>
    </w:p>
    <w:p w14:paraId="67D1536A"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15)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14:paraId="6479E811"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16)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33C8B6DB"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17)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указанного Закона Иркутской области, для </w:t>
      </w:r>
      <w:r w:rsidRPr="007337E5">
        <w:rPr>
          <w:rFonts w:ascii="Times New Roman" w:hAnsi="Times New Roman" w:cs="Times New Roman"/>
          <w:sz w:val="28"/>
          <w:szCs w:val="28"/>
        </w:rPr>
        <w:lastRenderedPageBreak/>
        <w:t>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361BD1DE"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18)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
    <w:p w14:paraId="644EF11C"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19) соглашение о предоставлении денежной компенсации утрачиваемого права собственности на учитываемое строение, заключенное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14:paraId="4384B99B" w14:textId="4A446558"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20) 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Иркутской области от 11 марта 2014 года № 29-ОЗ </w:t>
      </w:r>
      <w:r w:rsidR="00403C82">
        <w:rPr>
          <w:rFonts w:ascii="Times New Roman" w:hAnsi="Times New Roman" w:cs="Times New Roman"/>
          <w:sz w:val="28"/>
          <w:szCs w:val="28"/>
        </w:rPr>
        <w:t xml:space="preserve">                    </w:t>
      </w:r>
      <w:r w:rsidRPr="007337E5">
        <w:rPr>
          <w:rFonts w:ascii="Times New Roman" w:hAnsi="Times New Roman" w:cs="Times New Roman"/>
          <w:sz w:val="28"/>
          <w:szCs w:val="28"/>
        </w:rPr>
        <w:t>«О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p>
    <w:p w14:paraId="55D14181"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21) документ, подтверждающий принадлежность гражданина к коренным малочисленным народам Севера, Сибири и Дальнего Востока Российской Федерации.</w:t>
      </w:r>
    </w:p>
    <w:p w14:paraId="57CAD5AB" w14:textId="33316F22" w:rsidR="00E46A2E" w:rsidRPr="007337E5" w:rsidRDefault="00E41A7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w:t>
      </w:r>
      <w:r w:rsidR="003C6729">
        <w:rPr>
          <w:rFonts w:ascii="Times New Roman" w:hAnsi="Times New Roman" w:cs="Times New Roman"/>
          <w:sz w:val="28"/>
          <w:szCs w:val="28"/>
        </w:rPr>
        <w:t>4</w:t>
      </w:r>
      <w:r w:rsidR="00E46A2E" w:rsidRPr="007337E5">
        <w:rPr>
          <w:rFonts w:ascii="Times New Roman" w:hAnsi="Times New Roman" w:cs="Times New Roman"/>
          <w:sz w:val="28"/>
          <w:szCs w:val="28"/>
        </w:rPr>
        <w:t xml:space="preserve">. Для получения документов, указанных в пункте </w:t>
      </w:r>
      <w:r w:rsidR="002E1DBC">
        <w:rPr>
          <w:rFonts w:ascii="Times New Roman" w:hAnsi="Times New Roman" w:cs="Times New Roman"/>
          <w:sz w:val="28"/>
          <w:szCs w:val="28"/>
        </w:rPr>
        <w:t>3</w:t>
      </w:r>
      <w:r w:rsidR="00403C82">
        <w:rPr>
          <w:rFonts w:ascii="Times New Roman" w:hAnsi="Times New Roman" w:cs="Times New Roman"/>
          <w:sz w:val="28"/>
          <w:szCs w:val="28"/>
        </w:rPr>
        <w:t>3</w:t>
      </w:r>
      <w:r w:rsidR="00E46A2E" w:rsidRPr="007337E5">
        <w:rPr>
          <w:rFonts w:ascii="Times New Roman" w:hAnsi="Times New Roman" w:cs="Times New Roman"/>
          <w:sz w:val="28"/>
          <w:szCs w:val="28"/>
        </w:rPr>
        <w:t xml:space="preserve">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w:t>
      </w:r>
      <w:r w:rsidR="00403C82">
        <w:rPr>
          <w:rFonts w:ascii="Times New Roman" w:hAnsi="Times New Roman" w:cs="Times New Roman"/>
          <w:sz w:val="28"/>
          <w:szCs w:val="28"/>
        </w:rPr>
        <w:t>21</w:t>
      </w:r>
      <w:r w:rsidR="00E46A2E" w:rsidRPr="007337E5">
        <w:rPr>
          <w:rFonts w:ascii="Times New Roman" w:hAnsi="Times New Roman" w:cs="Times New Roman"/>
          <w:sz w:val="28"/>
          <w:szCs w:val="28"/>
        </w:rPr>
        <w:t xml:space="preserve"> и </w:t>
      </w:r>
      <w:r w:rsidR="002E1DBC">
        <w:rPr>
          <w:rFonts w:ascii="Times New Roman" w:hAnsi="Times New Roman" w:cs="Times New Roman"/>
          <w:sz w:val="28"/>
          <w:szCs w:val="28"/>
        </w:rPr>
        <w:t>8</w:t>
      </w:r>
      <w:r w:rsidR="00403C82">
        <w:rPr>
          <w:rFonts w:ascii="Times New Roman" w:hAnsi="Times New Roman" w:cs="Times New Roman"/>
          <w:sz w:val="28"/>
          <w:szCs w:val="28"/>
        </w:rPr>
        <w:t>9</w:t>
      </w:r>
      <w:r w:rsidR="00E46A2E" w:rsidRPr="007337E5">
        <w:rPr>
          <w:rFonts w:ascii="Times New Roman" w:hAnsi="Times New Roman" w:cs="Times New Roman"/>
          <w:sz w:val="28"/>
          <w:szCs w:val="28"/>
        </w:rPr>
        <w:t xml:space="preserve"> настоящего административного регламента,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1B73D8DD" w14:textId="49A25CC7" w:rsidR="00E46A2E" w:rsidRPr="007337E5" w:rsidRDefault="003C672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35.</w:t>
      </w:r>
      <w:r w:rsidR="00E46A2E" w:rsidRPr="007337E5">
        <w:rPr>
          <w:rFonts w:ascii="Times New Roman" w:hAnsi="Times New Roman" w:cs="Times New Roman"/>
          <w:sz w:val="28"/>
          <w:szCs w:val="28"/>
        </w:rPr>
        <w:t xml:space="preserve"> Заявитель или его представитель вправе представить в администрацию документы, указанные в пункте </w:t>
      </w:r>
      <w:r w:rsidR="002E1DBC">
        <w:rPr>
          <w:rFonts w:ascii="Times New Roman" w:hAnsi="Times New Roman" w:cs="Times New Roman"/>
          <w:sz w:val="28"/>
          <w:szCs w:val="28"/>
        </w:rPr>
        <w:t>30</w:t>
      </w:r>
      <w:r w:rsidR="00E46A2E" w:rsidRPr="007337E5">
        <w:rPr>
          <w:rFonts w:ascii="Times New Roman" w:hAnsi="Times New Roman" w:cs="Times New Roman"/>
          <w:sz w:val="28"/>
          <w:szCs w:val="28"/>
        </w:rPr>
        <w:t xml:space="preserve"> настоящего административного регламента, способами, установленными в пункте </w:t>
      </w:r>
      <w:r w:rsidR="002E1DBC">
        <w:rPr>
          <w:rFonts w:ascii="Times New Roman" w:hAnsi="Times New Roman" w:cs="Times New Roman"/>
          <w:sz w:val="28"/>
          <w:szCs w:val="28"/>
        </w:rPr>
        <w:t>26</w:t>
      </w:r>
      <w:r w:rsidR="00E46A2E" w:rsidRPr="007337E5">
        <w:rPr>
          <w:rFonts w:ascii="Times New Roman" w:hAnsi="Times New Roman" w:cs="Times New Roman"/>
          <w:sz w:val="28"/>
          <w:szCs w:val="28"/>
        </w:rPr>
        <w:t xml:space="preserve"> настоящего административного регламента.</w:t>
      </w:r>
    </w:p>
    <w:p w14:paraId="465364A9" w14:textId="208F2CE4" w:rsidR="00E46A2E" w:rsidRPr="007337E5" w:rsidRDefault="00E41A79" w:rsidP="00E46A2E">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w:t>
      </w:r>
      <w:r w:rsidR="003C6729">
        <w:rPr>
          <w:rFonts w:ascii="Times New Roman" w:hAnsi="Times New Roman" w:cs="Times New Roman"/>
          <w:sz w:val="28"/>
          <w:szCs w:val="28"/>
        </w:rPr>
        <w:t>6</w:t>
      </w:r>
      <w:r w:rsidR="00E46A2E" w:rsidRPr="007337E5">
        <w:rPr>
          <w:rFonts w:ascii="Times New Roman" w:hAnsi="Times New Roman" w:cs="Times New Roman"/>
          <w:sz w:val="28"/>
          <w:szCs w:val="28"/>
        </w:rPr>
        <w:t>. Администрация при предоставлении муниципальной услуги не вправе требовать от заявителей:</w:t>
      </w:r>
    </w:p>
    <w:p w14:paraId="08498116"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7337E5">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муниципальной услуги;</w:t>
      </w:r>
    </w:p>
    <w:p w14:paraId="06E9ECBB"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572B7D33"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Усолье-Сибирское от 29.10.2015 г. № 66/6.</w:t>
      </w:r>
    </w:p>
    <w:p w14:paraId="3A6F015E"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14:paraId="4F9445F2" w14:textId="77777777" w:rsidR="00E46A2E" w:rsidRPr="007337E5" w:rsidRDefault="00E46A2E" w:rsidP="00E46A2E">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w:t>
      </w:r>
      <w:r w:rsidRPr="007337E5">
        <w:rPr>
          <w:rFonts w:ascii="Times New Roman" w:hAnsi="Times New Roman" w:cs="Times New Roman"/>
          <w:sz w:val="28"/>
          <w:szCs w:val="28"/>
          <w:vertAlign w:val="superscript"/>
        </w:rPr>
        <w:t>2</w:t>
      </w:r>
      <w:r w:rsidRPr="007337E5">
        <w:rPr>
          <w:rFonts w:ascii="Times New Roman" w:hAnsi="Times New Roman" w:cs="Times New Roman"/>
          <w:sz w:val="28"/>
          <w:szCs w:val="28"/>
        </w:rPr>
        <w:t xml:space="preserve"> части 1 статьи 16 Федерального закона от 27 июля 2010 года№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680ED86" w14:textId="77777777" w:rsidR="007337E5" w:rsidRPr="006176C3" w:rsidRDefault="007337E5" w:rsidP="007337E5">
      <w:pPr>
        <w:autoSpaceDE w:val="0"/>
        <w:autoSpaceDN w:val="0"/>
        <w:adjustRightInd w:val="0"/>
        <w:ind w:firstLine="851"/>
        <w:jc w:val="center"/>
        <w:rPr>
          <w:rFonts w:ascii="Times New Roman" w:hAnsi="Times New Roman" w:cs="Times New Roman"/>
          <w:color w:val="FF0000"/>
          <w:sz w:val="24"/>
          <w:szCs w:val="24"/>
        </w:rPr>
      </w:pPr>
    </w:p>
    <w:p w14:paraId="4AC02A45" w14:textId="3687AB12" w:rsidR="007337E5" w:rsidRPr="00E61674" w:rsidRDefault="007337E5" w:rsidP="007337E5">
      <w:pPr>
        <w:autoSpaceDE w:val="0"/>
        <w:autoSpaceDN w:val="0"/>
        <w:adjustRightInd w:val="0"/>
        <w:ind w:firstLine="851"/>
        <w:jc w:val="center"/>
        <w:rPr>
          <w:rFonts w:ascii="Times New Roman" w:hAnsi="Times New Roman" w:cs="Times New Roman"/>
          <w:b/>
          <w:bCs/>
          <w:sz w:val="28"/>
          <w:szCs w:val="28"/>
        </w:rPr>
      </w:pPr>
      <w:r w:rsidRPr="00E61674">
        <w:rPr>
          <w:rFonts w:ascii="Times New Roman" w:hAnsi="Times New Roman" w:cs="Times New Roman"/>
          <w:b/>
          <w:bCs/>
          <w:sz w:val="28"/>
          <w:szCs w:val="28"/>
        </w:rPr>
        <w:t>Глава 1</w:t>
      </w:r>
      <w:r w:rsidR="00D03E5C" w:rsidRPr="00E61674">
        <w:rPr>
          <w:rFonts w:ascii="Times New Roman" w:hAnsi="Times New Roman" w:cs="Times New Roman"/>
          <w:b/>
          <w:bCs/>
          <w:sz w:val="28"/>
          <w:szCs w:val="28"/>
        </w:rPr>
        <w:t>4</w:t>
      </w:r>
      <w:r w:rsidRPr="00E61674">
        <w:rPr>
          <w:rFonts w:ascii="Times New Roman" w:hAnsi="Times New Roman" w:cs="Times New Roman"/>
          <w:b/>
          <w:bCs/>
          <w:sz w:val="28"/>
          <w:szCs w:val="28"/>
        </w:rPr>
        <w:t xml:space="preserve">. </w:t>
      </w:r>
      <w:bookmarkStart w:id="0" w:name="_Hlk213245953"/>
      <w:r w:rsidR="00E61674">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bookmarkEnd w:id="0"/>
    <w:p w14:paraId="49228556" w14:textId="77777777" w:rsidR="007337E5" w:rsidRPr="006176C3" w:rsidRDefault="007337E5" w:rsidP="007337E5">
      <w:pPr>
        <w:autoSpaceDE w:val="0"/>
        <w:autoSpaceDN w:val="0"/>
        <w:adjustRightInd w:val="0"/>
        <w:ind w:firstLine="851"/>
        <w:jc w:val="both"/>
        <w:rPr>
          <w:rFonts w:ascii="Times New Roman" w:hAnsi="Times New Roman" w:cs="Times New Roman"/>
          <w:sz w:val="24"/>
          <w:szCs w:val="24"/>
        </w:rPr>
      </w:pPr>
    </w:p>
    <w:p w14:paraId="4C622023" w14:textId="080FB2FA" w:rsidR="007337E5" w:rsidRPr="007337E5" w:rsidRDefault="00E41A79" w:rsidP="007337E5">
      <w:pPr>
        <w:autoSpaceDE w:val="0"/>
        <w:autoSpaceDN w:val="0"/>
        <w:adjustRightInd w:val="0"/>
        <w:ind w:right="140" w:firstLine="709"/>
        <w:jc w:val="both"/>
        <w:rPr>
          <w:rFonts w:ascii="Times New Roman" w:eastAsia="Times New Roman" w:hAnsi="Times New Roman"/>
          <w:kern w:val="2"/>
          <w:sz w:val="28"/>
          <w:szCs w:val="28"/>
          <w:lang w:eastAsia="ru-RU"/>
        </w:rPr>
      </w:pPr>
      <w:r>
        <w:rPr>
          <w:rFonts w:ascii="Times New Roman" w:hAnsi="Times New Roman" w:cs="Times New Roman"/>
          <w:sz w:val="28"/>
          <w:szCs w:val="28"/>
        </w:rPr>
        <w:t>3</w:t>
      </w:r>
      <w:r w:rsidR="003C6729">
        <w:rPr>
          <w:rFonts w:ascii="Times New Roman" w:hAnsi="Times New Roman" w:cs="Times New Roman"/>
          <w:sz w:val="28"/>
          <w:szCs w:val="28"/>
        </w:rPr>
        <w:t>7</w:t>
      </w:r>
      <w:r w:rsidR="007337E5" w:rsidRPr="007337E5">
        <w:rPr>
          <w:rFonts w:ascii="Times New Roman" w:hAnsi="Times New Roman" w:cs="Times New Roman"/>
          <w:sz w:val="28"/>
          <w:szCs w:val="28"/>
        </w:rPr>
        <w:t>. Основаниями для отказа в приеме документов</w:t>
      </w:r>
      <w:r w:rsidR="007337E5" w:rsidRPr="007337E5">
        <w:rPr>
          <w:rFonts w:ascii="Times New Roman" w:eastAsia="Times New Roman" w:hAnsi="Times New Roman"/>
          <w:kern w:val="2"/>
          <w:sz w:val="28"/>
          <w:szCs w:val="28"/>
          <w:lang w:eastAsia="ru-RU"/>
        </w:rPr>
        <w:t>, необходимых для предоставления муниципальной услуги, отсутствуют.</w:t>
      </w:r>
    </w:p>
    <w:p w14:paraId="29264CB7" w14:textId="77777777" w:rsidR="007337E5" w:rsidRPr="006176C3" w:rsidRDefault="007337E5" w:rsidP="007337E5">
      <w:pPr>
        <w:autoSpaceDE w:val="0"/>
        <w:autoSpaceDN w:val="0"/>
        <w:adjustRightInd w:val="0"/>
        <w:ind w:firstLine="851"/>
        <w:jc w:val="center"/>
        <w:rPr>
          <w:rFonts w:ascii="Times New Roman" w:hAnsi="Times New Roman" w:cs="Times New Roman"/>
          <w:color w:val="FF0000"/>
          <w:sz w:val="24"/>
          <w:szCs w:val="24"/>
        </w:rPr>
      </w:pPr>
    </w:p>
    <w:p w14:paraId="54569241" w14:textId="4ACE1738" w:rsidR="007337E5" w:rsidRPr="00E61674" w:rsidRDefault="007337E5" w:rsidP="00E61674">
      <w:pPr>
        <w:autoSpaceDE w:val="0"/>
        <w:autoSpaceDN w:val="0"/>
        <w:adjustRightInd w:val="0"/>
        <w:jc w:val="center"/>
        <w:rPr>
          <w:rFonts w:ascii="Times New Roman" w:hAnsi="Times New Roman" w:cs="Times New Roman"/>
          <w:b/>
          <w:bCs/>
          <w:sz w:val="28"/>
          <w:szCs w:val="28"/>
        </w:rPr>
      </w:pPr>
      <w:r w:rsidRPr="00E61674">
        <w:rPr>
          <w:rFonts w:ascii="Times New Roman" w:hAnsi="Times New Roman" w:cs="Times New Roman"/>
          <w:b/>
          <w:bCs/>
          <w:sz w:val="28"/>
          <w:szCs w:val="28"/>
        </w:rPr>
        <w:t>Глава 1</w:t>
      </w:r>
      <w:r w:rsidR="00D03E5C" w:rsidRPr="00E61674">
        <w:rPr>
          <w:rFonts w:ascii="Times New Roman" w:hAnsi="Times New Roman" w:cs="Times New Roman"/>
          <w:b/>
          <w:bCs/>
          <w:sz w:val="28"/>
          <w:szCs w:val="28"/>
        </w:rPr>
        <w:t>5</w:t>
      </w:r>
      <w:r w:rsidRPr="00E61674">
        <w:rPr>
          <w:rFonts w:ascii="Times New Roman" w:hAnsi="Times New Roman" w:cs="Times New Roman"/>
          <w:b/>
          <w:bCs/>
          <w:sz w:val="28"/>
          <w:szCs w:val="28"/>
        </w:rPr>
        <w:t xml:space="preserve">. </w:t>
      </w:r>
      <w:r w:rsidR="00E61674">
        <w:rPr>
          <w:rFonts w:ascii="Times New Roman" w:hAnsi="Times New Roman" w:cs="Times New Roman"/>
          <w:b/>
          <w:bCs/>
          <w:sz w:val="28"/>
          <w:szCs w:val="28"/>
        </w:rPr>
        <w:t>Исчерпывающий перечень оснований для приостановления предоставления или отказа в предоставлении муниципальной услуги</w:t>
      </w:r>
    </w:p>
    <w:p w14:paraId="18359937" w14:textId="77777777" w:rsidR="007337E5" w:rsidRPr="006176C3" w:rsidRDefault="007337E5" w:rsidP="007337E5">
      <w:pPr>
        <w:autoSpaceDE w:val="0"/>
        <w:autoSpaceDN w:val="0"/>
        <w:adjustRightInd w:val="0"/>
        <w:ind w:firstLine="851"/>
        <w:jc w:val="center"/>
        <w:rPr>
          <w:rFonts w:ascii="Times New Roman" w:hAnsi="Times New Roman" w:cs="Times New Roman"/>
          <w:sz w:val="24"/>
          <w:szCs w:val="24"/>
        </w:rPr>
      </w:pPr>
    </w:p>
    <w:p w14:paraId="5B437F09" w14:textId="2807F0BF" w:rsidR="007337E5" w:rsidRPr="007337E5" w:rsidRDefault="00E41A79" w:rsidP="007337E5">
      <w:pPr>
        <w:autoSpaceDE w:val="0"/>
        <w:autoSpaceDN w:val="0"/>
        <w:adjustRightInd w:val="0"/>
        <w:ind w:right="140" w:firstLine="709"/>
        <w:jc w:val="both"/>
        <w:rPr>
          <w:rFonts w:ascii="Times New Roman" w:hAnsi="Times New Roman"/>
          <w:sz w:val="28"/>
          <w:szCs w:val="28"/>
          <w:lang w:eastAsia="ru-RU"/>
        </w:rPr>
      </w:pPr>
      <w:r>
        <w:rPr>
          <w:rFonts w:ascii="Times New Roman" w:hAnsi="Times New Roman" w:cs="Times New Roman"/>
          <w:sz w:val="28"/>
          <w:szCs w:val="28"/>
        </w:rPr>
        <w:t>3</w:t>
      </w:r>
      <w:r w:rsidR="003C6729">
        <w:rPr>
          <w:rFonts w:ascii="Times New Roman" w:hAnsi="Times New Roman" w:cs="Times New Roman"/>
          <w:sz w:val="28"/>
          <w:szCs w:val="28"/>
        </w:rPr>
        <w:t>8</w:t>
      </w:r>
      <w:r w:rsidR="007337E5" w:rsidRPr="007337E5">
        <w:rPr>
          <w:rFonts w:ascii="Times New Roman" w:hAnsi="Times New Roman" w:cs="Times New Roman"/>
          <w:sz w:val="28"/>
          <w:szCs w:val="28"/>
        </w:rPr>
        <w:t>.</w:t>
      </w:r>
      <w:r w:rsidR="007337E5" w:rsidRPr="007337E5">
        <w:rPr>
          <w:rFonts w:ascii="Times New Roman" w:hAnsi="Times New Roman"/>
          <w:sz w:val="28"/>
          <w:szCs w:val="28"/>
          <w:lang w:eastAsia="ru-RU"/>
        </w:rPr>
        <w:t xml:space="preserve"> Исчерпывающий перечень оснований для отказа в предоставлении муниципальной услуги:</w:t>
      </w:r>
    </w:p>
    <w:p w14:paraId="476D74FB" w14:textId="77777777" w:rsidR="007337E5" w:rsidRPr="007337E5" w:rsidRDefault="007337E5" w:rsidP="007337E5">
      <w:pPr>
        <w:autoSpaceDE w:val="0"/>
        <w:autoSpaceDN w:val="0"/>
        <w:adjustRightInd w:val="0"/>
        <w:ind w:right="140" w:firstLine="709"/>
        <w:jc w:val="both"/>
        <w:rPr>
          <w:rFonts w:ascii="Times New Roman" w:hAnsi="Times New Roman"/>
          <w:sz w:val="28"/>
          <w:szCs w:val="28"/>
          <w:lang w:eastAsia="ru-RU"/>
        </w:rPr>
      </w:pPr>
      <w:r w:rsidRPr="007337E5">
        <w:rPr>
          <w:rFonts w:ascii="Times New Roman" w:hAnsi="Times New Roman"/>
          <w:sz w:val="28"/>
          <w:szCs w:val="28"/>
          <w:lang w:eastAsia="ru-RU"/>
        </w:rPr>
        <w:lastRenderedPageBreak/>
        <w:t xml:space="preserve">1) с заявлением о постановке на земельный учет обратились граждане, не обладающие в соответствии с Земельным </w:t>
      </w:r>
      <w:hyperlink r:id="rId10" w:history="1">
        <w:r w:rsidRPr="007337E5">
          <w:rPr>
            <w:rFonts w:ascii="Times New Roman" w:hAnsi="Times New Roman"/>
            <w:sz w:val="28"/>
            <w:szCs w:val="28"/>
            <w:lang w:eastAsia="ru-RU"/>
          </w:rPr>
          <w:t>кодексом</w:t>
        </w:r>
      </w:hyperlink>
      <w:r w:rsidRPr="007337E5">
        <w:rPr>
          <w:rFonts w:ascii="Times New Roman" w:hAnsi="Times New Roman"/>
          <w:sz w:val="28"/>
          <w:szCs w:val="28"/>
          <w:lang w:eastAsia="ru-RU"/>
        </w:rPr>
        <w:t xml:space="preserve"> Российской Федерации, федеральными законами, </w:t>
      </w:r>
      <w:hyperlink r:id="rId11" w:history="1">
        <w:r w:rsidRPr="007337E5">
          <w:rPr>
            <w:rFonts w:ascii="Times New Roman" w:hAnsi="Times New Roman"/>
            <w:sz w:val="28"/>
            <w:szCs w:val="28"/>
            <w:lang w:eastAsia="ru-RU"/>
          </w:rPr>
          <w:t>Законом</w:t>
        </w:r>
      </w:hyperlink>
      <w:r w:rsidRPr="007337E5">
        <w:rPr>
          <w:rFonts w:ascii="Times New Roman" w:hAnsi="Times New Roman"/>
          <w:sz w:val="28"/>
          <w:szCs w:val="28"/>
          <w:lang w:eastAsia="ru-RU"/>
        </w:rPr>
        <w:t xml:space="preserve">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14:paraId="4D2D8C90" w14:textId="16364666" w:rsidR="007337E5" w:rsidRPr="007337E5" w:rsidRDefault="007337E5" w:rsidP="007337E5">
      <w:pPr>
        <w:autoSpaceDE w:val="0"/>
        <w:autoSpaceDN w:val="0"/>
        <w:adjustRightInd w:val="0"/>
        <w:ind w:right="140" w:firstLine="709"/>
        <w:jc w:val="both"/>
        <w:rPr>
          <w:rFonts w:ascii="Times New Roman" w:hAnsi="Times New Roman"/>
          <w:sz w:val="28"/>
          <w:szCs w:val="28"/>
          <w:lang w:eastAsia="ru-RU"/>
        </w:rPr>
      </w:pPr>
      <w:r w:rsidRPr="007337E5">
        <w:rPr>
          <w:rFonts w:ascii="Times New Roman" w:hAnsi="Times New Roman"/>
          <w:sz w:val="28"/>
          <w:szCs w:val="28"/>
          <w:lang w:eastAsia="ru-RU"/>
        </w:rPr>
        <w:t xml:space="preserve">2) заявление о постановке на земельный учет не соответствует требованиям, установленным </w:t>
      </w:r>
      <w:hyperlink r:id="rId12" w:history="1">
        <w:r w:rsidRPr="007337E5">
          <w:rPr>
            <w:rFonts w:ascii="Times New Roman" w:hAnsi="Times New Roman"/>
            <w:sz w:val="28"/>
            <w:szCs w:val="28"/>
            <w:lang w:eastAsia="ru-RU"/>
          </w:rPr>
          <w:t>пунктом</w:t>
        </w:r>
      </w:hyperlink>
      <w:r w:rsidRPr="007337E5">
        <w:rPr>
          <w:rFonts w:ascii="Times New Roman" w:hAnsi="Times New Roman"/>
          <w:sz w:val="28"/>
          <w:szCs w:val="28"/>
          <w:lang w:eastAsia="ru-RU"/>
        </w:rPr>
        <w:t xml:space="preserve"> </w:t>
      </w:r>
      <w:r w:rsidR="002E1DBC">
        <w:rPr>
          <w:rFonts w:ascii="Times New Roman" w:hAnsi="Times New Roman"/>
          <w:sz w:val="28"/>
          <w:szCs w:val="28"/>
          <w:lang w:eastAsia="ru-RU"/>
        </w:rPr>
        <w:t>2</w:t>
      </w:r>
      <w:r w:rsidR="00E04D23">
        <w:rPr>
          <w:rFonts w:ascii="Times New Roman" w:hAnsi="Times New Roman"/>
          <w:sz w:val="28"/>
          <w:szCs w:val="28"/>
          <w:lang w:eastAsia="ru-RU"/>
        </w:rPr>
        <w:t>6</w:t>
      </w:r>
      <w:r w:rsidRPr="007337E5">
        <w:rPr>
          <w:rFonts w:ascii="Times New Roman" w:hAnsi="Times New Roman"/>
          <w:sz w:val="28"/>
          <w:szCs w:val="28"/>
          <w:lang w:eastAsia="ru-RU"/>
        </w:rPr>
        <w:t xml:space="preserve"> настоящего административного регламента, и (или) к заявлению о постановке на земельный учет не приложены документы, предусмотренные </w:t>
      </w:r>
      <w:hyperlink r:id="rId13" w:history="1">
        <w:r w:rsidRPr="007337E5">
          <w:rPr>
            <w:rFonts w:ascii="Times New Roman" w:hAnsi="Times New Roman"/>
            <w:sz w:val="28"/>
            <w:szCs w:val="28"/>
            <w:lang w:eastAsia="ru-RU"/>
          </w:rPr>
          <w:t xml:space="preserve">пунктом </w:t>
        </w:r>
      </w:hyperlink>
      <w:r w:rsidR="002E1DBC">
        <w:rPr>
          <w:rFonts w:ascii="Times New Roman" w:hAnsi="Times New Roman"/>
          <w:sz w:val="28"/>
          <w:szCs w:val="28"/>
          <w:lang w:eastAsia="ru-RU"/>
        </w:rPr>
        <w:t>2</w:t>
      </w:r>
      <w:r w:rsidR="00E04D23">
        <w:rPr>
          <w:rFonts w:ascii="Times New Roman" w:hAnsi="Times New Roman"/>
          <w:sz w:val="28"/>
          <w:szCs w:val="28"/>
          <w:lang w:eastAsia="ru-RU"/>
        </w:rPr>
        <w:t>7</w:t>
      </w:r>
      <w:r w:rsidRPr="007337E5">
        <w:rPr>
          <w:rFonts w:ascii="Times New Roman" w:hAnsi="Times New Roman"/>
          <w:sz w:val="28"/>
          <w:szCs w:val="28"/>
          <w:lang w:eastAsia="ru-RU"/>
        </w:rPr>
        <w:t xml:space="preserve"> настоящего административного регламента;</w:t>
      </w:r>
    </w:p>
    <w:p w14:paraId="67763FCF" w14:textId="77777777" w:rsidR="007337E5" w:rsidRPr="007337E5" w:rsidRDefault="007337E5" w:rsidP="007337E5">
      <w:pPr>
        <w:autoSpaceDE w:val="0"/>
        <w:autoSpaceDN w:val="0"/>
        <w:adjustRightInd w:val="0"/>
        <w:ind w:right="140" w:firstLine="709"/>
        <w:jc w:val="both"/>
        <w:rPr>
          <w:rFonts w:ascii="Times New Roman" w:hAnsi="Times New Roman"/>
          <w:sz w:val="28"/>
          <w:szCs w:val="28"/>
          <w:lang w:eastAsia="ru-RU"/>
        </w:rPr>
      </w:pPr>
      <w:r w:rsidRPr="007337E5">
        <w:rPr>
          <w:rFonts w:ascii="Times New Roman" w:hAnsi="Times New Roman"/>
          <w:sz w:val="28"/>
          <w:szCs w:val="28"/>
          <w:lang w:eastAsia="ru-RU"/>
        </w:rPr>
        <w:t>3) заявители обратились с заявлением о постановке на земельный учет не по месту своего жительства, за исключением случаев обращения с заявлением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 территории;</w:t>
      </w:r>
    </w:p>
    <w:p w14:paraId="3E7ADDB0" w14:textId="77777777" w:rsidR="007337E5" w:rsidRPr="007337E5" w:rsidRDefault="007337E5" w:rsidP="007337E5">
      <w:pPr>
        <w:autoSpaceDE w:val="0"/>
        <w:autoSpaceDN w:val="0"/>
        <w:adjustRightInd w:val="0"/>
        <w:ind w:right="140" w:firstLine="709"/>
        <w:jc w:val="both"/>
        <w:rPr>
          <w:rFonts w:ascii="Times New Roman" w:hAnsi="Times New Roman"/>
          <w:sz w:val="28"/>
          <w:szCs w:val="28"/>
          <w:lang w:eastAsia="ru-RU"/>
        </w:rPr>
      </w:pPr>
      <w:r w:rsidRPr="007337E5">
        <w:rPr>
          <w:rFonts w:ascii="Times New Roman" w:hAnsi="Times New Roman"/>
          <w:sz w:val="28"/>
          <w:szCs w:val="28"/>
          <w:lang w:eastAsia="ru-RU"/>
        </w:rPr>
        <w:t xml:space="preserve">4) заявителю (одному из заявителей) предоставлен земельный участок в безвозмездное пользование в соответствии с </w:t>
      </w:r>
      <w:hyperlink r:id="rId14" w:history="1">
        <w:r w:rsidRPr="007337E5">
          <w:rPr>
            <w:rFonts w:ascii="Times New Roman" w:hAnsi="Times New Roman"/>
            <w:sz w:val="28"/>
            <w:szCs w:val="28"/>
            <w:lang w:eastAsia="ru-RU"/>
          </w:rPr>
          <w:t>подпунктами 6</w:t>
        </w:r>
      </w:hyperlink>
      <w:r w:rsidRPr="007337E5">
        <w:rPr>
          <w:rFonts w:ascii="Times New Roman" w:hAnsi="Times New Roman"/>
          <w:sz w:val="28"/>
          <w:szCs w:val="28"/>
          <w:lang w:eastAsia="ru-RU"/>
        </w:rPr>
        <w:t xml:space="preserve">, </w:t>
      </w:r>
      <w:hyperlink r:id="rId15" w:history="1">
        <w:r w:rsidRPr="007337E5">
          <w:rPr>
            <w:rFonts w:ascii="Times New Roman" w:hAnsi="Times New Roman"/>
            <w:sz w:val="28"/>
            <w:szCs w:val="28"/>
            <w:lang w:eastAsia="ru-RU"/>
          </w:rPr>
          <w:t>7 пункта 2 статьи 39.10</w:t>
        </w:r>
      </w:hyperlink>
      <w:r w:rsidRPr="007337E5">
        <w:rPr>
          <w:rFonts w:ascii="Times New Roman" w:hAnsi="Times New Roman"/>
          <w:sz w:val="28"/>
          <w:szCs w:val="28"/>
          <w:lang w:eastAsia="ru-RU"/>
        </w:rPr>
        <w:t xml:space="preserve"> Земельного кодекса Российской Федерации;</w:t>
      </w:r>
    </w:p>
    <w:p w14:paraId="0A977B96" w14:textId="77777777" w:rsidR="007337E5" w:rsidRPr="007337E5" w:rsidRDefault="007337E5" w:rsidP="007337E5">
      <w:pPr>
        <w:autoSpaceDE w:val="0"/>
        <w:autoSpaceDN w:val="0"/>
        <w:adjustRightInd w:val="0"/>
        <w:ind w:right="140" w:firstLine="709"/>
        <w:jc w:val="both"/>
        <w:rPr>
          <w:rFonts w:ascii="Times New Roman" w:hAnsi="Times New Roman"/>
          <w:sz w:val="28"/>
          <w:szCs w:val="28"/>
          <w:lang w:eastAsia="ru-RU"/>
        </w:rPr>
      </w:pPr>
      <w:r w:rsidRPr="007337E5">
        <w:rPr>
          <w:rFonts w:ascii="Times New Roman" w:hAnsi="Times New Roman"/>
          <w:sz w:val="28"/>
          <w:szCs w:val="28"/>
          <w:lang w:eastAsia="ru-RU"/>
        </w:rPr>
        <w:t>5) молодая семья, многодетная семья, один из членов многодетной семьи состоят (состоит) на земельном учете в другом муниципальном образовании Иркутской области по месту жительства одного из членов семьи, за исключением случаев обращения с заявлением молодой семьи, многодетной семьи, члены которой постоянно проживают в поселении, находящемся в центральной экологической зоне Байкальской природной территории.</w:t>
      </w:r>
    </w:p>
    <w:p w14:paraId="706CEA61" w14:textId="7AF26E77" w:rsidR="007337E5" w:rsidRPr="007337E5" w:rsidRDefault="00E41A79" w:rsidP="007337E5">
      <w:pPr>
        <w:autoSpaceDE w:val="0"/>
        <w:autoSpaceDN w:val="0"/>
        <w:adjustRightInd w:val="0"/>
        <w:ind w:right="140" w:firstLine="709"/>
        <w:jc w:val="both"/>
        <w:rPr>
          <w:rFonts w:ascii="Times New Roman" w:hAnsi="Times New Roman"/>
          <w:sz w:val="28"/>
          <w:szCs w:val="28"/>
          <w:lang w:eastAsia="ru-RU"/>
        </w:rPr>
      </w:pPr>
      <w:r>
        <w:rPr>
          <w:rFonts w:ascii="Times New Roman" w:hAnsi="Times New Roman"/>
          <w:sz w:val="28"/>
          <w:szCs w:val="28"/>
          <w:lang w:eastAsia="ru-RU"/>
        </w:rPr>
        <w:t>3</w:t>
      </w:r>
      <w:r w:rsidR="003C6729">
        <w:rPr>
          <w:rFonts w:ascii="Times New Roman" w:hAnsi="Times New Roman"/>
          <w:sz w:val="28"/>
          <w:szCs w:val="28"/>
          <w:lang w:eastAsia="ru-RU"/>
        </w:rPr>
        <w:t>9</w:t>
      </w:r>
      <w:r w:rsidR="007337E5" w:rsidRPr="007337E5">
        <w:rPr>
          <w:rFonts w:ascii="Times New Roman" w:hAnsi="Times New Roman"/>
          <w:sz w:val="28"/>
          <w:szCs w:val="28"/>
          <w:lang w:eastAsia="ru-RU"/>
        </w:rPr>
        <w:t>. Основания для приостановления предоставления муниципальной услуги отсутствуют.</w:t>
      </w:r>
    </w:p>
    <w:p w14:paraId="1D68709E" w14:textId="5C26EDBB" w:rsidR="007337E5" w:rsidRPr="007337E5" w:rsidRDefault="003C6729" w:rsidP="007337E5">
      <w:pPr>
        <w:autoSpaceDE w:val="0"/>
        <w:autoSpaceDN w:val="0"/>
        <w:adjustRightInd w:val="0"/>
        <w:ind w:right="140" w:firstLine="709"/>
        <w:jc w:val="both"/>
        <w:rPr>
          <w:rFonts w:ascii="Times New Roman" w:hAnsi="Times New Roman"/>
          <w:sz w:val="28"/>
          <w:szCs w:val="28"/>
          <w:lang w:eastAsia="ru-RU"/>
        </w:rPr>
      </w:pPr>
      <w:r>
        <w:rPr>
          <w:rFonts w:ascii="Times New Roman" w:hAnsi="Times New Roman"/>
          <w:sz w:val="28"/>
          <w:szCs w:val="28"/>
          <w:lang w:eastAsia="ru-RU"/>
        </w:rPr>
        <w:t>40</w:t>
      </w:r>
      <w:r w:rsidR="007337E5" w:rsidRPr="007337E5">
        <w:rPr>
          <w:rFonts w:ascii="Times New Roman" w:hAnsi="Times New Roman"/>
          <w:sz w:val="28"/>
          <w:szCs w:val="28"/>
          <w:lang w:eastAsia="ru-RU"/>
        </w:rPr>
        <w:t>. Заявитель вправе отказаться от предоставления муниципальной услуги путем подачи письменного заявления в произвольной форме в уполномоченный орган лично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направленного посредством Портала. Предоставление муниципальной услуги прекращается со дня регистрации такого заявления в автоматизированной информационной системе.</w:t>
      </w:r>
    </w:p>
    <w:p w14:paraId="581C539B" w14:textId="77777777" w:rsidR="007337E5" w:rsidRPr="006176C3" w:rsidRDefault="007337E5" w:rsidP="007337E5">
      <w:pPr>
        <w:autoSpaceDE w:val="0"/>
        <w:autoSpaceDN w:val="0"/>
        <w:adjustRightInd w:val="0"/>
        <w:ind w:firstLine="851"/>
        <w:jc w:val="both"/>
        <w:rPr>
          <w:rFonts w:ascii="Times New Roman" w:hAnsi="Times New Roman" w:cs="Times New Roman"/>
          <w:color w:val="FF0000"/>
          <w:sz w:val="24"/>
          <w:szCs w:val="24"/>
        </w:rPr>
      </w:pPr>
    </w:p>
    <w:p w14:paraId="16A02EDC" w14:textId="7FC87BDB" w:rsidR="007337E5" w:rsidRPr="003B3B9E" w:rsidRDefault="007337E5" w:rsidP="003B3B9E">
      <w:pPr>
        <w:autoSpaceDE w:val="0"/>
        <w:autoSpaceDN w:val="0"/>
        <w:adjustRightInd w:val="0"/>
        <w:jc w:val="center"/>
        <w:rPr>
          <w:rFonts w:ascii="Times New Roman" w:hAnsi="Times New Roman" w:cs="Times New Roman"/>
          <w:b/>
          <w:bCs/>
          <w:sz w:val="28"/>
          <w:szCs w:val="28"/>
        </w:rPr>
      </w:pPr>
      <w:r w:rsidRPr="003B3B9E">
        <w:rPr>
          <w:rFonts w:ascii="Times New Roman" w:hAnsi="Times New Roman" w:cs="Times New Roman"/>
          <w:b/>
          <w:bCs/>
          <w:sz w:val="28"/>
          <w:szCs w:val="28"/>
        </w:rPr>
        <w:t>Глава 1</w:t>
      </w:r>
      <w:r w:rsidR="00D03E5C" w:rsidRPr="003B3B9E">
        <w:rPr>
          <w:rFonts w:ascii="Times New Roman" w:hAnsi="Times New Roman" w:cs="Times New Roman"/>
          <w:b/>
          <w:bCs/>
          <w:sz w:val="28"/>
          <w:szCs w:val="28"/>
        </w:rPr>
        <w:t>6</w:t>
      </w:r>
      <w:r w:rsidRPr="003B3B9E">
        <w:rPr>
          <w:rFonts w:ascii="Times New Roman" w:hAnsi="Times New Roman" w:cs="Times New Roman"/>
          <w:b/>
          <w:bCs/>
          <w:sz w:val="28"/>
          <w:szCs w:val="28"/>
        </w:rPr>
        <w:t xml:space="preserve">. </w:t>
      </w:r>
      <w:r w:rsidR="003B3B9E" w:rsidRPr="003B3B9E">
        <w:rPr>
          <w:rFonts w:ascii="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w:t>
      </w:r>
    </w:p>
    <w:p w14:paraId="1A32775B" w14:textId="77777777" w:rsidR="007337E5" w:rsidRPr="006176C3" w:rsidRDefault="007337E5" w:rsidP="007337E5">
      <w:pPr>
        <w:autoSpaceDE w:val="0"/>
        <w:autoSpaceDN w:val="0"/>
        <w:adjustRightInd w:val="0"/>
        <w:ind w:firstLine="851"/>
        <w:jc w:val="both"/>
        <w:rPr>
          <w:rFonts w:ascii="Times New Roman" w:hAnsi="Times New Roman" w:cs="Times New Roman"/>
          <w:sz w:val="24"/>
          <w:szCs w:val="24"/>
        </w:rPr>
      </w:pPr>
    </w:p>
    <w:p w14:paraId="1D1991D6" w14:textId="5EAFAC88"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41</w:t>
      </w:r>
      <w:r w:rsidR="007337E5" w:rsidRPr="007337E5">
        <w:rPr>
          <w:rFonts w:ascii="Times New Roman" w:hAnsi="Times New Roman" w:cs="Times New Roman"/>
          <w:sz w:val="28"/>
          <w:szCs w:val="28"/>
        </w:rPr>
        <w:t>. Муниципальная услуга предоставляется без взимания государственной пошлины или иной платы.</w:t>
      </w:r>
    </w:p>
    <w:p w14:paraId="78FC85EC" w14:textId="5305C41F"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42</w:t>
      </w:r>
      <w:r w:rsidR="007337E5" w:rsidRPr="007337E5">
        <w:rPr>
          <w:rFonts w:ascii="Times New Roman" w:hAnsi="Times New Roman" w:cs="Times New Roman"/>
          <w:sz w:val="28"/>
          <w:szCs w:val="28"/>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или его представителя не взимается.</w:t>
      </w:r>
    </w:p>
    <w:p w14:paraId="73A84CBD" w14:textId="77777777" w:rsidR="007337E5" w:rsidRDefault="007337E5" w:rsidP="007337E5">
      <w:pPr>
        <w:autoSpaceDE w:val="0"/>
        <w:autoSpaceDN w:val="0"/>
        <w:adjustRightInd w:val="0"/>
        <w:jc w:val="center"/>
        <w:rPr>
          <w:rFonts w:ascii="Times New Roman" w:hAnsi="Times New Roman" w:cs="Times New Roman"/>
          <w:color w:val="FF0000"/>
          <w:sz w:val="28"/>
          <w:szCs w:val="28"/>
        </w:rPr>
      </w:pPr>
    </w:p>
    <w:p w14:paraId="1F95CAEA" w14:textId="480F5A42" w:rsidR="007337E5" w:rsidRPr="003B3B9E" w:rsidRDefault="007337E5" w:rsidP="007337E5">
      <w:pPr>
        <w:autoSpaceDE w:val="0"/>
        <w:autoSpaceDN w:val="0"/>
        <w:adjustRightInd w:val="0"/>
        <w:jc w:val="center"/>
        <w:rPr>
          <w:rFonts w:ascii="Times New Roman" w:hAnsi="Times New Roman" w:cs="Times New Roman"/>
          <w:b/>
          <w:bCs/>
          <w:sz w:val="28"/>
          <w:szCs w:val="28"/>
        </w:rPr>
      </w:pPr>
      <w:r w:rsidRPr="003B3B9E">
        <w:rPr>
          <w:rFonts w:ascii="Times New Roman" w:hAnsi="Times New Roman" w:cs="Times New Roman"/>
          <w:b/>
          <w:bCs/>
          <w:sz w:val="28"/>
          <w:szCs w:val="28"/>
        </w:rPr>
        <w:lastRenderedPageBreak/>
        <w:t>Глава 1</w:t>
      </w:r>
      <w:r w:rsidR="00D03E5C" w:rsidRPr="003B3B9E">
        <w:rPr>
          <w:rFonts w:ascii="Times New Roman" w:hAnsi="Times New Roman" w:cs="Times New Roman"/>
          <w:b/>
          <w:bCs/>
          <w:sz w:val="28"/>
          <w:szCs w:val="28"/>
        </w:rPr>
        <w:t>7</w:t>
      </w:r>
      <w:r w:rsidRPr="003B3B9E">
        <w:rPr>
          <w:rFonts w:ascii="Times New Roman" w:hAnsi="Times New Roman" w:cs="Times New Roman"/>
          <w:b/>
          <w:bCs/>
          <w:sz w:val="28"/>
          <w:szCs w:val="28"/>
        </w:rPr>
        <w:t xml:space="preserve">. </w:t>
      </w:r>
      <w:r w:rsidR="003B3B9E">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w:t>
      </w:r>
      <w:r w:rsidR="00B73B7E">
        <w:rPr>
          <w:rFonts w:ascii="Times New Roman" w:hAnsi="Times New Roman" w:cs="Times New Roman"/>
          <w:b/>
          <w:bCs/>
          <w:sz w:val="28"/>
          <w:szCs w:val="28"/>
        </w:rPr>
        <w:t xml:space="preserve"> и при получении результата предоставления такой услуги в случае обращения заявителя непосредственно в орган, предоставляющий муниципальные услуги, или многофункциональный центр</w:t>
      </w:r>
    </w:p>
    <w:p w14:paraId="50963265" w14:textId="77777777" w:rsidR="007337E5" w:rsidRPr="006176C3" w:rsidRDefault="007337E5" w:rsidP="007337E5">
      <w:pPr>
        <w:autoSpaceDE w:val="0"/>
        <w:autoSpaceDN w:val="0"/>
        <w:adjustRightInd w:val="0"/>
        <w:ind w:firstLine="851"/>
        <w:jc w:val="center"/>
        <w:rPr>
          <w:rFonts w:ascii="Times New Roman" w:hAnsi="Times New Roman" w:cs="Times New Roman"/>
          <w:sz w:val="24"/>
          <w:szCs w:val="24"/>
        </w:rPr>
      </w:pPr>
    </w:p>
    <w:p w14:paraId="166214DA" w14:textId="172FE203" w:rsidR="007337E5" w:rsidRPr="007337E5" w:rsidRDefault="00E41A79" w:rsidP="003B3B9E">
      <w:pPr>
        <w:autoSpaceDE w:val="0"/>
        <w:autoSpaceDN w:val="0"/>
        <w:adjustRightInd w:val="0"/>
        <w:ind w:firstLine="851"/>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3</w:t>
      </w:r>
      <w:r w:rsidR="007337E5" w:rsidRPr="007337E5">
        <w:rPr>
          <w:rFonts w:ascii="Times New Roman" w:hAnsi="Times New Roman" w:cs="Times New Roman"/>
          <w:sz w:val="28"/>
          <w:szCs w:val="28"/>
        </w:rPr>
        <w:t>. Максимальное время ожидания в очереди при подаче заявления и</w:t>
      </w:r>
      <w:r w:rsidR="003B3B9E">
        <w:rPr>
          <w:rFonts w:ascii="Times New Roman" w:hAnsi="Times New Roman" w:cs="Times New Roman"/>
          <w:sz w:val="28"/>
          <w:szCs w:val="28"/>
        </w:rPr>
        <w:t xml:space="preserve"> </w:t>
      </w:r>
      <w:r w:rsidR="007337E5" w:rsidRPr="007337E5">
        <w:rPr>
          <w:rFonts w:ascii="Times New Roman" w:hAnsi="Times New Roman" w:cs="Times New Roman"/>
          <w:sz w:val="28"/>
          <w:szCs w:val="28"/>
        </w:rPr>
        <w:t>документов не должно превышать 15 минут.</w:t>
      </w:r>
    </w:p>
    <w:p w14:paraId="4BC6AC43" w14:textId="3E969DB5"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4</w:t>
      </w:r>
      <w:r w:rsidR="007337E5" w:rsidRPr="007337E5">
        <w:rPr>
          <w:rFonts w:ascii="Times New Roman" w:hAnsi="Times New Roman" w:cs="Times New Roman"/>
          <w:sz w:val="28"/>
          <w:szCs w:val="28"/>
        </w:rPr>
        <w:t>. Максимальное время ожидания в очереди при получении результата муниципальной услуги не должно превышать 15 минут.</w:t>
      </w:r>
    </w:p>
    <w:p w14:paraId="1FCB619B" w14:textId="77777777" w:rsidR="007337E5" w:rsidRPr="006176C3" w:rsidRDefault="007337E5" w:rsidP="007337E5">
      <w:pPr>
        <w:autoSpaceDE w:val="0"/>
        <w:autoSpaceDN w:val="0"/>
        <w:adjustRightInd w:val="0"/>
        <w:ind w:firstLine="851"/>
        <w:jc w:val="both"/>
        <w:rPr>
          <w:rFonts w:ascii="Times New Roman" w:hAnsi="Times New Roman" w:cs="Times New Roman"/>
          <w:sz w:val="24"/>
          <w:szCs w:val="24"/>
        </w:rPr>
      </w:pPr>
    </w:p>
    <w:p w14:paraId="47F8ED75" w14:textId="743078E6" w:rsidR="007337E5" w:rsidRPr="00B73B7E" w:rsidRDefault="007337E5" w:rsidP="00B73B7E">
      <w:pPr>
        <w:autoSpaceDE w:val="0"/>
        <w:autoSpaceDN w:val="0"/>
        <w:adjustRightInd w:val="0"/>
        <w:jc w:val="center"/>
        <w:rPr>
          <w:rFonts w:ascii="Times New Roman" w:hAnsi="Times New Roman" w:cs="Times New Roman"/>
          <w:b/>
          <w:bCs/>
          <w:sz w:val="28"/>
          <w:szCs w:val="28"/>
        </w:rPr>
      </w:pPr>
      <w:r w:rsidRPr="00B73B7E">
        <w:rPr>
          <w:rFonts w:ascii="Times New Roman" w:hAnsi="Times New Roman" w:cs="Times New Roman"/>
          <w:b/>
          <w:bCs/>
          <w:sz w:val="28"/>
          <w:szCs w:val="28"/>
        </w:rPr>
        <w:t>Глава 1</w:t>
      </w:r>
      <w:r w:rsidR="00D03E5C" w:rsidRPr="00B73B7E">
        <w:rPr>
          <w:rFonts w:ascii="Times New Roman" w:hAnsi="Times New Roman" w:cs="Times New Roman"/>
          <w:b/>
          <w:bCs/>
          <w:sz w:val="28"/>
          <w:szCs w:val="28"/>
        </w:rPr>
        <w:t>8</w:t>
      </w:r>
      <w:r w:rsidRPr="00B73B7E">
        <w:rPr>
          <w:rFonts w:ascii="Times New Roman" w:hAnsi="Times New Roman" w:cs="Times New Roman"/>
          <w:b/>
          <w:bCs/>
          <w:sz w:val="28"/>
          <w:szCs w:val="28"/>
        </w:rPr>
        <w:t xml:space="preserve">. </w:t>
      </w:r>
      <w:r w:rsidR="00B73B7E" w:rsidRPr="00B73B7E">
        <w:rPr>
          <w:rFonts w:ascii="Times New Roman" w:hAnsi="Times New Roman" w:cs="Times New Roman"/>
          <w:b/>
          <w:bCs/>
          <w:sz w:val="28"/>
          <w:szCs w:val="28"/>
        </w:rPr>
        <w:t>Срок регистрации заявления о предоставлении муниципальной услуги</w:t>
      </w:r>
    </w:p>
    <w:p w14:paraId="33BA8623" w14:textId="77777777" w:rsidR="007337E5" w:rsidRPr="006176C3" w:rsidRDefault="007337E5" w:rsidP="007337E5">
      <w:pPr>
        <w:autoSpaceDE w:val="0"/>
        <w:autoSpaceDN w:val="0"/>
        <w:adjustRightInd w:val="0"/>
        <w:ind w:firstLine="851"/>
        <w:jc w:val="both"/>
        <w:rPr>
          <w:rFonts w:ascii="Times New Roman" w:hAnsi="Times New Roman" w:cs="Times New Roman"/>
          <w:sz w:val="24"/>
          <w:szCs w:val="24"/>
        </w:rPr>
      </w:pPr>
    </w:p>
    <w:p w14:paraId="15B8B506" w14:textId="6075F6A4"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5</w:t>
      </w:r>
      <w:r w:rsidR="007337E5" w:rsidRPr="007337E5">
        <w:rPr>
          <w:rFonts w:ascii="Times New Roman" w:hAnsi="Times New Roman" w:cs="Times New Roman"/>
          <w:sz w:val="28"/>
          <w:szCs w:val="28"/>
        </w:rPr>
        <w:t>.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информационной системе электронного управления документами администрации путем присвоения указанным документам входящего номера с указанием даты получения.</w:t>
      </w:r>
    </w:p>
    <w:p w14:paraId="6A056585" w14:textId="63B7F2B0"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6</w:t>
      </w:r>
      <w:r w:rsidR="007337E5" w:rsidRPr="007337E5">
        <w:rPr>
          <w:rFonts w:ascii="Times New Roman" w:hAnsi="Times New Roman" w:cs="Times New Roman"/>
          <w:sz w:val="28"/>
          <w:szCs w:val="28"/>
        </w:rPr>
        <w:t xml:space="preserve">.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w:t>
      </w:r>
      <w:r w:rsidR="007337E5" w:rsidRPr="007337E5">
        <w:rPr>
          <w:rFonts w:ascii="Times New Roman" w:hAnsi="Times New Roman" w:cs="Times New Roman"/>
          <w:sz w:val="28"/>
          <w:szCs w:val="28"/>
          <w:lang w:val="x-none"/>
        </w:rPr>
        <w:t>в день их поступления</w:t>
      </w:r>
      <w:r w:rsidR="007337E5" w:rsidRPr="007337E5">
        <w:rPr>
          <w:rFonts w:ascii="Times New Roman" w:hAnsi="Times New Roman" w:cs="Times New Roman"/>
          <w:sz w:val="28"/>
          <w:szCs w:val="28"/>
        </w:rPr>
        <w:t>, при направлении документов в электронной форме – один рабочий день со дня получения администрации указанных документов.</w:t>
      </w:r>
    </w:p>
    <w:p w14:paraId="6C147DF3" w14:textId="73A9676F"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7</w:t>
      </w:r>
      <w:r w:rsidR="007337E5" w:rsidRPr="007337E5">
        <w:rPr>
          <w:rFonts w:ascii="Times New Roman" w:hAnsi="Times New Roman" w:cs="Times New Roman"/>
          <w:sz w:val="28"/>
          <w:szCs w:val="28"/>
        </w:rPr>
        <w:t>. Днем регистрации документов является день их поступления в администрацию (до 16 часов). При поступлении документов после 16 часов их регистрация осуществляется следующим рабочим днем.</w:t>
      </w:r>
    </w:p>
    <w:p w14:paraId="159E429E" w14:textId="77777777" w:rsidR="007337E5" w:rsidRPr="006176C3" w:rsidRDefault="007337E5" w:rsidP="007337E5">
      <w:pPr>
        <w:autoSpaceDE w:val="0"/>
        <w:autoSpaceDN w:val="0"/>
        <w:adjustRightInd w:val="0"/>
        <w:ind w:firstLine="851"/>
        <w:jc w:val="center"/>
        <w:rPr>
          <w:rFonts w:ascii="Times New Roman" w:hAnsi="Times New Roman" w:cs="Times New Roman"/>
          <w:sz w:val="24"/>
          <w:szCs w:val="24"/>
        </w:rPr>
      </w:pPr>
    </w:p>
    <w:p w14:paraId="47EAB293" w14:textId="609DD3A9" w:rsidR="007337E5" w:rsidRPr="00B73B7E" w:rsidRDefault="007337E5" w:rsidP="007337E5">
      <w:pPr>
        <w:autoSpaceDE w:val="0"/>
        <w:autoSpaceDN w:val="0"/>
        <w:adjustRightInd w:val="0"/>
        <w:ind w:firstLine="851"/>
        <w:jc w:val="center"/>
        <w:rPr>
          <w:rFonts w:ascii="Times New Roman" w:hAnsi="Times New Roman" w:cs="Times New Roman"/>
          <w:b/>
          <w:bCs/>
          <w:sz w:val="28"/>
          <w:szCs w:val="28"/>
        </w:rPr>
      </w:pPr>
      <w:r w:rsidRPr="00B73B7E">
        <w:rPr>
          <w:rFonts w:ascii="Times New Roman" w:hAnsi="Times New Roman" w:cs="Times New Roman"/>
          <w:b/>
          <w:bCs/>
          <w:sz w:val="28"/>
          <w:szCs w:val="28"/>
        </w:rPr>
        <w:t>Глава 1</w:t>
      </w:r>
      <w:r w:rsidR="00D03E5C" w:rsidRPr="00B73B7E">
        <w:rPr>
          <w:rFonts w:ascii="Times New Roman" w:hAnsi="Times New Roman" w:cs="Times New Roman"/>
          <w:b/>
          <w:bCs/>
          <w:sz w:val="28"/>
          <w:szCs w:val="28"/>
        </w:rPr>
        <w:t>9</w:t>
      </w:r>
      <w:r w:rsidRPr="00B73B7E">
        <w:rPr>
          <w:rFonts w:ascii="Times New Roman" w:hAnsi="Times New Roman" w:cs="Times New Roman"/>
          <w:b/>
          <w:bCs/>
          <w:sz w:val="28"/>
          <w:szCs w:val="28"/>
        </w:rPr>
        <w:t xml:space="preserve">. </w:t>
      </w:r>
      <w:r w:rsidR="00B73B7E">
        <w:rPr>
          <w:rFonts w:ascii="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r w:rsidRPr="00B73B7E">
        <w:rPr>
          <w:rFonts w:ascii="Times New Roman" w:hAnsi="Times New Roman" w:cs="Times New Roman"/>
          <w:b/>
          <w:bCs/>
          <w:sz w:val="28"/>
          <w:szCs w:val="28"/>
        </w:rPr>
        <w:t xml:space="preserve"> </w:t>
      </w:r>
    </w:p>
    <w:p w14:paraId="11D18C72" w14:textId="77777777" w:rsidR="007337E5" w:rsidRPr="006176C3" w:rsidRDefault="007337E5" w:rsidP="007337E5">
      <w:pPr>
        <w:autoSpaceDE w:val="0"/>
        <w:autoSpaceDN w:val="0"/>
        <w:adjustRightInd w:val="0"/>
        <w:ind w:firstLine="851"/>
        <w:jc w:val="center"/>
        <w:rPr>
          <w:rFonts w:ascii="Times New Roman" w:hAnsi="Times New Roman" w:cs="Times New Roman"/>
          <w:sz w:val="24"/>
          <w:szCs w:val="24"/>
        </w:rPr>
      </w:pPr>
    </w:p>
    <w:p w14:paraId="2F059921" w14:textId="13A7B51C"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8</w:t>
      </w:r>
      <w:r w:rsidR="007337E5" w:rsidRPr="007337E5">
        <w:rPr>
          <w:rFonts w:ascii="Times New Roman" w:hAnsi="Times New Roman" w:cs="Times New Roman"/>
          <w:sz w:val="28"/>
          <w:szCs w:val="28"/>
        </w:rPr>
        <w:t>. Вход в здание администрации оборудуется информационной табличкой (вывеской), содержащей информацию о полном наименовании администрации.</w:t>
      </w:r>
    </w:p>
    <w:p w14:paraId="04D044CF" w14:textId="3B44AF1C"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003C6729">
        <w:rPr>
          <w:rFonts w:ascii="Times New Roman" w:hAnsi="Times New Roman" w:cs="Times New Roman"/>
          <w:sz w:val="28"/>
          <w:szCs w:val="28"/>
        </w:rPr>
        <w:t>9</w:t>
      </w:r>
      <w:r w:rsidR="007337E5" w:rsidRPr="007337E5">
        <w:rPr>
          <w:rFonts w:ascii="Times New Roman" w:hAnsi="Times New Roman" w:cs="Times New Roman"/>
          <w:sz w:val="28"/>
          <w:szCs w:val="28"/>
        </w:rPr>
        <w:t>. Администрация обеспечивает инвалидам (включая инвалидов, использующих кресла-коляски и собак-проводников):</w:t>
      </w:r>
    </w:p>
    <w:p w14:paraId="44EC670E"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 условия для беспрепятственного доступа к зданию (помещению) администрации и к предоставляемым в нем муниципальным услугам;</w:t>
      </w:r>
    </w:p>
    <w:p w14:paraId="3C3A6438"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 возможность самостоятельного передвижения по территории, на которой расположено здание (помещение) администрации, входа в такие объекты и выхода из них, посадки в транспортное средство и высадки из него, в том числе с использованием кресла-коляски;</w:t>
      </w:r>
    </w:p>
    <w:p w14:paraId="272393E8"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lastRenderedPageBreak/>
        <w:t>3)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AEE03C6"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14:paraId="38138A43"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337E5">
        <w:rPr>
          <w:rFonts w:ascii="Times New Roman" w:hAnsi="Times New Roman" w:cs="Times New Roman"/>
          <w:sz w:val="28"/>
          <w:szCs w:val="28"/>
        </w:rPr>
        <w:t>тифлосурдопереводчика</w:t>
      </w:r>
      <w:proofErr w:type="spellEnd"/>
      <w:r w:rsidRPr="007337E5">
        <w:rPr>
          <w:rFonts w:ascii="Times New Roman" w:hAnsi="Times New Roman" w:cs="Times New Roman"/>
          <w:sz w:val="28"/>
          <w:szCs w:val="28"/>
        </w:rPr>
        <w:t>;</w:t>
      </w:r>
    </w:p>
    <w:p w14:paraId="60AC032E"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6)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202E98E"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7)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04C6D15E"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5A5AC263" w14:textId="76F1B80C"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50</w:t>
      </w:r>
      <w:r w:rsidR="007337E5" w:rsidRPr="007337E5">
        <w:rPr>
          <w:rFonts w:ascii="Times New Roman" w:hAnsi="Times New Roman" w:cs="Times New Roman"/>
          <w:sz w:val="28"/>
          <w:szCs w:val="28"/>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66E0357E" w14:textId="2E3AEAE4"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51</w:t>
      </w:r>
      <w:r w:rsidR="007337E5" w:rsidRPr="007337E5">
        <w:rPr>
          <w:rFonts w:ascii="Times New Roman" w:hAnsi="Times New Roman" w:cs="Times New Roman"/>
          <w:sz w:val="28"/>
          <w:szCs w:val="28"/>
        </w:rPr>
        <w:t xml:space="preserve">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42710155" w14:textId="49A36093"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52</w:t>
      </w:r>
      <w:r w:rsidR="007337E5" w:rsidRPr="007337E5">
        <w:rPr>
          <w:rFonts w:ascii="Times New Roman" w:hAnsi="Times New Roman" w:cs="Times New Roman"/>
          <w:sz w:val="28"/>
          <w:szCs w:val="28"/>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044CFC90" w14:textId="31572FD4"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003C6729">
        <w:rPr>
          <w:rFonts w:ascii="Times New Roman" w:hAnsi="Times New Roman" w:cs="Times New Roman"/>
          <w:sz w:val="28"/>
          <w:szCs w:val="28"/>
        </w:rPr>
        <w:t>3</w:t>
      </w:r>
      <w:r w:rsidR="007337E5" w:rsidRPr="007337E5">
        <w:rPr>
          <w:rFonts w:ascii="Times New Roman" w:hAnsi="Times New Roman" w:cs="Times New Roman"/>
          <w:sz w:val="28"/>
          <w:szCs w:val="28"/>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881DC42" w14:textId="44C49E54"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003C6729">
        <w:rPr>
          <w:rFonts w:ascii="Times New Roman" w:hAnsi="Times New Roman" w:cs="Times New Roman"/>
          <w:sz w:val="28"/>
          <w:szCs w:val="28"/>
        </w:rPr>
        <w:t>4</w:t>
      </w:r>
      <w:r w:rsidR="007337E5" w:rsidRPr="007337E5">
        <w:rPr>
          <w:rFonts w:ascii="Times New Roman" w:hAnsi="Times New Roman" w:cs="Times New Roman"/>
          <w:sz w:val="28"/>
          <w:szCs w:val="28"/>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48EB8F71"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FEAB620" w14:textId="414386A6"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003C6729">
        <w:rPr>
          <w:rFonts w:ascii="Times New Roman" w:hAnsi="Times New Roman" w:cs="Times New Roman"/>
          <w:sz w:val="28"/>
          <w:szCs w:val="28"/>
        </w:rPr>
        <w:t>5</w:t>
      </w:r>
      <w:r w:rsidR="007337E5" w:rsidRPr="007337E5">
        <w:rPr>
          <w:rFonts w:ascii="Times New Roman" w:hAnsi="Times New Roman" w:cs="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3A599575" w14:textId="20A34427"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lastRenderedPageBreak/>
        <w:t>5</w:t>
      </w:r>
      <w:r w:rsidR="003C6729">
        <w:rPr>
          <w:rFonts w:ascii="Times New Roman" w:hAnsi="Times New Roman" w:cs="Times New Roman"/>
          <w:sz w:val="28"/>
          <w:szCs w:val="28"/>
        </w:rPr>
        <w:t>6</w:t>
      </w:r>
      <w:r w:rsidR="007337E5" w:rsidRPr="007337E5">
        <w:rPr>
          <w:rFonts w:ascii="Times New Roman" w:hAnsi="Times New Roman" w:cs="Times New Roman"/>
          <w:sz w:val="28"/>
          <w:szCs w:val="28"/>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19C78D50" w14:textId="1B54FBA9" w:rsid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003C6729">
        <w:rPr>
          <w:rFonts w:ascii="Times New Roman" w:hAnsi="Times New Roman" w:cs="Times New Roman"/>
          <w:sz w:val="28"/>
          <w:szCs w:val="28"/>
        </w:rPr>
        <w:t>7</w:t>
      </w:r>
      <w:r w:rsidR="007337E5" w:rsidRPr="007337E5">
        <w:rPr>
          <w:rFonts w:ascii="Times New Roman" w:hAnsi="Times New Roman" w:cs="Times New Roman"/>
          <w:sz w:val="28"/>
          <w:szCs w:val="28"/>
        </w:rPr>
        <w:t>.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органа, предоставляющего муниципальную услугу, а также на Портале.</w:t>
      </w:r>
    </w:p>
    <w:p w14:paraId="686EFFC9" w14:textId="77777777" w:rsidR="006176C3" w:rsidRPr="006176C3" w:rsidRDefault="006176C3" w:rsidP="007337E5">
      <w:pPr>
        <w:autoSpaceDE w:val="0"/>
        <w:autoSpaceDN w:val="0"/>
        <w:adjustRightInd w:val="0"/>
        <w:ind w:firstLine="851"/>
        <w:jc w:val="both"/>
        <w:rPr>
          <w:rFonts w:ascii="Times New Roman" w:hAnsi="Times New Roman" w:cs="Times New Roman"/>
          <w:sz w:val="24"/>
          <w:szCs w:val="24"/>
        </w:rPr>
      </w:pPr>
    </w:p>
    <w:p w14:paraId="56E76032" w14:textId="200DF84C" w:rsidR="007337E5" w:rsidRPr="007932D7" w:rsidRDefault="007337E5" w:rsidP="007932D7">
      <w:pPr>
        <w:autoSpaceDE w:val="0"/>
        <w:autoSpaceDN w:val="0"/>
        <w:adjustRightInd w:val="0"/>
        <w:jc w:val="center"/>
        <w:rPr>
          <w:rFonts w:ascii="Times New Roman" w:hAnsi="Times New Roman" w:cs="Times New Roman"/>
          <w:b/>
          <w:bCs/>
          <w:sz w:val="28"/>
          <w:szCs w:val="28"/>
        </w:rPr>
      </w:pPr>
      <w:r w:rsidRPr="007932D7">
        <w:rPr>
          <w:rFonts w:ascii="Times New Roman" w:hAnsi="Times New Roman" w:cs="Times New Roman"/>
          <w:b/>
          <w:bCs/>
          <w:sz w:val="28"/>
          <w:szCs w:val="28"/>
        </w:rPr>
        <w:t xml:space="preserve">Глава </w:t>
      </w:r>
      <w:r w:rsidR="00D03E5C" w:rsidRPr="007932D7">
        <w:rPr>
          <w:rFonts w:ascii="Times New Roman" w:hAnsi="Times New Roman" w:cs="Times New Roman"/>
          <w:b/>
          <w:bCs/>
          <w:sz w:val="28"/>
          <w:szCs w:val="28"/>
        </w:rPr>
        <w:t>20</w:t>
      </w:r>
      <w:r w:rsidRPr="007932D7">
        <w:rPr>
          <w:rFonts w:ascii="Times New Roman" w:hAnsi="Times New Roman" w:cs="Times New Roman"/>
          <w:b/>
          <w:bCs/>
          <w:sz w:val="28"/>
          <w:szCs w:val="28"/>
        </w:rPr>
        <w:t xml:space="preserve">. </w:t>
      </w:r>
      <w:r w:rsidR="007932D7" w:rsidRPr="007932D7">
        <w:rPr>
          <w:rFonts w:ascii="Times New Roman" w:hAnsi="Times New Roman" w:cs="Times New Roman"/>
          <w:b/>
          <w:bCs/>
          <w:sz w:val="28"/>
          <w:szCs w:val="28"/>
        </w:rPr>
        <w:t>Показатели доступности и качества муниципальной услуги</w:t>
      </w:r>
    </w:p>
    <w:p w14:paraId="05624E09" w14:textId="77777777" w:rsidR="007337E5" w:rsidRPr="006176C3" w:rsidRDefault="007337E5" w:rsidP="007337E5">
      <w:pPr>
        <w:autoSpaceDE w:val="0"/>
        <w:autoSpaceDN w:val="0"/>
        <w:adjustRightInd w:val="0"/>
        <w:ind w:firstLine="851"/>
        <w:jc w:val="center"/>
        <w:rPr>
          <w:rFonts w:ascii="Times New Roman" w:hAnsi="Times New Roman" w:cs="Times New Roman"/>
          <w:sz w:val="24"/>
          <w:szCs w:val="24"/>
        </w:rPr>
      </w:pPr>
    </w:p>
    <w:p w14:paraId="27586A04" w14:textId="18BBD1B7"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003C6729">
        <w:rPr>
          <w:rFonts w:ascii="Times New Roman" w:hAnsi="Times New Roman" w:cs="Times New Roman"/>
          <w:sz w:val="28"/>
          <w:szCs w:val="28"/>
        </w:rPr>
        <w:t>8</w:t>
      </w:r>
      <w:r w:rsidR="007337E5" w:rsidRPr="007337E5">
        <w:rPr>
          <w:rFonts w:ascii="Times New Roman" w:hAnsi="Times New Roman" w:cs="Times New Roman"/>
          <w:sz w:val="28"/>
          <w:szCs w:val="28"/>
        </w:rPr>
        <w:t>. Основными показателями доступности и качества муниципальной услуги являются:</w:t>
      </w:r>
    </w:p>
    <w:p w14:paraId="05E7DE85"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14:paraId="2B50373C"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 возможность представления заявления и документов, необходимых для предоставления муниципальной услуги, через МФЦ;</w:t>
      </w:r>
    </w:p>
    <w:p w14:paraId="3F63C500"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 xml:space="preserve">3) среднее время ожидания в очереди при подаче документов; </w:t>
      </w:r>
    </w:p>
    <w:p w14:paraId="7189606C"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4) количество обращений об обжаловании решений и действий (бездействия) администрации, а также должностных лиц администрации;</w:t>
      </w:r>
    </w:p>
    <w:p w14:paraId="3E44FDC1"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5) количество взаимодействий заявителя или его представителя с должностными лицами, их продолжительность;</w:t>
      </w:r>
    </w:p>
    <w:p w14:paraId="77C7ABF4"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6) возможность получения информации о ходе предоставления муниципальной услуги.</w:t>
      </w:r>
    </w:p>
    <w:p w14:paraId="421C9D7C" w14:textId="68220C36"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59</w:t>
      </w:r>
      <w:r w:rsidR="007337E5" w:rsidRPr="007337E5">
        <w:rPr>
          <w:rFonts w:ascii="Times New Roman" w:hAnsi="Times New Roman" w:cs="Times New Roman"/>
          <w:sz w:val="28"/>
          <w:szCs w:val="28"/>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5ED282F9" w14:textId="3CFF7D98"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60</w:t>
      </w:r>
      <w:r w:rsidR="007337E5" w:rsidRPr="007337E5">
        <w:rPr>
          <w:rFonts w:ascii="Times New Roman" w:hAnsi="Times New Roman" w:cs="Times New Roman"/>
          <w:sz w:val="28"/>
          <w:szCs w:val="28"/>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4CF77DFF"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1) для подачи документов, необходимых для предоставления муниципальной услуги;</w:t>
      </w:r>
    </w:p>
    <w:p w14:paraId="4DA97CEC"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t>2) для получения результата предоставления муниципальной услуги.</w:t>
      </w:r>
    </w:p>
    <w:p w14:paraId="7A2A490A" w14:textId="5ADA9397"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61</w:t>
      </w:r>
      <w:r w:rsidR="007337E5" w:rsidRPr="007337E5">
        <w:rPr>
          <w:rFonts w:ascii="Times New Roman" w:hAnsi="Times New Roman" w:cs="Times New Roman"/>
          <w:sz w:val="28"/>
          <w:szCs w:val="28"/>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48 настоящего административного регламента видов взаимодействия.</w:t>
      </w:r>
    </w:p>
    <w:p w14:paraId="434106A2" w14:textId="77777777" w:rsidR="007337E5" w:rsidRPr="007337E5" w:rsidRDefault="007337E5" w:rsidP="007337E5">
      <w:pPr>
        <w:autoSpaceDE w:val="0"/>
        <w:autoSpaceDN w:val="0"/>
        <w:adjustRightInd w:val="0"/>
        <w:ind w:firstLine="851"/>
        <w:jc w:val="both"/>
        <w:rPr>
          <w:rFonts w:ascii="Times New Roman" w:hAnsi="Times New Roman" w:cs="Times New Roman"/>
          <w:sz w:val="28"/>
          <w:szCs w:val="28"/>
        </w:rPr>
      </w:pPr>
      <w:r w:rsidRPr="007337E5">
        <w:rPr>
          <w:rFonts w:ascii="Times New Roman" w:hAnsi="Times New Roman" w:cs="Times New Roman"/>
          <w:sz w:val="28"/>
          <w:szCs w:val="28"/>
        </w:rPr>
        <w:lastRenderedPageBreak/>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30A85463" w14:textId="6F145448" w:rsidR="007337E5" w:rsidRPr="007337E5" w:rsidRDefault="003C672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62</w:t>
      </w:r>
      <w:r w:rsidR="007337E5" w:rsidRPr="007337E5">
        <w:rPr>
          <w:rFonts w:ascii="Times New Roman" w:hAnsi="Times New Roman" w:cs="Times New Roman"/>
          <w:sz w:val="28"/>
          <w:szCs w:val="28"/>
        </w:rPr>
        <w:t>. Заявителю обеспечивается возможность получения муниципальной услуги в администрации, а также посредством использования Портала, МФЦ.</w:t>
      </w:r>
    </w:p>
    <w:p w14:paraId="44BA2425" w14:textId="5DD7C6A3" w:rsidR="007337E5" w:rsidRP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3</w:t>
      </w:r>
      <w:r w:rsidR="007337E5" w:rsidRPr="007337E5">
        <w:rPr>
          <w:rFonts w:ascii="Times New Roman" w:hAnsi="Times New Roman" w:cs="Times New Roman"/>
          <w:sz w:val="28"/>
          <w:szCs w:val="28"/>
        </w:rPr>
        <w:t>. 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14:paraId="3409728A" w14:textId="35C1EB80" w:rsidR="007337E5" w:rsidRDefault="00E41A79" w:rsidP="007337E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4</w:t>
      </w:r>
      <w:r w:rsidR="007337E5" w:rsidRPr="007337E5">
        <w:rPr>
          <w:rFonts w:ascii="Times New Roman" w:hAnsi="Times New Roman" w:cs="Times New Roman"/>
          <w:sz w:val="28"/>
          <w:szCs w:val="28"/>
        </w:rPr>
        <w:t>. 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получение результата предоставления услуги подлежат размещению на официальном сайте органа, предоставляющего муниципальную услугу, а также на Портале.</w:t>
      </w:r>
    </w:p>
    <w:p w14:paraId="3DFD6F9F" w14:textId="77777777" w:rsidR="007932D7" w:rsidRPr="006176C3" w:rsidRDefault="007932D7" w:rsidP="007337E5">
      <w:pPr>
        <w:autoSpaceDE w:val="0"/>
        <w:autoSpaceDN w:val="0"/>
        <w:adjustRightInd w:val="0"/>
        <w:ind w:firstLine="851"/>
        <w:jc w:val="both"/>
        <w:rPr>
          <w:rFonts w:ascii="Times New Roman" w:hAnsi="Times New Roman" w:cs="Times New Roman"/>
          <w:sz w:val="24"/>
          <w:szCs w:val="24"/>
        </w:rPr>
      </w:pPr>
    </w:p>
    <w:p w14:paraId="2BF69E4A" w14:textId="395E8661" w:rsidR="00CB29A9" w:rsidRPr="007932D7" w:rsidRDefault="007337E5" w:rsidP="007932D7">
      <w:pPr>
        <w:autoSpaceDE w:val="0"/>
        <w:autoSpaceDN w:val="0"/>
        <w:adjustRightInd w:val="0"/>
        <w:jc w:val="center"/>
        <w:rPr>
          <w:rFonts w:ascii="Times New Roman" w:hAnsi="Times New Roman" w:cs="Times New Roman"/>
          <w:b/>
          <w:bCs/>
          <w:sz w:val="28"/>
          <w:szCs w:val="28"/>
        </w:rPr>
      </w:pPr>
      <w:r w:rsidRPr="007932D7">
        <w:rPr>
          <w:rFonts w:ascii="Times New Roman" w:hAnsi="Times New Roman" w:cs="Times New Roman"/>
          <w:b/>
          <w:bCs/>
          <w:sz w:val="28"/>
          <w:szCs w:val="28"/>
        </w:rPr>
        <w:t xml:space="preserve">Глава </w:t>
      </w:r>
      <w:r w:rsidR="00D03E5C" w:rsidRPr="007932D7">
        <w:rPr>
          <w:rFonts w:ascii="Times New Roman" w:hAnsi="Times New Roman" w:cs="Times New Roman"/>
          <w:b/>
          <w:bCs/>
          <w:sz w:val="28"/>
          <w:szCs w:val="28"/>
        </w:rPr>
        <w:t>21</w:t>
      </w:r>
      <w:r w:rsidRPr="007932D7">
        <w:rPr>
          <w:rFonts w:ascii="Times New Roman" w:hAnsi="Times New Roman" w:cs="Times New Roman"/>
          <w:b/>
          <w:bCs/>
          <w:sz w:val="28"/>
          <w:szCs w:val="28"/>
        </w:rPr>
        <w:t xml:space="preserve">. </w:t>
      </w:r>
      <w:r w:rsidR="007932D7" w:rsidRPr="007932D7">
        <w:rPr>
          <w:rFonts w:ascii="Times New Roman" w:hAnsi="Times New Roman" w:cs="Times New Roman"/>
          <w:b/>
          <w:bCs/>
          <w:sz w:val="28"/>
          <w:szCs w:val="28"/>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w:t>
      </w:r>
      <w:r w:rsidR="000C12C0">
        <w:rPr>
          <w:rFonts w:ascii="Times New Roman" w:hAnsi="Times New Roman" w:cs="Times New Roman"/>
          <w:b/>
          <w:bCs/>
          <w:sz w:val="28"/>
          <w:szCs w:val="28"/>
        </w:rPr>
        <w:t xml:space="preserve">                                  </w:t>
      </w:r>
      <w:r w:rsidR="007932D7" w:rsidRPr="007932D7">
        <w:rPr>
          <w:rFonts w:ascii="Times New Roman" w:hAnsi="Times New Roman" w:cs="Times New Roman"/>
          <w:b/>
          <w:bCs/>
          <w:sz w:val="28"/>
          <w:szCs w:val="28"/>
        </w:rPr>
        <w:t>в электронной форме</w:t>
      </w:r>
    </w:p>
    <w:p w14:paraId="22389874" w14:textId="77777777" w:rsidR="00406015" w:rsidRPr="006176C3" w:rsidRDefault="00406015" w:rsidP="00CB29A9">
      <w:pPr>
        <w:autoSpaceDE w:val="0"/>
        <w:autoSpaceDN w:val="0"/>
        <w:adjustRightInd w:val="0"/>
        <w:ind w:firstLine="851"/>
        <w:jc w:val="center"/>
        <w:rPr>
          <w:rFonts w:ascii="Times New Roman" w:hAnsi="Times New Roman" w:cs="Times New Roman"/>
          <w:sz w:val="24"/>
          <w:szCs w:val="24"/>
        </w:rPr>
      </w:pPr>
    </w:p>
    <w:p w14:paraId="5155CEB9" w14:textId="6A5FD547" w:rsidR="00CB29A9" w:rsidRPr="00CB29A9" w:rsidRDefault="00E41A7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5</w:t>
      </w:r>
      <w:r w:rsidR="00CB29A9" w:rsidRPr="00CB29A9">
        <w:rPr>
          <w:rFonts w:ascii="Times New Roman" w:hAnsi="Times New Roman" w:cs="Times New Roman"/>
          <w:sz w:val="28"/>
          <w:szCs w:val="28"/>
        </w:rPr>
        <w:t>. Муниципальная услуга по экстерриториальному принципу не предоставляется.</w:t>
      </w:r>
    </w:p>
    <w:p w14:paraId="63E86C44" w14:textId="2255A086" w:rsidR="00CB29A9" w:rsidRPr="00CB29A9" w:rsidRDefault="00E41A7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6</w:t>
      </w:r>
      <w:r w:rsidR="00CB29A9" w:rsidRPr="00CB29A9">
        <w:rPr>
          <w:rFonts w:ascii="Times New Roman" w:hAnsi="Times New Roman" w:cs="Times New Roman"/>
          <w:sz w:val="28"/>
          <w:szCs w:val="28"/>
        </w:rPr>
        <w:t>.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668E5D78" w14:textId="295F1C42" w:rsidR="00CB29A9" w:rsidRPr="00CB29A9" w:rsidRDefault="00E41A7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7</w:t>
      </w:r>
      <w:r w:rsidR="00CB29A9" w:rsidRPr="00CB29A9">
        <w:rPr>
          <w:rFonts w:ascii="Times New Roman" w:hAnsi="Times New Roman" w:cs="Times New Roman"/>
          <w:sz w:val="28"/>
          <w:szCs w:val="28"/>
        </w:rPr>
        <w:t xml:space="preserve">. В соответствии с Перечнем </w:t>
      </w:r>
      <w:r w:rsidR="000C12C0">
        <w:rPr>
          <w:rFonts w:ascii="Times New Roman" w:hAnsi="Times New Roman" w:cs="Times New Roman"/>
          <w:sz w:val="28"/>
          <w:szCs w:val="28"/>
        </w:rPr>
        <w:t xml:space="preserve">действующих </w:t>
      </w:r>
      <w:r w:rsidR="00CB29A9" w:rsidRPr="00CB29A9">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муниципальных услуг, утвержденным </w:t>
      </w:r>
      <w:r w:rsidR="000C12C0">
        <w:rPr>
          <w:rFonts w:ascii="Times New Roman" w:hAnsi="Times New Roman" w:cs="Times New Roman"/>
          <w:sz w:val="28"/>
          <w:szCs w:val="28"/>
        </w:rPr>
        <w:t>Р</w:t>
      </w:r>
      <w:r w:rsidR="00CB29A9" w:rsidRPr="00CB29A9">
        <w:rPr>
          <w:rFonts w:ascii="Times New Roman" w:hAnsi="Times New Roman" w:cs="Times New Roman"/>
          <w:sz w:val="28"/>
          <w:szCs w:val="28"/>
        </w:rPr>
        <w:t>ешением Думы города Усолье-Сибирское от 29.10.2015 г. № 66/6 услуги, которые являются необходимыми и обязательными для предоставления муниципальной услуги, отсутствуют.</w:t>
      </w:r>
    </w:p>
    <w:p w14:paraId="7EA4AC97" w14:textId="452B4BAE" w:rsidR="00CB29A9" w:rsidRPr="00CB29A9" w:rsidRDefault="00E41A7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6</w:t>
      </w:r>
      <w:r w:rsidR="003C6729">
        <w:rPr>
          <w:rFonts w:ascii="Times New Roman" w:hAnsi="Times New Roman" w:cs="Times New Roman"/>
          <w:sz w:val="28"/>
          <w:szCs w:val="28"/>
        </w:rPr>
        <w:t>8</w:t>
      </w:r>
      <w:r w:rsidR="00CB29A9" w:rsidRPr="00CB29A9">
        <w:rPr>
          <w:rFonts w:ascii="Times New Roman" w:hAnsi="Times New Roman" w:cs="Times New Roman"/>
          <w:sz w:val="28"/>
          <w:szCs w:val="28"/>
        </w:rPr>
        <w:t>.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 персональных данных.</w:t>
      </w:r>
    </w:p>
    <w:p w14:paraId="0E7E218F" w14:textId="7BA0AAAA" w:rsidR="00CB29A9" w:rsidRPr="00CB29A9" w:rsidRDefault="00E41A7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lastRenderedPageBreak/>
        <w:t>6</w:t>
      </w:r>
      <w:r w:rsidR="003C6729">
        <w:rPr>
          <w:rFonts w:ascii="Times New Roman" w:hAnsi="Times New Roman" w:cs="Times New Roman"/>
          <w:sz w:val="28"/>
          <w:szCs w:val="28"/>
        </w:rPr>
        <w:t>9</w:t>
      </w:r>
      <w:r w:rsidR="00CB29A9" w:rsidRPr="00CB29A9">
        <w:rPr>
          <w:rFonts w:ascii="Times New Roman" w:hAnsi="Times New Roman" w:cs="Times New Roman"/>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17DA1270" w14:textId="7C54B62B" w:rsidR="00CB29A9" w:rsidRPr="00CB29A9" w:rsidRDefault="003C672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70</w:t>
      </w:r>
      <w:r w:rsidR="00CB29A9" w:rsidRPr="00CB29A9">
        <w:rPr>
          <w:rFonts w:ascii="Times New Roman" w:hAnsi="Times New Roman" w:cs="Times New Roman"/>
          <w:sz w:val="28"/>
          <w:szCs w:val="28"/>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240221F7"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0DDBAF4" w14:textId="1637FFCC" w:rsidR="00CB29A9" w:rsidRPr="00CB29A9" w:rsidRDefault="003C672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71</w:t>
      </w:r>
      <w:r w:rsidR="00CB29A9" w:rsidRPr="00CB29A9">
        <w:rPr>
          <w:rFonts w:ascii="Times New Roman" w:hAnsi="Times New Roman" w:cs="Times New Roman"/>
          <w:sz w:val="28"/>
          <w:szCs w:val="28"/>
        </w:rPr>
        <w:t>.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5559DB49"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Усиленная квалифицированная электронная подпись должна соответствовать следующим требованиям:</w:t>
      </w:r>
    </w:p>
    <w:p w14:paraId="733E65A5"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3BCE6659"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14:paraId="78394476"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14:paraId="480464CB" w14:textId="77777777" w:rsidR="00CB29A9" w:rsidRPr="00CB29A9" w:rsidRDefault="00CB29A9" w:rsidP="00CB29A9">
      <w:pPr>
        <w:autoSpaceDE w:val="0"/>
        <w:autoSpaceDN w:val="0"/>
        <w:adjustRightInd w:val="0"/>
        <w:ind w:firstLine="851"/>
        <w:jc w:val="both"/>
        <w:rPr>
          <w:rFonts w:ascii="Times New Roman" w:hAnsi="Times New Roman" w:cs="Times New Roman"/>
          <w:sz w:val="28"/>
          <w:szCs w:val="28"/>
        </w:rPr>
      </w:pPr>
      <w:r w:rsidRPr="00CB29A9">
        <w:rPr>
          <w:rFonts w:ascii="Times New Roman" w:hAnsi="Times New Roman" w:cs="Times New Roman"/>
          <w:sz w:val="28"/>
          <w:szCs w:val="28"/>
        </w:rPr>
        <w:t>4)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14:paraId="6B9B9862" w14:textId="2FDBA07E" w:rsidR="00CB29A9" w:rsidRPr="00CB29A9" w:rsidRDefault="003C6729" w:rsidP="00CB29A9">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72</w:t>
      </w:r>
      <w:r w:rsidR="00CB29A9" w:rsidRPr="00CB29A9">
        <w:rPr>
          <w:rFonts w:ascii="Times New Roman" w:hAnsi="Times New Roman" w:cs="Times New Roman"/>
          <w:sz w:val="28"/>
          <w:szCs w:val="28"/>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00CB29A9" w:rsidRPr="00CB29A9">
        <w:rPr>
          <w:rFonts w:ascii="Times New Roman" w:hAnsi="Times New Roman" w:cs="Times New Roman"/>
          <w:sz w:val="28"/>
          <w:szCs w:val="28"/>
        </w:rPr>
        <w:lastRenderedPageBreak/>
        <w:t>доверенности, доверенность удостоверяется усиленной квалифицированной электронной подписью нотариуса.</w:t>
      </w:r>
    </w:p>
    <w:p w14:paraId="76C2550E"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0ED8238E" w14:textId="3D83C86C" w:rsidR="00FE37A7" w:rsidRPr="00A3036E" w:rsidRDefault="00A3036E" w:rsidP="00A3036E">
      <w:pPr>
        <w:autoSpaceDE w:val="0"/>
        <w:autoSpaceDN w:val="0"/>
        <w:adjustRightInd w:val="0"/>
        <w:jc w:val="center"/>
        <w:rPr>
          <w:rFonts w:ascii="Times New Roman" w:hAnsi="Times New Roman" w:cs="Times New Roman"/>
          <w:b/>
          <w:bCs/>
          <w:color w:val="FF0000"/>
          <w:sz w:val="28"/>
          <w:szCs w:val="28"/>
        </w:rPr>
      </w:pPr>
      <w:r w:rsidRPr="00A3036E">
        <w:rPr>
          <w:rFonts w:ascii="Times New Roman" w:hAnsi="Times New Roman" w:cs="Times New Roman"/>
          <w:b/>
          <w:bCs/>
          <w:sz w:val="28"/>
          <w:szCs w:val="28"/>
        </w:rPr>
        <w:t>Раздел</w:t>
      </w:r>
      <w:r w:rsidR="00FE37A7" w:rsidRPr="00A3036E">
        <w:rPr>
          <w:rFonts w:ascii="Times New Roman" w:hAnsi="Times New Roman" w:cs="Times New Roman"/>
          <w:b/>
          <w:bCs/>
          <w:sz w:val="28"/>
          <w:szCs w:val="28"/>
        </w:rPr>
        <w:t xml:space="preserve"> III. </w:t>
      </w:r>
      <w:r w:rsidRPr="00A3036E">
        <w:rPr>
          <w:rFonts w:ascii="Times New Roman" w:hAnsi="Times New Roman" w:cs="Times New Roman"/>
          <w:b/>
          <w:bCs/>
          <w:sz w:val="28"/>
          <w:szCs w:val="28"/>
        </w:rPr>
        <w:t>Состав, последовательность и сроки выполнения административных процедур</w:t>
      </w:r>
    </w:p>
    <w:p w14:paraId="14D8BDE7" w14:textId="77777777" w:rsidR="00FE37A7" w:rsidRPr="006176C3" w:rsidRDefault="00FE37A7" w:rsidP="00FE37A7">
      <w:pPr>
        <w:autoSpaceDE w:val="0"/>
        <w:autoSpaceDN w:val="0"/>
        <w:adjustRightInd w:val="0"/>
        <w:ind w:firstLine="851"/>
        <w:jc w:val="center"/>
        <w:rPr>
          <w:rFonts w:ascii="Times New Roman" w:hAnsi="Times New Roman" w:cs="Times New Roman"/>
          <w:color w:val="FF0000"/>
          <w:sz w:val="24"/>
          <w:szCs w:val="24"/>
        </w:rPr>
      </w:pPr>
    </w:p>
    <w:p w14:paraId="59FA0D0D" w14:textId="1F1B5DDB" w:rsidR="00FE37A7" w:rsidRPr="00A3036E" w:rsidRDefault="00FE37A7" w:rsidP="00A3036E">
      <w:pPr>
        <w:tabs>
          <w:tab w:val="left" w:pos="851"/>
        </w:tabs>
        <w:autoSpaceDE w:val="0"/>
        <w:autoSpaceDN w:val="0"/>
        <w:adjustRightInd w:val="0"/>
        <w:jc w:val="center"/>
        <w:rPr>
          <w:rFonts w:ascii="Times New Roman" w:hAnsi="Times New Roman" w:cs="Times New Roman"/>
          <w:b/>
          <w:bCs/>
          <w:sz w:val="28"/>
          <w:szCs w:val="28"/>
        </w:rPr>
      </w:pPr>
      <w:r w:rsidRPr="00A3036E">
        <w:rPr>
          <w:rFonts w:ascii="Times New Roman" w:hAnsi="Times New Roman" w:cs="Times New Roman"/>
          <w:b/>
          <w:bCs/>
          <w:sz w:val="28"/>
          <w:szCs w:val="28"/>
        </w:rPr>
        <w:t xml:space="preserve">Глава </w:t>
      </w:r>
      <w:r w:rsidR="00D03E5C" w:rsidRPr="00A3036E">
        <w:rPr>
          <w:rFonts w:ascii="Times New Roman" w:hAnsi="Times New Roman" w:cs="Times New Roman"/>
          <w:b/>
          <w:bCs/>
          <w:sz w:val="28"/>
          <w:szCs w:val="28"/>
        </w:rPr>
        <w:t>22</w:t>
      </w:r>
      <w:r w:rsidRPr="00A3036E">
        <w:rPr>
          <w:rFonts w:ascii="Times New Roman" w:hAnsi="Times New Roman" w:cs="Times New Roman"/>
          <w:b/>
          <w:bCs/>
          <w:sz w:val="28"/>
          <w:szCs w:val="28"/>
        </w:rPr>
        <w:t xml:space="preserve">. </w:t>
      </w:r>
      <w:r w:rsidR="00A3036E" w:rsidRPr="00A3036E">
        <w:rPr>
          <w:rFonts w:ascii="Times New Roman" w:hAnsi="Times New Roman" w:cs="Times New Roman"/>
          <w:b/>
          <w:bCs/>
          <w:sz w:val="28"/>
          <w:szCs w:val="28"/>
        </w:rPr>
        <w:t>Состав и последовательность административных процедур</w:t>
      </w:r>
    </w:p>
    <w:p w14:paraId="68D38629"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15CEB5F4" w14:textId="4465630D"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3</w:t>
      </w:r>
      <w:r w:rsidR="00FE37A7" w:rsidRPr="00A85543">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14:paraId="36270A1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прием, регистрация, рассмотрение заявления и документов, представленных заявителем или его представителем;</w:t>
      </w:r>
    </w:p>
    <w:p w14:paraId="12B9D90A"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7EC8043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принятие решение о постановке на земельный учет (отказе в постановке на земельный учет);</w:t>
      </w:r>
    </w:p>
    <w:p w14:paraId="5A56729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4) выдача (направление) заявителю или его представителю результата муниципальной услуги.</w:t>
      </w:r>
    </w:p>
    <w:p w14:paraId="417614B2" w14:textId="0D2E74F8"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4</w:t>
      </w:r>
      <w:r w:rsidR="00FE37A7" w:rsidRPr="00A85543">
        <w:rPr>
          <w:rFonts w:ascii="Times New Roman" w:hAnsi="Times New Roman" w:cs="Times New Roman"/>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6A04B958"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прием, регистрация, рассмотрение заявления и документов, представленных заявителем или его представителем;</w:t>
      </w:r>
    </w:p>
    <w:p w14:paraId="5247462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14:paraId="135B1033" w14:textId="160E057D"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5</w:t>
      </w:r>
      <w:r w:rsidR="00FE37A7" w:rsidRPr="00A85543">
        <w:rPr>
          <w:rFonts w:ascii="Times New Roman" w:hAnsi="Times New Roman" w:cs="Times New Roman"/>
          <w:sz w:val="28"/>
          <w:szCs w:val="28"/>
        </w:rPr>
        <w:t>. При предоставлении муниципальной услуги МФЦ выполняет следующие действия:</w:t>
      </w:r>
    </w:p>
    <w:p w14:paraId="278939B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информирование заявителей или их представителей о порядке предоставления муниципальной услуги МФЦ,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5676E18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прием заявления и документов, представленных заявителем или его представителем, в том числе комплексного запроса;</w:t>
      </w:r>
    </w:p>
    <w:p w14:paraId="29B650D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обработка заявления и представленных документов, в том числе комплексного запроса;</w:t>
      </w:r>
    </w:p>
    <w:p w14:paraId="5248BB7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4) направление заявления и документов, представленных заявителем или его представителем, в администрацию;</w:t>
      </w:r>
    </w:p>
    <w:p w14:paraId="4B4CE99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60AA67D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14:paraId="045EE4CD"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p>
    <w:p w14:paraId="477C2E57" w14:textId="49258C6B" w:rsidR="00FE37A7" w:rsidRPr="00A3036E" w:rsidRDefault="00FE37A7" w:rsidP="00FE37A7">
      <w:pPr>
        <w:autoSpaceDE w:val="0"/>
        <w:autoSpaceDN w:val="0"/>
        <w:adjustRightInd w:val="0"/>
        <w:ind w:firstLine="851"/>
        <w:jc w:val="center"/>
        <w:rPr>
          <w:rFonts w:ascii="Times New Roman" w:hAnsi="Times New Roman" w:cs="Times New Roman"/>
          <w:b/>
          <w:bCs/>
          <w:sz w:val="28"/>
          <w:szCs w:val="28"/>
        </w:rPr>
      </w:pPr>
      <w:r w:rsidRPr="00A3036E">
        <w:rPr>
          <w:rFonts w:ascii="Times New Roman" w:hAnsi="Times New Roman" w:cs="Times New Roman"/>
          <w:b/>
          <w:bCs/>
          <w:sz w:val="28"/>
          <w:szCs w:val="28"/>
        </w:rPr>
        <w:lastRenderedPageBreak/>
        <w:t xml:space="preserve">Глава </w:t>
      </w:r>
      <w:r w:rsidR="00A85543" w:rsidRPr="00A3036E">
        <w:rPr>
          <w:rFonts w:ascii="Times New Roman" w:hAnsi="Times New Roman" w:cs="Times New Roman"/>
          <w:b/>
          <w:bCs/>
          <w:sz w:val="28"/>
          <w:szCs w:val="28"/>
        </w:rPr>
        <w:t>2</w:t>
      </w:r>
      <w:r w:rsidR="00D03E5C" w:rsidRPr="00A3036E">
        <w:rPr>
          <w:rFonts w:ascii="Times New Roman" w:hAnsi="Times New Roman" w:cs="Times New Roman"/>
          <w:b/>
          <w:bCs/>
          <w:sz w:val="28"/>
          <w:szCs w:val="28"/>
        </w:rPr>
        <w:t>3</w:t>
      </w:r>
      <w:r w:rsidRPr="00A3036E">
        <w:rPr>
          <w:rFonts w:ascii="Times New Roman" w:hAnsi="Times New Roman" w:cs="Times New Roman"/>
          <w:b/>
          <w:bCs/>
          <w:sz w:val="28"/>
          <w:szCs w:val="28"/>
        </w:rPr>
        <w:t xml:space="preserve">. </w:t>
      </w:r>
      <w:r w:rsidR="00A3036E" w:rsidRPr="00A3036E">
        <w:rPr>
          <w:rFonts w:ascii="Times New Roman" w:hAnsi="Times New Roman" w:cs="Times New Roman"/>
          <w:b/>
          <w:bCs/>
          <w:sz w:val="28"/>
          <w:szCs w:val="28"/>
        </w:rPr>
        <w:t>Прием, регистрация, рассмотрение заявления и документов, предоставленных заявителем или его представителем</w:t>
      </w:r>
    </w:p>
    <w:p w14:paraId="020A9D58" w14:textId="77777777" w:rsidR="00FE37A7" w:rsidRPr="006176C3" w:rsidRDefault="00FE37A7" w:rsidP="00FE37A7">
      <w:pPr>
        <w:autoSpaceDE w:val="0"/>
        <w:autoSpaceDN w:val="0"/>
        <w:adjustRightInd w:val="0"/>
        <w:ind w:firstLine="851"/>
        <w:jc w:val="both"/>
        <w:rPr>
          <w:rFonts w:ascii="Times New Roman" w:hAnsi="Times New Roman" w:cs="Times New Roman"/>
          <w:sz w:val="24"/>
          <w:szCs w:val="24"/>
        </w:rPr>
      </w:pPr>
    </w:p>
    <w:p w14:paraId="6C42F55C" w14:textId="57B9B82E"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6</w:t>
      </w:r>
      <w:r w:rsidR="00FE37A7" w:rsidRPr="00A85543">
        <w:rPr>
          <w:rFonts w:ascii="Times New Roman" w:hAnsi="Times New Roman" w:cs="Times New Roman"/>
          <w:sz w:val="28"/>
          <w:szCs w:val="28"/>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по форме, предусмотренной Приложением 1 к настоящему административному регламенту и приложенных документов одним из способов, указанных в пункте </w:t>
      </w:r>
      <w:r w:rsidR="002E1DBC">
        <w:rPr>
          <w:rFonts w:ascii="Times New Roman" w:hAnsi="Times New Roman" w:cs="Times New Roman"/>
          <w:sz w:val="28"/>
          <w:szCs w:val="28"/>
        </w:rPr>
        <w:t>2</w:t>
      </w:r>
      <w:r w:rsidR="00E04D23">
        <w:rPr>
          <w:rFonts w:ascii="Times New Roman" w:hAnsi="Times New Roman" w:cs="Times New Roman"/>
          <w:sz w:val="28"/>
          <w:szCs w:val="28"/>
        </w:rPr>
        <w:t>9</w:t>
      </w:r>
      <w:r w:rsidR="00FE37A7" w:rsidRPr="00A85543">
        <w:rPr>
          <w:rFonts w:ascii="Times New Roman" w:hAnsi="Times New Roman" w:cs="Times New Roman"/>
          <w:sz w:val="28"/>
          <w:szCs w:val="28"/>
        </w:rPr>
        <w:t xml:space="preserve"> настоящего административного регламента</w:t>
      </w:r>
    </w:p>
    <w:p w14:paraId="5FCBB3B2" w14:textId="0ADBAC48"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7</w:t>
      </w:r>
      <w:r w:rsidR="00FE37A7" w:rsidRPr="00A85543">
        <w:rPr>
          <w:rFonts w:ascii="Times New Roman" w:hAnsi="Times New Roman" w:cs="Times New Roman"/>
          <w:sz w:val="28"/>
          <w:szCs w:val="28"/>
        </w:rPr>
        <w:t>. Прием заявления и документов от заявителя или его представителя осуществляется при личном обращении заявителя иди его представителя в уполномоченный орган администрации.</w:t>
      </w:r>
    </w:p>
    <w:p w14:paraId="24B9AC60" w14:textId="7A5ACEDF"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8</w:t>
      </w:r>
      <w:r w:rsidR="00FE37A7" w:rsidRPr="00A85543">
        <w:rPr>
          <w:rFonts w:ascii="Times New Roman" w:hAnsi="Times New Roman" w:cs="Times New Roman"/>
          <w:sz w:val="28"/>
          <w:szCs w:val="28"/>
        </w:rPr>
        <w:t xml:space="preserve">. В день поступления заявление передается для регистрации должностному лицу администрации, ответственному за прием, регистрацию в информационной системе электронного управления документами администрации в срок, установленный в пункте </w:t>
      </w:r>
      <w:r w:rsidR="002E1DBC">
        <w:rPr>
          <w:rFonts w:ascii="Times New Roman" w:hAnsi="Times New Roman" w:cs="Times New Roman"/>
          <w:sz w:val="28"/>
          <w:szCs w:val="28"/>
        </w:rPr>
        <w:t>4</w:t>
      </w:r>
      <w:r w:rsidR="00E04D23">
        <w:rPr>
          <w:rFonts w:ascii="Times New Roman" w:hAnsi="Times New Roman" w:cs="Times New Roman"/>
          <w:sz w:val="28"/>
          <w:szCs w:val="28"/>
        </w:rPr>
        <w:t>7</w:t>
      </w:r>
      <w:r w:rsidR="00FE37A7" w:rsidRPr="00A85543">
        <w:rPr>
          <w:rFonts w:ascii="Times New Roman" w:hAnsi="Times New Roman" w:cs="Times New Roman"/>
          <w:sz w:val="28"/>
          <w:szCs w:val="28"/>
        </w:rPr>
        <w:t xml:space="preserve"> настоящего административного регламента.</w:t>
      </w:r>
    </w:p>
    <w:p w14:paraId="0216AA42" w14:textId="645FEC56"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7</w:t>
      </w:r>
      <w:r w:rsidR="003C6729">
        <w:rPr>
          <w:rFonts w:ascii="Times New Roman" w:hAnsi="Times New Roman" w:cs="Times New Roman"/>
          <w:sz w:val="28"/>
          <w:szCs w:val="28"/>
        </w:rPr>
        <w:t>9</w:t>
      </w:r>
      <w:r w:rsidR="00FE37A7" w:rsidRPr="00A85543">
        <w:rPr>
          <w:rFonts w:ascii="Times New Roman" w:hAnsi="Times New Roman" w:cs="Times New Roman"/>
          <w:sz w:val="28"/>
          <w:szCs w:val="28"/>
        </w:rPr>
        <w:t xml:space="preserve">. Должностное лицо администрации, ответственное за прием, регистрацию </w:t>
      </w:r>
    </w:p>
    <w:p w14:paraId="3A8E4F1D" w14:textId="77777777" w:rsidR="00FE37A7" w:rsidRPr="00A85543" w:rsidRDefault="00FE37A7" w:rsidP="00FE37A7">
      <w:pPr>
        <w:autoSpaceDE w:val="0"/>
        <w:autoSpaceDN w:val="0"/>
        <w:adjustRightInd w:val="0"/>
        <w:jc w:val="both"/>
        <w:rPr>
          <w:rFonts w:ascii="Times New Roman" w:hAnsi="Times New Roman" w:cs="Times New Roman"/>
          <w:sz w:val="28"/>
          <w:szCs w:val="28"/>
        </w:rPr>
      </w:pPr>
      <w:r w:rsidRPr="00A85543">
        <w:rPr>
          <w:rFonts w:ascii="Times New Roman" w:hAnsi="Times New Roman" w:cs="Times New Roman"/>
          <w:sz w:val="28"/>
          <w:szCs w:val="28"/>
        </w:rPr>
        <w:t>просматривает поступившие документы и регистрирует в информационной системе электронного управления документами администрации не позднее одного рабочего дня со дня получения заявления и документов.</w:t>
      </w:r>
    </w:p>
    <w:p w14:paraId="007DDAAA" w14:textId="06BF55F6" w:rsidR="00FE37A7" w:rsidRPr="00A85543" w:rsidRDefault="003C672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80</w:t>
      </w:r>
      <w:r w:rsidR="00FE37A7" w:rsidRPr="00A85543">
        <w:rPr>
          <w:rFonts w:ascii="Times New Roman" w:hAnsi="Times New Roman" w:cs="Times New Roman"/>
          <w:sz w:val="28"/>
          <w:szCs w:val="28"/>
        </w:rPr>
        <w:t>. В случае поступления заявления в электронной форме через Портал должностное лицо администрации, ответственное за предоставление муниципальной услуги, в день поступления заявления с приложенными к нему документами (в случае поступления в нерабочее время, выходные или праздничные дни – на следующий рабочий день со дня их поступления) просматривает электронные образы заявления.</w:t>
      </w:r>
    </w:p>
    <w:p w14:paraId="773A6F0A" w14:textId="30920F3C" w:rsidR="00FE37A7" w:rsidRPr="00A85543" w:rsidRDefault="003C672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81</w:t>
      </w:r>
      <w:r w:rsidR="00FE37A7" w:rsidRPr="00A85543">
        <w:rPr>
          <w:rFonts w:ascii="Times New Roman" w:hAnsi="Times New Roman" w:cs="Times New Roman"/>
          <w:sz w:val="28"/>
          <w:szCs w:val="28"/>
        </w:rPr>
        <w:t>. После просмотра электронных образов заявлений должностное лицо, ответственное за предоставление муниципальной услуги, осуществляет контроль полученных образов заявления с приложенными к нему документами на предмет целостности.</w:t>
      </w:r>
    </w:p>
    <w:p w14:paraId="17C2D72F" w14:textId="727D26A9" w:rsidR="00FE37A7" w:rsidRPr="00A85543" w:rsidRDefault="003C672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82</w:t>
      </w:r>
      <w:r w:rsidR="00FE37A7" w:rsidRPr="00A85543">
        <w:rPr>
          <w:rFonts w:ascii="Times New Roman" w:hAnsi="Times New Roman" w:cs="Times New Roman"/>
          <w:sz w:val="28"/>
          <w:szCs w:val="28"/>
        </w:rPr>
        <w:t>. Должностное лицо, ответственное за предоставление муниципальной услуги фиксирует дату получения заявления с приложенными к нему документами.</w:t>
      </w:r>
    </w:p>
    <w:p w14:paraId="28C5F187" w14:textId="2980EBF9"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3</w:t>
      </w:r>
      <w:r w:rsidR="00FE37A7" w:rsidRPr="00A85543">
        <w:rPr>
          <w:rFonts w:ascii="Times New Roman" w:hAnsi="Times New Roman" w:cs="Times New Roman"/>
          <w:sz w:val="28"/>
          <w:szCs w:val="28"/>
        </w:rPr>
        <w:t xml:space="preserve">. В случае приема документов, поданных через МФЦ, должностное лицо, указанное в пункте </w:t>
      </w:r>
      <w:r w:rsidR="002E1DBC">
        <w:rPr>
          <w:rFonts w:ascii="Times New Roman" w:hAnsi="Times New Roman" w:cs="Times New Roman"/>
          <w:sz w:val="28"/>
          <w:szCs w:val="28"/>
        </w:rPr>
        <w:t>7</w:t>
      </w:r>
      <w:r w:rsidR="00E04D23">
        <w:rPr>
          <w:rFonts w:ascii="Times New Roman" w:hAnsi="Times New Roman" w:cs="Times New Roman"/>
          <w:sz w:val="28"/>
          <w:szCs w:val="28"/>
        </w:rPr>
        <w:t>9</w:t>
      </w:r>
      <w:r w:rsidR="00FE37A7" w:rsidRPr="00A85543">
        <w:rPr>
          <w:rFonts w:ascii="Times New Roman" w:hAnsi="Times New Roman" w:cs="Times New Roman"/>
          <w:sz w:val="28"/>
          <w:szCs w:val="28"/>
        </w:rPr>
        <w:t xml:space="preserve"> </w:t>
      </w:r>
      <w:proofErr w:type="gramStart"/>
      <w:r w:rsidR="00FE37A7" w:rsidRPr="00A85543">
        <w:rPr>
          <w:rFonts w:ascii="Times New Roman" w:hAnsi="Times New Roman" w:cs="Times New Roman"/>
          <w:sz w:val="28"/>
          <w:szCs w:val="28"/>
        </w:rPr>
        <w:t>настоящего административного регламента</w:t>
      </w:r>
      <w:proofErr w:type="gramEnd"/>
      <w:r w:rsidR="00FE37A7" w:rsidRPr="00A85543">
        <w:rPr>
          <w:rFonts w:ascii="Times New Roman" w:hAnsi="Times New Roman" w:cs="Times New Roman"/>
          <w:sz w:val="28"/>
          <w:szCs w:val="28"/>
        </w:rPr>
        <w:t xml:space="preserve"> регистрирует заявление в информационной системе электронного управления документами администрации</w:t>
      </w:r>
    </w:p>
    <w:p w14:paraId="4CCF9E82" w14:textId="19AE6B37"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4</w:t>
      </w:r>
      <w:r w:rsidR="00FE37A7" w:rsidRPr="00A85543">
        <w:rPr>
          <w:rFonts w:ascii="Times New Roman" w:hAnsi="Times New Roman" w:cs="Times New Roman"/>
          <w:sz w:val="28"/>
          <w:szCs w:val="28"/>
        </w:rPr>
        <w:t xml:space="preserve">. Должностное лицо администрации, указанное в пункте </w:t>
      </w:r>
      <w:r w:rsidR="002E1DBC">
        <w:rPr>
          <w:rFonts w:ascii="Times New Roman" w:hAnsi="Times New Roman" w:cs="Times New Roman"/>
          <w:sz w:val="28"/>
          <w:szCs w:val="28"/>
        </w:rPr>
        <w:t>7</w:t>
      </w:r>
      <w:r w:rsidR="00E04D23">
        <w:rPr>
          <w:rFonts w:ascii="Times New Roman" w:hAnsi="Times New Roman" w:cs="Times New Roman"/>
          <w:sz w:val="28"/>
          <w:szCs w:val="28"/>
        </w:rPr>
        <w:t>9</w:t>
      </w:r>
      <w:r w:rsidR="00FE37A7" w:rsidRPr="00A85543">
        <w:rPr>
          <w:rFonts w:ascii="Times New Roman" w:hAnsi="Times New Roman" w:cs="Times New Roman"/>
          <w:sz w:val="28"/>
          <w:szCs w:val="28"/>
        </w:rPr>
        <w:t xml:space="preserve"> настоящего административного регламента, не позднее срока, предусмотренного пунктом </w:t>
      </w:r>
      <w:r w:rsidR="002E1DBC">
        <w:rPr>
          <w:rFonts w:ascii="Times New Roman" w:hAnsi="Times New Roman" w:cs="Times New Roman"/>
          <w:sz w:val="28"/>
          <w:szCs w:val="28"/>
        </w:rPr>
        <w:t>7</w:t>
      </w:r>
      <w:r w:rsidR="00E04D23">
        <w:rPr>
          <w:rFonts w:ascii="Times New Roman" w:hAnsi="Times New Roman" w:cs="Times New Roman"/>
          <w:sz w:val="28"/>
          <w:szCs w:val="28"/>
        </w:rPr>
        <w:t>9</w:t>
      </w:r>
      <w:r w:rsidR="00FE37A7" w:rsidRPr="00A85543">
        <w:rPr>
          <w:rFonts w:ascii="Times New Roman" w:hAnsi="Times New Roman" w:cs="Times New Roman"/>
          <w:sz w:val="28"/>
          <w:szCs w:val="28"/>
        </w:rPr>
        <w:t xml:space="preserve">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14:paraId="5400D298" w14:textId="511AAE0E"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5</w:t>
      </w:r>
      <w:r w:rsidR="00FE37A7" w:rsidRPr="00A85543">
        <w:rPr>
          <w:rFonts w:ascii="Times New Roman" w:hAnsi="Times New Roman" w:cs="Times New Roman"/>
          <w:sz w:val="28"/>
          <w:szCs w:val="28"/>
        </w:rPr>
        <w:t xml:space="preserve">. В случае </w:t>
      </w:r>
      <w:proofErr w:type="gramStart"/>
      <w:r w:rsidR="00FE37A7" w:rsidRPr="00A85543">
        <w:rPr>
          <w:rFonts w:ascii="Times New Roman" w:hAnsi="Times New Roman" w:cs="Times New Roman"/>
          <w:sz w:val="28"/>
          <w:szCs w:val="28"/>
        </w:rPr>
        <w:t>принятия</w:t>
      </w:r>
      <w:proofErr w:type="gramEnd"/>
      <w:r w:rsidR="00FE37A7" w:rsidRPr="00A85543">
        <w:rPr>
          <w:rFonts w:ascii="Times New Roman" w:hAnsi="Times New Roman" w:cs="Times New Roman"/>
          <w:sz w:val="28"/>
          <w:szCs w:val="28"/>
        </w:rPr>
        <w:t xml:space="preserve"> указанного в пункте </w:t>
      </w:r>
      <w:r w:rsidR="002E1DBC">
        <w:rPr>
          <w:rFonts w:ascii="Times New Roman" w:hAnsi="Times New Roman" w:cs="Times New Roman"/>
          <w:sz w:val="28"/>
          <w:szCs w:val="28"/>
        </w:rPr>
        <w:t>8</w:t>
      </w:r>
      <w:r w:rsidR="00E04D23">
        <w:rPr>
          <w:rFonts w:ascii="Times New Roman" w:hAnsi="Times New Roman" w:cs="Times New Roman"/>
          <w:sz w:val="28"/>
          <w:szCs w:val="28"/>
        </w:rPr>
        <w:t>4</w:t>
      </w:r>
      <w:r w:rsidR="00FE37A7" w:rsidRPr="00A85543">
        <w:rPr>
          <w:rFonts w:ascii="Times New Roman" w:hAnsi="Times New Roman" w:cs="Times New Roman"/>
          <w:sz w:val="28"/>
          <w:szCs w:val="28"/>
        </w:rPr>
        <w:t xml:space="preserve"> настоящего административного регламента решения должностное лицо администрации, ответственное за прием, регистрацию документов передает документы должностному лицу, ответственному за предоставление муниципальной услуги.</w:t>
      </w:r>
    </w:p>
    <w:p w14:paraId="3E9BE43D" w14:textId="2FB2D556"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lastRenderedPageBreak/>
        <w:t>8</w:t>
      </w:r>
      <w:r w:rsidR="003C6729">
        <w:rPr>
          <w:rFonts w:ascii="Times New Roman" w:hAnsi="Times New Roman" w:cs="Times New Roman"/>
          <w:sz w:val="28"/>
          <w:szCs w:val="28"/>
        </w:rPr>
        <w:t>6</w:t>
      </w:r>
      <w:r w:rsidR="00FE37A7" w:rsidRPr="00A85543">
        <w:rPr>
          <w:rFonts w:ascii="Times New Roman" w:hAnsi="Times New Roman" w:cs="Times New Roman"/>
          <w:sz w:val="28"/>
          <w:szCs w:val="28"/>
        </w:rPr>
        <w:t>. Результатом административной процедуры является прием, регистрация представленных заявителем или его представителем документов и их передача должностному лицу, ответственному за предоставление муниципальной услуги.</w:t>
      </w:r>
    </w:p>
    <w:p w14:paraId="7D8FDBE3" w14:textId="2BA6175A"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7</w:t>
      </w:r>
      <w:r w:rsidR="00FE37A7" w:rsidRPr="00A85543">
        <w:rPr>
          <w:rFonts w:ascii="Times New Roman" w:hAnsi="Times New Roman" w:cs="Times New Roman"/>
          <w:sz w:val="28"/>
          <w:szCs w:val="28"/>
        </w:rPr>
        <w:t>. Способом фиксации результата административной процедуры является регистрация должностным лицом администрации, ответственным за прием, регистрацию факта передачи представленных документов должностному лицу администрации, ответственному за предоставление муниципальной услуги, в информационной системе электронного управления документами администрации.</w:t>
      </w:r>
    </w:p>
    <w:p w14:paraId="12F38A9B" w14:textId="77777777" w:rsidR="00FE37A7" w:rsidRPr="00A85543" w:rsidRDefault="00FE37A7" w:rsidP="00FE37A7">
      <w:pPr>
        <w:tabs>
          <w:tab w:val="left" w:pos="6960"/>
        </w:tabs>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ab/>
      </w:r>
    </w:p>
    <w:p w14:paraId="24190898" w14:textId="55FB1409" w:rsidR="00FE37A7" w:rsidRPr="00A3036E" w:rsidRDefault="00FE37A7" w:rsidP="00A3036E">
      <w:pPr>
        <w:autoSpaceDE w:val="0"/>
        <w:autoSpaceDN w:val="0"/>
        <w:adjustRightInd w:val="0"/>
        <w:jc w:val="center"/>
        <w:rPr>
          <w:rFonts w:ascii="Times New Roman" w:hAnsi="Times New Roman" w:cs="Times New Roman"/>
          <w:b/>
          <w:bCs/>
          <w:sz w:val="28"/>
          <w:szCs w:val="28"/>
        </w:rPr>
      </w:pPr>
      <w:r w:rsidRPr="00A3036E">
        <w:rPr>
          <w:rFonts w:ascii="Times New Roman" w:hAnsi="Times New Roman" w:cs="Times New Roman"/>
          <w:b/>
          <w:bCs/>
          <w:sz w:val="28"/>
          <w:szCs w:val="28"/>
        </w:rPr>
        <w:t>Глава 2</w:t>
      </w:r>
      <w:r w:rsidR="00D03E5C" w:rsidRPr="00A3036E">
        <w:rPr>
          <w:rFonts w:ascii="Times New Roman" w:hAnsi="Times New Roman" w:cs="Times New Roman"/>
          <w:b/>
          <w:bCs/>
          <w:sz w:val="28"/>
          <w:szCs w:val="28"/>
        </w:rPr>
        <w:t>4</w:t>
      </w:r>
      <w:r w:rsidRPr="00A3036E">
        <w:rPr>
          <w:rFonts w:ascii="Times New Roman" w:hAnsi="Times New Roman" w:cs="Times New Roman"/>
          <w:b/>
          <w:bCs/>
          <w:sz w:val="28"/>
          <w:szCs w:val="28"/>
        </w:rPr>
        <w:t xml:space="preserve">. </w:t>
      </w:r>
      <w:r w:rsidR="00A3036E" w:rsidRPr="00A3036E">
        <w:rPr>
          <w:rFonts w:ascii="Times New Roman" w:hAnsi="Times New Roman" w:cs="Times New Roman"/>
          <w:b/>
          <w:bCs/>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w:t>
      </w:r>
    </w:p>
    <w:p w14:paraId="6F6B701B"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07B8A131" w14:textId="5B294FCD"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8</w:t>
      </w:r>
      <w:r w:rsidR="00FE37A7" w:rsidRPr="00A85543">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w:t>
      </w:r>
      <w:r w:rsidR="002E1DBC">
        <w:rPr>
          <w:rFonts w:ascii="Times New Roman" w:hAnsi="Times New Roman" w:cs="Times New Roman"/>
          <w:sz w:val="28"/>
          <w:szCs w:val="28"/>
        </w:rPr>
        <w:t>3</w:t>
      </w:r>
      <w:r w:rsidR="00E04D23">
        <w:rPr>
          <w:rFonts w:ascii="Times New Roman" w:hAnsi="Times New Roman" w:cs="Times New Roman"/>
          <w:sz w:val="28"/>
          <w:szCs w:val="28"/>
        </w:rPr>
        <w:t>3</w:t>
      </w:r>
      <w:r w:rsidR="00FE37A7" w:rsidRPr="00A85543">
        <w:rPr>
          <w:rFonts w:ascii="Times New Roman" w:hAnsi="Times New Roman" w:cs="Times New Roman"/>
          <w:sz w:val="28"/>
          <w:szCs w:val="28"/>
        </w:rPr>
        <w:t xml:space="preserve"> настоящего административного регламента.</w:t>
      </w:r>
    </w:p>
    <w:p w14:paraId="510C7F22" w14:textId="55384024"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8</w:t>
      </w:r>
      <w:r w:rsidR="003C6729">
        <w:rPr>
          <w:rFonts w:ascii="Times New Roman" w:hAnsi="Times New Roman" w:cs="Times New Roman"/>
          <w:sz w:val="28"/>
          <w:szCs w:val="28"/>
        </w:rPr>
        <w:t>9</w:t>
      </w:r>
      <w:r w:rsidR="00FE37A7" w:rsidRPr="00A85543">
        <w:rPr>
          <w:rFonts w:ascii="Times New Roman" w:hAnsi="Times New Roman" w:cs="Times New Roman"/>
          <w:sz w:val="28"/>
          <w:szCs w:val="28"/>
        </w:rPr>
        <w:t>. Должностное лицо администрации, ответственное за предоставление муниципальной услуги, в течение трех рабочих дней со дня передачи ему документов, представленных заявителем или его представителем, формирует и направляет межведомственные запросы:</w:t>
      </w:r>
    </w:p>
    <w:p w14:paraId="67762D3E"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в Федеральную налоговую службу – в целях получения:</w:t>
      </w:r>
    </w:p>
    <w:p w14:paraId="3BB280F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выписки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14:paraId="4A0A244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сведений из Единого государственного реестра записей актов гражданского состояния:</w:t>
      </w:r>
    </w:p>
    <w:p w14:paraId="021D7EA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о рождении детей (ребенка);</w:t>
      </w:r>
    </w:p>
    <w:p w14:paraId="4090602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о смерти одного из родителей;</w:t>
      </w:r>
    </w:p>
    <w:p w14:paraId="7DC5745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о расторжении брака;</w:t>
      </w:r>
    </w:p>
    <w:p w14:paraId="1B0CF29E"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о заключении брака;</w:t>
      </w:r>
    </w:p>
    <w:p w14:paraId="5AC4561D"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в Филиал публично-правовой компании «</w:t>
      </w:r>
      <w:proofErr w:type="spellStart"/>
      <w:r w:rsidRPr="00A85543">
        <w:rPr>
          <w:rFonts w:ascii="Times New Roman" w:hAnsi="Times New Roman" w:cs="Times New Roman"/>
          <w:sz w:val="28"/>
          <w:szCs w:val="28"/>
        </w:rPr>
        <w:t>Роскадастр</w:t>
      </w:r>
      <w:proofErr w:type="spellEnd"/>
      <w:r w:rsidRPr="00A85543">
        <w:rPr>
          <w:rFonts w:ascii="Times New Roman" w:hAnsi="Times New Roman" w:cs="Times New Roman"/>
          <w:sz w:val="28"/>
          <w:szCs w:val="28"/>
        </w:rPr>
        <w:t>» по Иркутской области – в целях получения:</w:t>
      </w:r>
    </w:p>
    <w:p w14:paraId="392871A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выписки из ЕГРН о правах отдельного лица на имевшиеся (имеющиеся) у него объекты недвижимости в отношении заявителя;</w:t>
      </w:r>
    </w:p>
    <w:p w14:paraId="5F9CC25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выписки из ЕГРН о правах отдельного лица на имевшиеся (имеющиеся) у него объекты недвижимости в отношении членов семьи;</w:t>
      </w:r>
    </w:p>
    <w:p w14:paraId="1BD8B06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в министерство социального развития, опеки и попечительства Иркутской области – в целях получения:</w:t>
      </w:r>
    </w:p>
    <w:p w14:paraId="62F3C0E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акта органа опеки и попечительства о назначении опекуна или попечителя;</w:t>
      </w:r>
    </w:p>
    <w:p w14:paraId="3C3CFA5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справки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14:paraId="0A5CEF4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lastRenderedPageBreak/>
        <w:t>4) в службу записи актов гражданского состояния Иркутской области – в целях получения справки о рождении, выданной органом записи актов гражданского состояния, содержащие сведения об отце ребенка;</w:t>
      </w:r>
    </w:p>
    <w:p w14:paraId="2A54C43F"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5) в министерство строительства Иркутской области – в целях получения:</w:t>
      </w:r>
    </w:p>
    <w:p w14:paraId="10F980FA"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договора передачи жилого помещения в собственность из специального жилищного фонда Иркутской области или договора социального найма жилого помещения, заключенного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4ED5B35D"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договора о предоставлении жилого помещения из специального жилищного фонда Иркутской области в собственность, заключенного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774EC7A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в) договора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заключенного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
    <w:p w14:paraId="244D6B5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г) соглашения о предоставлении денежной компенсации утрачиваемого права собственности на учитываемое строение, заключенного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14:paraId="491AD7C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д) соглашения о предоставлении денежной компенсации утрачиваемого права собственности на учитываемый земельный участок, заключенного в соответствии с Законом Иркутской области от 11 марта 2014 года № 29-ОЗ «О предоставлении </w:t>
      </w:r>
      <w:r w:rsidRPr="00A85543">
        <w:rPr>
          <w:rFonts w:ascii="Times New Roman" w:hAnsi="Times New Roman" w:cs="Times New Roman"/>
          <w:sz w:val="28"/>
          <w:szCs w:val="28"/>
        </w:rPr>
        <w:lastRenderedPageBreak/>
        <w:t>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p>
    <w:p w14:paraId="25D4762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в информационный центр Министерства внутренних дел Российской Федерации – в целях получения справки уполномоченного органа о реабилитации, выданной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w:t>
      </w:r>
    </w:p>
    <w:p w14:paraId="62C4E0D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7) в Фонд пенсионного и социального страхования Российской Федерации – в целях получения сведений о трудовой деятельности за периоды с 1 января 2020 года, оформленных в установленном законодательством порядке;</w:t>
      </w:r>
    </w:p>
    <w:p w14:paraId="35F1DCC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8) в Федеральную службу по надзору в сфере образования и науки – в целях получения документа об образовании;</w:t>
      </w:r>
    </w:p>
    <w:p w14:paraId="1AAF0414"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9) в Федеральное агентство по делам национальностей - в целях получения документа, подтверждающего принадлежность гражданина к коренным малочисленным народам Севера, Сибири и Дальнего Востока Российской Федерации.</w:t>
      </w:r>
    </w:p>
    <w:p w14:paraId="473C2192" w14:textId="388CB255" w:rsidR="00FE37A7" w:rsidRPr="00A85543" w:rsidRDefault="003C672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90</w:t>
      </w:r>
      <w:r w:rsidR="00FE37A7" w:rsidRPr="00A85543">
        <w:rPr>
          <w:rFonts w:ascii="Times New Roman" w:hAnsi="Times New Roman" w:cs="Times New Roman"/>
          <w:sz w:val="28"/>
          <w:szCs w:val="28"/>
        </w:rPr>
        <w:t>. Межведомственный запрос о представлении документов, указанных в пункте 21 настоящего административного регламента,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68E0C19E" w14:textId="408E87FB" w:rsidR="00FE37A7" w:rsidRPr="00A85543" w:rsidRDefault="003C672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91</w:t>
      </w:r>
      <w:r w:rsidR="00FE37A7" w:rsidRPr="00A85543">
        <w:rPr>
          <w:rFonts w:ascii="Times New Roman" w:hAnsi="Times New Roman" w:cs="Times New Roman"/>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1170B39A" w14:textId="609A59BD" w:rsidR="00FE37A7" w:rsidRPr="00A85543" w:rsidRDefault="003C6729" w:rsidP="00FE37A7">
      <w:pPr>
        <w:autoSpaceDE w:val="0"/>
        <w:autoSpaceDN w:val="0"/>
        <w:adjustRightInd w:val="0"/>
        <w:ind w:firstLine="851"/>
        <w:jc w:val="both"/>
        <w:rPr>
          <w:rFonts w:ascii="Times New Roman" w:hAnsi="Times New Roman" w:cs="Times New Roman"/>
          <w:i/>
          <w:iCs/>
          <w:sz w:val="28"/>
          <w:szCs w:val="28"/>
        </w:rPr>
      </w:pPr>
      <w:r>
        <w:rPr>
          <w:rFonts w:ascii="Times New Roman" w:hAnsi="Times New Roman" w:cs="Times New Roman"/>
          <w:sz w:val="28"/>
          <w:szCs w:val="28"/>
        </w:rPr>
        <w:t>92</w:t>
      </w:r>
      <w:r w:rsidR="00FE37A7" w:rsidRPr="00A85543">
        <w:rPr>
          <w:rFonts w:ascii="Times New Roman" w:hAnsi="Times New Roman" w:cs="Times New Roman"/>
          <w:sz w:val="28"/>
          <w:szCs w:val="28"/>
        </w:rPr>
        <w:t>. Не позднее одного рабочего дня со дня поступления ответа на межведомственный запрос должностное лицо администрации, ответственное за прием, регистрацию входящих документов, регистрирует полученный ответ на межведомственный запрос в информационной системе управления документами администрации</w:t>
      </w:r>
      <w:r w:rsidR="00FE37A7" w:rsidRPr="00A85543">
        <w:rPr>
          <w:rFonts w:ascii="Times New Roman" w:hAnsi="Times New Roman" w:cs="Times New Roman"/>
          <w:i/>
          <w:iCs/>
          <w:sz w:val="28"/>
          <w:szCs w:val="28"/>
        </w:rPr>
        <w:t>.</w:t>
      </w:r>
    </w:p>
    <w:p w14:paraId="2BA6CF52" w14:textId="77940620"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3C6729">
        <w:rPr>
          <w:rFonts w:ascii="Times New Roman" w:hAnsi="Times New Roman" w:cs="Times New Roman"/>
          <w:sz w:val="28"/>
          <w:szCs w:val="28"/>
        </w:rPr>
        <w:t>3</w:t>
      </w:r>
      <w:r w:rsidR="00FE37A7" w:rsidRPr="00A85543">
        <w:rPr>
          <w:rFonts w:ascii="Times New Roman" w:hAnsi="Times New Roman" w:cs="Times New Roman"/>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2926CE">
        <w:rPr>
          <w:rFonts w:ascii="Times New Roman" w:hAnsi="Times New Roman" w:cs="Times New Roman"/>
          <w:sz w:val="28"/>
          <w:szCs w:val="28"/>
        </w:rPr>
        <w:t>3</w:t>
      </w:r>
      <w:r w:rsidR="00E04D23">
        <w:rPr>
          <w:rFonts w:ascii="Times New Roman" w:hAnsi="Times New Roman" w:cs="Times New Roman"/>
          <w:sz w:val="28"/>
          <w:szCs w:val="28"/>
        </w:rPr>
        <w:t>3</w:t>
      </w:r>
      <w:r w:rsidR="00FE37A7" w:rsidRPr="00A85543">
        <w:rPr>
          <w:rFonts w:ascii="Times New Roman" w:hAnsi="Times New Roman" w:cs="Times New Roman"/>
          <w:sz w:val="28"/>
          <w:szCs w:val="28"/>
        </w:rPr>
        <w:t xml:space="preserve"> настоящего административного регламента.</w:t>
      </w:r>
    </w:p>
    <w:p w14:paraId="396C555B" w14:textId="74D914F6"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3C6729">
        <w:rPr>
          <w:rFonts w:ascii="Times New Roman" w:hAnsi="Times New Roman" w:cs="Times New Roman"/>
          <w:sz w:val="28"/>
          <w:szCs w:val="28"/>
        </w:rPr>
        <w:t>4</w:t>
      </w:r>
      <w:r w:rsidR="00FE37A7" w:rsidRPr="00A85543">
        <w:rPr>
          <w:rFonts w:ascii="Times New Roman" w:hAnsi="Times New Roman" w:cs="Times New Roman"/>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информационной системе управления документами администрации.</w:t>
      </w:r>
    </w:p>
    <w:p w14:paraId="0C13525D"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5C4B6624" w14:textId="34AE76B4" w:rsidR="00FE37A7" w:rsidRPr="00C2239D" w:rsidRDefault="00FE37A7" w:rsidP="00C2239D">
      <w:pPr>
        <w:autoSpaceDE w:val="0"/>
        <w:autoSpaceDN w:val="0"/>
        <w:adjustRightInd w:val="0"/>
        <w:jc w:val="center"/>
        <w:rPr>
          <w:rFonts w:ascii="Times New Roman" w:hAnsi="Times New Roman" w:cs="Times New Roman"/>
          <w:b/>
          <w:bCs/>
          <w:sz w:val="28"/>
          <w:szCs w:val="28"/>
        </w:rPr>
      </w:pPr>
      <w:r w:rsidRPr="00C2239D">
        <w:rPr>
          <w:rFonts w:ascii="Times New Roman" w:hAnsi="Times New Roman" w:cs="Times New Roman"/>
          <w:b/>
          <w:bCs/>
          <w:sz w:val="28"/>
          <w:szCs w:val="28"/>
        </w:rPr>
        <w:t>Глава 2</w:t>
      </w:r>
      <w:r w:rsidR="00D03E5C" w:rsidRPr="00C2239D">
        <w:rPr>
          <w:rFonts w:ascii="Times New Roman" w:hAnsi="Times New Roman" w:cs="Times New Roman"/>
          <w:b/>
          <w:bCs/>
          <w:sz w:val="28"/>
          <w:szCs w:val="28"/>
        </w:rPr>
        <w:t>5</w:t>
      </w:r>
      <w:r w:rsidRPr="00C2239D">
        <w:rPr>
          <w:rFonts w:ascii="Times New Roman" w:hAnsi="Times New Roman" w:cs="Times New Roman"/>
          <w:b/>
          <w:bCs/>
          <w:sz w:val="28"/>
          <w:szCs w:val="28"/>
        </w:rPr>
        <w:t xml:space="preserve">. </w:t>
      </w:r>
      <w:r w:rsidR="00C2239D" w:rsidRPr="00C2239D">
        <w:rPr>
          <w:rFonts w:ascii="Times New Roman" w:hAnsi="Times New Roman" w:cs="Times New Roman"/>
          <w:b/>
          <w:bCs/>
          <w:sz w:val="28"/>
          <w:szCs w:val="28"/>
        </w:rPr>
        <w:t>Принятие решения о постановке на земельный учет (</w:t>
      </w:r>
      <w:r w:rsidR="00C2239D">
        <w:rPr>
          <w:rFonts w:ascii="Times New Roman" w:hAnsi="Times New Roman" w:cs="Times New Roman"/>
          <w:b/>
          <w:bCs/>
          <w:sz w:val="28"/>
          <w:szCs w:val="28"/>
        </w:rPr>
        <w:t xml:space="preserve">об </w:t>
      </w:r>
      <w:r w:rsidR="00C2239D" w:rsidRPr="00C2239D">
        <w:rPr>
          <w:rFonts w:ascii="Times New Roman" w:hAnsi="Times New Roman" w:cs="Times New Roman"/>
          <w:b/>
          <w:bCs/>
          <w:sz w:val="28"/>
          <w:szCs w:val="28"/>
        </w:rPr>
        <w:t>отказе в постановке на земельный учет)</w:t>
      </w:r>
    </w:p>
    <w:p w14:paraId="539A614C"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649381DD" w14:textId="5FBA72E5"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631892">
        <w:rPr>
          <w:rFonts w:ascii="Times New Roman" w:hAnsi="Times New Roman" w:cs="Times New Roman"/>
          <w:sz w:val="28"/>
          <w:szCs w:val="28"/>
        </w:rPr>
        <w:t>5</w:t>
      </w:r>
      <w:r w:rsidR="00FE37A7" w:rsidRPr="00A85543">
        <w:rPr>
          <w:rFonts w:ascii="Times New Roman" w:hAnsi="Times New Roman" w:cs="Times New Roman"/>
          <w:sz w:val="28"/>
          <w:szCs w:val="28"/>
        </w:rPr>
        <w:t xml:space="preserve">. Основанием для начала административной процедуры является получение должностным лицом администрации, ответственным за предоставление </w:t>
      </w:r>
      <w:r w:rsidR="00FE37A7" w:rsidRPr="00A85543">
        <w:rPr>
          <w:rFonts w:ascii="Times New Roman" w:hAnsi="Times New Roman" w:cs="Times New Roman"/>
          <w:sz w:val="28"/>
          <w:szCs w:val="28"/>
        </w:rPr>
        <w:lastRenderedPageBreak/>
        <w:t xml:space="preserve">муниципальной услуги, заявления и документов, необходимых для предоставления муниципальной услуги, указанных в пунктах </w:t>
      </w:r>
      <w:r w:rsidR="002926CE">
        <w:rPr>
          <w:rFonts w:ascii="Times New Roman" w:hAnsi="Times New Roman" w:cs="Times New Roman"/>
          <w:sz w:val="28"/>
          <w:szCs w:val="28"/>
        </w:rPr>
        <w:t>2</w:t>
      </w:r>
      <w:r w:rsidR="00E04D23">
        <w:rPr>
          <w:rFonts w:ascii="Times New Roman" w:hAnsi="Times New Roman" w:cs="Times New Roman"/>
          <w:sz w:val="28"/>
          <w:szCs w:val="28"/>
        </w:rPr>
        <w:t>6</w:t>
      </w:r>
      <w:r w:rsidR="00FE37A7" w:rsidRPr="00A85543">
        <w:rPr>
          <w:rFonts w:ascii="Times New Roman" w:hAnsi="Times New Roman" w:cs="Times New Roman"/>
          <w:sz w:val="28"/>
          <w:szCs w:val="28"/>
        </w:rPr>
        <w:t xml:space="preserve">, </w:t>
      </w:r>
      <w:r w:rsidR="002926CE">
        <w:rPr>
          <w:rFonts w:ascii="Times New Roman" w:hAnsi="Times New Roman" w:cs="Times New Roman"/>
          <w:sz w:val="28"/>
          <w:szCs w:val="28"/>
        </w:rPr>
        <w:t>2</w:t>
      </w:r>
      <w:r w:rsidR="00E04D23">
        <w:rPr>
          <w:rFonts w:ascii="Times New Roman" w:hAnsi="Times New Roman" w:cs="Times New Roman"/>
          <w:sz w:val="28"/>
          <w:szCs w:val="28"/>
        </w:rPr>
        <w:t>7</w:t>
      </w:r>
      <w:r w:rsidR="00FE37A7" w:rsidRPr="00A85543">
        <w:rPr>
          <w:rFonts w:ascii="Times New Roman" w:hAnsi="Times New Roman" w:cs="Times New Roman"/>
          <w:sz w:val="28"/>
          <w:szCs w:val="28"/>
        </w:rPr>
        <w:t xml:space="preserve">, </w:t>
      </w:r>
      <w:r w:rsidR="002926CE">
        <w:rPr>
          <w:rFonts w:ascii="Times New Roman" w:hAnsi="Times New Roman" w:cs="Times New Roman"/>
          <w:sz w:val="28"/>
          <w:szCs w:val="28"/>
        </w:rPr>
        <w:t>3</w:t>
      </w:r>
      <w:r w:rsidR="00E04D23">
        <w:rPr>
          <w:rFonts w:ascii="Times New Roman" w:hAnsi="Times New Roman" w:cs="Times New Roman"/>
          <w:sz w:val="28"/>
          <w:szCs w:val="28"/>
        </w:rPr>
        <w:t>3</w:t>
      </w:r>
      <w:r w:rsidR="00FE37A7" w:rsidRPr="00A85543">
        <w:rPr>
          <w:rFonts w:ascii="Times New Roman" w:hAnsi="Times New Roman" w:cs="Times New Roman"/>
          <w:sz w:val="28"/>
          <w:szCs w:val="28"/>
        </w:rPr>
        <w:t xml:space="preserve"> настоящего административного регламента.</w:t>
      </w:r>
    </w:p>
    <w:p w14:paraId="09E9F2A6" w14:textId="5F9D6C0A"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631892">
        <w:rPr>
          <w:rFonts w:ascii="Times New Roman" w:hAnsi="Times New Roman" w:cs="Times New Roman"/>
          <w:sz w:val="28"/>
          <w:szCs w:val="28"/>
        </w:rPr>
        <w:t>6</w:t>
      </w:r>
      <w:r w:rsidR="00FE37A7" w:rsidRPr="00A85543">
        <w:rPr>
          <w:rFonts w:ascii="Times New Roman" w:hAnsi="Times New Roman" w:cs="Times New Roman"/>
          <w:sz w:val="28"/>
          <w:szCs w:val="28"/>
        </w:rPr>
        <w:t xml:space="preserve"> Должностное лицо администрации, ответственное за предоставление муниципальной услуги, в течение 20 календарных дней со дня принятия решения, предусмотренного пунктом </w:t>
      </w:r>
      <w:r w:rsidR="002926CE">
        <w:rPr>
          <w:rFonts w:ascii="Times New Roman" w:hAnsi="Times New Roman" w:cs="Times New Roman"/>
          <w:sz w:val="28"/>
          <w:szCs w:val="28"/>
        </w:rPr>
        <w:t>8</w:t>
      </w:r>
      <w:r w:rsidR="00E04D23">
        <w:rPr>
          <w:rFonts w:ascii="Times New Roman" w:hAnsi="Times New Roman" w:cs="Times New Roman"/>
          <w:sz w:val="28"/>
          <w:szCs w:val="28"/>
        </w:rPr>
        <w:t>4</w:t>
      </w:r>
      <w:r w:rsidR="00FE37A7" w:rsidRPr="00A85543">
        <w:rPr>
          <w:rFonts w:ascii="Times New Roman" w:hAnsi="Times New Roman" w:cs="Times New Roman"/>
          <w:sz w:val="28"/>
          <w:szCs w:val="28"/>
        </w:rPr>
        <w:t xml:space="preserve"> настоящего административного регламента, рассматривает поступившее заявление и документы, предусмотренные пунктами </w:t>
      </w:r>
      <w:r w:rsidR="002926CE">
        <w:rPr>
          <w:rFonts w:ascii="Times New Roman" w:hAnsi="Times New Roman" w:cs="Times New Roman"/>
          <w:sz w:val="28"/>
          <w:szCs w:val="28"/>
        </w:rPr>
        <w:t>2</w:t>
      </w:r>
      <w:r w:rsidR="00E04D23">
        <w:rPr>
          <w:rFonts w:ascii="Times New Roman" w:hAnsi="Times New Roman" w:cs="Times New Roman"/>
          <w:sz w:val="28"/>
          <w:szCs w:val="28"/>
        </w:rPr>
        <w:t>6</w:t>
      </w:r>
      <w:r w:rsidR="00FE37A7" w:rsidRPr="00A85543">
        <w:rPr>
          <w:rFonts w:ascii="Times New Roman" w:hAnsi="Times New Roman" w:cs="Times New Roman"/>
          <w:sz w:val="28"/>
          <w:szCs w:val="28"/>
        </w:rPr>
        <w:t xml:space="preserve">, </w:t>
      </w:r>
      <w:r w:rsidR="002926CE">
        <w:rPr>
          <w:rFonts w:ascii="Times New Roman" w:hAnsi="Times New Roman" w:cs="Times New Roman"/>
          <w:sz w:val="28"/>
          <w:szCs w:val="28"/>
        </w:rPr>
        <w:t>2</w:t>
      </w:r>
      <w:r w:rsidR="00E04D23">
        <w:rPr>
          <w:rFonts w:ascii="Times New Roman" w:hAnsi="Times New Roman" w:cs="Times New Roman"/>
          <w:sz w:val="28"/>
          <w:szCs w:val="28"/>
        </w:rPr>
        <w:t>7</w:t>
      </w:r>
      <w:r w:rsidR="00FE37A7" w:rsidRPr="00A85543">
        <w:rPr>
          <w:rFonts w:ascii="Times New Roman" w:hAnsi="Times New Roman" w:cs="Times New Roman"/>
          <w:sz w:val="28"/>
          <w:szCs w:val="28"/>
        </w:rPr>
        <w:t xml:space="preserve">, </w:t>
      </w:r>
      <w:r w:rsidR="002926CE">
        <w:rPr>
          <w:rFonts w:ascii="Times New Roman" w:hAnsi="Times New Roman" w:cs="Times New Roman"/>
          <w:sz w:val="28"/>
          <w:szCs w:val="28"/>
        </w:rPr>
        <w:t>3</w:t>
      </w:r>
      <w:r w:rsidR="00E04D23">
        <w:rPr>
          <w:rFonts w:ascii="Times New Roman" w:hAnsi="Times New Roman" w:cs="Times New Roman"/>
          <w:sz w:val="28"/>
          <w:szCs w:val="28"/>
        </w:rPr>
        <w:t>3</w:t>
      </w:r>
      <w:r w:rsidR="00FE37A7" w:rsidRPr="00A85543">
        <w:rPr>
          <w:rFonts w:ascii="Times New Roman" w:hAnsi="Times New Roman" w:cs="Times New Roman"/>
          <w:sz w:val="28"/>
          <w:szCs w:val="28"/>
        </w:rPr>
        <w:t xml:space="preserve"> настоящего административного регламента, проверяет наличие или отсутствие оснований для отказа в постановке на учет и по результатам рассмотрения и проверки принимает решение о постановке на земельный учет или при наличии оснований, указанных в пункте 8</w:t>
      </w:r>
      <w:r w:rsidR="00E04D23">
        <w:rPr>
          <w:rFonts w:ascii="Times New Roman" w:hAnsi="Times New Roman" w:cs="Times New Roman"/>
          <w:sz w:val="28"/>
          <w:szCs w:val="28"/>
        </w:rPr>
        <w:t>8</w:t>
      </w:r>
      <w:r w:rsidR="00FE37A7" w:rsidRPr="00A85543">
        <w:rPr>
          <w:rFonts w:ascii="Times New Roman" w:hAnsi="Times New Roman" w:cs="Times New Roman"/>
          <w:sz w:val="28"/>
          <w:szCs w:val="28"/>
        </w:rPr>
        <w:t xml:space="preserve"> настоящего административного регламента, решение об отказе в постановке на земельный учет.</w:t>
      </w:r>
    </w:p>
    <w:p w14:paraId="6F0E8B57" w14:textId="26B16F34"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631892">
        <w:rPr>
          <w:rFonts w:ascii="Times New Roman" w:hAnsi="Times New Roman" w:cs="Times New Roman"/>
          <w:sz w:val="28"/>
          <w:szCs w:val="28"/>
        </w:rPr>
        <w:t>7</w:t>
      </w:r>
      <w:r w:rsidR="00FE37A7" w:rsidRPr="00A85543">
        <w:rPr>
          <w:rFonts w:ascii="Times New Roman" w:hAnsi="Times New Roman" w:cs="Times New Roman"/>
          <w:sz w:val="28"/>
          <w:szCs w:val="28"/>
        </w:rPr>
        <w:t>. Основания для отказа в постановке на земельный учет:</w:t>
      </w:r>
    </w:p>
    <w:p w14:paraId="1C047BE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с заявлением о постановке на земельный учет обратились граждане, не обладающие в соответствии с Земельным кодексом Российской Федерации, федеральными законами, Законом Иркутской области № 146-ОЗ правом на предоставление земельного участка в собственность бесплатно;</w:t>
      </w:r>
    </w:p>
    <w:p w14:paraId="7312D53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заявление о постановке на земельный учет не соответствует требованиям, установленным частью 2 статьи 5 Закона Иркутской № 146-ОЗ, и (или) к заявлению о постановке на земельный учет не приложены документы, предусмотренные частью 3 статьи 5 Закона Иркутской № 146-ОЗ, либо приложены документы, не соответствующие требованиям, установленным частью 4 статьи 5 Закона Иркутской № 146-ОЗ;</w:t>
      </w:r>
    </w:p>
    <w:p w14:paraId="34898514"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заявители обратились в уполномоченный орган с заявлением о постановке на земельный учет не по месту своего жительства, за исключением случая обращения с заявлением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 территории;</w:t>
      </w:r>
    </w:p>
    <w:p w14:paraId="1AC326CF"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4) заявителю (одному из заявителей) предоставлен земельный участок в безвозмездное пользование в соответствии с подпунктами 6, 7 пункта 2 статьи 39</w:t>
      </w:r>
      <w:r w:rsidRPr="00A85543">
        <w:rPr>
          <w:rFonts w:ascii="Times New Roman" w:hAnsi="Times New Roman" w:cs="Times New Roman"/>
          <w:sz w:val="28"/>
          <w:szCs w:val="28"/>
          <w:vertAlign w:val="superscript"/>
        </w:rPr>
        <w:t>10</w:t>
      </w:r>
      <w:r w:rsidRPr="00A85543">
        <w:rPr>
          <w:rFonts w:ascii="Times New Roman" w:hAnsi="Times New Roman" w:cs="Times New Roman"/>
          <w:sz w:val="28"/>
          <w:szCs w:val="28"/>
        </w:rPr>
        <w:t xml:space="preserve"> Земельного кодекса Российской Федерации;</w:t>
      </w:r>
    </w:p>
    <w:p w14:paraId="4BB4A52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5) молодая семья, многодетная семья, один из членов многодетной семьи состоят (состоит) на земельном учете в другом муниципальном образовании Иркутской области по месту жительства одного из членов семьи, за исключением случаев обращения с заявлением молодой семьи, многодетной семьи, члены которой постоянно проживают в поселении, находящемся в центральной экологической зоне Байкальской природной территории;</w:t>
      </w:r>
    </w:p>
    <w:p w14:paraId="6C3157E2"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заявителю (одному из заявителей) предоставлена социальная выплата, социальная выплата военнослужащим и членам их семей.</w:t>
      </w:r>
    </w:p>
    <w:p w14:paraId="3C055D35" w14:textId="72D7F27C" w:rsidR="00FE37A7" w:rsidRPr="00A85543" w:rsidRDefault="00631892"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98</w:t>
      </w:r>
      <w:r w:rsidR="00FE37A7" w:rsidRPr="00A85543">
        <w:rPr>
          <w:rFonts w:ascii="Times New Roman" w:hAnsi="Times New Roman" w:cs="Times New Roman"/>
          <w:sz w:val="28"/>
          <w:szCs w:val="28"/>
        </w:rPr>
        <w:t xml:space="preserve">. После принятия решения, указанного в пункте </w:t>
      </w:r>
      <w:r w:rsidR="002926CE">
        <w:rPr>
          <w:rFonts w:ascii="Times New Roman" w:hAnsi="Times New Roman" w:cs="Times New Roman"/>
          <w:sz w:val="28"/>
          <w:szCs w:val="28"/>
        </w:rPr>
        <w:t>9</w:t>
      </w:r>
      <w:r w:rsidR="00E04D23">
        <w:rPr>
          <w:rFonts w:ascii="Times New Roman" w:hAnsi="Times New Roman" w:cs="Times New Roman"/>
          <w:sz w:val="28"/>
          <w:szCs w:val="28"/>
        </w:rPr>
        <w:t>6</w:t>
      </w:r>
      <w:r w:rsidR="00FE37A7" w:rsidRPr="00A85543">
        <w:rPr>
          <w:rFonts w:ascii="Times New Roman" w:hAnsi="Times New Roman" w:cs="Times New Roman"/>
          <w:sz w:val="28"/>
          <w:szCs w:val="28"/>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5 календарных дней со дня принятия указанного решения оформляет уведомление о постановке на земельный </w:t>
      </w:r>
      <w:r w:rsidR="00FE37A7" w:rsidRPr="00A85543">
        <w:rPr>
          <w:rFonts w:ascii="Times New Roman" w:hAnsi="Times New Roman" w:cs="Times New Roman"/>
          <w:sz w:val="28"/>
          <w:szCs w:val="28"/>
        </w:rPr>
        <w:lastRenderedPageBreak/>
        <w:t>учет (уведомление об отказе в постановке на земельный учет) и обеспечивает его подписание мэром города.</w:t>
      </w:r>
    </w:p>
    <w:p w14:paraId="34D58782" w14:textId="4AC26491"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9</w:t>
      </w:r>
      <w:r w:rsidR="00631892">
        <w:rPr>
          <w:rFonts w:ascii="Times New Roman" w:hAnsi="Times New Roman" w:cs="Times New Roman"/>
          <w:sz w:val="28"/>
          <w:szCs w:val="28"/>
        </w:rPr>
        <w:t>9</w:t>
      </w:r>
      <w:r w:rsidR="00FE37A7" w:rsidRPr="00A85543">
        <w:rPr>
          <w:rFonts w:ascii="Times New Roman" w:hAnsi="Times New Roman" w:cs="Times New Roman"/>
          <w:sz w:val="28"/>
          <w:szCs w:val="28"/>
        </w:rPr>
        <w:t xml:space="preserve">. Критерием принятия решения о постановке на земельный учет (отказе в постановке на земельный учет) является наличие или отсутствие оснований, предусмотренных пунктом </w:t>
      </w:r>
      <w:r w:rsidR="002926CE">
        <w:rPr>
          <w:rFonts w:ascii="Times New Roman" w:hAnsi="Times New Roman" w:cs="Times New Roman"/>
          <w:sz w:val="28"/>
          <w:szCs w:val="28"/>
        </w:rPr>
        <w:t>9</w:t>
      </w:r>
      <w:r w:rsidR="00E04D23">
        <w:rPr>
          <w:rFonts w:ascii="Times New Roman" w:hAnsi="Times New Roman" w:cs="Times New Roman"/>
          <w:sz w:val="28"/>
          <w:szCs w:val="28"/>
        </w:rPr>
        <w:t>7</w:t>
      </w:r>
      <w:r w:rsidR="00FE37A7" w:rsidRPr="00A85543">
        <w:rPr>
          <w:rFonts w:ascii="Times New Roman" w:hAnsi="Times New Roman" w:cs="Times New Roman"/>
          <w:sz w:val="28"/>
          <w:szCs w:val="28"/>
        </w:rPr>
        <w:t xml:space="preserve"> настоящего административного регламента.</w:t>
      </w:r>
    </w:p>
    <w:p w14:paraId="7EBC441D" w14:textId="2EBFE5F5" w:rsidR="00FE37A7" w:rsidRPr="00A85543" w:rsidRDefault="00631892"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100</w:t>
      </w:r>
      <w:r w:rsidR="00FE37A7" w:rsidRPr="00A85543">
        <w:rPr>
          <w:rFonts w:ascii="Times New Roman" w:hAnsi="Times New Roman" w:cs="Times New Roman"/>
          <w:sz w:val="28"/>
          <w:szCs w:val="28"/>
        </w:rPr>
        <w:t>. Результатом административной процедуры является уведомление о постановке на земельный учет или уведомление об отказе в постановке на земельный учет.</w:t>
      </w:r>
    </w:p>
    <w:p w14:paraId="178E0E17" w14:textId="3A74582D" w:rsidR="00FE37A7" w:rsidRPr="00A85543" w:rsidRDefault="00631892"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101</w:t>
      </w:r>
      <w:r w:rsidR="00FE37A7" w:rsidRPr="00A85543">
        <w:rPr>
          <w:rFonts w:ascii="Times New Roman" w:hAnsi="Times New Roman" w:cs="Times New Roman"/>
          <w:sz w:val="28"/>
          <w:szCs w:val="28"/>
        </w:rPr>
        <w:t>. Способом фиксации результата административной процедуры является подписание мэром города уведомления о постановке на земельный учет или уведомления об отказе в постановке не земельный учет.</w:t>
      </w:r>
    </w:p>
    <w:p w14:paraId="3FBF3E14"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26BD682C" w14:textId="75E6BE45" w:rsidR="00FE37A7" w:rsidRPr="00C2239D" w:rsidRDefault="00FE37A7" w:rsidP="00C2239D">
      <w:pPr>
        <w:autoSpaceDE w:val="0"/>
        <w:autoSpaceDN w:val="0"/>
        <w:adjustRightInd w:val="0"/>
        <w:jc w:val="center"/>
        <w:rPr>
          <w:rFonts w:ascii="Times New Roman" w:hAnsi="Times New Roman" w:cs="Times New Roman"/>
          <w:b/>
          <w:bCs/>
          <w:sz w:val="28"/>
          <w:szCs w:val="28"/>
        </w:rPr>
      </w:pPr>
      <w:r w:rsidRPr="00C2239D">
        <w:rPr>
          <w:rFonts w:ascii="Times New Roman" w:hAnsi="Times New Roman" w:cs="Times New Roman"/>
          <w:b/>
          <w:bCs/>
          <w:sz w:val="28"/>
          <w:szCs w:val="28"/>
        </w:rPr>
        <w:t>Глава 2</w:t>
      </w:r>
      <w:r w:rsidR="00D03E5C" w:rsidRPr="00C2239D">
        <w:rPr>
          <w:rFonts w:ascii="Times New Roman" w:hAnsi="Times New Roman" w:cs="Times New Roman"/>
          <w:b/>
          <w:bCs/>
          <w:sz w:val="28"/>
          <w:szCs w:val="28"/>
        </w:rPr>
        <w:t>6</w:t>
      </w:r>
      <w:r w:rsidRPr="00C2239D">
        <w:rPr>
          <w:rFonts w:ascii="Times New Roman" w:hAnsi="Times New Roman" w:cs="Times New Roman"/>
          <w:b/>
          <w:bCs/>
          <w:sz w:val="28"/>
          <w:szCs w:val="28"/>
        </w:rPr>
        <w:t xml:space="preserve">. </w:t>
      </w:r>
      <w:r w:rsidR="00C2239D" w:rsidRPr="00C2239D">
        <w:rPr>
          <w:rFonts w:ascii="Times New Roman" w:hAnsi="Times New Roman" w:cs="Times New Roman"/>
          <w:b/>
          <w:bCs/>
          <w:sz w:val="28"/>
          <w:szCs w:val="28"/>
        </w:rPr>
        <w:t>Выдача (направление) заявителю или его представителю результата муниципальной услуги</w:t>
      </w:r>
    </w:p>
    <w:p w14:paraId="4B5230D5" w14:textId="77777777" w:rsidR="00FE37A7" w:rsidRPr="006176C3" w:rsidRDefault="00FE37A7" w:rsidP="00FE37A7">
      <w:pPr>
        <w:autoSpaceDE w:val="0"/>
        <w:autoSpaceDN w:val="0"/>
        <w:adjustRightInd w:val="0"/>
        <w:ind w:firstLine="851"/>
        <w:jc w:val="center"/>
        <w:rPr>
          <w:rFonts w:ascii="Times New Roman" w:hAnsi="Times New Roman" w:cs="Times New Roman"/>
          <w:sz w:val="24"/>
          <w:szCs w:val="24"/>
        </w:rPr>
      </w:pPr>
    </w:p>
    <w:p w14:paraId="2B2834D8" w14:textId="7C756730" w:rsidR="00FE37A7" w:rsidRPr="00A85543" w:rsidRDefault="00631892"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102</w:t>
      </w:r>
      <w:r w:rsidR="00FE37A7" w:rsidRPr="00A85543">
        <w:rPr>
          <w:rFonts w:ascii="Times New Roman" w:hAnsi="Times New Roman" w:cs="Times New Roman"/>
          <w:sz w:val="28"/>
          <w:szCs w:val="28"/>
        </w:rPr>
        <w:t>. Основанием для начала административной процедуры является подписание мэром города уведомления о постановке на земельный учет или уведомления об отказе в постановке на земельный учет.</w:t>
      </w:r>
    </w:p>
    <w:p w14:paraId="408017AA" w14:textId="2F224F84"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3</w:t>
      </w:r>
      <w:r w:rsidR="00FE37A7" w:rsidRPr="00A85543">
        <w:rPr>
          <w:rFonts w:ascii="Times New Roman" w:hAnsi="Times New Roman" w:cs="Times New Roman"/>
          <w:sz w:val="28"/>
          <w:szCs w:val="28"/>
        </w:rPr>
        <w:t>. Должностное лицо администрации, ответственное за направление (выдачу) заявителю результата муниципальной услуги, в течение трех календарных дней со дня подписания уведомления о постановке на земельный учет или уведомления об отказе в постановке на земельный учет направляет заявителю или его представителю такое уведомление почтовым отправлением по почтовому или электронном адресу, указанному в заявлении, либо по обращению заявителя или его представителя – вручает его лично.</w:t>
      </w:r>
    </w:p>
    <w:p w14:paraId="0D189C65" w14:textId="13433789"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4</w:t>
      </w:r>
      <w:r w:rsidR="00FE37A7" w:rsidRPr="00A85543">
        <w:rPr>
          <w:rFonts w:ascii="Times New Roman" w:hAnsi="Times New Roman" w:cs="Times New Roman"/>
          <w:sz w:val="28"/>
          <w:szCs w:val="28"/>
        </w:rPr>
        <w:t xml:space="preserve">. При личном получении уведомления о постановке на земельный учет или уведомления об отказе в постановке на земельный учет заявитель или его представитель расписывается в их получении. </w:t>
      </w:r>
    </w:p>
    <w:p w14:paraId="043474AF" w14:textId="2F59E8E5"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5</w:t>
      </w:r>
      <w:r w:rsidR="00FE37A7" w:rsidRPr="00A85543">
        <w:rPr>
          <w:rFonts w:ascii="Times New Roman" w:hAnsi="Times New Roman" w:cs="Times New Roman"/>
          <w:sz w:val="28"/>
          <w:szCs w:val="28"/>
        </w:rPr>
        <w:t>. Результатом административной процедуры является направление (выдача) заявителю или его представителю уведомления о постановке на земельный учет или уведомления об отказе в постановке на земельный учет.</w:t>
      </w:r>
    </w:p>
    <w:p w14:paraId="6B6D1492" w14:textId="6E729B36"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6</w:t>
      </w:r>
      <w:r w:rsidR="00FE37A7" w:rsidRPr="00A85543">
        <w:rPr>
          <w:rFonts w:ascii="Times New Roman" w:hAnsi="Times New Roman" w:cs="Times New Roman"/>
          <w:sz w:val="28"/>
          <w:szCs w:val="28"/>
        </w:rPr>
        <w:t xml:space="preserve">. В случае если заявление представлялось через МФЦ уведомление о постановке на земельный учет или уведомление об отказе в постановке на земельный учет направляются должностным лицом администрации, ответственным за направление (выдачу) заявителю результата муниципальной услуги, в сроки, указанные в пункте </w:t>
      </w:r>
      <w:r w:rsidR="002926CE">
        <w:rPr>
          <w:rFonts w:ascii="Times New Roman" w:hAnsi="Times New Roman" w:cs="Times New Roman"/>
          <w:sz w:val="28"/>
          <w:szCs w:val="28"/>
        </w:rPr>
        <w:t>10</w:t>
      </w:r>
      <w:r w:rsidR="00E04D23">
        <w:rPr>
          <w:rFonts w:ascii="Times New Roman" w:hAnsi="Times New Roman" w:cs="Times New Roman"/>
          <w:sz w:val="28"/>
          <w:szCs w:val="28"/>
        </w:rPr>
        <w:t>3</w:t>
      </w:r>
      <w:r w:rsidR="00FE37A7" w:rsidRPr="00A85543">
        <w:rPr>
          <w:rFonts w:ascii="Times New Roman" w:hAnsi="Times New Roman" w:cs="Times New Roman"/>
          <w:sz w:val="28"/>
          <w:szCs w:val="28"/>
        </w:rPr>
        <w:t xml:space="preserve"> настоящего административного регламента, в МФЦ для предоставления заявителю или его представителю.</w:t>
      </w:r>
    </w:p>
    <w:p w14:paraId="52BB0B51" w14:textId="78CE4534"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7</w:t>
      </w:r>
      <w:r w:rsidR="00FE37A7" w:rsidRPr="00A85543">
        <w:rPr>
          <w:rFonts w:ascii="Times New Roman" w:hAnsi="Times New Roman" w:cs="Times New Roman"/>
          <w:sz w:val="28"/>
          <w:szCs w:val="28"/>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информационной системе управления документами администрации отметки о направлении уведомления о постановке на земельный учет или уведомления об отказе в постановке на земельный учет заявителю или его представителю или МФЦ, или о получении указанного документа лично заявителем или его представителем. </w:t>
      </w:r>
    </w:p>
    <w:p w14:paraId="6CADFA04" w14:textId="77777777" w:rsidR="00FE37A7" w:rsidRPr="00A85543" w:rsidRDefault="00FE37A7" w:rsidP="00FE37A7">
      <w:pPr>
        <w:autoSpaceDE w:val="0"/>
        <w:autoSpaceDN w:val="0"/>
        <w:adjustRightInd w:val="0"/>
        <w:ind w:firstLine="851"/>
        <w:jc w:val="center"/>
        <w:rPr>
          <w:rFonts w:ascii="Times New Roman" w:hAnsi="Times New Roman" w:cs="Times New Roman"/>
          <w:sz w:val="28"/>
          <w:szCs w:val="28"/>
        </w:rPr>
      </w:pPr>
    </w:p>
    <w:p w14:paraId="1BC2E2D9" w14:textId="6F8A84DE" w:rsidR="00FE37A7" w:rsidRPr="00C2239D" w:rsidRDefault="00FE37A7" w:rsidP="00C2239D">
      <w:pPr>
        <w:autoSpaceDE w:val="0"/>
        <w:autoSpaceDN w:val="0"/>
        <w:adjustRightInd w:val="0"/>
        <w:jc w:val="center"/>
        <w:rPr>
          <w:rFonts w:ascii="Times New Roman" w:hAnsi="Times New Roman" w:cs="Times New Roman"/>
          <w:b/>
          <w:bCs/>
          <w:sz w:val="28"/>
          <w:szCs w:val="28"/>
        </w:rPr>
      </w:pPr>
      <w:r w:rsidRPr="00C2239D">
        <w:rPr>
          <w:rFonts w:ascii="Times New Roman" w:hAnsi="Times New Roman" w:cs="Times New Roman"/>
          <w:b/>
          <w:bCs/>
          <w:sz w:val="28"/>
          <w:szCs w:val="28"/>
        </w:rPr>
        <w:lastRenderedPageBreak/>
        <w:t>Глава 2</w:t>
      </w:r>
      <w:r w:rsidR="00D03E5C" w:rsidRPr="00C2239D">
        <w:rPr>
          <w:rFonts w:ascii="Times New Roman" w:hAnsi="Times New Roman" w:cs="Times New Roman"/>
          <w:b/>
          <w:bCs/>
          <w:sz w:val="28"/>
          <w:szCs w:val="28"/>
        </w:rPr>
        <w:t>7</w:t>
      </w:r>
      <w:r w:rsidRPr="00C2239D">
        <w:rPr>
          <w:rFonts w:ascii="Times New Roman" w:hAnsi="Times New Roman" w:cs="Times New Roman"/>
          <w:b/>
          <w:bCs/>
          <w:sz w:val="28"/>
          <w:szCs w:val="28"/>
        </w:rPr>
        <w:t xml:space="preserve">. </w:t>
      </w:r>
      <w:r w:rsidR="00C2239D" w:rsidRPr="00C2239D">
        <w:rPr>
          <w:rFonts w:ascii="Times New Roman" w:hAnsi="Times New Roman" w:cs="Times New Roman"/>
          <w:b/>
          <w:bCs/>
          <w:sz w:val="28"/>
          <w:szCs w:val="28"/>
        </w:rPr>
        <w:t>Особенности выполнения административных действий в МФЦ</w:t>
      </w:r>
    </w:p>
    <w:p w14:paraId="278FAB77" w14:textId="77777777" w:rsidR="00C2239D" w:rsidRPr="006176C3" w:rsidRDefault="00C2239D" w:rsidP="00FE37A7">
      <w:pPr>
        <w:autoSpaceDE w:val="0"/>
        <w:autoSpaceDN w:val="0"/>
        <w:adjustRightInd w:val="0"/>
        <w:ind w:firstLine="851"/>
        <w:jc w:val="center"/>
        <w:rPr>
          <w:rFonts w:ascii="Times New Roman" w:hAnsi="Times New Roman" w:cs="Times New Roman"/>
          <w:sz w:val="24"/>
          <w:szCs w:val="24"/>
        </w:rPr>
      </w:pPr>
    </w:p>
    <w:p w14:paraId="1E856125" w14:textId="2654AE81"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8</w:t>
      </w:r>
      <w:r w:rsidR="00FE37A7" w:rsidRPr="00A85543">
        <w:rPr>
          <w:rFonts w:ascii="Times New Roman" w:hAnsi="Times New Roman" w:cs="Times New Roman"/>
          <w:sz w:val="28"/>
          <w:szCs w:val="28"/>
        </w:rPr>
        <w:t>.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7DEC98C3" w14:textId="0D25F28E"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10</w:t>
      </w:r>
      <w:r w:rsidR="00631892">
        <w:rPr>
          <w:rFonts w:ascii="Times New Roman" w:hAnsi="Times New Roman" w:cs="Times New Roman"/>
          <w:sz w:val="28"/>
          <w:szCs w:val="28"/>
        </w:rPr>
        <w:t>9</w:t>
      </w:r>
      <w:r w:rsidR="00FE37A7" w:rsidRPr="00A85543">
        <w:rPr>
          <w:rFonts w:ascii="Times New Roman" w:hAnsi="Times New Roman" w:cs="Times New Roman"/>
          <w:sz w:val="28"/>
          <w:szCs w:val="28"/>
        </w:rPr>
        <w:t>. Информация, указанная в пункте 9</w:t>
      </w:r>
      <w:r w:rsidR="00E04D23">
        <w:rPr>
          <w:rFonts w:ascii="Times New Roman" w:hAnsi="Times New Roman" w:cs="Times New Roman"/>
          <w:sz w:val="28"/>
          <w:szCs w:val="28"/>
        </w:rPr>
        <w:t>9</w:t>
      </w:r>
      <w:r w:rsidR="00FE37A7" w:rsidRPr="00A85543">
        <w:rPr>
          <w:rFonts w:ascii="Times New Roman" w:hAnsi="Times New Roman" w:cs="Times New Roman"/>
          <w:sz w:val="28"/>
          <w:szCs w:val="28"/>
        </w:rPr>
        <w:t xml:space="preserve"> настоящего административного регламента, предоставляется МФЦ:</w:t>
      </w:r>
    </w:p>
    <w:p w14:paraId="78AD664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1) 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 </w:t>
      </w:r>
      <w:hyperlink r:id="rId16" w:history="1">
        <w:r w:rsidRPr="00A85543">
          <w:rPr>
            <w:rStyle w:val="a7"/>
            <w:rFonts w:ascii="Times New Roman" w:hAnsi="Times New Roman" w:cs="Times New Roman"/>
            <w:color w:val="auto"/>
            <w:sz w:val="28"/>
            <w:szCs w:val="28"/>
          </w:rPr>
          <w:t>https://mfc38.ru/</w:t>
        </w:r>
      </w:hyperlink>
    </w:p>
    <w:p w14:paraId="2F38975E"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2) с использованием </w:t>
      </w:r>
      <w:proofErr w:type="spellStart"/>
      <w:r w:rsidRPr="00A85543">
        <w:rPr>
          <w:rFonts w:ascii="Times New Roman" w:hAnsi="Times New Roman" w:cs="Times New Roman"/>
          <w:sz w:val="28"/>
          <w:szCs w:val="28"/>
        </w:rPr>
        <w:t>инфоматов</w:t>
      </w:r>
      <w:proofErr w:type="spellEnd"/>
      <w:r w:rsidRPr="00A85543">
        <w:rPr>
          <w:rFonts w:ascii="Times New Roman" w:hAnsi="Times New Roman" w:cs="Times New Roman"/>
          <w:sz w:val="28"/>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2913BD34" w14:textId="3D7ED003"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w:t>
      </w:r>
      <w:r w:rsidR="00631892">
        <w:rPr>
          <w:rFonts w:ascii="Times New Roman" w:hAnsi="Times New Roman" w:cs="Times New Roman"/>
          <w:sz w:val="28"/>
          <w:szCs w:val="28"/>
        </w:rPr>
        <w:t>10</w:t>
      </w:r>
      <w:r w:rsidR="00FE37A7" w:rsidRPr="00A85543">
        <w:rPr>
          <w:rFonts w:ascii="Times New Roman" w:hAnsi="Times New Roman" w:cs="Times New Roman"/>
          <w:sz w:val="28"/>
          <w:szCs w:val="28"/>
        </w:rPr>
        <w:t>. МФЦ предоставляет информацию:</w:t>
      </w:r>
    </w:p>
    <w:p w14:paraId="754E3560"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по общим вопросам предоставления государственных и муниципальных услуг в МФЦ;</w:t>
      </w:r>
    </w:p>
    <w:p w14:paraId="54629AA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о ходе рассмотрения заявления о предоставлении муниципальной услуги;</w:t>
      </w:r>
    </w:p>
    <w:p w14:paraId="65D3354E"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о порядке предоставления государственных и (или) муниципальных услуг посредством комплексного запроса, в том числе:</w:t>
      </w:r>
    </w:p>
    <w:p w14:paraId="72B0E63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исчерпывающий перечень государственных и (или) муниципальных услуг, организация предоставления которых необходима заявителю;</w:t>
      </w:r>
    </w:p>
    <w:p w14:paraId="077D005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61829ECF"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6B13548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г) перечень результатов государственных и (или) муниципальных услуг, входящих в комплексный запрос.</w:t>
      </w:r>
    </w:p>
    <w:p w14:paraId="5F9F6788" w14:textId="7F5CC564"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w:t>
      </w:r>
      <w:r w:rsidR="00631892">
        <w:rPr>
          <w:rFonts w:ascii="Times New Roman" w:hAnsi="Times New Roman" w:cs="Times New Roman"/>
          <w:sz w:val="28"/>
          <w:szCs w:val="28"/>
        </w:rPr>
        <w:t>11</w:t>
      </w:r>
      <w:r w:rsidR="00FE37A7" w:rsidRPr="00A85543">
        <w:rPr>
          <w:rFonts w:ascii="Times New Roman" w:hAnsi="Times New Roman" w:cs="Times New Roman"/>
          <w:sz w:val="28"/>
          <w:szCs w:val="28"/>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0153C32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Предварительная запись на прием в МФЦ осуществляется по телефону или через официальный сайт МФЦ в сети «Интернет». </w:t>
      </w:r>
    </w:p>
    <w:p w14:paraId="05731EA5" w14:textId="64949A33" w:rsidR="00FE37A7" w:rsidRPr="00A85543" w:rsidRDefault="00E41A79" w:rsidP="00FE37A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w:t>
      </w:r>
      <w:r w:rsidR="00631892">
        <w:rPr>
          <w:rFonts w:ascii="Times New Roman" w:hAnsi="Times New Roman" w:cs="Times New Roman"/>
          <w:sz w:val="28"/>
          <w:szCs w:val="28"/>
        </w:rPr>
        <w:t>12</w:t>
      </w:r>
      <w:r>
        <w:rPr>
          <w:rFonts w:ascii="Times New Roman" w:hAnsi="Times New Roman" w:cs="Times New Roman"/>
          <w:sz w:val="28"/>
          <w:szCs w:val="28"/>
        </w:rPr>
        <w:t>.</w:t>
      </w:r>
      <w:r w:rsidR="00FE37A7" w:rsidRPr="00A85543">
        <w:rPr>
          <w:rFonts w:ascii="Times New Roman" w:hAnsi="Times New Roman" w:cs="Times New Roman"/>
          <w:sz w:val="28"/>
          <w:szCs w:val="28"/>
        </w:rPr>
        <w:t xml:space="preserve"> В случае подачи заявления посредством МФЦ (за исключением случая, предусмотренного пунктом 1</w:t>
      </w:r>
      <w:r w:rsidR="002926CE">
        <w:rPr>
          <w:rFonts w:ascii="Times New Roman" w:hAnsi="Times New Roman" w:cs="Times New Roman"/>
          <w:sz w:val="28"/>
          <w:szCs w:val="28"/>
        </w:rPr>
        <w:t>1</w:t>
      </w:r>
      <w:r w:rsidR="00E04D23">
        <w:rPr>
          <w:rFonts w:ascii="Times New Roman" w:hAnsi="Times New Roman" w:cs="Times New Roman"/>
          <w:sz w:val="28"/>
          <w:szCs w:val="28"/>
        </w:rPr>
        <w:t>5</w:t>
      </w:r>
      <w:r w:rsidR="00FE37A7" w:rsidRPr="00A85543">
        <w:rPr>
          <w:rFonts w:ascii="Times New Roman" w:hAnsi="Times New Roman" w:cs="Times New Roman"/>
          <w:sz w:val="28"/>
          <w:szCs w:val="28"/>
        </w:rPr>
        <w:t xml:space="preserve">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2C6B412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определяет предмет обращения;</w:t>
      </w:r>
    </w:p>
    <w:p w14:paraId="29AEAC9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устанавливает личность заявителя или личность и полномочия представителя заявителя;</w:t>
      </w:r>
    </w:p>
    <w:p w14:paraId="2D202BB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lastRenderedPageBreak/>
        <w:t>3) проводит проверку правильности заполнения формы заявления;</w:t>
      </w:r>
    </w:p>
    <w:p w14:paraId="463990D6" w14:textId="56DB7F35"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4) проводит проверку полноты пакета документов и соответствия документов требованиям, указанным в пункте </w:t>
      </w:r>
      <w:r w:rsidR="00E04D23">
        <w:rPr>
          <w:rFonts w:ascii="Times New Roman" w:hAnsi="Times New Roman" w:cs="Times New Roman"/>
          <w:sz w:val="28"/>
          <w:szCs w:val="28"/>
        </w:rPr>
        <w:t>32</w:t>
      </w:r>
      <w:r w:rsidRPr="00A85543">
        <w:rPr>
          <w:rFonts w:ascii="Times New Roman" w:hAnsi="Times New Roman" w:cs="Times New Roman"/>
          <w:sz w:val="28"/>
          <w:szCs w:val="28"/>
        </w:rPr>
        <w:t xml:space="preserve"> настоящего административного регламента;</w:t>
      </w:r>
    </w:p>
    <w:p w14:paraId="29764E47"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3AA5C492"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направляет пакет документов в администрацию:</w:t>
      </w:r>
    </w:p>
    <w:p w14:paraId="0472F986"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NewRomanPSMT" w:hAnsi="TimesNewRomanPSMT" w:cs="TimesNewRomanPSMT"/>
          <w:sz w:val="28"/>
          <w:szCs w:val="28"/>
        </w:rPr>
        <w:t xml:space="preserve">а) </w:t>
      </w:r>
      <w:r w:rsidRPr="00A85543">
        <w:rPr>
          <w:rFonts w:ascii="Times New Roman" w:hAnsi="Times New Roman" w:cs="Times New Roman"/>
          <w:sz w:val="28"/>
          <w:szCs w:val="28"/>
        </w:rPr>
        <w:t>в электронном виде (в составе пакетов электронных дел) – в день обращения заявителя или его представителя в МФЦ;</w:t>
      </w:r>
    </w:p>
    <w:p w14:paraId="49DB2D0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785BF501" w14:textId="67DD5D40"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3</w:t>
      </w:r>
      <w:r w:rsidRPr="00A85543">
        <w:rPr>
          <w:rFonts w:ascii="Times New Roman" w:hAnsi="Times New Roman" w:cs="Times New Roman"/>
          <w:sz w:val="28"/>
          <w:szCs w:val="28"/>
        </w:rPr>
        <w:t xml:space="preserve">.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w:t>
      </w:r>
      <w:r w:rsidR="00E04D23">
        <w:rPr>
          <w:rFonts w:ascii="Times New Roman" w:hAnsi="Times New Roman" w:cs="Times New Roman"/>
          <w:sz w:val="28"/>
          <w:szCs w:val="28"/>
        </w:rPr>
        <w:t>32</w:t>
      </w:r>
      <w:r w:rsidRPr="00A85543">
        <w:rPr>
          <w:rFonts w:ascii="Times New Roman" w:hAnsi="Times New Roman" w:cs="Times New Roman"/>
          <w:sz w:val="28"/>
          <w:szCs w:val="28"/>
        </w:rPr>
        <w:t xml:space="preserve">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7AD32AC9" w14:textId="55D89EAB"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4</w:t>
      </w:r>
      <w:r w:rsidRPr="00A85543">
        <w:rPr>
          <w:rFonts w:ascii="Times New Roman" w:hAnsi="Times New Roman" w:cs="Times New Roman"/>
          <w:sz w:val="28"/>
          <w:szCs w:val="28"/>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121D51F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Каждый экземпляр расписки подписывается работником МФЦ и заявителем или его представителем.</w:t>
      </w:r>
    </w:p>
    <w:p w14:paraId="09DD33D7" w14:textId="653A6242"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5</w:t>
      </w:r>
      <w:r w:rsidRPr="00A85543">
        <w:rPr>
          <w:rFonts w:ascii="Times New Roman" w:hAnsi="Times New Roman" w:cs="Times New Roman"/>
          <w:sz w:val="28"/>
          <w:szCs w:val="28"/>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061A75CF"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устанавливает личность заявителя или личность и полномочия представителя заявителя;</w:t>
      </w:r>
    </w:p>
    <w:p w14:paraId="40262A3D"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132F4E2A"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18D6593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lastRenderedPageBreak/>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7229FA3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4F70B1E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31668F84"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469C7A3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7C088F5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6F6F6813"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1FF883B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1BE28D41"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 xml:space="preserve">12) принимает у заявителя или его представителя комплексный запрос и документы и передает его работнику МФЦ, ответственному за формирование </w:t>
      </w:r>
      <w:r w:rsidRPr="00A85543">
        <w:rPr>
          <w:rFonts w:ascii="Times New Roman" w:hAnsi="Times New Roman" w:cs="Times New Roman"/>
          <w:sz w:val="28"/>
          <w:szCs w:val="28"/>
        </w:rPr>
        <w:lastRenderedPageBreak/>
        <w:t>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5D51B4CD" w14:textId="0AC10425"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6</w:t>
      </w:r>
      <w:r w:rsidRPr="00A85543">
        <w:rPr>
          <w:rFonts w:ascii="Times New Roman" w:hAnsi="Times New Roman" w:cs="Times New Roman"/>
          <w:sz w:val="28"/>
          <w:szCs w:val="28"/>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22921389"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59043A4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123D530C" w14:textId="487F1E9C"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w:t>
      </w:r>
      <w:r w:rsidR="00E04D23">
        <w:rPr>
          <w:rFonts w:ascii="Times New Roman" w:hAnsi="Times New Roman" w:cs="Times New Roman"/>
          <w:sz w:val="28"/>
          <w:szCs w:val="28"/>
        </w:rPr>
        <w:t>12</w:t>
      </w:r>
      <w:r w:rsidRPr="00A85543">
        <w:rPr>
          <w:rFonts w:ascii="Times New Roman" w:hAnsi="Times New Roman" w:cs="Times New Roman"/>
          <w:sz w:val="28"/>
          <w:szCs w:val="28"/>
        </w:rPr>
        <w:t xml:space="preserve"> настоящего административного регламента.</w:t>
      </w:r>
    </w:p>
    <w:p w14:paraId="55A7BA3E" w14:textId="7764B8CE"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7</w:t>
      </w:r>
      <w:r w:rsidRPr="00A85543">
        <w:rPr>
          <w:rFonts w:ascii="Times New Roman" w:hAnsi="Times New Roman" w:cs="Times New Roman"/>
          <w:sz w:val="28"/>
          <w:szCs w:val="28"/>
        </w:rPr>
        <w:t>. В случае подачи заявителем или его представителем заявления об исправлении технической ошибки, указанного в пункте 1</w:t>
      </w:r>
      <w:r w:rsidR="00DB1C71">
        <w:rPr>
          <w:rFonts w:ascii="Times New Roman" w:hAnsi="Times New Roman" w:cs="Times New Roman"/>
          <w:sz w:val="28"/>
          <w:szCs w:val="28"/>
        </w:rPr>
        <w:t>21</w:t>
      </w:r>
      <w:r w:rsidRPr="00A85543">
        <w:rPr>
          <w:rFonts w:ascii="Times New Roman" w:hAnsi="Times New Roman" w:cs="Times New Roman"/>
          <w:sz w:val="28"/>
          <w:szCs w:val="28"/>
        </w:rPr>
        <w:t xml:space="preserve">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14:paraId="1EA0AFEC"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устанавливает личность заявителя или личность и полномочия представителя заявителя;</w:t>
      </w:r>
    </w:p>
    <w:p w14:paraId="1589AA9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14:paraId="5D61D24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3) направляет заявление об исправлении технической ошибки в администрацию:</w:t>
      </w:r>
    </w:p>
    <w:p w14:paraId="0CCD81F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а) в электронном виде – в день обращения заявителя или его представителя в МФЦ;</w:t>
      </w:r>
    </w:p>
    <w:p w14:paraId="430041E4"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7BEC9B25" w14:textId="4ABEDF34"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8</w:t>
      </w:r>
      <w:r w:rsidRPr="00A85543">
        <w:rPr>
          <w:rFonts w:ascii="Times New Roman" w:hAnsi="Times New Roman" w:cs="Times New Roman"/>
          <w:sz w:val="28"/>
          <w:szCs w:val="28"/>
        </w:rPr>
        <w:t>. При получении МФЦ решения о постановке на земельный учет, решение об отказе в постановке на земельный учет или правового акта администрации об исправлении технической ошибки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 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3F08DA0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lastRenderedPageBreak/>
        <w:t>После выдачи решения о постановке на земельный учет, решение об отказе в постановке на земельный учет или правового акта администрации об исправлении технической ошибки заявителю или его представителю работник МФЦ производит соответствующую отметку в автоматизированной информационной системе МФЦ.</w:t>
      </w:r>
    </w:p>
    <w:p w14:paraId="51A1BEB9" w14:textId="77777777" w:rsidR="00FE37A7" w:rsidRPr="006176C3" w:rsidRDefault="00FE37A7" w:rsidP="00FE37A7">
      <w:pPr>
        <w:autoSpaceDE w:val="0"/>
        <w:autoSpaceDN w:val="0"/>
        <w:adjustRightInd w:val="0"/>
        <w:ind w:firstLine="851"/>
        <w:jc w:val="both"/>
        <w:rPr>
          <w:rFonts w:ascii="Times New Roman" w:hAnsi="Times New Roman" w:cs="Times New Roman"/>
          <w:sz w:val="24"/>
          <w:szCs w:val="24"/>
        </w:rPr>
      </w:pPr>
    </w:p>
    <w:p w14:paraId="420D5117" w14:textId="65B22286" w:rsidR="00FE37A7" w:rsidRPr="00C2239D" w:rsidRDefault="00FE37A7" w:rsidP="00C2239D">
      <w:pPr>
        <w:autoSpaceDE w:val="0"/>
        <w:autoSpaceDN w:val="0"/>
        <w:adjustRightInd w:val="0"/>
        <w:jc w:val="center"/>
        <w:rPr>
          <w:rFonts w:ascii="Times New Roman" w:hAnsi="Times New Roman" w:cs="Times New Roman"/>
          <w:b/>
          <w:bCs/>
          <w:sz w:val="28"/>
          <w:szCs w:val="28"/>
        </w:rPr>
      </w:pPr>
      <w:r w:rsidRPr="00C2239D">
        <w:rPr>
          <w:rFonts w:ascii="Times New Roman" w:hAnsi="Times New Roman" w:cs="Times New Roman"/>
          <w:b/>
          <w:bCs/>
          <w:sz w:val="28"/>
          <w:szCs w:val="28"/>
        </w:rPr>
        <w:t>Глава 2</w:t>
      </w:r>
      <w:r w:rsidR="00D03E5C" w:rsidRPr="00C2239D">
        <w:rPr>
          <w:rFonts w:ascii="Times New Roman" w:hAnsi="Times New Roman" w:cs="Times New Roman"/>
          <w:b/>
          <w:bCs/>
          <w:sz w:val="28"/>
          <w:szCs w:val="28"/>
        </w:rPr>
        <w:t>8</w:t>
      </w:r>
      <w:r w:rsidRPr="00C2239D">
        <w:rPr>
          <w:rFonts w:ascii="Times New Roman" w:hAnsi="Times New Roman" w:cs="Times New Roman"/>
          <w:b/>
          <w:bCs/>
          <w:sz w:val="28"/>
          <w:szCs w:val="28"/>
        </w:rPr>
        <w:t xml:space="preserve">. </w:t>
      </w:r>
      <w:r w:rsidR="00C2239D" w:rsidRPr="00C2239D">
        <w:rPr>
          <w:rFonts w:ascii="Times New Roman" w:hAnsi="Times New Roman" w:cs="Times New Roman"/>
          <w:b/>
          <w:bCs/>
          <w:sz w:val="28"/>
          <w:szCs w:val="28"/>
        </w:rPr>
        <w:t>Исправление допущенных опечаток и ошибок в выданных в результате предоставления муниципальной услуги документах</w:t>
      </w:r>
    </w:p>
    <w:p w14:paraId="1627E80C" w14:textId="77777777" w:rsidR="00C2239D" w:rsidRPr="006176C3" w:rsidRDefault="00C2239D" w:rsidP="00FE37A7">
      <w:pPr>
        <w:autoSpaceDE w:val="0"/>
        <w:autoSpaceDN w:val="0"/>
        <w:adjustRightInd w:val="0"/>
        <w:ind w:firstLine="851"/>
        <w:jc w:val="center"/>
        <w:rPr>
          <w:rFonts w:ascii="Times New Roman" w:hAnsi="Times New Roman" w:cs="Times New Roman"/>
          <w:sz w:val="24"/>
          <w:szCs w:val="24"/>
        </w:rPr>
      </w:pPr>
    </w:p>
    <w:p w14:paraId="13ECC7A9" w14:textId="7EF631CA"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1</w:t>
      </w:r>
      <w:r w:rsidR="00631892">
        <w:rPr>
          <w:rFonts w:ascii="Times New Roman" w:hAnsi="Times New Roman" w:cs="Times New Roman"/>
          <w:sz w:val="28"/>
          <w:szCs w:val="28"/>
        </w:rPr>
        <w:t>9</w:t>
      </w:r>
      <w:r w:rsidRPr="00A85543">
        <w:rPr>
          <w:rFonts w:ascii="Times New Roman" w:hAnsi="Times New Roman" w:cs="Times New Roman"/>
          <w:sz w:val="28"/>
          <w:szCs w:val="28"/>
        </w:rPr>
        <w:t>. Основанием для исправления допущенных опечаток и ошибок в выданном в результате предоставления муниципальной услуги уведомления о постановке на земельный учет или уведомления об отказе в постановке на земельный учет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7DB44BDF" w14:textId="5EBA26AB"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631892">
        <w:rPr>
          <w:rFonts w:ascii="Times New Roman" w:hAnsi="Times New Roman" w:cs="Times New Roman"/>
          <w:sz w:val="28"/>
          <w:szCs w:val="28"/>
        </w:rPr>
        <w:t>20</w:t>
      </w:r>
      <w:r w:rsidRPr="00A85543">
        <w:rPr>
          <w:rFonts w:ascii="Times New Roman" w:hAnsi="Times New Roman" w:cs="Times New Roman"/>
          <w:sz w:val="28"/>
          <w:szCs w:val="28"/>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2926CE">
        <w:rPr>
          <w:rFonts w:ascii="Times New Roman" w:hAnsi="Times New Roman" w:cs="Times New Roman"/>
          <w:sz w:val="28"/>
          <w:szCs w:val="28"/>
        </w:rPr>
        <w:t>2</w:t>
      </w:r>
      <w:r w:rsidR="00DB1C71">
        <w:rPr>
          <w:rFonts w:ascii="Times New Roman" w:hAnsi="Times New Roman" w:cs="Times New Roman"/>
          <w:sz w:val="28"/>
          <w:szCs w:val="28"/>
        </w:rPr>
        <w:t>9</w:t>
      </w:r>
      <w:r w:rsidRPr="00A85543">
        <w:rPr>
          <w:rFonts w:ascii="Times New Roman" w:hAnsi="Times New Roman" w:cs="Times New Roman"/>
          <w:sz w:val="28"/>
          <w:szCs w:val="28"/>
        </w:rPr>
        <w:t xml:space="preserve"> настоящего административного регламента.</w:t>
      </w:r>
    </w:p>
    <w:p w14:paraId="08CFB409" w14:textId="4702210E"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631892">
        <w:rPr>
          <w:rFonts w:ascii="Times New Roman" w:hAnsi="Times New Roman" w:cs="Times New Roman"/>
          <w:sz w:val="28"/>
          <w:szCs w:val="28"/>
        </w:rPr>
        <w:t>21</w:t>
      </w:r>
      <w:r w:rsidRPr="00A85543">
        <w:rPr>
          <w:rFonts w:ascii="Times New Roman" w:hAnsi="Times New Roman" w:cs="Times New Roman"/>
          <w:sz w:val="28"/>
          <w:szCs w:val="28"/>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2926CE">
        <w:rPr>
          <w:rFonts w:ascii="Times New Roman" w:hAnsi="Times New Roman" w:cs="Times New Roman"/>
          <w:sz w:val="28"/>
          <w:szCs w:val="28"/>
        </w:rPr>
        <w:t>1</w:t>
      </w:r>
      <w:r w:rsidR="00B809A6">
        <w:rPr>
          <w:rFonts w:ascii="Times New Roman" w:hAnsi="Times New Roman" w:cs="Times New Roman"/>
          <w:sz w:val="28"/>
          <w:szCs w:val="28"/>
        </w:rPr>
        <w:t>8</w:t>
      </w:r>
      <w:r w:rsidRPr="00A85543">
        <w:rPr>
          <w:rFonts w:ascii="Times New Roman" w:hAnsi="Times New Roman" w:cs="Times New Roman"/>
          <w:sz w:val="28"/>
          <w:szCs w:val="28"/>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14:paraId="233A60DD" w14:textId="57DC36FF"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631892">
        <w:rPr>
          <w:rFonts w:ascii="Times New Roman" w:hAnsi="Times New Roman" w:cs="Times New Roman"/>
          <w:sz w:val="28"/>
          <w:szCs w:val="28"/>
        </w:rPr>
        <w:t>22</w:t>
      </w:r>
      <w:r w:rsidRPr="00A85543">
        <w:rPr>
          <w:rFonts w:ascii="Times New Roman" w:hAnsi="Times New Roman" w:cs="Times New Roman"/>
          <w:sz w:val="28"/>
          <w:szCs w:val="28"/>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11A2BC7B"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об исправлении технической ошибки;</w:t>
      </w:r>
    </w:p>
    <w:p w14:paraId="2B256505"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об отсутствии технической ошибки.</w:t>
      </w:r>
    </w:p>
    <w:p w14:paraId="54A13C58" w14:textId="135DA66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3</w:t>
      </w:r>
      <w:r w:rsidRPr="00A85543">
        <w:rPr>
          <w:rFonts w:ascii="Times New Roman" w:hAnsi="Times New Roman" w:cs="Times New Roman"/>
          <w:sz w:val="28"/>
          <w:szCs w:val="28"/>
        </w:rPr>
        <w:t>. Критерием принятия решения, указанного в пункте 1</w:t>
      </w:r>
      <w:r w:rsidR="00A422C7">
        <w:rPr>
          <w:rFonts w:ascii="Times New Roman" w:hAnsi="Times New Roman" w:cs="Times New Roman"/>
          <w:sz w:val="28"/>
          <w:szCs w:val="28"/>
        </w:rPr>
        <w:t>22</w:t>
      </w:r>
      <w:r w:rsidRPr="00A85543">
        <w:rPr>
          <w:rFonts w:ascii="Times New Roman" w:hAnsi="Times New Roman" w:cs="Times New Roman"/>
          <w:sz w:val="28"/>
          <w:szCs w:val="28"/>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14:paraId="4894D967" w14:textId="77EBBE2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4</w:t>
      </w:r>
      <w:r w:rsidRPr="00A85543">
        <w:rPr>
          <w:rFonts w:ascii="Times New Roman" w:hAnsi="Times New Roman" w:cs="Times New Roman"/>
          <w:sz w:val="28"/>
          <w:szCs w:val="28"/>
        </w:rPr>
        <w:t>. В случае принятия решения, указанного в подпункте 1 пункта 1</w:t>
      </w:r>
      <w:r w:rsidR="00A422C7">
        <w:rPr>
          <w:rFonts w:ascii="Times New Roman" w:hAnsi="Times New Roman" w:cs="Times New Roman"/>
          <w:sz w:val="28"/>
          <w:szCs w:val="28"/>
        </w:rPr>
        <w:t xml:space="preserve">22 </w:t>
      </w:r>
      <w:r w:rsidRPr="00A85543">
        <w:rPr>
          <w:rFonts w:ascii="Times New Roman" w:hAnsi="Times New Roman" w:cs="Times New Roman"/>
          <w:sz w:val="28"/>
          <w:szCs w:val="28"/>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уведомления о постановке на земельный учет или уведомления об отказе в постановке на земельный учет с исправленной технической ошибкой (далее соответственно – исправленное уведомление о постановке на земельный учет, исправленное уведомление об отказе в постановке на земельный учет).</w:t>
      </w:r>
    </w:p>
    <w:p w14:paraId="116531AB" w14:textId="343F831D"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5</w:t>
      </w:r>
      <w:r w:rsidRPr="00A85543">
        <w:rPr>
          <w:rFonts w:ascii="Times New Roman" w:hAnsi="Times New Roman" w:cs="Times New Roman"/>
          <w:sz w:val="28"/>
          <w:szCs w:val="28"/>
        </w:rPr>
        <w:t>. В случае принятия решения, указанного в подпункте 2 пункта 1</w:t>
      </w:r>
      <w:r w:rsidR="00A422C7">
        <w:rPr>
          <w:rFonts w:ascii="Times New Roman" w:hAnsi="Times New Roman" w:cs="Times New Roman"/>
          <w:sz w:val="28"/>
          <w:szCs w:val="28"/>
        </w:rPr>
        <w:t>22</w:t>
      </w:r>
      <w:r w:rsidRPr="00A85543">
        <w:rPr>
          <w:rFonts w:ascii="Times New Roman" w:hAnsi="Times New Roman" w:cs="Times New Roman"/>
          <w:sz w:val="28"/>
          <w:szCs w:val="28"/>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14:paraId="722F1A26" w14:textId="3F66339C"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lastRenderedPageBreak/>
        <w:t>1</w:t>
      </w:r>
      <w:r w:rsidR="00E41A79">
        <w:rPr>
          <w:rFonts w:ascii="Times New Roman" w:hAnsi="Times New Roman" w:cs="Times New Roman"/>
          <w:sz w:val="28"/>
          <w:szCs w:val="28"/>
        </w:rPr>
        <w:t>2</w:t>
      </w:r>
      <w:r w:rsidR="00631892">
        <w:rPr>
          <w:rFonts w:ascii="Times New Roman" w:hAnsi="Times New Roman" w:cs="Times New Roman"/>
          <w:sz w:val="28"/>
          <w:szCs w:val="28"/>
        </w:rPr>
        <w:t>6</w:t>
      </w:r>
      <w:r w:rsidRPr="00A85543">
        <w:rPr>
          <w:rFonts w:ascii="Times New Roman" w:hAnsi="Times New Roman" w:cs="Times New Roman"/>
          <w:sz w:val="28"/>
          <w:szCs w:val="28"/>
        </w:rPr>
        <w:t>. Должностное лицо администрации, ответственное за предоставление муниципальной услуги, в течение 2 рабочих дней со дня регистрации заявления об исправлении технической ошибки в администрации обеспечивает подписание главой администрации исправленного уведомления о постановке на земельный учет, исправленного уведомления об отказе в постановке на земельный учет или уведомления об отсутствии технической ошибки в выданном в результате предоставления муниципальной услуги документе.</w:t>
      </w:r>
    </w:p>
    <w:p w14:paraId="140B2A61" w14:textId="24443A95"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7</w:t>
      </w:r>
      <w:r w:rsidRPr="00A85543">
        <w:rPr>
          <w:rFonts w:ascii="Times New Roman" w:hAnsi="Times New Roman" w:cs="Times New Roman"/>
          <w:sz w:val="28"/>
          <w:szCs w:val="28"/>
        </w:rPr>
        <w:t>. Глава администрации немедленно после подписания документа, указанного в пункте 1</w:t>
      </w:r>
      <w:r w:rsidR="002926CE">
        <w:rPr>
          <w:rFonts w:ascii="Times New Roman" w:hAnsi="Times New Roman" w:cs="Times New Roman"/>
          <w:sz w:val="28"/>
          <w:szCs w:val="28"/>
        </w:rPr>
        <w:t>2</w:t>
      </w:r>
      <w:r w:rsidR="00A422C7">
        <w:rPr>
          <w:rFonts w:ascii="Times New Roman" w:hAnsi="Times New Roman" w:cs="Times New Roman"/>
          <w:sz w:val="28"/>
          <w:szCs w:val="28"/>
        </w:rPr>
        <w:t>6</w:t>
      </w:r>
      <w:r w:rsidRPr="00A85543">
        <w:rPr>
          <w:rFonts w:ascii="Times New Roman" w:hAnsi="Times New Roman" w:cs="Times New Roman"/>
          <w:sz w:val="28"/>
          <w:szCs w:val="28"/>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14:paraId="0B658769" w14:textId="4D2AA8DA"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8</w:t>
      </w:r>
      <w:r w:rsidRPr="00A85543">
        <w:rPr>
          <w:rFonts w:ascii="Times New Roman" w:hAnsi="Times New Roman" w:cs="Times New Roman"/>
          <w:sz w:val="28"/>
          <w:szCs w:val="28"/>
        </w:rPr>
        <w:t>.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w:t>
      </w:r>
      <w:r w:rsidR="002926CE">
        <w:rPr>
          <w:rFonts w:ascii="Times New Roman" w:hAnsi="Times New Roman" w:cs="Times New Roman"/>
          <w:sz w:val="28"/>
          <w:szCs w:val="28"/>
        </w:rPr>
        <w:t>2</w:t>
      </w:r>
      <w:r w:rsidR="00A422C7">
        <w:rPr>
          <w:rFonts w:ascii="Times New Roman" w:hAnsi="Times New Roman" w:cs="Times New Roman"/>
          <w:sz w:val="28"/>
          <w:szCs w:val="28"/>
        </w:rPr>
        <w:t>6</w:t>
      </w:r>
      <w:r w:rsidRPr="00A85543">
        <w:rPr>
          <w:rFonts w:ascii="Times New Roman" w:hAnsi="Times New Roman" w:cs="Times New Roman"/>
          <w:sz w:val="28"/>
          <w:szCs w:val="2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51087526" w14:textId="7F4BB188"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w:t>
      </w:r>
      <w:r w:rsidR="00A422C7">
        <w:rPr>
          <w:rFonts w:ascii="Times New Roman" w:hAnsi="Times New Roman" w:cs="Times New Roman"/>
          <w:sz w:val="28"/>
          <w:szCs w:val="28"/>
        </w:rPr>
        <w:t>26</w:t>
      </w:r>
      <w:r w:rsidRPr="00A85543">
        <w:rPr>
          <w:rFonts w:ascii="Times New Roman" w:hAnsi="Times New Roman" w:cs="Times New Roman"/>
          <w:sz w:val="28"/>
          <w:szCs w:val="28"/>
        </w:rPr>
        <w:t xml:space="preserve"> настоящего административного регламента, направляет указанный документ в МФЦ.</w:t>
      </w:r>
    </w:p>
    <w:p w14:paraId="4C8320E0" w14:textId="60B77DDC"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E41A79">
        <w:rPr>
          <w:rFonts w:ascii="Times New Roman" w:hAnsi="Times New Roman" w:cs="Times New Roman"/>
          <w:sz w:val="28"/>
          <w:szCs w:val="28"/>
        </w:rPr>
        <w:t>2</w:t>
      </w:r>
      <w:r w:rsidR="00631892">
        <w:rPr>
          <w:rFonts w:ascii="Times New Roman" w:hAnsi="Times New Roman" w:cs="Times New Roman"/>
          <w:sz w:val="28"/>
          <w:szCs w:val="28"/>
        </w:rPr>
        <w:t>9</w:t>
      </w:r>
      <w:r w:rsidRPr="00A85543">
        <w:rPr>
          <w:rFonts w:ascii="Times New Roman" w:hAnsi="Times New Roman" w:cs="Times New Roman"/>
          <w:sz w:val="28"/>
          <w:szCs w:val="28"/>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5D9104B2"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 в случае наличия технической ошибки в выданном в результате предоставления муниципальной услуги документе – исправленное уведомление о постановке на земельный учет либо исправленное уведомление об отказе в постановке на земельный учет;</w:t>
      </w:r>
    </w:p>
    <w:p w14:paraId="1F6DF9E8" w14:textId="77777777" w:rsidR="00FE37A7" w:rsidRPr="00A85543"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918F992" w14:textId="6306ACDA" w:rsidR="00FE37A7" w:rsidRDefault="00FE37A7" w:rsidP="00FE37A7">
      <w:pPr>
        <w:autoSpaceDE w:val="0"/>
        <w:autoSpaceDN w:val="0"/>
        <w:adjustRightInd w:val="0"/>
        <w:ind w:firstLine="851"/>
        <w:jc w:val="both"/>
        <w:rPr>
          <w:rFonts w:ascii="Times New Roman" w:hAnsi="Times New Roman" w:cs="Times New Roman"/>
          <w:sz w:val="28"/>
          <w:szCs w:val="28"/>
        </w:rPr>
      </w:pPr>
      <w:r w:rsidRPr="00A85543">
        <w:rPr>
          <w:rFonts w:ascii="Times New Roman" w:hAnsi="Times New Roman" w:cs="Times New Roman"/>
          <w:sz w:val="28"/>
          <w:szCs w:val="28"/>
        </w:rPr>
        <w:t>1</w:t>
      </w:r>
      <w:r w:rsidR="00631892">
        <w:rPr>
          <w:rFonts w:ascii="Times New Roman" w:hAnsi="Times New Roman" w:cs="Times New Roman"/>
          <w:sz w:val="28"/>
          <w:szCs w:val="28"/>
        </w:rPr>
        <w:t>30</w:t>
      </w:r>
      <w:r w:rsidRPr="00A85543">
        <w:rPr>
          <w:rFonts w:ascii="Times New Roman" w:hAnsi="Times New Roman" w:cs="Times New Roman"/>
          <w:sz w:val="28"/>
          <w:szCs w:val="28"/>
        </w:rPr>
        <w:t>.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результата муниципальной услуги, в информационной системе управления документами администрации отметки о направлении  исправленного уведомления о постановке на земельный учет, исправленного уведомления об отказе в постановке на земельный учет или уведомления об отсутствии технической ошибки в выданном в результате предоставления муниципальной услуги документе.</w:t>
      </w:r>
    </w:p>
    <w:p w14:paraId="72A8E943" w14:textId="77777777" w:rsidR="00A85543" w:rsidRDefault="00A85543" w:rsidP="00FE37A7">
      <w:pPr>
        <w:autoSpaceDE w:val="0"/>
        <w:autoSpaceDN w:val="0"/>
        <w:adjustRightInd w:val="0"/>
        <w:ind w:firstLine="851"/>
        <w:jc w:val="both"/>
        <w:rPr>
          <w:rFonts w:ascii="Times New Roman" w:hAnsi="Times New Roman" w:cs="Times New Roman"/>
          <w:sz w:val="28"/>
          <w:szCs w:val="28"/>
        </w:rPr>
      </w:pPr>
    </w:p>
    <w:p w14:paraId="137CB9B7" w14:textId="77777777" w:rsidR="00D02FC6" w:rsidRDefault="00D02FC6" w:rsidP="00FE37A7">
      <w:pPr>
        <w:autoSpaceDE w:val="0"/>
        <w:autoSpaceDN w:val="0"/>
        <w:adjustRightInd w:val="0"/>
        <w:jc w:val="both"/>
        <w:rPr>
          <w:rFonts w:ascii="Times New Roman" w:hAnsi="Times New Roman" w:cs="Times New Roman"/>
          <w:sz w:val="24"/>
          <w:szCs w:val="24"/>
        </w:rPr>
      </w:pPr>
    </w:p>
    <w:p w14:paraId="7FFBE037" w14:textId="77777777" w:rsidR="00ED6141" w:rsidRDefault="00FE37A7" w:rsidP="00FE37A7">
      <w:pPr>
        <w:autoSpaceDE w:val="0"/>
        <w:autoSpaceDN w:val="0"/>
        <w:adjustRightInd w:val="0"/>
        <w:jc w:val="both"/>
        <w:rPr>
          <w:rFonts w:ascii="Times New Roman" w:hAnsi="Times New Roman" w:cs="Times New Roman"/>
          <w:sz w:val="24"/>
          <w:szCs w:val="24"/>
        </w:rPr>
      </w:pPr>
      <w:r w:rsidRPr="00A85543">
        <w:rPr>
          <w:rFonts w:ascii="Times New Roman" w:hAnsi="Times New Roman" w:cs="Times New Roman"/>
          <w:sz w:val="24"/>
          <w:szCs w:val="24"/>
        </w:rPr>
        <w:lastRenderedPageBreak/>
        <w:t xml:space="preserve">                                                                                          </w:t>
      </w:r>
    </w:p>
    <w:p w14:paraId="4D13ACD2" w14:textId="6ADE7614" w:rsidR="00FE37A7" w:rsidRPr="00ED6141" w:rsidRDefault="00ED6141" w:rsidP="00FE37A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ED6141">
        <w:rPr>
          <w:rFonts w:ascii="Times New Roman" w:hAnsi="Times New Roman" w:cs="Times New Roman"/>
          <w:sz w:val="24"/>
          <w:szCs w:val="24"/>
        </w:rPr>
        <w:t>Приложение</w:t>
      </w:r>
    </w:p>
    <w:p w14:paraId="06D9E450" w14:textId="77777777" w:rsidR="00FE37A7" w:rsidRPr="00ED6141" w:rsidRDefault="00FE37A7" w:rsidP="00FE37A7">
      <w:pPr>
        <w:autoSpaceDE w:val="0"/>
        <w:autoSpaceDN w:val="0"/>
        <w:adjustRightInd w:val="0"/>
        <w:jc w:val="both"/>
        <w:rPr>
          <w:rFonts w:ascii="Times New Roman" w:hAnsi="Times New Roman" w:cs="Times New Roman"/>
          <w:sz w:val="24"/>
          <w:szCs w:val="24"/>
        </w:rPr>
      </w:pPr>
      <w:r w:rsidRPr="00ED6141">
        <w:rPr>
          <w:rFonts w:ascii="Times New Roman" w:hAnsi="Times New Roman" w:cs="Times New Roman"/>
          <w:sz w:val="24"/>
          <w:szCs w:val="24"/>
        </w:rPr>
        <w:t xml:space="preserve">                                                                                           к административному регламенту</w:t>
      </w:r>
    </w:p>
    <w:p w14:paraId="70187361" w14:textId="77777777" w:rsidR="00FE37A7" w:rsidRPr="00ED6141" w:rsidRDefault="00FE37A7" w:rsidP="00FE37A7">
      <w:pPr>
        <w:autoSpaceDE w:val="0"/>
        <w:autoSpaceDN w:val="0"/>
        <w:adjustRightInd w:val="0"/>
        <w:rPr>
          <w:rFonts w:ascii="Times New Roman" w:hAnsi="Times New Roman" w:cs="Times New Roman"/>
          <w:sz w:val="24"/>
          <w:szCs w:val="24"/>
        </w:rPr>
      </w:pPr>
      <w:r w:rsidRPr="00ED6141">
        <w:rPr>
          <w:rFonts w:ascii="Times New Roman" w:hAnsi="Times New Roman" w:cs="Times New Roman"/>
          <w:sz w:val="24"/>
          <w:szCs w:val="24"/>
        </w:rPr>
        <w:t xml:space="preserve">                                                                                           предоставления муниципальной услуги</w:t>
      </w:r>
    </w:p>
    <w:p w14:paraId="750F316B" w14:textId="77777777" w:rsidR="00FE37A7" w:rsidRPr="00ED6141" w:rsidRDefault="00FE37A7" w:rsidP="00FE37A7">
      <w:pPr>
        <w:autoSpaceDE w:val="0"/>
        <w:autoSpaceDN w:val="0"/>
        <w:adjustRightInd w:val="0"/>
        <w:jc w:val="both"/>
        <w:rPr>
          <w:rFonts w:ascii="Times New Roman" w:hAnsi="Times New Roman" w:cs="Times New Roman"/>
          <w:sz w:val="24"/>
          <w:szCs w:val="24"/>
        </w:rPr>
      </w:pPr>
      <w:r w:rsidRPr="00ED6141">
        <w:rPr>
          <w:rFonts w:ascii="Times New Roman" w:hAnsi="Times New Roman" w:cs="Times New Roman"/>
          <w:sz w:val="24"/>
          <w:szCs w:val="24"/>
        </w:rPr>
        <w:t xml:space="preserve">                                                                                           «Постановка на земельный учет граждан,</w:t>
      </w:r>
    </w:p>
    <w:p w14:paraId="62E7C656" w14:textId="77777777" w:rsidR="00FE37A7" w:rsidRPr="00ED6141" w:rsidRDefault="00FE37A7" w:rsidP="00FE37A7">
      <w:pPr>
        <w:autoSpaceDE w:val="0"/>
        <w:autoSpaceDN w:val="0"/>
        <w:adjustRightInd w:val="0"/>
        <w:jc w:val="both"/>
        <w:rPr>
          <w:rFonts w:ascii="Times New Roman" w:hAnsi="Times New Roman" w:cs="Times New Roman"/>
          <w:sz w:val="24"/>
          <w:szCs w:val="24"/>
        </w:rPr>
      </w:pPr>
      <w:r w:rsidRPr="00ED6141">
        <w:rPr>
          <w:rFonts w:ascii="Times New Roman" w:hAnsi="Times New Roman" w:cs="Times New Roman"/>
          <w:sz w:val="24"/>
          <w:szCs w:val="24"/>
        </w:rPr>
        <w:t xml:space="preserve">                                                                                           имеющих право на предоставление земельных</w:t>
      </w:r>
    </w:p>
    <w:p w14:paraId="70B0C3CE" w14:textId="77777777" w:rsidR="00FE37A7" w:rsidRPr="00ED6141" w:rsidRDefault="00FE37A7" w:rsidP="00FE37A7">
      <w:pPr>
        <w:autoSpaceDE w:val="0"/>
        <w:autoSpaceDN w:val="0"/>
        <w:adjustRightInd w:val="0"/>
        <w:jc w:val="both"/>
        <w:rPr>
          <w:rFonts w:ascii="Times New Roman" w:hAnsi="Times New Roman" w:cs="Times New Roman"/>
          <w:sz w:val="24"/>
          <w:szCs w:val="24"/>
        </w:rPr>
      </w:pPr>
      <w:r w:rsidRPr="00ED6141">
        <w:rPr>
          <w:rFonts w:ascii="Times New Roman" w:hAnsi="Times New Roman" w:cs="Times New Roman"/>
          <w:sz w:val="24"/>
          <w:szCs w:val="24"/>
        </w:rPr>
        <w:t xml:space="preserve">                                                                                           участков в собственность бесплатно»</w:t>
      </w:r>
    </w:p>
    <w:p w14:paraId="7348E147" w14:textId="77777777" w:rsidR="00FE37A7" w:rsidRPr="00ED6141" w:rsidRDefault="00FE37A7" w:rsidP="00FE37A7">
      <w:pPr>
        <w:ind w:left="-709" w:right="-143"/>
        <w:rPr>
          <w:rFonts w:ascii="Times New Roman" w:hAnsi="Times New Roman" w:cs="Times New Roman"/>
          <w:b/>
        </w:rPr>
      </w:pPr>
    </w:p>
    <w:p w14:paraId="4DF75DEC" w14:textId="77777777" w:rsidR="00FE37A7" w:rsidRPr="00ED6141" w:rsidRDefault="00FE37A7" w:rsidP="00FE37A7">
      <w:pPr>
        <w:ind w:left="-709" w:right="-143"/>
        <w:rPr>
          <w:rFonts w:ascii="Times New Roman" w:hAnsi="Times New Roman" w:cs="Times New Roman"/>
          <w:b/>
          <w:sz w:val="26"/>
          <w:szCs w:val="26"/>
        </w:rPr>
      </w:pPr>
      <w:r w:rsidRPr="00ED6141">
        <w:rPr>
          <w:rFonts w:ascii="Times New Roman" w:hAnsi="Times New Roman" w:cs="Times New Roman"/>
          <w:b/>
        </w:rPr>
        <w:t xml:space="preserve">                                                                                                            Мэру </w:t>
      </w:r>
      <w:r w:rsidRPr="00ED6141">
        <w:rPr>
          <w:rFonts w:ascii="Times New Roman" w:hAnsi="Times New Roman" w:cs="Times New Roman"/>
          <w:b/>
          <w:sz w:val="26"/>
          <w:szCs w:val="26"/>
        </w:rPr>
        <w:t xml:space="preserve">города Усолье-Сибирское   </w:t>
      </w:r>
    </w:p>
    <w:p w14:paraId="25DB0DC3" w14:textId="77777777" w:rsidR="00FE37A7" w:rsidRPr="00ED6141" w:rsidRDefault="00FE37A7" w:rsidP="00FE37A7">
      <w:pPr>
        <w:ind w:right="-143"/>
        <w:rPr>
          <w:rFonts w:ascii="Times New Roman" w:hAnsi="Times New Roman" w:cs="Times New Roman"/>
          <w:b/>
          <w:sz w:val="26"/>
          <w:szCs w:val="26"/>
        </w:rPr>
      </w:pPr>
      <w:r w:rsidRPr="00ED6141">
        <w:rPr>
          <w:rFonts w:ascii="Times New Roman" w:hAnsi="Times New Roman" w:cs="Times New Roman"/>
          <w:b/>
          <w:sz w:val="26"/>
          <w:szCs w:val="26"/>
        </w:rPr>
        <w:t xml:space="preserve">                                                                               ___________________________________</w:t>
      </w:r>
    </w:p>
    <w:p w14:paraId="5FABC250" w14:textId="77777777" w:rsidR="00FE37A7" w:rsidRPr="00ED6141" w:rsidRDefault="00FE37A7" w:rsidP="00FE37A7">
      <w:pPr>
        <w:ind w:right="-143"/>
        <w:rPr>
          <w:rFonts w:ascii="Times New Roman" w:hAnsi="Times New Roman" w:cs="Times New Roman"/>
          <w:b/>
        </w:rPr>
      </w:pPr>
      <w:r w:rsidRPr="00ED6141">
        <w:rPr>
          <w:rFonts w:ascii="Times New Roman" w:hAnsi="Times New Roman" w:cs="Times New Roman"/>
        </w:rPr>
        <w:t xml:space="preserve">1.____________________________________________________________________________, </w:t>
      </w:r>
    </w:p>
    <w:p w14:paraId="5B4A540C" w14:textId="77777777" w:rsidR="00FE37A7" w:rsidRPr="00ED6141" w:rsidRDefault="00FE37A7" w:rsidP="00FE37A7">
      <w:pPr>
        <w:ind w:right="-426"/>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p>
    <w:p w14:paraId="4D873A28"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________________ г. </w:t>
      </w:r>
    </w:p>
    <w:p w14:paraId="57CEFCA7"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3ABF70A1"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_____________________________________________________________</w:t>
      </w:r>
    </w:p>
    <w:p w14:paraId="5D50A1C9"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2.________________________________ __________________________________________, </w:t>
      </w:r>
    </w:p>
    <w:p w14:paraId="795B78ED" w14:textId="77777777" w:rsidR="00FE37A7" w:rsidRPr="00ED6141" w:rsidRDefault="00FE37A7" w:rsidP="00FE37A7">
      <w:pPr>
        <w:ind w:right="-426"/>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r w:rsidRPr="00ED6141">
        <w:rPr>
          <w:rFonts w:ascii="Times New Roman" w:hAnsi="Times New Roman" w:cs="Times New Roman"/>
        </w:rPr>
        <w:t xml:space="preserve">                                                                                                    </w:t>
      </w:r>
    </w:p>
    <w:p w14:paraId="453B254B"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________________ г. </w:t>
      </w:r>
    </w:p>
    <w:p w14:paraId="09127834"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249A2115"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______________________________________________________________</w:t>
      </w:r>
    </w:p>
    <w:p w14:paraId="47F3F354"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3.________________________________ _______________________________________________, </w:t>
      </w:r>
    </w:p>
    <w:p w14:paraId="74CAA90A" w14:textId="77777777" w:rsidR="00FE37A7" w:rsidRPr="00ED6141" w:rsidRDefault="00FE37A7" w:rsidP="00FE37A7">
      <w:pPr>
        <w:ind w:right="-426"/>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r w:rsidRPr="00ED6141">
        <w:rPr>
          <w:rFonts w:ascii="Times New Roman" w:hAnsi="Times New Roman" w:cs="Times New Roman"/>
        </w:rPr>
        <w:t xml:space="preserve">           </w:t>
      </w:r>
    </w:p>
    <w:p w14:paraId="1DC3E86F"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________________ г. </w:t>
      </w:r>
    </w:p>
    <w:p w14:paraId="7FB8B147"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6B75F184"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_______________________________________________________________</w:t>
      </w:r>
    </w:p>
    <w:p w14:paraId="26BF578E"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4.________________________________ _______________________________________________, </w:t>
      </w:r>
    </w:p>
    <w:p w14:paraId="158EAD24" w14:textId="77777777" w:rsidR="00FE37A7" w:rsidRPr="00ED6141" w:rsidRDefault="00FE37A7" w:rsidP="00FE37A7">
      <w:pPr>
        <w:ind w:right="-426"/>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p>
    <w:p w14:paraId="1D950DA8"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________________ г. </w:t>
      </w:r>
    </w:p>
    <w:p w14:paraId="7A3995C2"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0E33285E"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w:t>
      </w:r>
    </w:p>
    <w:p w14:paraId="5BA05F69"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 xml:space="preserve">5.___________________________________________________________________________, </w:t>
      </w:r>
    </w:p>
    <w:p w14:paraId="32792101" w14:textId="77777777" w:rsidR="00FE37A7" w:rsidRPr="00ED6141" w:rsidRDefault="00FE37A7" w:rsidP="00FE37A7">
      <w:pPr>
        <w:ind w:right="-426"/>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r w:rsidRPr="00ED6141">
        <w:rPr>
          <w:rFonts w:ascii="Times New Roman" w:hAnsi="Times New Roman" w:cs="Times New Roman"/>
        </w:rPr>
        <w:t xml:space="preserve">                                                                                                                               </w:t>
      </w:r>
    </w:p>
    <w:p w14:paraId="6BF3DF61" w14:textId="77777777" w:rsidR="00FE37A7" w:rsidRPr="00ED6141" w:rsidRDefault="00FE37A7" w:rsidP="00FE37A7">
      <w:pPr>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_____________г. </w:t>
      </w:r>
    </w:p>
    <w:p w14:paraId="05CD790A"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36A91E38"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___________________________________________________________</w:t>
      </w:r>
    </w:p>
    <w:p w14:paraId="10F91CEB"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6._____ ________________________________________________________________</w:t>
      </w:r>
    </w:p>
    <w:p w14:paraId="3FD71D4A" w14:textId="77777777" w:rsidR="00FE37A7" w:rsidRPr="00ED6141" w:rsidRDefault="00FE37A7" w:rsidP="00FE37A7">
      <w:pPr>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r w:rsidRPr="00ED6141">
        <w:rPr>
          <w:rFonts w:ascii="Times New Roman" w:hAnsi="Times New Roman" w:cs="Times New Roman"/>
        </w:rPr>
        <w:t xml:space="preserve">     </w:t>
      </w:r>
    </w:p>
    <w:p w14:paraId="3A8B8962" w14:textId="77777777" w:rsidR="00FE37A7" w:rsidRPr="00ED6141" w:rsidRDefault="00FE37A7" w:rsidP="00FE37A7">
      <w:pPr>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 г. </w:t>
      </w:r>
    </w:p>
    <w:p w14:paraId="162244DA"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3BB82747"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w:t>
      </w:r>
    </w:p>
    <w:p w14:paraId="22C79E98"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 xml:space="preserve">7.___________________________________________________________________________, </w:t>
      </w:r>
    </w:p>
    <w:p w14:paraId="5F1BF1DA" w14:textId="77777777" w:rsidR="00FE37A7" w:rsidRPr="00ED6141" w:rsidRDefault="00FE37A7" w:rsidP="00FE37A7">
      <w:pPr>
        <w:jc w:val="center"/>
        <w:rPr>
          <w:rFonts w:ascii="Times New Roman" w:hAnsi="Times New Roman" w:cs="Times New Roman"/>
        </w:rPr>
      </w:pPr>
      <w:r w:rsidRPr="00ED6141">
        <w:rPr>
          <w:rFonts w:ascii="Times New Roman" w:hAnsi="Times New Roman" w:cs="Times New Roman"/>
        </w:rPr>
        <w:t xml:space="preserve">                                                               (</w:t>
      </w:r>
      <w:r w:rsidRPr="00ED6141">
        <w:rPr>
          <w:rFonts w:ascii="Times New Roman" w:hAnsi="Times New Roman" w:cs="Times New Roman"/>
          <w:sz w:val="16"/>
          <w:szCs w:val="16"/>
        </w:rPr>
        <w:t xml:space="preserve">Фамилия Имя </w:t>
      </w:r>
      <w:proofErr w:type="gramStart"/>
      <w:r w:rsidRPr="00ED6141">
        <w:rPr>
          <w:rFonts w:ascii="Times New Roman" w:hAnsi="Times New Roman" w:cs="Times New Roman"/>
          <w:sz w:val="16"/>
          <w:szCs w:val="16"/>
        </w:rPr>
        <w:t xml:space="preserve">Отчество)   </w:t>
      </w:r>
      <w:proofErr w:type="gramEnd"/>
      <w:r w:rsidRPr="00ED6141">
        <w:rPr>
          <w:rFonts w:ascii="Times New Roman" w:hAnsi="Times New Roman" w:cs="Times New Roman"/>
          <w:sz w:val="16"/>
          <w:szCs w:val="16"/>
        </w:rPr>
        <w:t xml:space="preserve">                                                 (Дата рождения)</w:t>
      </w:r>
      <w:r w:rsidRPr="00ED6141">
        <w:rPr>
          <w:rFonts w:ascii="Times New Roman" w:hAnsi="Times New Roman" w:cs="Times New Roman"/>
        </w:rPr>
        <w:t xml:space="preserve"> </w:t>
      </w:r>
    </w:p>
    <w:p w14:paraId="4E1A20B8" w14:textId="77777777" w:rsidR="00FE37A7" w:rsidRPr="00ED6141" w:rsidRDefault="00FE37A7" w:rsidP="00FE37A7">
      <w:pPr>
        <w:rPr>
          <w:rFonts w:ascii="Times New Roman" w:hAnsi="Times New Roman" w:cs="Times New Roman"/>
        </w:rPr>
      </w:pPr>
      <w:r w:rsidRPr="00ED6141">
        <w:rPr>
          <w:rFonts w:ascii="Times New Roman" w:hAnsi="Times New Roman" w:cs="Times New Roman"/>
          <w:b/>
        </w:rPr>
        <w:t>__________________________</w:t>
      </w:r>
      <w:r w:rsidRPr="00ED6141">
        <w:rPr>
          <w:rFonts w:ascii="Times New Roman" w:hAnsi="Times New Roman" w:cs="Times New Roman"/>
        </w:rPr>
        <w:t xml:space="preserve">: серия________ ____№______________ от _____________ г. </w:t>
      </w:r>
    </w:p>
    <w:p w14:paraId="5B661B98"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выдан: ______________________________________________________________________  </w:t>
      </w:r>
    </w:p>
    <w:p w14:paraId="773D6D82" w14:textId="77777777" w:rsidR="00FE37A7" w:rsidRPr="00ED6141" w:rsidRDefault="00FE37A7" w:rsidP="00FE37A7">
      <w:pPr>
        <w:rPr>
          <w:rFonts w:ascii="Times New Roman" w:hAnsi="Times New Roman" w:cs="Times New Roman"/>
        </w:rPr>
      </w:pPr>
      <w:r w:rsidRPr="00ED6141">
        <w:rPr>
          <w:rFonts w:ascii="Times New Roman" w:hAnsi="Times New Roman" w:cs="Times New Roman"/>
        </w:rPr>
        <w:t>место жительства: __________________________________________________________</w:t>
      </w:r>
    </w:p>
    <w:p w14:paraId="0A9F0586" w14:textId="77777777" w:rsidR="00FE37A7" w:rsidRPr="00ED6141" w:rsidRDefault="00FE37A7" w:rsidP="00FE37A7">
      <w:pPr>
        <w:ind w:right="-426"/>
        <w:rPr>
          <w:rFonts w:ascii="Times New Roman" w:hAnsi="Times New Roman" w:cs="Times New Roman"/>
        </w:rPr>
      </w:pPr>
      <w:r w:rsidRPr="00ED6141">
        <w:rPr>
          <w:rFonts w:ascii="Times New Roman" w:hAnsi="Times New Roman" w:cs="Times New Roman"/>
        </w:rPr>
        <w:t xml:space="preserve"> </w:t>
      </w:r>
    </w:p>
    <w:p w14:paraId="11A38B5F" w14:textId="77777777" w:rsidR="00FE37A7" w:rsidRPr="00ED6141" w:rsidRDefault="00FE37A7" w:rsidP="00FE37A7">
      <w:pPr>
        <w:ind w:right="-143"/>
        <w:jc w:val="both"/>
        <w:rPr>
          <w:rFonts w:ascii="Times New Roman" w:hAnsi="Times New Roman" w:cs="Times New Roman"/>
          <w:sz w:val="26"/>
          <w:szCs w:val="26"/>
        </w:rPr>
      </w:pPr>
      <w:r w:rsidRPr="00ED6141">
        <w:rPr>
          <w:rFonts w:ascii="Times New Roman" w:hAnsi="Times New Roman" w:cs="Times New Roman"/>
          <w:sz w:val="26"/>
          <w:szCs w:val="26"/>
        </w:rPr>
        <w:t xml:space="preserve">                                                             </w:t>
      </w:r>
    </w:p>
    <w:p w14:paraId="4A267D00" w14:textId="77777777" w:rsidR="00FE37A7" w:rsidRPr="00ED6141" w:rsidRDefault="00FE37A7" w:rsidP="00FE37A7">
      <w:pPr>
        <w:ind w:right="-143"/>
        <w:jc w:val="both"/>
        <w:rPr>
          <w:rFonts w:ascii="Times New Roman" w:hAnsi="Times New Roman" w:cs="Times New Roman"/>
          <w:sz w:val="26"/>
          <w:szCs w:val="26"/>
        </w:rPr>
      </w:pPr>
      <w:r w:rsidRPr="00ED6141">
        <w:rPr>
          <w:rFonts w:ascii="Times New Roman" w:hAnsi="Times New Roman" w:cs="Times New Roman"/>
          <w:sz w:val="26"/>
          <w:szCs w:val="26"/>
        </w:rPr>
        <w:t>контактный телефон______________________</w:t>
      </w:r>
    </w:p>
    <w:p w14:paraId="0EE8A476" w14:textId="3425C0CB" w:rsidR="00FE37A7" w:rsidRPr="00ED6141" w:rsidRDefault="00FE37A7" w:rsidP="00A85543">
      <w:pPr>
        <w:ind w:right="-143"/>
        <w:rPr>
          <w:rFonts w:ascii="Times New Roman" w:hAnsi="Times New Roman" w:cs="Times New Roman"/>
          <w:b/>
          <w:sz w:val="28"/>
          <w:szCs w:val="28"/>
        </w:rPr>
      </w:pPr>
      <w:r w:rsidRPr="00ED6141">
        <w:rPr>
          <w:rFonts w:ascii="Times New Roman" w:hAnsi="Times New Roman" w:cs="Times New Roman"/>
          <w:sz w:val="26"/>
          <w:szCs w:val="26"/>
        </w:rPr>
        <w:t xml:space="preserve"> </w:t>
      </w:r>
    </w:p>
    <w:p w14:paraId="56C14296" w14:textId="77777777" w:rsidR="00D02FC6" w:rsidRPr="00ED6141" w:rsidRDefault="00D02FC6" w:rsidP="00FE37A7">
      <w:pPr>
        <w:jc w:val="center"/>
        <w:rPr>
          <w:rFonts w:ascii="Times New Roman" w:hAnsi="Times New Roman" w:cs="Times New Roman"/>
          <w:b/>
          <w:sz w:val="28"/>
          <w:szCs w:val="28"/>
        </w:rPr>
      </w:pPr>
    </w:p>
    <w:p w14:paraId="425EBC34" w14:textId="77777777" w:rsidR="00D02FC6" w:rsidRPr="00ED6141" w:rsidRDefault="00D02FC6" w:rsidP="00FE37A7">
      <w:pPr>
        <w:jc w:val="center"/>
        <w:rPr>
          <w:rFonts w:ascii="Times New Roman" w:hAnsi="Times New Roman" w:cs="Times New Roman"/>
          <w:b/>
          <w:sz w:val="28"/>
          <w:szCs w:val="28"/>
        </w:rPr>
      </w:pPr>
    </w:p>
    <w:p w14:paraId="5025EA86" w14:textId="77777777" w:rsidR="00D02FC6" w:rsidRDefault="00D02FC6" w:rsidP="00FE37A7">
      <w:pPr>
        <w:jc w:val="center"/>
        <w:rPr>
          <w:rFonts w:ascii="Times New Roman" w:hAnsi="Times New Roman" w:cs="Times New Roman"/>
          <w:b/>
          <w:sz w:val="28"/>
          <w:szCs w:val="28"/>
        </w:rPr>
      </w:pPr>
    </w:p>
    <w:p w14:paraId="7C217DE9" w14:textId="77777777" w:rsidR="00ED6141" w:rsidRDefault="00ED6141" w:rsidP="00FE37A7">
      <w:pPr>
        <w:jc w:val="center"/>
        <w:rPr>
          <w:rFonts w:ascii="Times New Roman" w:hAnsi="Times New Roman" w:cs="Times New Roman"/>
          <w:b/>
          <w:sz w:val="28"/>
          <w:szCs w:val="28"/>
        </w:rPr>
      </w:pPr>
    </w:p>
    <w:p w14:paraId="0B24BABD" w14:textId="77777777" w:rsidR="00ED6141" w:rsidRPr="00ED6141" w:rsidRDefault="00ED6141" w:rsidP="00FE37A7">
      <w:pPr>
        <w:jc w:val="center"/>
        <w:rPr>
          <w:rFonts w:ascii="Times New Roman" w:hAnsi="Times New Roman" w:cs="Times New Roman"/>
          <w:b/>
          <w:sz w:val="28"/>
          <w:szCs w:val="28"/>
        </w:rPr>
      </w:pPr>
    </w:p>
    <w:p w14:paraId="0DFA0841" w14:textId="4766DC80" w:rsidR="00FE37A7" w:rsidRPr="00ED6141" w:rsidRDefault="00FE37A7" w:rsidP="00FE37A7">
      <w:pPr>
        <w:jc w:val="center"/>
        <w:rPr>
          <w:rFonts w:ascii="Times New Roman" w:hAnsi="Times New Roman" w:cs="Times New Roman"/>
          <w:b/>
          <w:sz w:val="28"/>
          <w:szCs w:val="28"/>
        </w:rPr>
      </w:pPr>
      <w:r w:rsidRPr="00ED6141">
        <w:rPr>
          <w:rFonts w:ascii="Times New Roman" w:hAnsi="Times New Roman" w:cs="Times New Roman"/>
          <w:b/>
          <w:sz w:val="28"/>
          <w:szCs w:val="28"/>
        </w:rPr>
        <w:lastRenderedPageBreak/>
        <w:t xml:space="preserve">ЗАЯВЛЕНИЕ </w:t>
      </w:r>
    </w:p>
    <w:p w14:paraId="4C1B60BB" w14:textId="77777777" w:rsidR="00FE37A7" w:rsidRPr="00ED6141" w:rsidRDefault="00FE37A7" w:rsidP="00FE37A7">
      <w:pPr>
        <w:jc w:val="center"/>
        <w:rPr>
          <w:rFonts w:ascii="Times New Roman" w:hAnsi="Times New Roman" w:cs="Times New Roman"/>
          <w:b/>
          <w:sz w:val="28"/>
          <w:szCs w:val="28"/>
        </w:rPr>
      </w:pPr>
      <w:r w:rsidRPr="00ED6141">
        <w:rPr>
          <w:rFonts w:ascii="Times New Roman" w:hAnsi="Times New Roman" w:cs="Times New Roman"/>
          <w:b/>
          <w:sz w:val="28"/>
          <w:szCs w:val="28"/>
        </w:rPr>
        <w:t>О ПОСТАНОВКЕ НА ЗЕМЕЛЬНЫЙ УЧЕТ</w:t>
      </w:r>
    </w:p>
    <w:p w14:paraId="515ACBD6" w14:textId="77777777" w:rsidR="00FE37A7" w:rsidRPr="00ED6141" w:rsidRDefault="00FE37A7" w:rsidP="00FE37A7">
      <w:pPr>
        <w:jc w:val="center"/>
        <w:rPr>
          <w:rFonts w:ascii="Times New Roman" w:hAnsi="Times New Roman" w:cs="Times New Roman"/>
          <w:b/>
          <w:sz w:val="28"/>
          <w:szCs w:val="28"/>
        </w:rPr>
      </w:pPr>
    </w:p>
    <w:p w14:paraId="234AABC8" w14:textId="13F64532" w:rsidR="00FE37A7" w:rsidRPr="00ED6141" w:rsidRDefault="00FE37A7" w:rsidP="00FE37A7">
      <w:pPr>
        <w:ind w:firstLine="567"/>
        <w:jc w:val="both"/>
        <w:rPr>
          <w:rFonts w:ascii="Times New Roman" w:hAnsi="Times New Roman" w:cs="Times New Roman"/>
          <w:sz w:val="28"/>
          <w:szCs w:val="28"/>
        </w:rPr>
      </w:pPr>
      <w:r w:rsidRPr="00ED6141">
        <w:rPr>
          <w:rFonts w:ascii="Times New Roman" w:hAnsi="Times New Roman" w:cs="Times New Roman"/>
          <w:sz w:val="28"/>
          <w:szCs w:val="28"/>
        </w:rPr>
        <w:t xml:space="preserve">Просим (прошу) в соответствии с Законом Иркутской области от 28.12.2015            № 146-ОЗ «О бесплатном предоставлении земельных участков в собственность </w:t>
      </w:r>
      <w:proofErr w:type="gramStart"/>
      <w:r w:rsidR="00BC1FA3" w:rsidRPr="00ED6141">
        <w:rPr>
          <w:rFonts w:ascii="Times New Roman" w:hAnsi="Times New Roman" w:cs="Times New Roman"/>
          <w:sz w:val="28"/>
          <w:szCs w:val="28"/>
        </w:rPr>
        <w:t>г</w:t>
      </w:r>
      <w:r w:rsidRPr="00ED6141">
        <w:rPr>
          <w:rFonts w:ascii="Times New Roman" w:hAnsi="Times New Roman" w:cs="Times New Roman"/>
          <w:sz w:val="28"/>
          <w:szCs w:val="28"/>
        </w:rPr>
        <w:t>раждан»  поставить</w:t>
      </w:r>
      <w:proofErr w:type="gramEnd"/>
      <w:r w:rsidRPr="00ED6141">
        <w:rPr>
          <w:rFonts w:ascii="Times New Roman" w:hAnsi="Times New Roman" w:cs="Times New Roman"/>
          <w:sz w:val="28"/>
          <w:szCs w:val="28"/>
        </w:rPr>
        <w:t xml:space="preserve"> на земельный учет в качестве лица (лиц), имеющего (имеющих) право на предоставление земельных участков в собственность бесплатно.</w:t>
      </w:r>
    </w:p>
    <w:p w14:paraId="02ACE5BC" w14:textId="77777777" w:rsidR="00FE37A7" w:rsidRPr="00ED6141" w:rsidRDefault="00FE37A7" w:rsidP="00FE37A7">
      <w:pPr>
        <w:ind w:firstLine="709"/>
        <w:jc w:val="both"/>
        <w:rPr>
          <w:rFonts w:ascii="Times New Roman" w:hAnsi="Times New Roman" w:cs="Times New Roman"/>
          <w:sz w:val="32"/>
          <w:szCs w:val="32"/>
        </w:rPr>
      </w:pPr>
      <w:r w:rsidRPr="00ED6141">
        <w:rPr>
          <w:rFonts w:ascii="Times New Roman" w:hAnsi="Times New Roman" w:cs="Times New Roman"/>
          <w:sz w:val="28"/>
          <w:szCs w:val="28"/>
        </w:rPr>
        <w:t xml:space="preserve">Цель использования земельного </w:t>
      </w:r>
      <w:proofErr w:type="gramStart"/>
      <w:r w:rsidRPr="00ED6141">
        <w:rPr>
          <w:rFonts w:ascii="Times New Roman" w:hAnsi="Times New Roman" w:cs="Times New Roman"/>
          <w:sz w:val="28"/>
          <w:szCs w:val="28"/>
        </w:rPr>
        <w:t xml:space="preserve">участка:  </w:t>
      </w:r>
      <w:r w:rsidRPr="00ED6141">
        <w:rPr>
          <w:rFonts w:ascii="Times New Roman" w:hAnsi="Times New Roman" w:cs="Times New Roman"/>
          <w:sz w:val="32"/>
          <w:szCs w:val="32"/>
        </w:rPr>
        <w:t>_</w:t>
      </w:r>
      <w:proofErr w:type="gramEnd"/>
      <w:r w:rsidRPr="00ED6141">
        <w:rPr>
          <w:rFonts w:ascii="Times New Roman" w:hAnsi="Times New Roman" w:cs="Times New Roman"/>
          <w:sz w:val="32"/>
          <w:szCs w:val="32"/>
        </w:rPr>
        <w:t xml:space="preserve">________________________ </w:t>
      </w:r>
    </w:p>
    <w:p w14:paraId="3DF61B1D" w14:textId="77777777" w:rsidR="00FE37A7" w:rsidRPr="00ED6141" w:rsidRDefault="00FE37A7" w:rsidP="00FE37A7">
      <w:pPr>
        <w:ind w:firstLine="709"/>
        <w:jc w:val="both"/>
        <w:rPr>
          <w:rFonts w:ascii="Times New Roman" w:hAnsi="Times New Roman" w:cs="Times New Roman"/>
          <w:sz w:val="28"/>
          <w:szCs w:val="28"/>
        </w:rPr>
      </w:pPr>
      <w:r w:rsidRPr="00ED6141">
        <w:rPr>
          <w:rFonts w:ascii="Times New Roman" w:hAnsi="Times New Roman" w:cs="Times New Roman"/>
          <w:sz w:val="28"/>
          <w:szCs w:val="28"/>
        </w:rPr>
        <w:t xml:space="preserve">Категория заявителя (заявителей), обладающего (обладающих) правом на предоставление земельного участка в собственность </w:t>
      </w:r>
      <w:proofErr w:type="gramStart"/>
      <w:r w:rsidRPr="00ED6141">
        <w:rPr>
          <w:rFonts w:ascii="Times New Roman" w:hAnsi="Times New Roman" w:cs="Times New Roman"/>
          <w:sz w:val="28"/>
          <w:szCs w:val="28"/>
        </w:rPr>
        <w:t>бесплатно:_</w:t>
      </w:r>
      <w:proofErr w:type="gramEnd"/>
      <w:r w:rsidRPr="00ED6141">
        <w:rPr>
          <w:rFonts w:ascii="Times New Roman" w:hAnsi="Times New Roman" w:cs="Times New Roman"/>
          <w:sz w:val="28"/>
          <w:szCs w:val="28"/>
        </w:rPr>
        <w:t>____________________________________________________________</w:t>
      </w:r>
    </w:p>
    <w:p w14:paraId="257AFBC2" w14:textId="77777777" w:rsidR="00FE37A7" w:rsidRPr="00ED6141" w:rsidRDefault="00FE37A7" w:rsidP="00FE37A7">
      <w:pPr>
        <w:ind w:firstLine="709"/>
        <w:jc w:val="both"/>
        <w:rPr>
          <w:rFonts w:ascii="Times New Roman" w:hAnsi="Times New Roman" w:cs="Times New Roman"/>
          <w:b/>
          <w:sz w:val="28"/>
          <w:szCs w:val="28"/>
          <w:u w:val="single"/>
        </w:rPr>
      </w:pPr>
    </w:p>
    <w:p w14:paraId="7A19123F" w14:textId="77777777" w:rsidR="00FE37A7" w:rsidRPr="00ED6141" w:rsidRDefault="00FE37A7" w:rsidP="00FE37A7">
      <w:pPr>
        <w:ind w:firstLine="567"/>
        <w:jc w:val="both"/>
        <w:rPr>
          <w:rFonts w:ascii="Times New Roman" w:hAnsi="Times New Roman" w:cs="Times New Roman"/>
          <w:bCs/>
          <w:sz w:val="28"/>
          <w:szCs w:val="28"/>
          <w:u w:val="single"/>
        </w:rPr>
      </w:pPr>
      <w:proofErr w:type="gramStart"/>
      <w:r w:rsidRPr="00ED6141">
        <w:rPr>
          <w:rFonts w:ascii="Times New Roman" w:hAnsi="Times New Roman" w:cs="Times New Roman"/>
          <w:bCs/>
          <w:sz w:val="28"/>
          <w:szCs w:val="28"/>
          <w:u w:val="single"/>
        </w:rPr>
        <w:t>Ранее  земельный</w:t>
      </w:r>
      <w:proofErr w:type="gramEnd"/>
      <w:r w:rsidRPr="00ED6141">
        <w:rPr>
          <w:rFonts w:ascii="Times New Roman" w:hAnsi="Times New Roman" w:cs="Times New Roman"/>
          <w:bCs/>
          <w:sz w:val="28"/>
          <w:szCs w:val="28"/>
          <w:u w:val="single"/>
        </w:rPr>
        <w:t xml:space="preserve"> участок в собственность бесплатно не предоставлялся.</w:t>
      </w:r>
    </w:p>
    <w:p w14:paraId="2EDDF3BF" w14:textId="77777777" w:rsidR="00FE37A7" w:rsidRPr="00ED6141" w:rsidRDefault="00FE37A7" w:rsidP="00FE37A7">
      <w:pPr>
        <w:jc w:val="both"/>
        <w:rPr>
          <w:rFonts w:ascii="Times New Roman" w:hAnsi="Times New Roman" w:cs="Times New Roman"/>
          <w:bCs/>
          <w:sz w:val="28"/>
          <w:szCs w:val="28"/>
        </w:rPr>
      </w:pPr>
      <w:r w:rsidRPr="00ED6141">
        <w:rPr>
          <w:rFonts w:ascii="Times New Roman" w:hAnsi="Times New Roman" w:cs="Times New Roman"/>
          <w:bCs/>
          <w:sz w:val="28"/>
          <w:szCs w:val="28"/>
        </w:rPr>
        <w:t>Перечень необходимых документов, в том числе -</w:t>
      </w:r>
    </w:p>
    <w:p w14:paraId="13DCBFC7" w14:textId="77777777" w:rsidR="00FE37A7" w:rsidRPr="00ED6141" w:rsidRDefault="00FE37A7" w:rsidP="00FE37A7">
      <w:pPr>
        <w:ind w:firstLine="708"/>
        <w:jc w:val="both"/>
        <w:rPr>
          <w:rFonts w:ascii="Times New Roman" w:hAnsi="Times New Roman" w:cs="Times New Roman"/>
          <w:bCs/>
          <w:sz w:val="28"/>
          <w:szCs w:val="28"/>
        </w:rPr>
      </w:pPr>
      <w:r w:rsidRPr="00ED6141">
        <w:rPr>
          <w:rFonts w:ascii="Times New Roman" w:hAnsi="Times New Roman" w:cs="Times New Roman"/>
          <w:bCs/>
          <w:sz w:val="28"/>
          <w:szCs w:val="28"/>
        </w:rPr>
        <w:t>Документы, предоставляемые заявителем:</w:t>
      </w:r>
    </w:p>
    <w:p w14:paraId="16B60385" w14:textId="77777777" w:rsidR="00FE37A7" w:rsidRPr="00ED6141" w:rsidRDefault="00FE37A7" w:rsidP="00FE37A7">
      <w:pPr>
        <w:ind w:firstLine="708"/>
        <w:jc w:val="both"/>
        <w:rPr>
          <w:rFonts w:ascii="Times New Roman" w:hAnsi="Times New Roman" w:cs="Times New Roman"/>
          <w:bCs/>
          <w:sz w:val="16"/>
          <w:szCs w:val="16"/>
        </w:rPr>
      </w:pPr>
    </w:p>
    <w:p w14:paraId="1C155494" w14:textId="77777777" w:rsidR="00BC1FA3" w:rsidRPr="00ED6141" w:rsidRDefault="00FE37A7" w:rsidP="00FE37A7">
      <w:pPr>
        <w:widowControl w:val="0"/>
        <w:autoSpaceDE w:val="0"/>
        <w:autoSpaceDN w:val="0"/>
        <w:adjustRightInd w:val="0"/>
        <w:jc w:val="both"/>
        <w:rPr>
          <w:rFonts w:ascii="Times New Roman" w:hAnsi="Times New Roman" w:cs="Times New Roman"/>
          <w:bCs/>
          <w:sz w:val="28"/>
          <w:szCs w:val="28"/>
        </w:rPr>
      </w:pPr>
      <w:r w:rsidRPr="00ED6141">
        <w:rPr>
          <w:rFonts w:ascii="Times New Roman" w:hAnsi="Times New Roman" w:cs="Times New Roman"/>
          <w:bCs/>
          <w:sz w:val="28"/>
          <w:szCs w:val="28"/>
        </w:rPr>
        <w:t xml:space="preserve">          </w:t>
      </w:r>
      <w:r w:rsidR="00BC1FA3" w:rsidRPr="00ED6141">
        <w:rPr>
          <w:rFonts w:ascii="Times New Roman" w:hAnsi="Times New Roman" w:cs="Times New Roman"/>
          <w:bCs/>
          <w:sz w:val="28"/>
          <w:szCs w:val="28"/>
        </w:rPr>
        <w:t xml:space="preserve">    </w:t>
      </w:r>
    </w:p>
    <w:p w14:paraId="5FB1D111" w14:textId="0E22419A" w:rsidR="00FE37A7" w:rsidRPr="00ED6141" w:rsidRDefault="00BC1FA3" w:rsidP="00FE37A7">
      <w:pPr>
        <w:widowControl w:val="0"/>
        <w:autoSpaceDE w:val="0"/>
        <w:autoSpaceDN w:val="0"/>
        <w:adjustRightInd w:val="0"/>
        <w:jc w:val="both"/>
        <w:rPr>
          <w:rFonts w:ascii="Times New Roman" w:hAnsi="Times New Roman" w:cs="Times New Roman"/>
          <w:bCs/>
          <w:sz w:val="28"/>
          <w:szCs w:val="28"/>
        </w:rPr>
      </w:pPr>
      <w:r w:rsidRPr="00ED6141">
        <w:rPr>
          <w:rFonts w:ascii="Times New Roman" w:hAnsi="Times New Roman" w:cs="Times New Roman"/>
          <w:bCs/>
          <w:sz w:val="28"/>
          <w:szCs w:val="28"/>
        </w:rPr>
        <w:t xml:space="preserve">        </w:t>
      </w:r>
      <w:r w:rsidR="00FE37A7" w:rsidRPr="00ED6141">
        <w:rPr>
          <w:rFonts w:ascii="Times New Roman" w:hAnsi="Times New Roman" w:cs="Times New Roman"/>
          <w:bCs/>
          <w:sz w:val="28"/>
          <w:szCs w:val="28"/>
        </w:rPr>
        <w:t>1.___________________________________________________________________</w:t>
      </w:r>
    </w:p>
    <w:p w14:paraId="43AE6B84" w14:textId="77777777" w:rsidR="00FE37A7" w:rsidRPr="00ED6141" w:rsidRDefault="00FE37A7" w:rsidP="00FE37A7">
      <w:pPr>
        <w:autoSpaceDE w:val="0"/>
        <w:autoSpaceDN w:val="0"/>
        <w:adjustRightInd w:val="0"/>
        <w:ind w:firstLine="539"/>
        <w:jc w:val="both"/>
        <w:rPr>
          <w:rFonts w:ascii="Times New Roman" w:hAnsi="Times New Roman" w:cs="Times New Roman"/>
          <w:bCs/>
          <w:sz w:val="28"/>
          <w:szCs w:val="28"/>
        </w:rPr>
      </w:pPr>
      <w:r w:rsidRPr="00ED6141">
        <w:rPr>
          <w:rFonts w:ascii="Times New Roman" w:hAnsi="Times New Roman" w:cs="Times New Roman"/>
          <w:bCs/>
          <w:sz w:val="28"/>
          <w:szCs w:val="28"/>
        </w:rPr>
        <w:t xml:space="preserve"> 2. __________________________________________________________________ </w:t>
      </w:r>
    </w:p>
    <w:p w14:paraId="0CEAF144" w14:textId="77777777" w:rsidR="00FE37A7" w:rsidRPr="00ED6141" w:rsidRDefault="00FE37A7" w:rsidP="00FE37A7">
      <w:pPr>
        <w:autoSpaceDE w:val="0"/>
        <w:autoSpaceDN w:val="0"/>
        <w:adjustRightInd w:val="0"/>
        <w:ind w:firstLine="539"/>
        <w:jc w:val="both"/>
        <w:rPr>
          <w:rFonts w:ascii="Times New Roman" w:hAnsi="Times New Roman" w:cs="Times New Roman"/>
          <w:bCs/>
          <w:sz w:val="28"/>
          <w:szCs w:val="28"/>
        </w:rPr>
      </w:pPr>
    </w:p>
    <w:p w14:paraId="2C366CFC" w14:textId="77777777" w:rsidR="00FE37A7" w:rsidRPr="00ED6141" w:rsidRDefault="00FE37A7" w:rsidP="00FE37A7">
      <w:pPr>
        <w:autoSpaceDE w:val="0"/>
        <w:autoSpaceDN w:val="0"/>
        <w:adjustRightInd w:val="0"/>
        <w:ind w:firstLine="539"/>
        <w:jc w:val="both"/>
        <w:rPr>
          <w:rFonts w:ascii="Times New Roman" w:hAnsi="Times New Roman" w:cs="Times New Roman"/>
          <w:bCs/>
          <w:sz w:val="28"/>
          <w:szCs w:val="28"/>
        </w:rPr>
      </w:pPr>
      <w:r w:rsidRPr="00ED6141">
        <w:rPr>
          <w:rFonts w:ascii="Times New Roman" w:hAnsi="Times New Roman" w:cs="Times New Roman"/>
          <w:bCs/>
          <w:sz w:val="28"/>
          <w:szCs w:val="28"/>
        </w:rPr>
        <w:t>Документы, которые заявитель вправе предоставить самостоятельно:</w:t>
      </w:r>
    </w:p>
    <w:p w14:paraId="3EFFCAA0" w14:textId="77777777" w:rsidR="00FE37A7" w:rsidRPr="00ED6141" w:rsidRDefault="00FE37A7" w:rsidP="00FE37A7">
      <w:pPr>
        <w:autoSpaceDE w:val="0"/>
        <w:autoSpaceDN w:val="0"/>
        <w:adjustRightInd w:val="0"/>
        <w:ind w:firstLine="539"/>
        <w:jc w:val="both"/>
        <w:rPr>
          <w:rFonts w:ascii="Times New Roman" w:hAnsi="Times New Roman" w:cs="Times New Roman"/>
          <w:bCs/>
          <w:sz w:val="16"/>
          <w:szCs w:val="16"/>
        </w:rPr>
      </w:pPr>
    </w:p>
    <w:p w14:paraId="760D361C" w14:textId="77777777" w:rsidR="00FE37A7" w:rsidRPr="00ED6141" w:rsidRDefault="00FE37A7" w:rsidP="00FE37A7">
      <w:pPr>
        <w:autoSpaceDE w:val="0"/>
        <w:autoSpaceDN w:val="0"/>
        <w:adjustRightInd w:val="0"/>
        <w:ind w:firstLine="539"/>
        <w:jc w:val="both"/>
        <w:rPr>
          <w:rFonts w:ascii="Times New Roman" w:hAnsi="Times New Roman" w:cs="Times New Roman"/>
          <w:bCs/>
          <w:sz w:val="28"/>
          <w:szCs w:val="28"/>
        </w:rPr>
      </w:pPr>
      <w:r w:rsidRPr="00ED6141">
        <w:rPr>
          <w:rFonts w:ascii="Times New Roman" w:hAnsi="Times New Roman" w:cs="Times New Roman"/>
          <w:bCs/>
          <w:sz w:val="28"/>
          <w:szCs w:val="28"/>
        </w:rPr>
        <w:t>1.__________________________________________________________________</w:t>
      </w:r>
    </w:p>
    <w:p w14:paraId="73E1D624" w14:textId="77777777" w:rsidR="00FE37A7" w:rsidRPr="00ED6141" w:rsidRDefault="00FE37A7" w:rsidP="00FE37A7">
      <w:pPr>
        <w:autoSpaceDE w:val="0"/>
        <w:autoSpaceDN w:val="0"/>
        <w:adjustRightInd w:val="0"/>
        <w:ind w:firstLine="539"/>
        <w:jc w:val="both"/>
        <w:rPr>
          <w:rFonts w:ascii="Times New Roman" w:hAnsi="Times New Roman" w:cs="Times New Roman"/>
          <w:bCs/>
          <w:sz w:val="28"/>
          <w:szCs w:val="28"/>
        </w:rPr>
      </w:pPr>
      <w:r w:rsidRPr="00ED6141">
        <w:rPr>
          <w:rFonts w:ascii="Times New Roman" w:hAnsi="Times New Roman" w:cs="Times New Roman"/>
          <w:bCs/>
          <w:sz w:val="28"/>
          <w:szCs w:val="28"/>
        </w:rPr>
        <w:t>2.__________________________________________________________________</w:t>
      </w:r>
    </w:p>
    <w:p w14:paraId="39E11A97" w14:textId="77777777" w:rsidR="00FE37A7" w:rsidRPr="00ED6141" w:rsidRDefault="00FE37A7" w:rsidP="00FE37A7">
      <w:pPr>
        <w:ind w:firstLine="567"/>
        <w:jc w:val="both"/>
        <w:rPr>
          <w:rFonts w:ascii="Times New Roman" w:hAnsi="Times New Roman" w:cs="Times New Roman"/>
          <w:bCs/>
          <w:sz w:val="28"/>
          <w:szCs w:val="28"/>
        </w:rPr>
      </w:pPr>
      <w:r w:rsidRPr="00ED6141">
        <w:rPr>
          <w:rFonts w:ascii="Times New Roman" w:hAnsi="Times New Roman" w:cs="Times New Roman"/>
          <w:bCs/>
          <w:sz w:val="28"/>
          <w:szCs w:val="28"/>
        </w:rPr>
        <w:t>За указание неправильных сведений лицо, подписавшее заявление несет ответственность в соответствии с законодательством.</w:t>
      </w:r>
    </w:p>
    <w:p w14:paraId="0BC5E1E9" w14:textId="77777777" w:rsidR="00FE37A7" w:rsidRPr="00ED6141" w:rsidRDefault="00FE37A7" w:rsidP="00FE37A7">
      <w:pPr>
        <w:ind w:firstLine="567"/>
        <w:jc w:val="both"/>
        <w:rPr>
          <w:rFonts w:ascii="Times New Roman" w:hAnsi="Times New Roman" w:cs="Times New Roman"/>
          <w:bCs/>
          <w:sz w:val="28"/>
          <w:szCs w:val="28"/>
        </w:rPr>
      </w:pPr>
      <w:r w:rsidRPr="00ED6141">
        <w:rPr>
          <w:rFonts w:ascii="Times New Roman" w:hAnsi="Times New Roman" w:cs="Times New Roman"/>
          <w:bCs/>
          <w:sz w:val="28"/>
          <w:szCs w:val="28"/>
        </w:rPr>
        <w:t xml:space="preserve">Достоверность </w:t>
      </w:r>
      <w:proofErr w:type="gramStart"/>
      <w:r w:rsidRPr="00ED6141">
        <w:rPr>
          <w:rFonts w:ascii="Times New Roman" w:hAnsi="Times New Roman" w:cs="Times New Roman"/>
          <w:bCs/>
          <w:sz w:val="28"/>
          <w:szCs w:val="28"/>
        </w:rPr>
        <w:t>сведений  в</w:t>
      </w:r>
      <w:proofErr w:type="gramEnd"/>
      <w:r w:rsidRPr="00ED6141">
        <w:rPr>
          <w:rFonts w:ascii="Times New Roman" w:hAnsi="Times New Roman" w:cs="Times New Roman"/>
          <w:bCs/>
          <w:sz w:val="28"/>
          <w:szCs w:val="28"/>
        </w:rPr>
        <w:t xml:space="preserve">   представленных   на   оформление   документах гарантирую(-ем), на обработку персональных данных согласен (ы).</w:t>
      </w:r>
    </w:p>
    <w:p w14:paraId="41784CF6" w14:textId="77777777" w:rsidR="00FE37A7" w:rsidRPr="00ED6141" w:rsidRDefault="00FE37A7" w:rsidP="00FE37A7">
      <w:pPr>
        <w:jc w:val="both"/>
        <w:rPr>
          <w:rFonts w:ascii="Times New Roman" w:hAnsi="Times New Roman" w:cs="Times New Roman"/>
          <w:b/>
          <w:sz w:val="28"/>
          <w:szCs w:val="28"/>
        </w:rPr>
      </w:pPr>
      <w:r w:rsidRPr="00ED6141">
        <w:rPr>
          <w:rFonts w:ascii="Times New Roman" w:hAnsi="Times New Roman" w:cs="Times New Roman"/>
          <w:bCs/>
          <w:sz w:val="28"/>
          <w:szCs w:val="28"/>
        </w:rPr>
        <w:t xml:space="preserve">        Подтверждаю свое согласие, а также согласие представляемого мною лица, на обработку персональных данных в целях предоставления муниципальной услуги</w:t>
      </w:r>
      <w:r w:rsidRPr="00ED6141">
        <w:rPr>
          <w:rFonts w:ascii="Times New Roman" w:hAnsi="Times New Roman" w:cs="Times New Roman"/>
          <w:b/>
          <w:sz w:val="28"/>
          <w:szCs w:val="28"/>
        </w:rPr>
        <w:t>.</w:t>
      </w:r>
    </w:p>
    <w:p w14:paraId="3F2D3E60" w14:textId="77777777" w:rsidR="00FE37A7" w:rsidRPr="00ED6141" w:rsidRDefault="00FE37A7" w:rsidP="00FE37A7">
      <w:pPr>
        <w:ind w:left="6663"/>
        <w:jc w:val="both"/>
        <w:rPr>
          <w:rFonts w:ascii="Times New Roman" w:hAnsi="Times New Roman" w:cs="Times New Roman"/>
          <w:sz w:val="28"/>
          <w:szCs w:val="28"/>
        </w:rPr>
      </w:pPr>
      <w:r w:rsidRPr="00ED6141">
        <w:rPr>
          <w:rFonts w:ascii="Times New Roman" w:hAnsi="Times New Roman" w:cs="Times New Roman"/>
          <w:sz w:val="28"/>
          <w:szCs w:val="28"/>
        </w:rPr>
        <w:t xml:space="preserve">                                                                                                                               ____________________</w:t>
      </w:r>
    </w:p>
    <w:p w14:paraId="45BECDE1" w14:textId="77777777" w:rsidR="00FE37A7" w:rsidRPr="00ED6141" w:rsidRDefault="00FE37A7" w:rsidP="00FE37A7">
      <w:pPr>
        <w:ind w:left="6663"/>
        <w:jc w:val="both"/>
        <w:rPr>
          <w:rFonts w:ascii="Times New Roman" w:hAnsi="Times New Roman" w:cs="Times New Roman"/>
          <w:sz w:val="28"/>
          <w:szCs w:val="28"/>
        </w:rPr>
      </w:pPr>
      <w:r w:rsidRPr="00ED6141">
        <w:rPr>
          <w:rFonts w:ascii="Times New Roman" w:hAnsi="Times New Roman" w:cs="Times New Roman"/>
          <w:sz w:val="28"/>
          <w:szCs w:val="28"/>
        </w:rPr>
        <w:t xml:space="preserve">       (</w:t>
      </w:r>
      <w:proofErr w:type="gramStart"/>
      <w:r w:rsidRPr="00ED6141">
        <w:rPr>
          <w:rFonts w:ascii="Times New Roman" w:hAnsi="Times New Roman" w:cs="Times New Roman"/>
          <w:sz w:val="28"/>
          <w:szCs w:val="28"/>
        </w:rPr>
        <w:t xml:space="preserve">Дата)   </w:t>
      </w:r>
      <w:proofErr w:type="gramEnd"/>
      <w:r w:rsidRPr="00ED6141">
        <w:rPr>
          <w:rFonts w:ascii="Times New Roman" w:hAnsi="Times New Roman" w:cs="Times New Roman"/>
          <w:sz w:val="28"/>
          <w:szCs w:val="28"/>
        </w:rPr>
        <w:t xml:space="preserve">                                                                                                                                                                                                                 ____________________</w:t>
      </w:r>
    </w:p>
    <w:p w14:paraId="302D39E7" w14:textId="43ED04E2" w:rsidR="00E46A2E" w:rsidRPr="00ED6141" w:rsidRDefault="00FE37A7" w:rsidP="00FE37A7">
      <w:pPr>
        <w:tabs>
          <w:tab w:val="left" w:pos="1020"/>
        </w:tabs>
        <w:rPr>
          <w:rFonts w:ascii="Times New Roman" w:hAnsi="Times New Roman" w:cs="Times New Roman"/>
          <w:sz w:val="28"/>
          <w:szCs w:val="28"/>
        </w:rPr>
      </w:pPr>
      <w:r w:rsidRPr="00ED6141">
        <w:rPr>
          <w:rFonts w:ascii="Times New Roman" w:hAnsi="Times New Roman" w:cs="Times New Roman"/>
          <w:sz w:val="28"/>
          <w:szCs w:val="28"/>
        </w:rPr>
        <w:t xml:space="preserve">                             </w:t>
      </w:r>
    </w:p>
    <w:sectPr w:rsidR="00E46A2E" w:rsidRPr="00ED6141" w:rsidSect="00AA63DB">
      <w:headerReference w:type="default" r:id="rId17"/>
      <w:headerReference w:type="firs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81CA7" w14:textId="77777777" w:rsidR="005D59C1" w:rsidRDefault="005D59C1" w:rsidP="00B21D44">
      <w:r>
        <w:separator/>
      </w:r>
    </w:p>
  </w:endnote>
  <w:endnote w:type="continuationSeparator" w:id="0">
    <w:p w14:paraId="554A3B01" w14:textId="77777777" w:rsidR="005D59C1" w:rsidRDefault="005D59C1" w:rsidP="00B2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TimesNewRomanPSMT">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76A57" w14:textId="77777777" w:rsidR="005D59C1" w:rsidRDefault="005D59C1" w:rsidP="00B21D44">
      <w:r>
        <w:separator/>
      </w:r>
    </w:p>
  </w:footnote>
  <w:footnote w:type="continuationSeparator" w:id="0">
    <w:p w14:paraId="5DA5B2FC" w14:textId="77777777" w:rsidR="005D59C1" w:rsidRDefault="005D59C1" w:rsidP="00B2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651881"/>
      <w:docPartObj>
        <w:docPartGallery w:val="Page Numbers (Top of Page)"/>
        <w:docPartUnique/>
      </w:docPartObj>
    </w:sdtPr>
    <w:sdtEndPr/>
    <w:sdtContent>
      <w:p w14:paraId="644C6CC0" w14:textId="7A0B49B5" w:rsidR="00AA63DB" w:rsidRDefault="00AA63DB">
        <w:pPr>
          <w:pStyle w:val="a9"/>
          <w:jc w:val="center"/>
        </w:pPr>
        <w:r>
          <w:fldChar w:fldCharType="begin"/>
        </w:r>
        <w:r>
          <w:instrText>PAGE   \* MERGEFORMAT</w:instrText>
        </w:r>
        <w:r>
          <w:fldChar w:fldCharType="separate"/>
        </w:r>
        <w:r>
          <w:t>2</w:t>
        </w:r>
        <w:r>
          <w:fldChar w:fldCharType="end"/>
        </w:r>
      </w:p>
    </w:sdtContent>
  </w:sdt>
  <w:p w14:paraId="7A8F52FF" w14:textId="54670A26" w:rsidR="00AA63DB" w:rsidRPr="00AA63DB" w:rsidRDefault="00AA63DB" w:rsidP="00AA63DB">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BE81" w14:textId="42E166C6" w:rsidR="00AA63DB" w:rsidRDefault="00AA63DB">
    <w:pPr>
      <w:pStyle w:val="a9"/>
      <w:jc w:val="center"/>
    </w:pPr>
  </w:p>
  <w:p w14:paraId="4E2C7003" w14:textId="5B465386" w:rsidR="00AA63DB" w:rsidRDefault="00AA63DB" w:rsidP="00AA63D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976"/>
    <w:multiLevelType w:val="hybridMultilevel"/>
    <w:tmpl w:val="09E2886E"/>
    <w:lvl w:ilvl="0" w:tplc="61705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7020FF"/>
    <w:multiLevelType w:val="hybridMultilevel"/>
    <w:tmpl w:val="121AE7BA"/>
    <w:lvl w:ilvl="0" w:tplc="0EA67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E10B01"/>
    <w:multiLevelType w:val="hybridMultilevel"/>
    <w:tmpl w:val="BEDA4F1E"/>
    <w:lvl w:ilvl="0" w:tplc="0419000F">
      <w:start w:val="1"/>
      <w:numFmt w:val="decimal"/>
      <w:lvlText w:val="%1."/>
      <w:lvlJc w:val="left"/>
      <w:pPr>
        <w:ind w:left="5823" w:hanging="360"/>
      </w:pPr>
    </w:lvl>
    <w:lvl w:ilvl="1" w:tplc="04190019" w:tentative="1">
      <w:start w:val="1"/>
      <w:numFmt w:val="lowerLetter"/>
      <w:lvlText w:val="%2."/>
      <w:lvlJc w:val="left"/>
      <w:pPr>
        <w:ind w:left="6543" w:hanging="360"/>
      </w:pPr>
    </w:lvl>
    <w:lvl w:ilvl="2" w:tplc="0419001B" w:tentative="1">
      <w:start w:val="1"/>
      <w:numFmt w:val="lowerRoman"/>
      <w:lvlText w:val="%3."/>
      <w:lvlJc w:val="right"/>
      <w:pPr>
        <w:ind w:left="7263" w:hanging="180"/>
      </w:pPr>
    </w:lvl>
    <w:lvl w:ilvl="3" w:tplc="0419000F" w:tentative="1">
      <w:start w:val="1"/>
      <w:numFmt w:val="decimal"/>
      <w:lvlText w:val="%4."/>
      <w:lvlJc w:val="left"/>
      <w:pPr>
        <w:ind w:left="7983" w:hanging="360"/>
      </w:pPr>
    </w:lvl>
    <w:lvl w:ilvl="4" w:tplc="04190019" w:tentative="1">
      <w:start w:val="1"/>
      <w:numFmt w:val="lowerLetter"/>
      <w:lvlText w:val="%5."/>
      <w:lvlJc w:val="left"/>
      <w:pPr>
        <w:ind w:left="8703" w:hanging="360"/>
      </w:pPr>
    </w:lvl>
    <w:lvl w:ilvl="5" w:tplc="0419001B" w:tentative="1">
      <w:start w:val="1"/>
      <w:numFmt w:val="lowerRoman"/>
      <w:lvlText w:val="%6."/>
      <w:lvlJc w:val="right"/>
      <w:pPr>
        <w:ind w:left="9423" w:hanging="180"/>
      </w:pPr>
    </w:lvl>
    <w:lvl w:ilvl="6" w:tplc="0419000F" w:tentative="1">
      <w:start w:val="1"/>
      <w:numFmt w:val="decimal"/>
      <w:lvlText w:val="%7."/>
      <w:lvlJc w:val="left"/>
      <w:pPr>
        <w:ind w:left="10143" w:hanging="360"/>
      </w:pPr>
    </w:lvl>
    <w:lvl w:ilvl="7" w:tplc="04190019" w:tentative="1">
      <w:start w:val="1"/>
      <w:numFmt w:val="lowerLetter"/>
      <w:lvlText w:val="%8."/>
      <w:lvlJc w:val="left"/>
      <w:pPr>
        <w:ind w:left="10863" w:hanging="360"/>
      </w:pPr>
    </w:lvl>
    <w:lvl w:ilvl="8" w:tplc="0419001B" w:tentative="1">
      <w:start w:val="1"/>
      <w:numFmt w:val="lowerRoman"/>
      <w:lvlText w:val="%9."/>
      <w:lvlJc w:val="right"/>
      <w:pPr>
        <w:ind w:left="11583" w:hanging="180"/>
      </w:pPr>
    </w:lvl>
  </w:abstractNum>
  <w:num w:numId="1" w16cid:durableId="426776908">
    <w:abstractNumId w:val="0"/>
  </w:num>
  <w:num w:numId="2" w16cid:durableId="1421441911">
    <w:abstractNumId w:val="1"/>
  </w:num>
  <w:num w:numId="3" w16cid:durableId="135903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56"/>
    <w:rsid w:val="00001A10"/>
    <w:rsid w:val="00006504"/>
    <w:rsid w:val="00010EAF"/>
    <w:rsid w:val="00011729"/>
    <w:rsid w:val="000146AC"/>
    <w:rsid w:val="00030055"/>
    <w:rsid w:val="0005487C"/>
    <w:rsid w:val="0006177E"/>
    <w:rsid w:val="00074786"/>
    <w:rsid w:val="00081EA7"/>
    <w:rsid w:val="00085EC9"/>
    <w:rsid w:val="000942A0"/>
    <w:rsid w:val="000A2495"/>
    <w:rsid w:val="000A774F"/>
    <w:rsid w:val="000B14C1"/>
    <w:rsid w:val="000B64D1"/>
    <w:rsid w:val="000C12C0"/>
    <w:rsid w:val="000C188B"/>
    <w:rsid w:val="000D14AB"/>
    <w:rsid w:val="000D4CBB"/>
    <w:rsid w:val="000E0047"/>
    <w:rsid w:val="000F1AEF"/>
    <w:rsid w:val="00116BC7"/>
    <w:rsid w:val="001215D7"/>
    <w:rsid w:val="00127DCA"/>
    <w:rsid w:val="00133BF3"/>
    <w:rsid w:val="001408DE"/>
    <w:rsid w:val="00144E2B"/>
    <w:rsid w:val="00146C09"/>
    <w:rsid w:val="00146D34"/>
    <w:rsid w:val="00152832"/>
    <w:rsid w:val="0015502D"/>
    <w:rsid w:val="00196C22"/>
    <w:rsid w:val="001B10BD"/>
    <w:rsid w:val="001B15EC"/>
    <w:rsid w:val="001C1BBC"/>
    <w:rsid w:val="001C5E8D"/>
    <w:rsid w:val="001D031E"/>
    <w:rsid w:val="001D053D"/>
    <w:rsid w:val="001D3342"/>
    <w:rsid w:val="001D6FC5"/>
    <w:rsid w:val="001E21F7"/>
    <w:rsid w:val="001E4F12"/>
    <w:rsid w:val="001E6631"/>
    <w:rsid w:val="001F0057"/>
    <w:rsid w:val="001F2116"/>
    <w:rsid w:val="00200DE0"/>
    <w:rsid w:val="00201C39"/>
    <w:rsid w:val="00206DBC"/>
    <w:rsid w:val="00207085"/>
    <w:rsid w:val="00215132"/>
    <w:rsid w:val="00226319"/>
    <w:rsid w:val="00226CE8"/>
    <w:rsid w:val="002331CC"/>
    <w:rsid w:val="0023515D"/>
    <w:rsid w:val="00245802"/>
    <w:rsid w:val="00251F42"/>
    <w:rsid w:val="00252FA1"/>
    <w:rsid w:val="00256AB6"/>
    <w:rsid w:val="0025743E"/>
    <w:rsid w:val="00260154"/>
    <w:rsid w:val="002644D4"/>
    <w:rsid w:val="00274C51"/>
    <w:rsid w:val="00284AFD"/>
    <w:rsid w:val="00285C2B"/>
    <w:rsid w:val="00286716"/>
    <w:rsid w:val="00290E7E"/>
    <w:rsid w:val="002926CE"/>
    <w:rsid w:val="00294076"/>
    <w:rsid w:val="0029467F"/>
    <w:rsid w:val="00297B28"/>
    <w:rsid w:val="002A57B1"/>
    <w:rsid w:val="002C0F86"/>
    <w:rsid w:val="002D363B"/>
    <w:rsid w:val="002E1DBC"/>
    <w:rsid w:val="002E428C"/>
    <w:rsid w:val="002F0D4F"/>
    <w:rsid w:val="002F2635"/>
    <w:rsid w:val="002F5841"/>
    <w:rsid w:val="002F78EA"/>
    <w:rsid w:val="0031253F"/>
    <w:rsid w:val="003149C9"/>
    <w:rsid w:val="003161CE"/>
    <w:rsid w:val="00317ABA"/>
    <w:rsid w:val="00322B2F"/>
    <w:rsid w:val="00346EA2"/>
    <w:rsid w:val="003513CE"/>
    <w:rsid w:val="003521A0"/>
    <w:rsid w:val="00352AA2"/>
    <w:rsid w:val="00355E1C"/>
    <w:rsid w:val="00356AA4"/>
    <w:rsid w:val="00357823"/>
    <w:rsid w:val="00363B41"/>
    <w:rsid w:val="00376A3A"/>
    <w:rsid w:val="0038452E"/>
    <w:rsid w:val="00397729"/>
    <w:rsid w:val="003A16FF"/>
    <w:rsid w:val="003A24CE"/>
    <w:rsid w:val="003A3DAE"/>
    <w:rsid w:val="003B0BF7"/>
    <w:rsid w:val="003B392F"/>
    <w:rsid w:val="003B3B9E"/>
    <w:rsid w:val="003B438A"/>
    <w:rsid w:val="003C15E3"/>
    <w:rsid w:val="003C4F7F"/>
    <w:rsid w:val="003C5D90"/>
    <w:rsid w:val="003C6729"/>
    <w:rsid w:val="003D1942"/>
    <w:rsid w:val="003D3647"/>
    <w:rsid w:val="003D3CB5"/>
    <w:rsid w:val="003D5759"/>
    <w:rsid w:val="003E08EE"/>
    <w:rsid w:val="003E228C"/>
    <w:rsid w:val="003E23C8"/>
    <w:rsid w:val="003E6424"/>
    <w:rsid w:val="003E7812"/>
    <w:rsid w:val="003F3688"/>
    <w:rsid w:val="003F6455"/>
    <w:rsid w:val="00403C82"/>
    <w:rsid w:val="00406015"/>
    <w:rsid w:val="00407784"/>
    <w:rsid w:val="00411AF7"/>
    <w:rsid w:val="004139B1"/>
    <w:rsid w:val="00431B0B"/>
    <w:rsid w:val="00431CE4"/>
    <w:rsid w:val="00457E82"/>
    <w:rsid w:val="004656DA"/>
    <w:rsid w:val="00466196"/>
    <w:rsid w:val="00470210"/>
    <w:rsid w:val="00475868"/>
    <w:rsid w:val="00480058"/>
    <w:rsid w:val="00487475"/>
    <w:rsid w:val="00490FC7"/>
    <w:rsid w:val="0049311A"/>
    <w:rsid w:val="00493470"/>
    <w:rsid w:val="00497761"/>
    <w:rsid w:val="004A68C6"/>
    <w:rsid w:val="004D0CAD"/>
    <w:rsid w:val="004D182A"/>
    <w:rsid w:val="004E0F0A"/>
    <w:rsid w:val="004E6708"/>
    <w:rsid w:val="005108BE"/>
    <w:rsid w:val="00520730"/>
    <w:rsid w:val="00526077"/>
    <w:rsid w:val="00530AC6"/>
    <w:rsid w:val="00534AC2"/>
    <w:rsid w:val="00535C70"/>
    <w:rsid w:val="00547C2B"/>
    <w:rsid w:val="00560083"/>
    <w:rsid w:val="00567A35"/>
    <w:rsid w:val="00593717"/>
    <w:rsid w:val="005A2B13"/>
    <w:rsid w:val="005A3FC3"/>
    <w:rsid w:val="005B73FA"/>
    <w:rsid w:val="005D29C3"/>
    <w:rsid w:val="005D59C1"/>
    <w:rsid w:val="005D7CA2"/>
    <w:rsid w:val="005E0152"/>
    <w:rsid w:val="005E19A0"/>
    <w:rsid w:val="005E74F1"/>
    <w:rsid w:val="005F07FC"/>
    <w:rsid w:val="005F0BF2"/>
    <w:rsid w:val="005F2115"/>
    <w:rsid w:val="005F608F"/>
    <w:rsid w:val="006028D3"/>
    <w:rsid w:val="0060623F"/>
    <w:rsid w:val="00611460"/>
    <w:rsid w:val="00611C63"/>
    <w:rsid w:val="00612F1E"/>
    <w:rsid w:val="006165F6"/>
    <w:rsid w:val="00617606"/>
    <w:rsid w:val="006176C3"/>
    <w:rsid w:val="00623D3A"/>
    <w:rsid w:val="006276F4"/>
    <w:rsid w:val="00631892"/>
    <w:rsid w:val="00636907"/>
    <w:rsid w:val="00641BC4"/>
    <w:rsid w:val="006459E2"/>
    <w:rsid w:val="00652E85"/>
    <w:rsid w:val="00671FD3"/>
    <w:rsid w:val="00672E54"/>
    <w:rsid w:val="006803BB"/>
    <w:rsid w:val="006814D0"/>
    <w:rsid w:val="00691F54"/>
    <w:rsid w:val="00693A09"/>
    <w:rsid w:val="0069545A"/>
    <w:rsid w:val="00695DE2"/>
    <w:rsid w:val="006967BC"/>
    <w:rsid w:val="00697B5C"/>
    <w:rsid w:val="006B0064"/>
    <w:rsid w:val="006C09DE"/>
    <w:rsid w:val="006D0C4C"/>
    <w:rsid w:val="006E6A94"/>
    <w:rsid w:val="006F333B"/>
    <w:rsid w:val="006F6B8A"/>
    <w:rsid w:val="00700E97"/>
    <w:rsid w:val="00701BAB"/>
    <w:rsid w:val="0071228B"/>
    <w:rsid w:val="00724647"/>
    <w:rsid w:val="007337E5"/>
    <w:rsid w:val="00736936"/>
    <w:rsid w:val="0074172C"/>
    <w:rsid w:val="00746ECD"/>
    <w:rsid w:val="0075204B"/>
    <w:rsid w:val="007573E0"/>
    <w:rsid w:val="00785DE8"/>
    <w:rsid w:val="007879B2"/>
    <w:rsid w:val="00790FB0"/>
    <w:rsid w:val="00791F5F"/>
    <w:rsid w:val="007932D7"/>
    <w:rsid w:val="007946C8"/>
    <w:rsid w:val="0079481B"/>
    <w:rsid w:val="00797F2A"/>
    <w:rsid w:val="007A25B2"/>
    <w:rsid w:val="007A3854"/>
    <w:rsid w:val="007A655F"/>
    <w:rsid w:val="007B0CCB"/>
    <w:rsid w:val="007B6BE9"/>
    <w:rsid w:val="007D34A5"/>
    <w:rsid w:val="007D6932"/>
    <w:rsid w:val="007D7907"/>
    <w:rsid w:val="007E1127"/>
    <w:rsid w:val="007E1F38"/>
    <w:rsid w:val="007E2C81"/>
    <w:rsid w:val="007E6118"/>
    <w:rsid w:val="007F2B4A"/>
    <w:rsid w:val="007F4DD2"/>
    <w:rsid w:val="007F7AFD"/>
    <w:rsid w:val="008001AC"/>
    <w:rsid w:val="00804604"/>
    <w:rsid w:val="0081319E"/>
    <w:rsid w:val="0081659C"/>
    <w:rsid w:val="00820A2C"/>
    <w:rsid w:val="0082213B"/>
    <w:rsid w:val="00822C04"/>
    <w:rsid w:val="00824267"/>
    <w:rsid w:val="008334D3"/>
    <w:rsid w:val="00833D93"/>
    <w:rsid w:val="00835FD8"/>
    <w:rsid w:val="0084406B"/>
    <w:rsid w:val="0084431F"/>
    <w:rsid w:val="00845ED4"/>
    <w:rsid w:val="00852343"/>
    <w:rsid w:val="00853B4E"/>
    <w:rsid w:val="008567EB"/>
    <w:rsid w:val="00864D1F"/>
    <w:rsid w:val="00870902"/>
    <w:rsid w:val="00870BBF"/>
    <w:rsid w:val="00873508"/>
    <w:rsid w:val="008A0D29"/>
    <w:rsid w:val="008A186E"/>
    <w:rsid w:val="008A2991"/>
    <w:rsid w:val="008A2F11"/>
    <w:rsid w:val="008B61C0"/>
    <w:rsid w:val="008C3AF6"/>
    <w:rsid w:val="008C4396"/>
    <w:rsid w:val="008E1E81"/>
    <w:rsid w:val="008E5368"/>
    <w:rsid w:val="008F3DD7"/>
    <w:rsid w:val="008F48EA"/>
    <w:rsid w:val="009015FE"/>
    <w:rsid w:val="00907E18"/>
    <w:rsid w:val="00910DFE"/>
    <w:rsid w:val="009240E3"/>
    <w:rsid w:val="00930E79"/>
    <w:rsid w:val="00935E0E"/>
    <w:rsid w:val="00937302"/>
    <w:rsid w:val="009408EA"/>
    <w:rsid w:val="00954127"/>
    <w:rsid w:val="00963E7A"/>
    <w:rsid w:val="009650DE"/>
    <w:rsid w:val="00966C3F"/>
    <w:rsid w:val="00971264"/>
    <w:rsid w:val="00977AD7"/>
    <w:rsid w:val="00990075"/>
    <w:rsid w:val="00990D87"/>
    <w:rsid w:val="00995646"/>
    <w:rsid w:val="00996540"/>
    <w:rsid w:val="009975B2"/>
    <w:rsid w:val="009A2B34"/>
    <w:rsid w:val="009B735F"/>
    <w:rsid w:val="009C4AC4"/>
    <w:rsid w:val="009C7375"/>
    <w:rsid w:val="009D0EBE"/>
    <w:rsid w:val="009D2E1D"/>
    <w:rsid w:val="009D733D"/>
    <w:rsid w:val="009E6627"/>
    <w:rsid w:val="009F0746"/>
    <w:rsid w:val="009F6CE5"/>
    <w:rsid w:val="00A07949"/>
    <w:rsid w:val="00A11B67"/>
    <w:rsid w:val="00A13A58"/>
    <w:rsid w:val="00A1455C"/>
    <w:rsid w:val="00A3036E"/>
    <w:rsid w:val="00A422C7"/>
    <w:rsid w:val="00A44784"/>
    <w:rsid w:val="00A45499"/>
    <w:rsid w:val="00A47548"/>
    <w:rsid w:val="00A51D7D"/>
    <w:rsid w:val="00A60BF4"/>
    <w:rsid w:val="00A751AA"/>
    <w:rsid w:val="00A841B6"/>
    <w:rsid w:val="00A85543"/>
    <w:rsid w:val="00A86D25"/>
    <w:rsid w:val="00A87012"/>
    <w:rsid w:val="00A940B7"/>
    <w:rsid w:val="00AA32AB"/>
    <w:rsid w:val="00AA63DB"/>
    <w:rsid w:val="00AC2A3A"/>
    <w:rsid w:val="00AD3AF9"/>
    <w:rsid w:val="00AD60D7"/>
    <w:rsid w:val="00AD686F"/>
    <w:rsid w:val="00AE77B4"/>
    <w:rsid w:val="00B006A2"/>
    <w:rsid w:val="00B011A7"/>
    <w:rsid w:val="00B1165D"/>
    <w:rsid w:val="00B2052C"/>
    <w:rsid w:val="00B21098"/>
    <w:rsid w:val="00B21D44"/>
    <w:rsid w:val="00B24CEE"/>
    <w:rsid w:val="00B3090B"/>
    <w:rsid w:val="00B30D88"/>
    <w:rsid w:val="00B3333A"/>
    <w:rsid w:val="00B45D22"/>
    <w:rsid w:val="00B57CF0"/>
    <w:rsid w:val="00B604B2"/>
    <w:rsid w:val="00B62E06"/>
    <w:rsid w:val="00B7179C"/>
    <w:rsid w:val="00B72D44"/>
    <w:rsid w:val="00B73B7E"/>
    <w:rsid w:val="00B76A7F"/>
    <w:rsid w:val="00B76CCC"/>
    <w:rsid w:val="00B80062"/>
    <w:rsid w:val="00B809A6"/>
    <w:rsid w:val="00B8665B"/>
    <w:rsid w:val="00B91D5E"/>
    <w:rsid w:val="00B94A91"/>
    <w:rsid w:val="00BA4C1D"/>
    <w:rsid w:val="00BB4E80"/>
    <w:rsid w:val="00BC1FA3"/>
    <w:rsid w:val="00BC48EE"/>
    <w:rsid w:val="00BC59C4"/>
    <w:rsid w:val="00BC64EA"/>
    <w:rsid w:val="00BD5A79"/>
    <w:rsid w:val="00BE63A4"/>
    <w:rsid w:val="00BE76DC"/>
    <w:rsid w:val="00BF40C4"/>
    <w:rsid w:val="00C03E28"/>
    <w:rsid w:val="00C04B16"/>
    <w:rsid w:val="00C04E5A"/>
    <w:rsid w:val="00C10A48"/>
    <w:rsid w:val="00C11DF4"/>
    <w:rsid w:val="00C21EFF"/>
    <w:rsid w:val="00C22179"/>
    <w:rsid w:val="00C2239D"/>
    <w:rsid w:val="00C22AA0"/>
    <w:rsid w:val="00C34F1A"/>
    <w:rsid w:val="00C37402"/>
    <w:rsid w:val="00C46681"/>
    <w:rsid w:val="00C60225"/>
    <w:rsid w:val="00C66F38"/>
    <w:rsid w:val="00C67ADF"/>
    <w:rsid w:val="00C765AB"/>
    <w:rsid w:val="00C81CBB"/>
    <w:rsid w:val="00C87A82"/>
    <w:rsid w:val="00C9044D"/>
    <w:rsid w:val="00C95065"/>
    <w:rsid w:val="00C9559C"/>
    <w:rsid w:val="00C95DE3"/>
    <w:rsid w:val="00CA48A2"/>
    <w:rsid w:val="00CA57F7"/>
    <w:rsid w:val="00CA7529"/>
    <w:rsid w:val="00CA7EA4"/>
    <w:rsid w:val="00CB29A9"/>
    <w:rsid w:val="00CC380F"/>
    <w:rsid w:val="00CD0029"/>
    <w:rsid w:val="00CD2FBF"/>
    <w:rsid w:val="00CD7157"/>
    <w:rsid w:val="00CE42AC"/>
    <w:rsid w:val="00CE4373"/>
    <w:rsid w:val="00CF686D"/>
    <w:rsid w:val="00D02FC6"/>
    <w:rsid w:val="00D03E5C"/>
    <w:rsid w:val="00D04BA6"/>
    <w:rsid w:val="00D04C83"/>
    <w:rsid w:val="00D05962"/>
    <w:rsid w:val="00D05B59"/>
    <w:rsid w:val="00D1054F"/>
    <w:rsid w:val="00D15089"/>
    <w:rsid w:val="00D23022"/>
    <w:rsid w:val="00D25891"/>
    <w:rsid w:val="00D26808"/>
    <w:rsid w:val="00D33EA8"/>
    <w:rsid w:val="00D34A6A"/>
    <w:rsid w:val="00D46F1F"/>
    <w:rsid w:val="00D567C7"/>
    <w:rsid w:val="00D56DDC"/>
    <w:rsid w:val="00D65CD5"/>
    <w:rsid w:val="00D66CD8"/>
    <w:rsid w:val="00D67447"/>
    <w:rsid w:val="00D67F2B"/>
    <w:rsid w:val="00D73F7C"/>
    <w:rsid w:val="00D74B10"/>
    <w:rsid w:val="00D82154"/>
    <w:rsid w:val="00D838E1"/>
    <w:rsid w:val="00D85DBB"/>
    <w:rsid w:val="00D90D96"/>
    <w:rsid w:val="00DA4320"/>
    <w:rsid w:val="00DA4E44"/>
    <w:rsid w:val="00DB0222"/>
    <w:rsid w:val="00DB04B0"/>
    <w:rsid w:val="00DB1C71"/>
    <w:rsid w:val="00DB7056"/>
    <w:rsid w:val="00DC6470"/>
    <w:rsid w:val="00DC69AE"/>
    <w:rsid w:val="00DC6A12"/>
    <w:rsid w:val="00DD4E5E"/>
    <w:rsid w:val="00DD746B"/>
    <w:rsid w:val="00DE15C0"/>
    <w:rsid w:val="00DE6B4A"/>
    <w:rsid w:val="00DE7B47"/>
    <w:rsid w:val="00E04D23"/>
    <w:rsid w:val="00E074E6"/>
    <w:rsid w:val="00E153E6"/>
    <w:rsid w:val="00E17749"/>
    <w:rsid w:val="00E309C5"/>
    <w:rsid w:val="00E404E1"/>
    <w:rsid w:val="00E404F4"/>
    <w:rsid w:val="00E416A2"/>
    <w:rsid w:val="00E41A79"/>
    <w:rsid w:val="00E450A9"/>
    <w:rsid w:val="00E46A2E"/>
    <w:rsid w:val="00E61674"/>
    <w:rsid w:val="00E62485"/>
    <w:rsid w:val="00E71CB1"/>
    <w:rsid w:val="00E82F5A"/>
    <w:rsid w:val="00E83F24"/>
    <w:rsid w:val="00E9174F"/>
    <w:rsid w:val="00E97D0D"/>
    <w:rsid w:val="00EA3980"/>
    <w:rsid w:val="00EB0DDE"/>
    <w:rsid w:val="00EB102A"/>
    <w:rsid w:val="00EB3286"/>
    <w:rsid w:val="00EB4F4A"/>
    <w:rsid w:val="00EC4A4A"/>
    <w:rsid w:val="00ED1AB5"/>
    <w:rsid w:val="00ED6141"/>
    <w:rsid w:val="00ED7C1F"/>
    <w:rsid w:val="00EE7D94"/>
    <w:rsid w:val="00EF037E"/>
    <w:rsid w:val="00EF5FA6"/>
    <w:rsid w:val="00EF6256"/>
    <w:rsid w:val="00F0470A"/>
    <w:rsid w:val="00F23071"/>
    <w:rsid w:val="00F23C88"/>
    <w:rsid w:val="00F23EA7"/>
    <w:rsid w:val="00F3478A"/>
    <w:rsid w:val="00F447E8"/>
    <w:rsid w:val="00F50FF7"/>
    <w:rsid w:val="00F5278D"/>
    <w:rsid w:val="00F6439F"/>
    <w:rsid w:val="00F80902"/>
    <w:rsid w:val="00F958F8"/>
    <w:rsid w:val="00F96D6F"/>
    <w:rsid w:val="00FA34CD"/>
    <w:rsid w:val="00FA7934"/>
    <w:rsid w:val="00FB270F"/>
    <w:rsid w:val="00FC307C"/>
    <w:rsid w:val="00FC6BDB"/>
    <w:rsid w:val="00FE37A7"/>
    <w:rsid w:val="00FF5705"/>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D63AE"/>
  <w15:docId w15:val="{F9B45140-E7EA-46B8-B59E-F9941ADD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CA7529"/>
    <w:rPr>
      <w:sz w:val="16"/>
      <w:szCs w:val="16"/>
    </w:rPr>
  </w:style>
  <w:style w:type="paragraph" w:styleId="a4">
    <w:name w:val="Balloon Text"/>
    <w:basedOn w:val="a"/>
    <w:link w:val="a5"/>
    <w:unhideWhenUsed/>
    <w:rsid w:val="00CA7529"/>
    <w:rPr>
      <w:rFonts w:ascii="Segoe UI" w:hAnsi="Segoe UI" w:cs="Segoe UI"/>
      <w:sz w:val="18"/>
      <w:szCs w:val="18"/>
    </w:rPr>
  </w:style>
  <w:style w:type="character" w:customStyle="1" w:styleId="a5">
    <w:name w:val="Текст выноски Знак"/>
    <w:basedOn w:val="a0"/>
    <w:link w:val="a4"/>
    <w:rsid w:val="00CA7529"/>
    <w:rPr>
      <w:rFonts w:ascii="Segoe UI" w:hAnsi="Segoe UI" w:cs="Segoe UI"/>
      <w:sz w:val="18"/>
      <w:szCs w:val="18"/>
    </w:rPr>
  </w:style>
  <w:style w:type="paragraph" w:styleId="a6">
    <w:name w:val="List Paragraph"/>
    <w:basedOn w:val="a"/>
    <w:uiPriority w:val="34"/>
    <w:qFormat/>
    <w:rsid w:val="00A51D7D"/>
    <w:pPr>
      <w:ind w:left="720"/>
      <w:contextualSpacing/>
    </w:pPr>
  </w:style>
  <w:style w:type="character" w:styleId="a7">
    <w:name w:val="Hyperlink"/>
    <w:rsid w:val="001D053D"/>
    <w:rPr>
      <w:color w:val="0000FF"/>
      <w:u w:val="single"/>
    </w:rPr>
  </w:style>
  <w:style w:type="character" w:customStyle="1" w:styleId="ConsPlusNormal">
    <w:name w:val="ConsPlusNormal Знак"/>
    <w:link w:val="ConsPlusNormal0"/>
    <w:locked/>
    <w:rsid w:val="001D053D"/>
    <w:rPr>
      <w:rFonts w:ascii="Arial" w:hAnsi="Arial" w:cs="Arial"/>
      <w:lang w:eastAsia="ru-RU"/>
    </w:rPr>
  </w:style>
  <w:style w:type="paragraph" w:customStyle="1" w:styleId="ConsPlusNormal0">
    <w:name w:val="ConsPlusNormal"/>
    <w:link w:val="ConsPlusNormal"/>
    <w:rsid w:val="001D05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1D05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1D053D"/>
    <w:pPr>
      <w:widowControl w:val="0"/>
      <w:autoSpaceDE w:val="0"/>
      <w:autoSpaceDN w:val="0"/>
      <w:adjustRightInd w:val="0"/>
    </w:pPr>
    <w:rPr>
      <w:rFonts w:ascii="Arial" w:eastAsia="Times New Roman" w:hAnsi="Arial" w:cs="Arial"/>
      <w:b/>
      <w:bCs/>
      <w:sz w:val="20"/>
      <w:szCs w:val="20"/>
      <w:lang w:eastAsia="ru-RU"/>
    </w:rPr>
  </w:style>
  <w:style w:type="paragraph" w:customStyle="1" w:styleId="Style17">
    <w:name w:val="Style17"/>
    <w:basedOn w:val="a"/>
    <w:rsid w:val="001D053D"/>
    <w:pPr>
      <w:widowControl w:val="0"/>
      <w:autoSpaceDE w:val="0"/>
      <w:autoSpaceDN w:val="0"/>
      <w:adjustRightInd w:val="0"/>
      <w:spacing w:line="328" w:lineRule="exact"/>
      <w:ind w:firstLine="727"/>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rsid w:val="001D053D"/>
    <w:pPr>
      <w:autoSpaceDE w:val="0"/>
      <w:autoSpaceDN w:val="0"/>
      <w:adjustRightInd w:val="0"/>
    </w:pPr>
    <w:rPr>
      <w:rFonts w:ascii="Arial" w:eastAsia="Calibri" w:hAnsi="Arial" w:cs="Arial"/>
      <w:sz w:val="20"/>
      <w:szCs w:val="20"/>
      <w:lang w:eastAsia="ru-RU"/>
    </w:rPr>
  </w:style>
  <w:style w:type="paragraph" w:styleId="a9">
    <w:name w:val="header"/>
    <w:basedOn w:val="a"/>
    <w:link w:val="aa"/>
    <w:uiPriority w:val="99"/>
    <w:rsid w:val="001D053D"/>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053D"/>
    <w:rPr>
      <w:rFonts w:ascii="Times New Roman" w:eastAsia="Times New Roman" w:hAnsi="Times New Roman" w:cs="Times New Roman"/>
      <w:sz w:val="24"/>
      <w:szCs w:val="24"/>
      <w:lang w:eastAsia="ru-RU"/>
    </w:rPr>
  </w:style>
  <w:style w:type="paragraph" w:styleId="ab">
    <w:name w:val="footer"/>
    <w:basedOn w:val="a"/>
    <w:link w:val="ac"/>
    <w:rsid w:val="001D053D"/>
    <w:pPr>
      <w:tabs>
        <w:tab w:val="center" w:pos="4677"/>
        <w:tab w:val="right" w:pos="9355"/>
      </w:tabs>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1D053D"/>
    <w:rPr>
      <w:rFonts w:ascii="Times New Roman" w:eastAsia="Times New Roman" w:hAnsi="Times New Roman" w:cs="Times New Roman"/>
      <w:sz w:val="24"/>
      <w:szCs w:val="24"/>
      <w:lang w:eastAsia="ru-RU"/>
    </w:rPr>
  </w:style>
  <w:style w:type="paragraph" w:styleId="ad">
    <w:name w:val="Body Text"/>
    <w:basedOn w:val="a"/>
    <w:link w:val="ae"/>
    <w:rsid w:val="001D053D"/>
    <w:pPr>
      <w:jc w:val="both"/>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1D053D"/>
    <w:rPr>
      <w:rFonts w:ascii="Times New Roman" w:eastAsia="Times New Roman" w:hAnsi="Times New Roman" w:cs="Times New Roman"/>
      <w:sz w:val="28"/>
      <w:szCs w:val="24"/>
      <w:lang w:eastAsia="ru-RU"/>
    </w:rPr>
  </w:style>
  <w:style w:type="paragraph" w:styleId="af">
    <w:name w:val="annotation text"/>
    <w:basedOn w:val="a"/>
    <w:link w:val="af0"/>
    <w:rsid w:val="001D053D"/>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1D053D"/>
    <w:rPr>
      <w:rFonts w:ascii="Times New Roman" w:eastAsia="Times New Roman" w:hAnsi="Times New Roman" w:cs="Times New Roman"/>
      <w:sz w:val="20"/>
      <w:szCs w:val="20"/>
      <w:lang w:eastAsia="ru-RU"/>
    </w:rPr>
  </w:style>
  <w:style w:type="paragraph" w:styleId="af1">
    <w:name w:val="annotation subject"/>
    <w:basedOn w:val="af"/>
    <w:next w:val="af"/>
    <w:link w:val="af2"/>
    <w:rsid w:val="001D053D"/>
    <w:rPr>
      <w:b/>
      <w:bCs/>
    </w:rPr>
  </w:style>
  <w:style w:type="character" w:customStyle="1" w:styleId="af2">
    <w:name w:val="Тема примечания Знак"/>
    <w:basedOn w:val="af0"/>
    <w:link w:val="af1"/>
    <w:rsid w:val="001D053D"/>
    <w:rPr>
      <w:rFonts w:ascii="Times New Roman" w:eastAsia="Times New Roman" w:hAnsi="Times New Roman" w:cs="Times New Roman"/>
      <w:b/>
      <w:bCs/>
      <w:sz w:val="20"/>
      <w:szCs w:val="20"/>
      <w:lang w:eastAsia="ru-RU"/>
    </w:rPr>
  </w:style>
  <w:style w:type="paragraph" w:styleId="2">
    <w:name w:val="Body Text Indent 2"/>
    <w:basedOn w:val="a"/>
    <w:link w:val="20"/>
    <w:rsid w:val="001D053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1D053D"/>
    <w:rPr>
      <w:rFonts w:ascii="Times New Roman" w:eastAsia="Times New Roman" w:hAnsi="Times New Roman" w:cs="Times New Roman"/>
      <w:sz w:val="24"/>
      <w:szCs w:val="24"/>
      <w:lang w:eastAsia="ru-RU"/>
    </w:rPr>
  </w:style>
  <w:style w:type="paragraph" w:styleId="af3">
    <w:name w:val="footnote text"/>
    <w:basedOn w:val="a"/>
    <w:link w:val="af4"/>
    <w:rsid w:val="001D053D"/>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1D053D"/>
    <w:rPr>
      <w:rFonts w:ascii="Times New Roman" w:eastAsia="Times New Roman" w:hAnsi="Times New Roman" w:cs="Times New Roman"/>
      <w:sz w:val="20"/>
      <w:szCs w:val="20"/>
      <w:lang w:eastAsia="ru-RU"/>
    </w:rPr>
  </w:style>
  <w:style w:type="character" w:styleId="af5">
    <w:name w:val="footnote reference"/>
    <w:uiPriority w:val="99"/>
    <w:unhideWhenUsed/>
    <w:rsid w:val="001D0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614920">
      <w:bodyDiv w:val="1"/>
      <w:marLeft w:val="0"/>
      <w:marRight w:val="0"/>
      <w:marTop w:val="0"/>
      <w:marBottom w:val="0"/>
      <w:divBdr>
        <w:top w:val="none" w:sz="0" w:space="0" w:color="auto"/>
        <w:left w:val="none" w:sz="0" w:space="0" w:color="auto"/>
        <w:bottom w:val="none" w:sz="0" w:space="0" w:color="auto"/>
        <w:right w:val="none" w:sz="0" w:space="0" w:color="auto"/>
      </w:divBdr>
    </w:div>
    <w:div w:id="777335702">
      <w:bodyDiv w:val="1"/>
      <w:marLeft w:val="0"/>
      <w:marRight w:val="0"/>
      <w:marTop w:val="0"/>
      <w:marBottom w:val="0"/>
      <w:divBdr>
        <w:top w:val="none" w:sz="0" w:space="0" w:color="auto"/>
        <w:left w:val="none" w:sz="0" w:space="0" w:color="auto"/>
        <w:bottom w:val="none" w:sz="0" w:space="0" w:color="auto"/>
        <w:right w:val="none" w:sz="0" w:space="0" w:color="auto"/>
      </w:divBdr>
    </w:div>
    <w:div w:id="1858495565">
      <w:bodyDiv w:val="1"/>
      <w:marLeft w:val="0"/>
      <w:marRight w:val="0"/>
      <w:marTop w:val="0"/>
      <w:marBottom w:val="0"/>
      <w:divBdr>
        <w:top w:val="none" w:sz="0" w:space="0" w:color="auto"/>
        <w:left w:val="none" w:sz="0" w:space="0" w:color="auto"/>
        <w:bottom w:val="none" w:sz="0" w:space="0" w:color="auto"/>
        <w:right w:val="none" w:sz="0" w:space="0" w:color="auto"/>
      </w:divBdr>
    </w:div>
    <w:div w:id="20174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77561B0C9A66BC7EF885BB305770F376DB1F92062CCE67FC3E71DB98287274BF1D2A7189C9EB94B69D03478F0A842655E0437711DF4C52391DA270D73Y5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77561B0C9A66BC7EF885BB305770F376DB1F92062CCE67FC3E71DB98287274BF1D2A7189C9EB94B69D03478F7A842655E0437711DF4C52391DA270D73Y5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fc38.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7561B0C9A66BC7EF885BB305770F376DB1F92062CCE37EC0E61DB98287274BF1D2A7188E9EE14768D02B7EFEBD14341875Y5G" TargetMode="External"/><Relationship Id="rId5" Type="http://schemas.openxmlformats.org/officeDocument/2006/relationships/webSettings" Target="webSettings.xml"/><Relationship Id="rId15" Type="http://schemas.openxmlformats.org/officeDocument/2006/relationships/hyperlink" Target="consultantplus://offline/ref=677561B0C9A66BC7EF8845BE131B553B68BDA62D66C5E9299EB01BEEDDD7211EB192A149D7D8BF1E38946073F6A30834134F38701F7EYEG" TargetMode="External"/><Relationship Id="rId10" Type="http://schemas.openxmlformats.org/officeDocument/2006/relationships/hyperlink" Target="consultantplus://offline/ref=677561B0C9A66BC7EF8845BE131B553B68BDA62D66C5E9299EB01BEEDDD7211EA392F941DEDAAA4A60CE377EF57AY7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677561B0C9A66BC7EF8845BE131B553B68BDA62D66C5E9299EB01BEEDDD7211EB192A14DDFDBB54F60DB612FB3F61B351A4F3A7903E8C52878Y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FB20-7DC5-414D-92DA-AB90FBE9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39</Pages>
  <Words>15752</Words>
  <Characters>89788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Никитеев Сергей Анатольевич</dc:creator>
  <cp:keywords/>
  <dc:description/>
  <cp:lastModifiedBy>Азарникова Ольга Борисовна</cp:lastModifiedBy>
  <cp:revision>31</cp:revision>
  <cp:lastPrinted>2025-11-12T01:45:00Z</cp:lastPrinted>
  <dcterms:created xsi:type="dcterms:W3CDTF">2025-11-10T23:51:00Z</dcterms:created>
  <dcterms:modified xsi:type="dcterms:W3CDTF">2025-11-24T05:42:00Z</dcterms:modified>
</cp:coreProperties>
</file>