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1FA" w:rsidRDefault="007F6E3D" w:rsidP="00EE3055">
      <w:pPr>
        <w:widowControl w:val="0"/>
        <w:autoSpaceDE w:val="0"/>
        <w:autoSpaceDN w:val="0"/>
        <w:adjustRightInd w:val="0"/>
        <w:rPr>
          <w:rFonts w:ascii="Times New Roman" w:hAnsi="Times New Roman" w:cs="Times New Roman"/>
          <w:b/>
          <w:sz w:val="24"/>
          <w:szCs w:val="24"/>
        </w:rPr>
      </w:pPr>
      <w:r>
        <w:rPr>
          <w:rFonts w:ascii="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-22860</wp:posOffset>
            </wp:positionH>
            <wp:positionV relativeFrom="paragraph">
              <wp:posOffset>-180975</wp:posOffset>
            </wp:positionV>
            <wp:extent cx="6515100" cy="28575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5100"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6E3D" w:rsidRDefault="005001FA" w:rsidP="00EE3055">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                       </w:t>
      </w:r>
    </w:p>
    <w:p w:rsidR="007F6E3D" w:rsidRDefault="007F6E3D" w:rsidP="00EE3055">
      <w:pPr>
        <w:widowControl w:val="0"/>
        <w:autoSpaceDE w:val="0"/>
        <w:autoSpaceDN w:val="0"/>
        <w:adjustRightInd w:val="0"/>
        <w:rPr>
          <w:rFonts w:ascii="Times New Roman" w:hAnsi="Times New Roman" w:cs="Times New Roman"/>
          <w:b/>
          <w:sz w:val="24"/>
          <w:szCs w:val="24"/>
        </w:rPr>
      </w:pPr>
    </w:p>
    <w:p w:rsidR="007F6E3D" w:rsidRDefault="007F6E3D" w:rsidP="00EE3055">
      <w:pPr>
        <w:widowControl w:val="0"/>
        <w:autoSpaceDE w:val="0"/>
        <w:autoSpaceDN w:val="0"/>
        <w:adjustRightInd w:val="0"/>
        <w:rPr>
          <w:rFonts w:ascii="Times New Roman" w:hAnsi="Times New Roman" w:cs="Times New Roman"/>
          <w:b/>
          <w:sz w:val="24"/>
          <w:szCs w:val="24"/>
        </w:rPr>
      </w:pPr>
    </w:p>
    <w:p w:rsidR="007F6E3D" w:rsidRDefault="007F6E3D" w:rsidP="00EE3055">
      <w:pPr>
        <w:widowControl w:val="0"/>
        <w:autoSpaceDE w:val="0"/>
        <w:autoSpaceDN w:val="0"/>
        <w:adjustRightInd w:val="0"/>
        <w:rPr>
          <w:rFonts w:ascii="Times New Roman" w:hAnsi="Times New Roman" w:cs="Times New Roman"/>
          <w:b/>
          <w:sz w:val="24"/>
          <w:szCs w:val="24"/>
        </w:rPr>
      </w:pPr>
    </w:p>
    <w:p w:rsidR="007F6E3D" w:rsidRDefault="007F6E3D" w:rsidP="00EE3055">
      <w:pPr>
        <w:widowControl w:val="0"/>
        <w:autoSpaceDE w:val="0"/>
        <w:autoSpaceDN w:val="0"/>
        <w:adjustRightInd w:val="0"/>
        <w:rPr>
          <w:rFonts w:ascii="Times New Roman" w:hAnsi="Times New Roman" w:cs="Times New Roman"/>
          <w:b/>
          <w:sz w:val="24"/>
          <w:szCs w:val="24"/>
        </w:rPr>
      </w:pPr>
    </w:p>
    <w:p w:rsidR="007F6E3D" w:rsidRDefault="007F6E3D" w:rsidP="00EE3055">
      <w:pPr>
        <w:widowControl w:val="0"/>
        <w:autoSpaceDE w:val="0"/>
        <w:autoSpaceDN w:val="0"/>
        <w:adjustRightInd w:val="0"/>
        <w:rPr>
          <w:rFonts w:ascii="Times New Roman" w:hAnsi="Times New Roman" w:cs="Times New Roman"/>
          <w:b/>
          <w:sz w:val="24"/>
          <w:szCs w:val="24"/>
        </w:rPr>
      </w:pPr>
    </w:p>
    <w:p w:rsidR="007F6E3D" w:rsidRDefault="007F6E3D" w:rsidP="00EE3055">
      <w:pPr>
        <w:widowControl w:val="0"/>
        <w:autoSpaceDE w:val="0"/>
        <w:autoSpaceDN w:val="0"/>
        <w:adjustRightInd w:val="0"/>
        <w:rPr>
          <w:rFonts w:ascii="Times New Roman" w:hAnsi="Times New Roman" w:cs="Times New Roman"/>
          <w:b/>
          <w:sz w:val="24"/>
          <w:szCs w:val="24"/>
        </w:rPr>
      </w:pPr>
    </w:p>
    <w:p w:rsidR="007F6E3D" w:rsidRDefault="007F6E3D" w:rsidP="00EE3055">
      <w:pPr>
        <w:widowControl w:val="0"/>
        <w:autoSpaceDE w:val="0"/>
        <w:autoSpaceDN w:val="0"/>
        <w:adjustRightInd w:val="0"/>
        <w:rPr>
          <w:rFonts w:ascii="Times New Roman" w:hAnsi="Times New Roman" w:cs="Times New Roman"/>
          <w:b/>
          <w:sz w:val="24"/>
          <w:szCs w:val="24"/>
        </w:rPr>
      </w:pPr>
    </w:p>
    <w:p w:rsidR="007F6E3D" w:rsidRDefault="007F6E3D" w:rsidP="00EE3055">
      <w:pPr>
        <w:widowControl w:val="0"/>
        <w:autoSpaceDE w:val="0"/>
        <w:autoSpaceDN w:val="0"/>
        <w:adjustRightInd w:val="0"/>
        <w:rPr>
          <w:rFonts w:ascii="Times New Roman" w:hAnsi="Times New Roman" w:cs="Times New Roman"/>
          <w:b/>
          <w:sz w:val="24"/>
          <w:szCs w:val="24"/>
        </w:rPr>
      </w:pPr>
    </w:p>
    <w:p w:rsidR="007F6E3D" w:rsidRDefault="007F6E3D" w:rsidP="00EE3055">
      <w:pPr>
        <w:widowControl w:val="0"/>
        <w:autoSpaceDE w:val="0"/>
        <w:autoSpaceDN w:val="0"/>
        <w:adjustRightInd w:val="0"/>
        <w:rPr>
          <w:rFonts w:ascii="Times New Roman" w:hAnsi="Times New Roman" w:cs="Times New Roman"/>
          <w:b/>
          <w:sz w:val="24"/>
          <w:szCs w:val="24"/>
        </w:rPr>
      </w:pPr>
    </w:p>
    <w:p w:rsidR="007F6E3D" w:rsidRDefault="007F6E3D" w:rsidP="00EE3055">
      <w:pPr>
        <w:widowControl w:val="0"/>
        <w:autoSpaceDE w:val="0"/>
        <w:autoSpaceDN w:val="0"/>
        <w:adjustRightInd w:val="0"/>
        <w:rPr>
          <w:rFonts w:ascii="Times New Roman" w:hAnsi="Times New Roman" w:cs="Times New Roman"/>
          <w:b/>
          <w:sz w:val="24"/>
          <w:szCs w:val="24"/>
        </w:rPr>
      </w:pPr>
    </w:p>
    <w:p w:rsidR="007F6E3D" w:rsidRDefault="007F6E3D" w:rsidP="00EE3055">
      <w:pPr>
        <w:widowControl w:val="0"/>
        <w:autoSpaceDE w:val="0"/>
        <w:autoSpaceDN w:val="0"/>
        <w:adjustRightInd w:val="0"/>
        <w:rPr>
          <w:rFonts w:ascii="Times New Roman" w:hAnsi="Times New Roman" w:cs="Times New Roman"/>
          <w:b/>
          <w:sz w:val="24"/>
          <w:szCs w:val="24"/>
        </w:rPr>
      </w:pPr>
    </w:p>
    <w:p w:rsidR="007F6E3D" w:rsidRDefault="007F6E3D" w:rsidP="00EE3055">
      <w:pPr>
        <w:widowControl w:val="0"/>
        <w:autoSpaceDE w:val="0"/>
        <w:autoSpaceDN w:val="0"/>
        <w:adjustRightInd w:val="0"/>
        <w:rPr>
          <w:rFonts w:ascii="Times New Roman" w:hAnsi="Times New Roman" w:cs="Times New Roman"/>
          <w:b/>
          <w:sz w:val="24"/>
          <w:szCs w:val="24"/>
        </w:rPr>
      </w:pPr>
    </w:p>
    <w:p w:rsidR="008F7FEA" w:rsidRPr="008F7FEA" w:rsidRDefault="008F7FEA" w:rsidP="008F7FEA">
      <w:pPr>
        <w:widowControl w:val="0"/>
        <w:autoSpaceDE w:val="0"/>
        <w:autoSpaceDN w:val="0"/>
        <w:adjustRightInd w:val="0"/>
        <w:ind w:right="4395"/>
        <w:rPr>
          <w:rFonts w:ascii="Times New Roman" w:hAnsi="Times New Roman" w:cs="Times New Roman"/>
          <w:b/>
          <w:sz w:val="16"/>
          <w:szCs w:val="16"/>
        </w:rPr>
      </w:pPr>
    </w:p>
    <w:p w:rsidR="004D2C36" w:rsidRPr="004D2C36" w:rsidRDefault="004D2C36" w:rsidP="008F7FEA">
      <w:pPr>
        <w:widowControl w:val="0"/>
        <w:autoSpaceDE w:val="0"/>
        <w:autoSpaceDN w:val="0"/>
        <w:adjustRightInd w:val="0"/>
        <w:ind w:right="4395"/>
        <w:rPr>
          <w:rFonts w:ascii="Times New Roman" w:hAnsi="Times New Roman" w:cs="Times New Roman"/>
          <w:b/>
          <w:sz w:val="24"/>
          <w:szCs w:val="24"/>
        </w:rPr>
      </w:pPr>
      <w:r w:rsidRPr="004D2C36">
        <w:rPr>
          <w:rFonts w:ascii="Times New Roman" w:hAnsi="Times New Roman" w:cs="Times New Roman"/>
          <w:b/>
          <w:sz w:val="24"/>
          <w:szCs w:val="24"/>
        </w:rPr>
        <w:t xml:space="preserve">Об утверждении </w:t>
      </w:r>
      <w:r w:rsidR="00301700">
        <w:rPr>
          <w:rFonts w:ascii="Times New Roman" w:hAnsi="Times New Roman" w:cs="Times New Roman"/>
          <w:b/>
          <w:sz w:val="24"/>
          <w:szCs w:val="24"/>
        </w:rPr>
        <w:t>П</w:t>
      </w:r>
      <w:r w:rsidRPr="004D2C36">
        <w:rPr>
          <w:rFonts w:ascii="Times New Roman" w:hAnsi="Times New Roman" w:cs="Times New Roman"/>
          <w:b/>
          <w:sz w:val="24"/>
          <w:szCs w:val="24"/>
        </w:rPr>
        <w:t>оложения о</w:t>
      </w:r>
      <w:r w:rsidR="00406A4A">
        <w:rPr>
          <w:rFonts w:ascii="Times New Roman" w:hAnsi="Times New Roman" w:cs="Times New Roman"/>
          <w:b/>
          <w:sz w:val="24"/>
          <w:szCs w:val="24"/>
        </w:rPr>
        <w:t xml:space="preserve">б определении объема и предоставления субсидий из бюджета города Усолье-Сибирское </w:t>
      </w:r>
      <w:r w:rsidR="00406A4A" w:rsidRPr="006D601D">
        <w:rPr>
          <w:rFonts w:ascii="Times New Roman" w:hAnsi="Times New Roman" w:cs="Times New Roman"/>
          <w:b/>
          <w:sz w:val="24"/>
          <w:szCs w:val="24"/>
        </w:rPr>
        <w:t>социально ориентированным некоммерческим организациям</w:t>
      </w:r>
      <w:r w:rsidR="00B9231B">
        <w:rPr>
          <w:rFonts w:ascii="Times New Roman" w:hAnsi="Times New Roman" w:cs="Times New Roman"/>
          <w:b/>
          <w:sz w:val="24"/>
          <w:szCs w:val="24"/>
        </w:rPr>
        <w:t>, не являющим</w:t>
      </w:r>
      <w:r w:rsidR="00406A4A">
        <w:rPr>
          <w:rFonts w:ascii="Times New Roman" w:hAnsi="Times New Roman" w:cs="Times New Roman"/>
          <w:b/>
          <w:sz w:val="24"/>
          <w:szCs w:val="24"/>
        </w:rPr>
        <w:t xml:space="preserve">ся государственными (муниципальными) учреждениями, </w:t>
      </w:r>
      <w:r w:rsidR="005D3405" w:rsidRPr="005D3405">
        <w:rPr>
          <w:rFonts w:ascii="Times New Roman" w:hAnsi="Times New Roman" w:cs="Times New Roman"/>
          <w:b/>
          <w:sz w:val="24"/>
          <w:szCs w:val="24"/>
        </w:rPr>
        <w:t>в целях оказания финансовой поддержки для частичной и</w:t>
      </w:r>
      <w:r w:rsidR="005D3405">
        <w:rPr>
          <w:rFonts w:ascii="Times New Roman" w:hAnsi="Times New Roman" w:cs="Times New Roman"/>
          <w:b/>
          <w:sz w:val="24"/>
          <w:szCs w:val="24"/>
        </w:rPr>
        <w:t>ли</w:t>
      </w:r>
      <w:r w:rsidR="005D3405" w:rsidRPr="005D3405">
        <w:rPr>
          <w:rFonts w:ascii="Times New Roman" w:hAnsi="Times New Roman" w:cs="Times New Roman"/>
          <w:b/>
          <w:sz w:val="24"/>
          <w:szCs w:val="24"/>
        </w:rPr>
        <w:t xml:space="preserve"> полной оплаты за содержание, техническое обслуживание помещения, </w:t>
      </w:r>
      <w:r w:rsidR="00992667" w:rsidRPr="00992667">
        <w:rPr>
          <w:rFonts w:ascii="Times New Roman" w:hAnsi="Times New Roman" w:cs="Times New Roman"/>
          <w:b/>
          <w:sz w:val="24"/>
          <w:szCs w:val="24"/>
        </w:rPr>
        <w:t xml:space="preserve">коммунальных услуг, </w:t>
      </w:r>
      <w:r w:rsidR="005D3405" w:rsidRPr="005D3405">
        <w:rPr>
          <w:rFonts w:ascii="Times New Roman" w:hAnsi="Times New Roman" w:cs="Times New Roman"/>
          <w:b/>
          <w:sz w:val="24"/>
          <w:szCs w:val="24"/>
        </w:rPr>
        <w:t>услуг связи и интернета</w:t>
      </w:r>
    </w:p>
    <w:p w:rsidR="004D2C36" w:rsidRPr="004D2C36" w:rsidRDefault="004D2C36" w:rsidP="004D2C36">
      <w:pPr>
        <w:widowControl w:val="0"/>
        <w:autoSpaceDE w:val="0"/>
        <w:autoSpaceDN w:val="0"/>
        <w:adjustRightInd w:val="0"/>
        <w:ind w:left="-567" w:right="4536"/>
        <w:rPr>
          <w:rFonts w:ascii="Times New Roman" w:hAnsi="Times New Roman" w:cs="Times New Roman"/>
          <w:b/>
          <w:sz w:val="24"/>
          <w:szCs w:val="24"/>
        </w:rPr>
      </w:pPr>
    </w:p>
    <w:p w:rsidR="004D2C36" w:rsidRPr="004D2C36" w:rsidRDefault="004D2C36" w:rsidP="00472A6F">
      <w:pPr>
        <w:widowControl w:val="0"/>
        <w:autoSpaceDE w:val="0"/>
        <w:autoSpaceDN w:val="0"/>
        <w:adjustRightInd w:val="0"/>
        <w:ind w:firstLine="851"/>
        <w:rPr>
          <w:rFonts w:ascii="Times New Roman" w:eastAsia="Times New Roman" w:hAnsi="Times New Roman" w:cs="Times New Roman"/>
          <w:sz w:val="28"/>
          <w:szCs w:val="28"/>
          <w:lang w:eastAsia="ru-RU"/>
        </w:rPr>
      </w:pPr>
      <w:r w:rsidRPr="004D2C36">
        <w:rPr>
          <w:rFonts w:ascii="Times New Roman" w:hAnsi="Times New Roman" w:cs="Times New Roman"/>
          <w:sz w:val="28"/>
          <w:szCs w:val="28"/>
        </w:rPr>
        <w:t>В соответствии со</w:t>
      </w:r>
      <w:hyperlink r:id="rId9" w:history="1">
        <w:r w:rsidRPr="004D2C36">
          <w:rPr>
            <w:rFonts w:ascii="Times New Roman" w:hAnsi="Times New Roman" w:cs="Times New Roman"/>
            <w:sz w:val="28"/>
            <w:szCs w:val="28"/>
          </w:rPr>
          <w:t xml:space="preserve"> ст. 78.1</w:t>
        </w:r>
      </w:hyperlink>
      <w:r w:rsidRPr="004D2C36">
        <w:rPr>
          <w:rFonts w:ascii="Times New Roman" w:hAnsi="Times New Roman" w:cs="Times New Roman"/>
          <w:sz w:val="28"/>
          <w:szCs w:val="28"/>
        </w:rPr>
        <w:t xml:space="preserve"> Бюджетного кодекса Российской Федерации, ст. 31.1 Федерального закона от 12.01.1996 года № 7-ФЗ «О некоммерческих организациях», </w:t>
      </w:r>
      <w:r w:rsidRPr="004D2C36">
        <w:rPr>
          <w:rFonts w:ascii="Times New Roman" w:eastAsia="Times New Roman" w:hAnsi="Times New Roman" w:cs="Times New Roman"/>
          <w:sz w:val="28"/>
          <w:szCs w:val="28"/>
          <w:lang w:eastAsia="ru-RU"/>
        </w:rPr>
        <w:t>ст. 16 Федерального</w:t>
      </w:r>
      <w:r w:rsidR="00426B2C">
        <w:rPr>
          <w:rFonts w:ascii="Times New Roman" w:eastAsia="Times New Roman" w:hAnsi="Times New Roman" w:cs="Times New Roman"/>
          <w:sz w:val="28"/>
          <w:szCs w:val="28"/>
          <w:lang w:eastAsia="ru-RU"/>
        </w:rPr>
        <w:t xml:space="preserve"> закона от 6 октября 2003 года </w:t>
      </w:r>
      <w:r w:rsidRPr="004D2C36">
        <w:rPr>
          <w:rFonts w:ascii="Times New Roman" w:eastAsia="Times New Roman" w:hAnsi="Times New Roman" w:cs="Times New Roman"/>
          <w:sz w:val="28"/>
          <w:szCs w:val="28"/>
          <w:lang w:eastAsia="ru-RU"/>
        </w:rPr>
        <w:t>№ 131-ФЗ «Об общих принципах организации местного самоуправления в Российской Федерации»</w:t>
      </w:r>
      <w:r w:rsidRPr="004D2C36">
        <w:rPr>
          <w:rFonts w:ascii="Times New Roman" w:hAnsi="Times New Roman" w:cs="Times New Roman"/>
          <w:sz w:val="28"/>
          <w:szCs w:val="28"/>
        </w:rPr>
        <w:t xml:space="preserve">, </w:t>
      </w:r>
      <w:r w:rsidR="00301700">
        <w:rPr>
          <w:rFonts w:ascii="Times New Roman" w:hAnsi="Times New Roman" w:cs="Times New Roman"/>
          <w:sz w:val="28"/>
          <w:szCs w:val="28"/>
        </w:rPr>
        <w:t xml:space="preserve">постановлению Правительства Российской Федерации от 07.05.2017 г. №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w:t>
      </w:r>
      <w:r w:rsidRPr="004D2C36">
        <w:rPr>
          <w:rFonts w:ascii="Times New Roman" w:hAnsi="Times New Roman" w:cs="Times New Roman"/>
          <w:sz w:val="28"/>
          <w:szCs w:val="28"/>
        </w:rPr>
        <w:t>руководствуясь ст. ст. 28, 55 Устава муниципального образования «город Усолье-Сибирское»</w:t>
      </w:r>
      <w:r w:rsidR="00DC0948">
        <w:rPr>
          <w:rFonts w:ascii="Times New Roman" w:hAnsi="Times New Roman" w:cs="Times New Roman"/>
          <w:sz w:val="28"/>
          <w:szCs w:val="28"/>
        </w:rPr>
        <w:t>, администрация города Усолье-Сибирское</w:t>
      </w:r>
      <w:r w:rsidRPr="004D2C36">
        <w:rPr>
          <w:rFonts w:ascii="Times New Roman" w:hAnsi="Times New Roman" w:cs="Times New Roman"/>
          <w:sz w:val="28"/>
          <w:szCs w:val="28"/>
        </w:rPr>
        <w:t xml:space="preserve"> </w:t>
      </w:r>
    </w:p>
    <w:p w:rsidR="004D2C36" w:rsidRPr="004D2C36" w:rsidRDefault="004D2C36" w:rsidP="004D2C36">
      <w:pPr>
        <w:widowControl w:val="0"/>
        <w:autoSpaceDE w:val="0"/>
        <w:autoSpaceDN w:val="0"/>
        <w:adjustRightInd w:val="0"/>
        <w:ind w:left="-567" w:firstLine="567"/>
        <w:rPr>
          <w:rFonts w:ascii="Times New Roman" w:hAnsi="Times New Roman" w:cs="Times New Roman"/>
          <w:sz w:val="28"/>
          <w:szCs w:val="28"/>
        </w:rPr>
      </w:pPr>
    </w:p>
    <w:p w:rsidR="006D601D" w:rsidRDefault="004D2C36" w:rsidP="004D2C36">
      <w:pPr>
        <w:tabs>
          <w:tab w:val="left" w:pos="6480"/>
        </w:tabs>
        <w:ind w:left="-567" w:firstLine="567"/>
        <w:rPr>
          <w:rFonts w:ascii="Times New Roman" w:eastAsia="Times New Roman" w:hAnsi="Times New Roman" w:cs="Times New Roman"/>
          <w:b/>
          <w:sz w:val="28"/>
          <w:szCs w:val="28"/>
          <w:lang w:eastAsia="ru-RU"/>
        </w:rPr>
      </w:pPr>
      <w:r w:rsidRPr="004D2C36">
        <w:rPr>
          <w:rFonts w:ascii="Times New Roman" w:eastAsia="Times New Roman" w:hAnsi="Times New Roman" w:cs="Times New Roman"/>
          <w:b/>
          <w:sz w:val="28"/>
          <w:szCs w:val="28"/>
          <w:lang w:eastAsia="ru-RU"/>
        </w:rPr>
        <w:t>ПОСТАНОВЛЯЕТ:</w:t>
      </w:r>
    </w:p>
    <w:p w:rsidR="004D2C36" w:rsidRPr="004D2C36" w:rsidRDefault="004D2C36" w:rsidP="004D2C36">
      <w:pPr>
        <w:tabs>
          <w:tab w:val="left" w:pos="6480"/>
        </w:tabs>
        <w:ind w:left="-567" w:firstLine="567"/>
        <w:rPr>
          <w:rFonts w:ascii="Times New Roman" w:eastAsia="Times New Roman" w:hAnsi="Times New Roman" w:cs="Times New Roman"/>
          <w:b/>
          <w:sz w:val="28"/>
          <w:szCs w:val="28"/>
          <w:lang w:eastAsia="ru-RU"/>
        </w:rPr>
      </w:pPr>
      <w:r w:rsidRPr="004D2C36">
        <w:rPr>
          <w:rFonts w:ascii="Times New Roman" w:eastAsia="Times New Roman" w:hAnsi="Times New Roman" w:cs="Times New Roman"/>
          <w:b/>
          <w:sz w:val="28"/>
          <w:szCs w:val="28"/>
          <w:lang w:eastAsia="ru-RU"/>
        </w:rPr>
        <w:tab/>
      </w:r>
    </w:p>
    <w:p w:rsidR="004D2C36" w:rsidRPr="004D2C36" w:rsidRDefault="006D601D" w:rsidP="00472A6F">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1. У</w:t>
      </w:r>
      <w:r w:rsidR="001952F6">
        <w:rPr>
          <w:rFonts w:ascii="Times New Roman" w:hAnsi="Times New Roman" w:cs="Times New Roman"/>
          <w:sz w:val="28"/>
          <w:szCs w:val="28"/>
        </w:rPr>
        <w:t xml:space="preserve">твердить </w:t>
      </w:r>
      <w:r w:rsidR="005D3405" w:rsidRPr="005D3405">
        <w:rPr>
          <w:rFonts w:ascii="Times New Roman" w:hAnsi="Times New Roman" w:cs="Times New Roman"/>
          <w:sz w:val="28"/>
          <w:szCs w:val="28"/>
        </w:rPr>
        <w:t>Положени</w:t>
      </w:r>
      <w:r w:rsidR="005D3405">
        <w:rPr>
          <w:rFonts w:ascii="Times New Roman" w:hAnsi="Times New Roman" w:cs="Times New Roman"/>
          <w:sz w:val="28"/>
          <w:szCs w:val="28"/>
        </w:rPr>
        <w:t>е</w:t>
      </w:r>
      <w:r w:rsidR="005D3405" w:rsidRPr="005D3405">
        <w:rPr>
          <w:rFonts w:ascii="Times New Roman" w:hAnsi="Times New Roman" w:cs="Times New Roman"/>
          <w:sz w:val="28"/>
          <w:szCs w:val="28"/>
        </w:rPr>
        <w:t xml:space="preserve"> об определении объема и предоставления субсидий из бюджета города Усолье-Сибирское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частичной и</w:t>
      </w:r>
      <w:r w:rsidR="005D3405">
        <w:rPr>
          <w:rFonts w:ascii="Times New Roman" w:hAnsi="Times New Roman" w:cs="Times New Roman"/>
          <w:sz w:val="28"/>
          <w:szCs w:val="28"/>
        </w:rPr>
        <w:t>ли</w:t>
      </w:r>
      <w:r w:rsidR="005D3405" w:rsidRPr="005D3405">
        <w:rPr>
          <w:rFonts w:ascii="Times New Roman" w:hAnsi="Times New Roman" w:cs="Times New Roman"/>
          <w:sz w:val="28"/>
          <w:szCs w:val="28"/>
        </w:rPr>
        <w:t xml:space="preserve"> полной оплаты за содержание, техническое обслуживание помещения,</w:t>
      </w:r>
      <w:r w:rsidR="00992667" w:rsidRPr="00992667">
        <w:rPr>
          <w:rFonts w:ascii="Times New Roman" w:hAnsi="Times New Roman" w:cs="Times New Roman"/>
          <w:sz w:val="28"/>
          <w:szCs w:val="28"/>
        </w:rPr>
        <w:t xml:space="preserve"> </w:t>
      </w:r>
      <w:r w:rsidR="00992667">
        <w:rPr>
          <w:rFonts w:ascii="Times New Roman" w:hAnsi="Times New Roman" w:cs="Times New Roman"/>
          <w:sz w:val="28"/>
          <w:szCs w:val="28"/>
        </w:rPr>
        <w:t>коммунальных услуг,</w:t>
      </w:r>
      <w:r w:rsidR="005D3405" w:rsidRPr="005D3405">
        <w:rPr>
          <w:rFonts w:ascii="Times New Roman" w:hAnsi="Times New Roman" w:cs="Times New Roman"/>
          <w:sz w:val="28"/>
          <w:szCs w:val="28"/>
        </w:rPr>
        <w:t xml:space="preserve"> услуг связи и интернета</w:t>
      </w:r>
      <w:r w:rsidR="00301700">
        <w:rPr>
          <w:rFonts w:ascii="Times New Roman" w:hAnsi="Times New Roman" w:cs="Times New Roman"/>
          <w:sz w:val="28"/>
          <w:szCs w:val="28"/>
        </w:rPr>
        <w:t xml:space="preserve"> </w:t>
      </w:r>
      <w:r w:rsidR="004D2C36" w:rsidRPr="004D2C36">
        <w:rPr>
          <w:rFonts w:ascii="Times New Roman" w:hAnsi="Times New Roman" w:cs="Times New Roman"/>
          <w:sz w:val="28"/>
          <w:szCs w:val="28"/>
        </w:rPr>
        <w:t xml:space="preserve">согласно </w:t>
      </w:r>
      <w:hyperlink w:anchor="Par30" w:history="1">
        <w:r w:rsidR="004D2C36" w:rsidRPr="004D2C36">
          <w:rPr>
            <w:rFonts w:ascii="Times New Roman" w:hAnsi="Times New Roman" w:cs="Times New Roman"/>
            <w:sz w:val="28"/>
            <w:szCs w:val="28"/>
          </w:rPr>
          <w:t>приложению № 1</w:t>
        </w:r>
      </w:hyperlink>
      <w:r w:rsidR="004D2C36" w:rsidRPr="004D2C36">
        <w:rPr>
          <w:rFonts w:ascii="Times New Roman" w:hAnsi="Times New Roman" w:cs="Times New Roman"/>
          <w:sz w:val="28"/>
          <w:szCs w:val="28"/>
        </w:rPr>
        <w:t xml:space="preserve"> к настоящему </w:t>
      </w:r>
      <w:r w:rsidR="00DC0948">
        <w:rPr>
          <w:rFonts w:ascii="Times New Roman" w:hAnsi="Times New Roman" w:cs="Times New Roman"/>
          <w:sz w:val="28"/>
          <w:szCs w:val="28"/>
        </w:rPr>
        <w:t>п</w:t>
      </w:r>
      <w:r w:rsidR="004D2C36" w:rsidRPr="004D2C36">
        <w:rPr>
          <w:rFonts w:ascii="Times New Roman" w:hAnsi="Times New Roman" w:cs="Times New Roman"/>
          <w:sz w:val="28"/>
          <w:szCs w:val="28"/>
        </w:rPr>
        <w:t>остановлению.</w:t>
      </w:r>
    </w:p>
    <w:p w:rsidR="004D2C36" w:rsidRPr="004D2C36" w:rsidRDefault="004D2C36" w:rsidP="00472A6F">
      <w:pPr>
        <w:widowControl w:val="0"/>
        <w:autoSpaceDE w:val="0"/>
        <w:autoSpaceDN w:val="0"/>
        <w:adjustRightInd w:val="0"/>
        <w:ind w:firstLine="709"/>
        <w:rPr>
          <w:rFonts w:ascii="Times New Roman" w:hAnsi="Times New Roman" w:cs="Times New Roman"/>
          <w:sz w:val="28"/>
          <w:szCs w:val="28"/>
        </w:rPr>
      </w:pPr>
      <w:r w:rsidRPr="004D2C36">
        <w:rPr>
          <w:rFonts w:ascii="Times New Roman" w:hAnsi="Times New Roman" w:cs="Times New Roman"/>
          <w:sz w:val="28"/>
          <w:szCs w:val="28"/>
        </w:rPr>
        <w:t xml:space="preserve">2. Утвердить Положение о </w:t>
      </w:r>
      <w:r w:rsidR="0065595C">
        <w:rPr>
          <w:rFonts w:ascii="Times New Roman" w:hAnsi="Times New Roman" w:cs="Times New Roman"/>
          <w:sz w:val="28"/>
          <w:szCs w:val="28"/>
        </w:rPr>
        <w:t xml:space="preserve">рабочей </w:t>
      </w:r>
      <w:r w:rsidR="00B9231B">
        <w:rPr>
          <w:rFonts w:ascii="Times New Roman" w:hAnsi="Times New Roman" w:cs="Times New Roman"/>
          <w:sz w:val="28"/>
          <w:szCs w:val="28"/>
        </w:rPr>
        <w:t>группе по</w:t>
      </w:r>
      <w:r w:rsidR="0065595C" w:rsidRPr="0065595C">
        <w:rPr>
          <w:rFonts w:ascii="Times New Roman" w:hAnsi="Times New Roman" w:cs="Times New Roman"/>
          <w:sz w:val="28"/>
          <w:szCs w:val="28"/>
        </w:rPr>
        <w:t xml:space="preserve"> предоставлени</w:t>
      </w:r>
      <w:r w:rsidR="00B9231B">
        <w:rPr>
          <w:rFonts w:ascii="Times New Roman" w:hAnsi="Times New Roman" w:cs="Times New Roman"/>
          <w:sz w:val="28"/>
          <w:szCs w:val="28"/>
        </w:rPr>
        <w:t>ю</w:t>
      </w:r>
      <w:r w:rsidR="0065595C" w:rsidRPr="0065595C">
        <w:rPr>
          <w:rFonts w:ascii="Times New Roman" w:hAnsi="Times New Roman" w:cs="Times New Roman"/>
          <w:sz w:val="28"/>
          <w:szCs w:val="28"/>
        </w:rPr>
        <w:t xml:space="preserve"> </w:t>
      </w:r>
      <w:r w:rsidR="009B2A3B" w:rsidRPr="009B2A3B">
        <w:rPr>
          <w:rFonts w:ascii="Times New Roman" w:hAnsi="Times New Roman" w:cs="Times New Roman"/>
          <w:sz w:val="28"/>
          <w:szCs w:val="28"/>
        </w:rPr>
        <w:t xml:space="preserve">субсидий из бюджета города Усолье-Сибирское социально ориентированным некоммерческим организациям, не являющимся государственными (муниципальными) </w:t>
      </w:r>
      <w:r w:rsidR="009B2A3B" w:rsidRPr="009B2A3B">
        <w:rPr>
          <w:rFonts w:ascii="Times New Roman" w:hAnsi="Times New Roman" w:cs="Times New Roman"/>
          <w:sz w:val="28"/>
          <w:szCs w:val="28"/>
        </w:rPr>
        <w:lastRenderedPageBreak/>
        <w:t xml:space="preserve">учреждениями, в целях оказания финансовой поддержки для частичной или полной оплаты за содержание, техническое обслуживание помещения, </w:t>
      </w:r>
      <w:r w:rsidR="00992667" w:rsidRPr="00992667">
        <w:rPr>
          <w:rFonts w:ascii="Times New Roman" w:hAnsi="Times New Roman" w:cs="Times New Roman"/>
          <w:sz w:val="28"/>
          <w:szCs w:val="28"/>
        </w:rPr>
        <w:t xml:space="preserve">коммунальных услуг, </w:t>
      </w:r>
      <w:r w:rsidR="009B2A3B" w:rsidRPr="009B2A3B">
        <w:rPr>
          <w:rFonts w:ascii="Times New Roman" w:hAnsi="Times New Roman" w:cs="Times New Roman"/>
          <w:sz w:val="28"/>
          <w:szCs w:val="28"/>
        </w:rPr>
        <w:t>услуг связи и интернета</w:t>
      </w:r>
      <w:r w:rsidR="00301700" w:rsidRPr="00301700">
        <w:rPr>
          <w:rFonts w:ascii="Times New Roman" w:hAnsi="Times New Roman" w:cs="Times New Roman"/>
          <w:sz w:val="28"/>
          <w:szCs w:val="28"/>
        </w:rPr>
        <w:t xml:space="preserve"> </w:t>
      </w:r>
      <w:r w:rsidRPr="004D2C36">
        <w:rPr>
          <w:rFonts w:ascii="Times New Roman" w:hAnsi="Times New Roman" w:cs="Times New Roman"/>
          <w:sz w:val="28"/>
          <w:szCs w:val="28"/>
        </w:rPr>
        <w:t xml:space="preserve">согласно </w:t>
      </w:r>
      <w:hyperlink w:anchor="Par489" w:history="1">
        <w:r w:rsidRPr="004D2C36">
          <w:rPr>
            <w:rFonts w:ascii="Times New Roman" w:hAnsi="Times New Roman" w:cs="Times New Roman"/>
            <w:sz w:val="28"/>
            <w:szCs w:val="28"/>
          </w:rPr>
          <w:t>приложению № 2</w:t>
        </w:r>
      </w:hyperlink>
      <w:r w:rsidRPr="004D2C36">
        <w:rPr>
          <w:rFonts w:ascii="Times New Roman" w:hAnsi="Times New Roman" w:cs="Times New Roman"/>
          <w:sz w:val="28"/>
          <w:szCs w:val="28"/>
        </w:rPr>
        <w:t xml:space="preserve"> к настоящему </w:t>
      </w:r>
      <w:r w:rsidR="00DC0948">
        <w:rPr>
          <w:rFonts w:ascii="Times New Roman" w:hAnsi="Times New Roman" w:cs="Times New Roman"/>
          <w:sz w:val="28"/>
          <w:szCs w:val="28"/>
        </w:rPr>
        <w:t>п</w:t>
      </w:r>
      <w:r w:rsidRPr="004D2C36">
        <w:rPr>
          <w:rFonts w:ascii="Times New Roman" w:hAnsi="Times New Roman" w:cs="Times New Roman"/>
          <w:sz w:val="28"/>
          <w:szCs w:val="28"/>
        </w:rPr>
        <w:t>остановлению.</w:t>
      </w:r>
    </w:p>
    <w:p w:rsidR="004D2C36" w:rsidRPr="004D2C36" w:rsidRDefault="004D2C36" w:rsidP="00472A6F">
      <w:pPr>
        <w:widowControl w:val="0"/>
        <w:autoSpaceDE w:val="0"/>
        <w:autoSpaceDN w:val="0"/>
        <w:adjustRightInd w:val="0"/>
        <w:ind w:firstLine="709"/>
        <w:rPr>
          <w:rFonts w:ascii="Times New Roman" w:hAnsi="Times New Roman" w:cs="Times New Roman"/>
          <w:sz w:val="28"/>
          <w:szCs w:val="28"/>
        </w:rPr>
      </w:pPr>
      <w:r w:rsidRPr="004D2C36">
        <w:rPr>
          <w:rFonts w:ascii="Times New Roman" w:hAnsi="Times New Roman" w:cs="Times New Roman"/>
          <w:sz w:val="28"/>
          <w:szCs w:val="28"/>
        </w:rPr>
        <w:t xml:space="preserve">3. Утвердить </w:t>
      </w:r>
      <w:r w:rsidR="00B9231B">
        <w:rPr>
          <w:rFonts w:ascii="Times New Roman" w:hAnsi="Times New Roman" w:cs="Times New Roman"/>
          <w:sz w:val="28"/>
          <w:szCs w:val="28"/>
        </w:rPr>
        <w:t xml:space="preserve">состав </w:t>
      </w:r>
      <w:r w:rsidR="00B9231B" w:rsidRPr="00B9231B">
        <w:rPr>
          <w:rFonts w:ascii="Times New Roman" w:hAnsi="Times New Roman" w:cs="Times New Roman"/>
          <w:sz w:val="28"/>
          <w:szCs w:val="28"/>
        </w:rPr>
        <w:t xml:space="preserve">рабочей группы </w:t>
      </w:r>
      <w:r w:rsidR="00B9231B">
        <w:rPr>
          <w:rFonts w:ascii="Times New Roman" w:hAnsi="Times New Roman" w:cs="Times New Roman"/>
          <w:sz w:val="28"/>
          <w:szCs w:val="28"/>
        </w:rPr>
        <w:t>по</w:t>
      </w:r>
      <w:r w:rsidR="00B9231B" w:rsidRPr="00B9231B">
        <w:rPr>
          <w:rFonts w:ascii="Times New Roman" w:hAnsi="Times New Roman" w:cs="Times New Roman"/>
          <w:sz w:val="28"/>
          <w:szCs w:val="28"/>
        </w:rPr>
        <w:t xml:space="preserve"> определени</w:t>
      </w:r>
      <w:r w:rsidR="00B9231B">
        <w:rPr>
          <w:rFonts w:ascii="Times New Roman" w:hAnsi="Times New Roman" w:cs="Times New Roman"/>
          <w:sz w:val="28"/>
          <w:szCs w:val="28"/>
        </w:rPr>
        <w:t>ю</w:t>
      </w:r>
      <w:r w:rsidR="00B9231B" w:rsidRPr="00B9231B">
        <w:rPr>
          <w:rFonts w:ascii="Times New Roman" w:hAnsi="Times New Roman" w:cs="Times New Roman"/>
          <w:sz w:val="28"/>
          <w:szCs w:val="28"/>
        </w:rPr>
        <w:t xml:space="preserve"> объема и предоставления </w:t>
      </w:r>
      <w:r w:rsidR="009B2A3B" w:rsidRPr="009B2A3B">
        <w:rPr>
          <w:rFonts w:ascii="Times New Roman" w:hAnsi="Times New Roman" w:cs="Times New Roman"/>
          <w:sz w:val="28"/>
          <w:szCs w:val="28"/>
        </w:rPr>
        <w:t xml:space="preserve">субсидий из бюджета города Усолье-Сибирское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частичной или полной оплаты за содержание, техническое обслуживание помещения, </w:t>
      </w:r>
      <w:r w:rsidR="00992667">
        <w:rPr>
          <w:rFonts w:ascii="Times New Roman" w:hAnsi="Times New Roman" w:cs="Times New Roman"/>
          <w:sz w:val="28"/>
          <w:szCs w:val="28"/>
        </w:rPr>
        <w:t>коммунальных услуг</w:t>
      </w:r>
      <w:r w:rsidR="00992667" w:rsidRPr="00992667">
        <w:rPr>
          <w:rFonts w:ascii="Times New Roman" w:hAnsi="Times New Roman" w:cs="Times New Roman"/>
          <w:sz w:val="28"/>
          <w:szCs w:val="28"/>
        </w:rPr>
        <w:t xml:space="preserve">, </w:t>
      </w:r>
      <w:r w:rsidR="009B2A3B" w:rsidRPr="009B2A3B">
        <w:rPr>
          <w:rFonts w:ascii="Times New Roman" w:hAnsi="Times New Roman" w:cs="Times New Roman"/>
          <w:sz w:val="28"/>
          <w:szCs w:val="28"/>
        </w:rPr>
        <w:t xml:space="preserve">услуг связи и интернета </w:t>
      </w:r>
      <w:r w:rsidRPr="004D2C36">
        <w:rPr>
          <w:rFonts w:ascii="Times New Roman" w:hAnsi="Times New Roman" w:cs="Times New Roman"/>
          <w:sz w:val="28"/>
          <w:szCs w:val="28"/>
        </w:rPr>
        <w:t xml:space="preserve">согласно приложению № 3 к настоящему </w:t>
      </w:r>
      <w:r w:rsidR="00DC0948">
        <w:rPr>
          <w:rFonts w:ascii="Times New Roman" w:hAnsi="Times New Roman" w:cs="Times New Roman"/>
          <w:sz w:val="28"/>
          <w:szCs w:val="28"/>
        </w:rPr>
        <w:t>п</w:t>
      </w:r>
      <w:r w:rsidRPr="004D2C36">
        <w:rPr>
          <w:rFonts w:ascii="Times New Roman" w:hAnsi="Times New Roman" w:cs="Times New Roman"/>
          <w:sz w:val="28"/>
          <w:szCs w:val="28"/>
        </w:rPr>
        <w:t>остановлению.</w:t>
      </w:r>
    </w:p>
    <w:p w:rsidR="00032D15" w:rsidRPr="00032D15" w:rsidRDefault="004D2C36" w:rsidP="00032D15">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4</w:t>
      </w:r>
      <w:r w:rsidR="00D73881">
        <w:rPr>
          <w:rFonts w:ascii="Times New Roman" w:hAnsi="Times New Roman" w:cs="Times New Roman"/>
          <w:sz w:val="28"/>
          <w:szCs w:val="28"/>
        </w:rPr>
        <w:t xml:space="preserve">. </w:t>
      </w:r>
      <w:r w:rsidR="00032D15" w:rsidRPr="00032D15">
        <w:rPr>
          <w:rFonts w:ascii="Times New Roman" w:hAnsi="Times New Roman" w:cs="Times New Roman"/>
          <w:sz w:val="28"/>
          <w:szCs w:val="28"/>
        </w:rPr>
        <w:t>Опубликовать данное постановление в газете «Официальное Усолье» и разместить его на официальном сайте администрации города Усолье-Сибирское в информационно-телекоммуникационной сети «Интернет».</w:t>
      </w:r>
    </w:p>
    <w:p w:rsidR="00EE3055" w:rsidRDefault="00032D15" w:rsidP="00032D15">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5</w:t>
      </w:r>
      <w:r w:rsidRPr="00032D15">
        <w:rPr>
          <w:rFonts w:ascii="Times New Roman" w:hAnsi="Times New Roman" w:cs="Times New Roman"/>
          <w:sz w:val="28"/>
          <w:szCs w:val="28"/>
        </w:rPr>
        <w:t>. Контроль за исполнением настоящего постановления возложить на руководителя аппарата администрации города Усолье-Сибирское О.Н. Жакину.</w:t>
      </w:r>
    </w:p>
    <w:p w:rsidR="00F92AA3" w:rsidRDefault="00F92AA3" w:rsidP="00EE3055">
      <w:pPr>
        <w:widowControl w:val="0"/>
        <w:autoSpaceDE w:val="0"/>
        <w:autoSpaceDN w:val="0"/>
        <w:adjustRightInd w:val="0"/>
        <w:ind w:firstLine="540"/>
        <w:rPr>
          <w:rFonts w:ascii="Times New Roman" w:hAnsi="Times New Roman" w:cs="Times New Roman"/>
          <w:sz w:val="28"/>
          <w:szCs w:val="28"/>
        </w:rPr>
      </w:pPr>
    </w:p>
    <w:p w:rsidR="00032D15" w:rsidRDefault="00032D15" w:rsidP="00EE3055">
      <w:pPr>
        <w:widowControl w:val="0"/>
        <w:autoSpaceDE w:val="0"/>
        <w:autoSpaceDN w:val="0"/>
        <w:adjustRightInd w:val="0"/>
        <w:ind w:firstLine="540"/>
        <w:rPr>
          <w:rFonts w:ascii="Times New Roman" w:hAnsi="Times New Roman" w:cs="Times New Roman"/>
          <w:sz w:val="28"/>
          <w:szCs w:val="28"/>
        </w:rPr>
      </w:pPr>
    </w:p>
    <w:p w:rsidR="00EE3055" w:rsidRPr="00EE3055" w:rsidRDefault="00B1018C" w:rsidP="00D73881">
      <w:pPr>
        <w:autoSpaceDE w:val="0"/>
        <w:autoSpaceDN w:val="0"/>
        <w:adjustRightInd w:val="0"/>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Мэр</w:t>
      </w:r>
      <w:r w:rsidR="002E61A8" w:rsidRPr="002E61A8">
        <w:rPr>
          <w:rFonts w:ascii="Times New Roman" w:eastAsia="Times New Roman" w:hAnsi="Times New Roman" w:cs="Times New Roman"/>
          <w:b/>
          <w:sz w:val="28"/>
          <w:szCs w:val="28"/>
          <w:lang w:eastAsia="ru-RU"/>
        </w:rPr>
        <w:t xml:space="preserve"> города                                              </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sidR="001D357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М.В. Торопкин</w:t>
      </w:r>
    </w:p>
    <w:p w:rsidR="00EE3055" w:rsidRPr="00EE3055" w:rsidRDefault="00EE3055" w:rsidP="00EE3055">
      <w:pPr>
        <w:rPr>
          <w:rFonts w:ascii="Times New Roman" w:eastAsia="Times New Roman" w:hAnsi="Times New Roman" w:cs="Times New Roman"/>
          <w:b/>
          <w:bCs/>
          <w:sz w:val="24"/>
          <w:szCs w:val="24"/>
          <w:lang w:eastAsia="ru-RU"/>
        </w:rPr>
      </w:pPr>
    </w:p>
    <w:p w:rsidR="001D3578" w:rsidRDefault="001D3578" w:rsidP="00EE3055">
      <w:pPr>
        <w:rPr>
          <w:rFonts w:ascii="Times New Roman" w:eastAsia="Times New Roman" w:hAnsi="Times New Roman" w:cs="Times New Roman"/>
          <w:b/>
          <w:bCs/>
          <w:sz w:val="24"/>
          <w:szCs w:val="24"/>
          <w:lang w:eastAsia="ru-RU"/>
        </w:rPr>
      </w:pPr>
    </w:p>
    <w:p w:rsidR="001D3578" w:rsidRDefault="001D3578" w:rsidP="00EE3055">
      <w:pPr>
        <w:rPr>
          <w:rFonts w:ascii="Times New Roman" w:eastAsia="Times New Roman" w:hAnsi="Times New Roman" w:cs="Times New Roman"/>
          <w:b/>
          <w:bCs/>
          <w:sz w:val="24"/>
          <w:szCs w:val="24"/>
          <w:lang w:eastAsia="ru-RU"/>
        </w:rPr>
      </w:pPr>
    </w:p>
    <w:p w:rsidR="00EE3055" w:rsidRPr="00EE3055" w:rsidRDefault="00EE3055" w:rsidP="00EE3055">
      <w:pPr>
        <w:rPr>
          <w:rFonts w:ascii="Times New Roman" w:eastAsia="Times New Roman" w:hAnsi="Times New Roman" w:cs="Times New Roman"/>
          <w:b/>
          <w:bCs/>
          <w:sz w:val="24"/>
          <w:szCs w:val="24"/>
          <w:lang w:eastAsia="ru-RU"/>
        </w:rPr>
      </w:pPr>
      <w:r w:rsidRPr="00EE3055">
        <w:rPr>
          <w:rFonts w:ascii="Times New Roman" w:eastAsia="Times New Roman" w:hAnsi="Times New Roman" w:cs="Times New Roman"/>
          <w:b/>
          <w:bCs/>
          <w:sz w:val="24"/>
          <w:szCs w:val="24"/>
          <w:lang w:eastAsia="ru-RU"/>
        </w:rPr>
        <w:t>Подготовил:</w:t>
      </w:r>
      <w:r w:rsidRPr="00EE3055">
        <w:rPr>
          <w:rFonts w:ascii="Times New Roman" w:eastAsia="Times New Roman" w:hAnsi="Times New Roman" w:cs="Times New Roman"/>
          <w:b/>
          <w:bCs/>
          <w:sz w:val="24"/>
          <w:szCs w:val="24"/>
          <w:lang w:eastAsia="ru-RU"/>
        </w:rPr>
        <w:tab/>
      </w:r>
      <w:r w:rsidRPr="00EE3055">
        <w:rPr>
          <w:rFonts w:ascii="Times New Roman" w:eastAsia="Times New Roman" w:hAnsi="Times New Roman" w:cs="Times New Roman"/>
          <w:b/>
          <w:bCs/>
          <w:sz w:val="24"/>
          <w:szCs w:val="24"/>
          <w:lang w:eastAsia="ru-RU"/>
        </w:rPr>
        <w:tab/>
      </w:r>
      <w:r w:rsidRPr="00EE3055">
        <w:rPr>
          <w:rFonts w:ascii="Times New Roman" w:eastAsia="Times New Roman" w:hAnsi="Times New Roman" w:cs="Times New Roman"/>
          <w:b/>
          <w:bCs/>
          <w:sz w:val="24"/>
          <w:szCs w:val="24"/>
          <w:lang w:eastAsia="ru-RU"/>
        </w:rPr>
        <w:tab/>
      </w:r>
      <w:r w:rsidRPr="00EE3055">
        <w:rPr>
          <w:rFonts w:ascii="Times New Roman" w:eastAsia="Times New Roman" w:hAnsi="Times New Roman" w:cs="Times New Roman"/>
          <w:b/>
          <w:bCs/>
          <w:sz w:val="24"/>
          <w:szCs w:val="24"/>
          <w:lang w:eastAsia="ru-RU"/>
        </w:rPr>
        <w:tab/>
      </w:r>
      <w:r w:rsidRPr="00EE3055">
        <w:rPr>
          <w:rFonts w:ascii="Times New Roman" w:eastAsia="Times New Roman" w:hAnsi="Times New Roman" w:cs="Times New Roman"/>
          <w:b/>
          <w:bCs/>
          <w:sz w:val="24"/>
          <w:szCs w:val="24"/>
          <w:lang w:eastAsia="ru-RU"/>
        </w:rPr>
        <w:tab/>
      </w:r>
      <w:r w:rsidRPr="00EE3055">
        <w:rPr>
          <w:rFonts w:ascii="Times New Roman" w:eastAsia="Times New Roman" w:hAnsi="Times New Roman" w:cs="Times New Roman"/>
          <w:b/>
          <w:bCs/>
          <w:sz w:val="24"/>
          <w:szCs w:val="24"/>
          <w:lang w:eastAsia="ru-RU"/>
        </w:rPr>
        <w:tab/>
      </w:r>
      <w:r w:rsidRPr="00EE3055">
        <w:rPr>
          <w:rFonts w:ascii="Times New Roman" w:eastAsia="Times New Roman" w:hAnsi="Times New Roman" w:cs="Times New Roman"/>
          <w:b/>
          <w:bCs/>
          <w:sz w:val="24"/>
          <w:szCs w:val="24"/>
          <w:lang w:eastAsia="ru-RU"/>
        </w:rPr>
        <w:tab/>
      </w:r>
      <w:r w:rsidRPr="00EE3055">
        <w:rPr>
          <w:rFonts w:ascii="Times New Roman" w:eastAsia="Times New Roman" w:hAnsi="Times New Roman" w:cs="Times New Roman"/>
          <w:b/>
          <w:bCs/>
          <w:sz w:val="24"/>
          <w:szCs w:val="24"/>
          <w:lang w:eastAsia="ru-RU"/>
        </w:rPr>
        <w:tab/>
      </w:r>
    </w:p>
    <w:p w:rsidR="00EE3055" w:rsidRPr="00EE3055" w:rsidRDefault="00460A32" w:rsidP="00EE3055">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Л.С. Веселова </w:t>
      </w:r>
    </w:p>
    <w:p w:rsidR="00EE3055" w:rsidRPr="00EE3055" w:rsidRDefault="00EE3055" w:rsidP="00EE3055">
      <w:pPr>
        <w:jc w:val="center"/>
        <w:rPr>
          <w:rFonts w:ascii="Times New Roman" w:eastAsia="Times New Roman" w:hAnsi="Times New Roman" w:cs="Times New Roman"/>
          <w:b/>
          <w:bCs/>
          <w:sz w:val="24"/>
          <w:szCs w:val="24"/>
          <w:lang w:eastAsia="ru-RU"/>
        </w:rPr>
      </w:pPr>
      <w:r w:rsidRPr="00EE3055">
        <w:rPr>
          <w:rFonts w:ascii="Times New Roman" w:eastAsia="Times New Roman" w:hAnsi="Times New Roman" w:cs="Times New Roman"/>
          <w:b/>
          <w:bCs/>
          <w:sz w:val="24"/>
          <w:szCs w:val="24"/>
          <w:lang w:eastAsia="ru-RU"/>
        </w:rPr>
        <w:t xml:space="preserve">                                                      </w:t>
      </w:r>
    </w:p>
    <w:p w:rsidR="00EE3055" w:rsidRPr="00EE3055" w:rsidRDefault="00EE3055" w:rsidP="00B1018C">
      <w:pPr>
        <w:ind w:left="1701"/>
        <w:jc w:val="center"/>
        <w:rPr>
          <w:rFonts w:ascii="Times New Roman" w:eastAsia="Times New Roman" w:hAnsi="Times New Roman" w:cs="Times New Roman"/>
          <w:b/>
          <w:bCs/>
          <w:sz w:val="24"/>
          <w:szCs w:val="24"/>
          <w:lang w:eastAsia="ru-RU"/>
        </w:rPr>
      </w:pPr>
      <w:r w:rsidRPr="00EE3055">
        <w:rPr>
          <w:rFonts w:ascii="Times New Roman" w:eastAsia="Times New Roman" w:hAnsi="Times New Roman" w:cs="Times New Roman"/>
          <w:b/>
          <w:bCs/>
          <w:sz w:val="24"/>
          <w:szCs w:val="24"/>
          <w:lang w:eastAsia="ru-RU"/>
        </w:rPr>
        <w:t xml:space="preserve">  Согласовано:</w:t>
      </w:r>
    </w:p>
    <w:p w:rsidR="00EE3055" w:rsidRPr="00EE3055" w:rsidRDefault="00EE3055" w:rsidP="00B1018C">
      <w:pPr>
        <w:ind w:left="1701" w:right="-426"/>
        <w:jc w:val="center"/>
        <w:rPr>
          <w:rFonts w:ascii="Times New Roman" w:eastAsia="Times New Roman" w:hAnsi="Times New Roman" w:cs="Times New Roman"/>
          <w:b/>
          <w:bCs/>
          <w:sz w:val="24"/>
          <w:szCs w:val="24"/>
          <w:lang w:eastAsia="ru-RU"/>
        </w:rPr>
      </w:pPr>
    </w:p>
    <w:p w:rsidR="00460A32" w:rsidRPr="00EE3055" w:rsidRDefault="00460A32" w:rsidP="00460A32">
      <w:pPr>
        <w:ind w:left="1701" w:right="-426"/>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w:t>
      </w:r>
      <w:r w:rsidRPr="00EE3055">
        <w:rPr>
          <w:rFonts w:ascii="Times New Roman" w:eastAsia="Times New Roman" w:hAnsi="Times New Roman" w:cs="Times New Roman"/>
          <w:b/>
          <w:bCs/>
          <w:sz w:val="24"/>
          <w:szCs w:val="24"/>
          <w:lang w:eastAsia="ru-RU"/>
        </w:rPr>
        <w:t>уководител</w:t>
      </w:r>
      <w:r>
        <w:rPr>
          <w:rFonts w:ascii="Times New Roman" w:eastAsia="Times New Roman" w:hAnsi="Times New Roman" w:cs="Times New Roman"/>
          <w:b/>
          <w:bCs/>
          <w:sz w:val="24"/>
          <w:szCs w:val="24"/>
          <w:lang w:eastAsia="ru-RU"/>
        </w:rPr>
        <w:t>ь</w:t>
      </w:r>
      <w:r w:rsidRPr="00EE3055">
        <w:rPr>
          <w:rFonts w:ascii="Times New Roman" w:eastAsia="Times New Roman" w:hAnsi="Times New Roman" w:cs="Times New Roman"/>
          <w:b/>
          <w:bCs/>
          <w:sz w:val="24"/>
          <w:szCs w:val="24"/>
          <w:lang w:eastAsia="ru-RU"/>
        </w:rPr>
        <w:t xml:space="preserve"> аппарата </w:t>
      </w:r>
    </w:p>
    <w:p w:rsidR="00460A32" w:rsidRDefault="00460A32" w:rsidP="00460A32">
      <w:pPr>
        <w:ind w:left="1701" w:right="-426"/>
        <w:rPr>
          <w:rFonts w:ascii="Times New Roman" w:eastAsia="Times New Roman" w:hAnsi="Times New Roman" w:cs="Times New Roman"/>
          <w:b/>
          <w:bCs/>
          <w:sz w:val="24"/>
          <w:szCs w:val="24"/>
          <w:lang w:eastAsia="ru-RU"/>
        </w:rPr>
      </w:pPr>
      <w:r w:rsidRPr="00EE3055">
        <w:rPr>
          <w:rFonts w:ascii="Times New Roman" w:eastAsia="Times New Roman" w:hAnsi="Times New Roman" w:cs="Times New Roman"/>
          <w:b/>
          <w:bCs/>
          <w:sz w:val="24"/>
          <w:szCs w:val="24"/>
          <w:lang w:eastAsia="ru-RU"/>
        </w:rPr>
        <w:t>администрации города</w:t>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sidR="001D3578">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О.Н. Жакина </w:t>
      </w:r>
    </w:p>
    <w:p w:rsidR="00460A32" w:rsidRPr="00EE3055" w:rsidRDefault="00460A32" w:rsidP="00460A32">
      <w:pPr>
        <w:ind w:left="1701" w:right="-426"/>
        <w:rPr>
          <w:rFonts w:ascii="Times New Roman" w:eastAsia="Times New Roman" w:hAnsi="Times New Roman" w:cs="Times New Roman"/>
          <w:b/>
          <w:bCs/>
          <w:sz w:val="24"/>
          <w:szCs w:val="24"/>
          <w:lang w:eastAsia="ru-RU"/>
        </w:rPr>
      </w:pPr>
    </w:p>
    <w:p w:rsidR="00EE3055" w:rsidRPr="00EE3055" w:rsidRDefault="00EE3055" w:rsidP="00B1018C">
      <w:pPr>
        <w:ind w:left="1701" w:right="-426"/>
        <w:rPr>
          <w:rFonts w:ascii="Times New Roman" w:eastAsia="Times New Roman" w:hAnsi="Times New Roman" w:cs="Times New Roman"/>
          <w:b/>
          <w:bCs/>
          <w:sz w:val="24"/>
          <w:szCs w:val="24"/>
          <w:lang w:eastAsia="ru-RU"/>
        </w:rPr>
      </w:pPr>
      <w:r w:rsidRPr="00EE3055">
        <w:rPr>
          <w:rFonts w:ascii="Times New Roman" w:eastAsia="Times New Roman" w:hAnsi="Times New Roman" w:cs="Times New Roman"/>
          <w:b/>
          <w:bCs/>
          <w:sz w:val="24"/>
          <w:szCs w:val="24"/>
          <w:lang w:eastAsia="ru-RU"/>
        </w:rPr>
        <w:t xml:space="preserve">Председатель комитета по финансам </w:t>
      </w:r>
    </w:p>
    <w:p w:rsidR="00EE3055" w:rsidRPr="00EE3055" w:rsidRDefault="00EE3055" w:rsidP="00B1018C">
      <w:pPr>
        <w:ind w:left="1701" w:right="-426"/>
        <w:rPr>
          <w:rFonts w:ascii="Times New Roman" w:eastAsia="Times New Roman" w:hAnsi="Times New Roman" w:cs="Times New Roman"/>
          <w:b/>
          <w:bCs/>
          <w:sz w:val="24"/>
          <w:szCs w:val="24"/>
          <w:lang w:eastAsia="ru-RU"/>
        </w:rPr>
      </w:pPr>
      <w:r w:rsidRPr="00EE3055">
        <w:rPr>
          <w:rFonts w:ascii="Times New Roman" w:eastAsia="Times New Roman" w:hAnsi="Times New Roman" w:cs="Times New Roman"/>
          <w:b/>
          <w:bCs/>
          <w:sz w:val="24"/>
          <w:szCs w:val="24"/>
          <w:lang w:eastAsia="ru-RU"/>
        </w:rPr>
        <w:t xml:space="preserve">администрации города </w:t>
      </w:r>
      <w:r w:rsidRPr="00EE3055">
        <w:rPr>
          <w:rFonts w:ascii="Times New Roman" w:eastAsia="Times New Roman" w:hAnsi="Times New Roman" w:cs="Times New Roman"/>
          <w:b/>
          <w:bCs/>
          <w:sz w:val="24"/>
          <w:szCs w:val="24"/>
          <w:lang w:eastAsia="ru-RU"/>
        </w:rPr>
        <w:tab/>
      </w:r>
      <w:r w:rsidRPr="00EE3055">
        <w:rPr>
          <w:rFonts w:ascii="Times New Roman" w:eastAsia="Times New Roman" w:hAnsi="Times New Roman" w:cs="Times New Roman"/>
          <w:b/>
          <w:bCs/>
          <w:sz w:val="24"/>
          <w:szCs w:val="24"/>
          <w:lang w:eastAsia="ru-RU"/>
        </w:rPr>
        <w:tab/>
      </w:r>
      <w:r w:rsidRPr="00EE3055">
        <w:rPr>
          <w:rFonts w:ascii="Times New Roman" w:eastAsia="Times New Roman" w:hAnsi="Times New Roman" w:cs="Times New Roman"/>
          <w:b/>
          <w:bCs/>
          <w:sz w:val="24"/>
          <w:szCs w:val="24"/>
          <w:lang w:eastAsia="ru-RU"/>
        </w:rPr>
        <w:tab/>
      </w:r>
      <w:r w:rsidRPr="00EE3055">
        <w:rPr>
          <w:rFonts w:ascii="Times New Roman" w:eastAsia="Times New Roman" w:hAnsi="Times New Roman" w:cs="Times New Roman"/>
          <w:b/>
          <w:bCs/>
          <w:sz w:val="24"/>
          <w:szCs w:val="24"/>
          <w:lang w:eastAsia="ru-RU"/>
        </w:rPr>
        <w:tab/>
        <w:t xml:space="preserve"> </w:t>
      </w:r>
      <w:r w:rsidR="001D3578">
        <w:rPr>
          <w:rFonts w:ascii="Times New Roman" w:eastAsia="Times New Roman" w:hAnsi="Times New Roman" w:cs="Times New Roman"/>
          <w:b/>
          <w:bCs/>
          <w:sz w:val="24"/>
          <w:szCs w:val="24"/>
          <w:lang w:eastAsia="ru-RU"/>
        </w:rPr>
        <w:t xml:space="preserve">       </w:t>
      </w:r>
      <w:r w:rsidRPr="00EE3055">
        <w:rPr>
          <w:rFonts w:ascii="Times New Roman" w:eastAsia="Times New Roman" w:hAnsi="Times New Roman" w:cs="Times New Roman"/>
          <w:b/>
          <w:bCs/>
          <w:sz w:val="24"/>
          <w:szCs w:val="24"/>
          <w:lang w:eastAsia="ru-RU"/>
        </w:rPr>
        <w:t>Е.Г. Егорова</w:t>
      </w:r>
    </w:p>
    <w:p w:rsidR="00EE3055" w:rsidRPr="00EE3055" w:rsidRDefault="00EE3055" w:rsidP="00B1018C">
      <w:pPr>
        <w:ind w:left="1701" w:right="-426"/>
        <w:rPr>
          <w:rFonts w:ascii="Times New Roman" w:eastAsia="Times New Roman" w:hAnsi="Times New Roman" w:cs="Times New Roman"/>
          <w:b/>
          <w:sz w:val="24"/>
          <w:szCs w:val="24"/>
          <w:lang w:eastAsia="ru-RU"/>
        </w:rPr>
      </w:pPr>
    </w:p>
    <w:p w:rsidR="00B1018C" w:rsidRDefault="00EE3055" w:rsidP="00B1018C">
      <w:pPr>
        <w:ind w:left="1701" w:right="-426"/>
        <w:rPr>
          <w:rFonts w:ascii="Times New Roman" w:eastAsia="Times New Roman" w:hAnsi="Times New Roman" w:cs="Times New Roman"/>
          <w:b/>
          <w:sz w:val="24"/>
          <w:szCs w:val="24"/>
          <w:lang w:eastAsia="ru-RU"/>
        </w:rPr>
      </w:pPr>
      <w:r w:rsidRPr="00EE3055">
        <w:rPr>
          <w:rFonts w:ascii="Times New Roman" w:eastAsia="Times New Roman" w:hAnsi="Times New Roman" w:cs="Times New Roman"/>
          <w:b/>
          <w:sz w:val="24"/>
          <w:szCs w:val="24"/>
          <w:lang w:eastAsia="ru-RU"/>
        </w:rPr>
        <w:t xml:space="preserve">Директор </w:t>
      </w:r>
      <w:r w:rsidR="00B1018C" w:rsidRPr="00B1018C">
        <w:rPr>
          <w:rFonts w:ascii="Times New Roman" w:eastAsia="Times New Roman" w:hAnsi="Times New Roman" w:cs="Times New Roman"/>
          <w:b/>
          <w:sz w:val="24"/>
          <w:szCs w:val="24"/>
          <w:lang w:eastAsia="ru-RU"/>
        </w:rPr>
        <w:t xml:space="preserve">МКУ «Централизованная </w:t>
      </w:r>
    </w:p>
    <w:p w:rsidR="00EE3055" w:rsidRPr="00EE3055" w:rsidRDefault="00B1018C" w:rsidP="00B1018C">
      <w:pPr>
        <w:ind w:left="1701" w:right="-426"/>
        <w:rPr>
          <w:rFonts w:ascii="Times New Roman" w:eastAsia="Times New Roman" w:hAnsi="Times New Roman" w:cs="Times New Roman"/>
          <w:b/>
          <w:bCs/>
          <w:sz w:val="24"/>
          <w:szCs w:val="24"/>
          <w:lang w:eastAsia="ru-RU"/>
        </w:rPr>
      </w:pPr>
      <w:r w:rsidRPr="00B1018C">
        <w:rPr>
          <w:rFonts w:ascii="Times New Roman" w:eastAsia="Times New Roman" w:hAnsi="Times New Roman" w:cs="Times New Roman"/>
          <w:b/>
          <w:sz w:val="24"/>
          <w:szCs w:val="24"/>
          <w:lang w:eastAsia="ru-RU"/>
        </w:rPr>
        <w:t>бухгалтерия города Усолье-Сибирское»</w:t>
      </w:r>
      <w:r w:rsidR="00EE3055" w:rsidRPr="00EE3055">
        <w:rPr>
          <w:rFonts w:ascii="Times New Roman" w:eastAsia="Times New Roman" w:hAnsi="Times New Roman" w:cs="Times New Roman"/>
          <w:b/>
          <w:sz w:val="24"/>
          <w:szCs w:val="24"/>
          <w:lang w:eastAsia="ru-RU"/>
        </w:rPr>
        <w:tab/>
      </w:r>
      <w:r w:rsidR="00EE3055" w:rsidRPr="00EE3055">
        <w:rPr>
          <w:rFonts w:ascii="Times New Roman" w:eastAsia="Times New Roman" w:hAnsi="Times New Roman" w:cs="Times New Roman"/>
          <w:b/>
          <w:sz w:val="24"/>
          <w:szCs w:val="24"/>
          <w:lang w:eastAsia="ru-RU"/>
        </w:rPr>
        <w:tab/>
      </w:r>
      <w:r w:rsidR="001D3578">
        <w:rPr>
          <w:rFonts w:ascii="Times New Roman" w:eastAsia="Times New Roman" w:hAnsi="Times New Roman" w:cs="Times New Roman"/>
          <w:b/>
          <w:sz w:val="24"/>
          <w:szCs w:val="24"/>
          <w:lang w:eastAsia="ru-RU"/>
        </w:rPr>
        <w:t xml:space="preserve">        </w:t>
      </w:r>
      <w:r w:rsidR="00460A32">
        <w:rPr>
          <w:rFonts w:ascii="Times New Roman" w:eastAsia="Times New Roman" w:hAnsi="Times New Roman" w:cs="Times New Roman"/>
          <w:b/>
          <w:sz w:val="24"/>
          <w:szCs w:val="24"/>
          <w:lang w:eastAsia="ru-RU"/>
        </w:rPr>
        <w:t>О.А. Левина</w:t>
      </w:r>
    </w:p>
    <w:p w:rsidR="00EE3055" w:rsidRPr="00EE3055" w:rsidRDefault="00EE3055" w:rsidP="00B1018C">
      <w:pPr>
        <w:ind w:left="1701" w:right="-426"/>
        <w:rPr>
          <w:rFonts w:ascii="Times New Roman" w:eastAsia="Times New Roman" w:hAnsi="Times New Roman" w:cs="Times New Roman"/>
          <w:b/>
          <w:bCs/>
          <w:sz w:val="24"/>
          <w:szCs w:val="24"/>
          <w:lang w:eastAsia="ru-RU"/>
        </w:rPr>
      </w:pPr>
    </w:p>
    <w:p w:rsidR="00EE3055" w:rsidRPr="00EE3055" w:rsidRDefault="00EE3055" w:rsidP="00B1018C">
      <w:pPr>
        <w:ind w:left="1701" w:right="-426"/>
        <w:rPr>
          <w:rFonts w:ascii="Times New Roman" w:eastAsia="Times New Roman" w:hAnsi="Times New Roman" w:cs="Times New Roman"/>
          <w:b/>
          <w:bCs/>
          <w:sz w:val="24"/>
          <w:szCs w:val="24"/>
          <w:lang w:eastAsia="ru-RU"/>
        </w:rPr>
      </w:pPr>
      <w:r w:rsidRPr="00EE3055">
        <w:rPr>
          <w:rFonts w:ascii="Times New Roman" w:eastAsia="Times New Roman" w:hAnsi="Times New Roman" w:cs="Times New Roman"/>
          <w:b/>
          <w:bCs/>
          <w:sz w:val="24"/>
          <w:szCs w:val="24"/>
          <w:lang w:eastAsia="ru-RU"/>
        </w:rPr>
        <w:t>Начальник юридического отдела</w:t>
      </w:r>
      <w:r w:rsidRPr="00EE3055">
        <w:rPr>
          <w:rFonts w:ascii="Times New Roman" w:eastAsia="Times New Roman" w:hAnsi="Times New Roman" w:cs="Times New Roman"/>
          <w:b/>
          <w:bCs/>
          <w:sz w:val="24"/>
          <w:szCs w:val="24"/>
          <w:lang w:eastAsia="ru-RU"/>
        </w:rPr>
        <w:tab/>
        <w:t xml:space="preserve">              </w:t>
      </w:r>
      <w:r w:rsidR="00B1018C">
        <w:rPr>
          <w:rFonts w:ascii="Times New Roman" w:eastAsia="Times New Roman" w:hAnsi="Times New Roman" w:cs="Times New Roman"/>
          <w:b/>
          <w:bCs/>
          <w:sz w:val="24"/>
          <w:szCs w:val="24"/>
          <w:lang w:eastAsia="ru-RU"/>
        </w:rPr>
        <w:tab/>
      </w:r>
      <w:r w:rsidR="001D3578">
        <w:rPr>
          <w:rFonts w:ascii="Times New Roman" w:eastAsia="Times New Roman" w:hAnsi="Times New Roman" w:cs="Times New Roman"/>
          <w:b/>
          <w:bCs/>
          <w:sz w:val="24"/>
          <w:szCs w:val="24"/>
          <w:lang w:eastAsia="ru-RU"/>
        </w:rPr>
        <w:t xml:space="preserve">        </w:t>
      </w:r>
      <w:r w:rsidR="00460A32">
        <w:rPr>
          <w:rFonts w:ascii="Times New Roman" w:eastAsia="Times New Roman" w:hAnsi="Times New Roman" w:cs="Times New Roman"/>
          <w:b/>
          <w:bCs/>
          <w:sz w:val="24"/>
          <w:szCs w:val="24"/>
          <w:lang w:eastAsia="ru-RU"/>
        </w:rPr>
        <w:t>Е.М. Поцелуйко</w:t>
      </w:r>
    </w:p>
    <w:p w:rsidR="00EE3055" w:rsidRPr="00EE3055" w:rsidRDefault="00EE3055" w:rsidP="00EE3055">
      <w:pPr>
        <w:rPr>
          <w:rFonts w:ascii="Times New Roman" w:eastAsia="Times New Roman" w:hAnsi="Times New Roman" w:cs="Times New Roman"/>
          <w:b/>
          <w:bCs/>
          <w:sz w:val="28"/>
          <w:szCs w:val="28"/>
          <w:lang w:eastAsia="ru-RU"/>
        </w:rPr>
      </w:pPr>
    </w:p>
    <w:p w:rsidR="00EE3055" w:rsidRPr="00EE3055" w:rsidRDefault="00EE3055" w:rsidP="00EE3055">
      <w:pPr>
        <w:widowControl w:val="0"/>
        <w:autoSpaceDE w:val="0"/>
        <w:autoSpaceDN w:val="0"/>
        <w:adjustRightInd w:val="0"/>
        <w:ind w:firstLine="540"/>
        <w:rPr>
          <w:rFonts w:ascii="Times New Roman" w:hAnsi="Times New Roman" w:cs="Times New Roman"/>
          <w:sz w:val="28"/>
          <w:szCs w:val="28"/>
        </w:rPr>
      </w:pPr>
    </w:p>
    <w:p w:rsidR="00EE3055" w:rsidRPr="00EE3055" w:rsidRDefault="00EE3055" w:rsidP="00EE3055">
      <w:pPr>
        <w:widowControl w:val="0"/>
        <w:autoSpaceDE w:val="0"/>
        <w:autoSpaceDN w:val="0"/>
        <w:adjustRightInd w:val="0"/>
        <w:ind w:firstLine="540"/>
        <w:rPr>
          <w:rFonts w:ascii="Times New Roman" w:hAnsi="Times New Roman" w:cs="Times New Roman"/>
          <w:sz w:val="28"/>
          <w:szCs w:val="28"/>
        </w:rPr>
      </w:pPr>
    </w:p>
    <w:p w:rsidR="00EE3055" w:rsidRDefault="00EE3055" w:rsidP="00EE3055">
      <w:pPr>
        <w:autoSpaceDE w:val="0"/>
        <w:autoSpaceDN w:val="0"/>
        <w:adjustRightInd w:val="0"/>
        <w:ind w:left="-567" w:firstLine="567"/>
        <w:outlineLvl w:val="0"/>
        <w:rPr>
          <w:rFonts w:ascii="Times New Roman" w:hAnsi="Times New Roman" w:cs="Times New Roman"/>
          <w:b/>
          <w:sz w:val="24"/>
          <w:szCs w:val="24"/>
        </w:rPr>
      </w:pPr>
    </w:p>
    <w:p w:rsidR="002E61A8" w:rsidRDefault="002E61A8" w:rsidP="00EE3055">
      <w:pPr>
        <w:autoSpaceDE w:val="0"/>
        <w:autoSpaceDN w:val="0"/>
        <w:adjustRightInd w:val="0"/>
        <w:ind w:left="-567" w:firstLine="567"/>
        <w:outlineLvl w:val="0"/>
        <w:rPr>
          <w:rFonts w:ascii="Times New Roman" w:hAnsi="Times New Roman" w:cs="Times New Roman"/>
          <w:b/>
          <w:sz w:val="24"/>
          <w:szCs w:val="24"/>
        </w:rPr>
      </w:pPr>
    </w:p>
    <w:p w:rsidR="002E61A8" w:rsidRDefault="002E61A8" w:rsidP="00EE3055">
      <w:pPr>
        <w:autoSpaceDE w:val="0"/>
        <w:autoSpaceDN w:val="0"/>
        <w:adjustRightInd w:val="0"/>
        <w:ind w:left="-567" w:firstLine="567"/>
        <w:outlineLvl w:val="0"/>
        <w:rPr>
          <w:rFonts w:ascii="Times New Roman" w:hAnsi="Times New Roman" w:cs="Times New Roman"/>
          <w:b/>
          <w:sz w:val="24"/>
          <w:szCs w:val="24"/>
        </w:rPr>
      </w:pPr>
    </w:p>
    <w:p w:rsidR="002E61A8" w:rsidRDefault="002E61A8" w:rsidP="00EE3055">
      <w:pPr>
        <w:autoSpaceDE w:val="0"/>
        <w:autoSpaceDN w:val="0"/>
        <w:adjustRightInd w:val="0"/>
        <w:ind w:left="-567" w:firstLine="567"/>
        <w:outlineLvl w:val="0"/>
        <w:rPr>
          <w:rFonts w:ascii="Times New Roman" w:hAnsi="Times New Roman" w:cs="Times New Roman"/>
          <w:b/>
          <w:sz w:val="24"/>
          <w:szCs w:val="24"/>
        </w:rPr>
      </w:pPr>
    </w:p>
    <w:p w:rsidR="002E61A8" w:rsidRDefault="002E61A8" w:rsidP="00EE3055">
      <w:pPr>
        <w:autoSpaceDE w:val="0"/>
        <w:autoSpaceDN w:val="0"/>
        <w:adjustRightInd w:val="0"/>
        <w:ind w:left="-567" w:firstLine="567"/>
        <w:outlineLvl w:val="0"/>
        <w:rPr>
          <w:rFonts w:ascii="Times New Roman" w:hAnsi="Times New Roman" w:cs="Times New Roman"/>
          <w:b/>
          <w:sz w:val="24"/>
          <w:szCs w:val="24"/>
        </w:rPr>
      </w:pPr>
    </w:p>
    <w:p w:rsidR="002E61A8" w:rsidRDefault="002E61A8" w:rsidP="00EE3055">
      <w:pPr>
        <w:autoSpaceDE w:val="0"/>
        <w:autoSpaceDN w:val="0"/>
        <w:adjustRightInd w:val="0"/>
        <w:ind w:left="-567" w:firstLine="567"/>
        <w:outlineLvl w:val="0"/>
        <w:rPr>
          <w:rFonts w:ascii="Times New Roman" w:hAnsi="Times New Roman" w:cs="Times New Roman"/>
          <w:b/>
          <w:sz w:val="24"/>
          <w:szCs w:val="24"/>
        </w:rPr>
      </w:pPr>
    </w:p>
    <w:p w:rsidR="002E61A8" w:rsidRDefault="002E61A8" w:rsidP="00EE3055">
      <w:pPr>
        <w:autoSpaceDE w:val="0"/>
        <w:autoSpaceDN w:val="0"/>
        <w:adjustRightInd w:val="0"/>
        <w:ind w:left="-567" w:firstLine="567"/>
        <w:outlineLvl w:val="0"/>
        <w:rPr>
          <w:rFonts w:ascii="Times New Roman" w:hAnsi="Times New Roman" w:cs="Times New Roman"/>
          <w:b/>
          <w:sz w:val="24"/>
          <w:szCs w:val="24"/>
        </w:rPr>
      </w:pPr>
    </w:p>
    <w:p w:rsidR="002E61A8" w:rsidRDefault="002E61A8" w:rsidP="00EE3055">
      <w:pPr>
        <w:autoSpaceDE w:val="0"/>
        <w:autoSpaceDN w:val="0"/>
        <w:adjustRightInd w:val="0"/>
        <w:ind w:left="-567" w:firstLine="567"/>
        <w:outlineLvl w:val="0"/>
        <w:rPr>
          <w:rFonts w:ascii="Times New Roman" w:hAnsi="Times New Roman" w:cs="Times New Roman"/>
          <w:b/>
          <w:sz w:val="24"/>
          <w:szCs w:val="24"/>
        </w:rPr>
      </w:pPr>
    </w:p>
    <w:p w:rsidR="00EC30F7" w:rsidRDefault="00EC30F7">
      <w:pPr>
        <w:rPr>
          <w:rFonts w:ascii="Times New Roman" w:hAnsi="Times New Roman" w:cs="Times New Roman"/>
          <w:b/>
          <w:sz w:val="24"/>
          <w:szCs w:val="24"/>
        </w:rPr>
      </w:pPr>
      <w:r>
        <w:rPr>
          <w:rFonts w:ascii="Times New Roman" w:hAnsi="Times New Roman" w:cs="Times New Roman"/>
          <w:b/>
          <w:sz w:val="24"/>
          <w:szCs w:val="24"/>
        </w:rPr>
        <w:br w:type="page"/>
      </w:r>
    </w:p>
    <w:p w:rsidR="002E61A8" w:rsidRDefault="002E61A8" w:rsidP="00EE3055">
      <w:pPr>
        <w:autoSpaceDE w:val="0"/>
        <w:autoSpaceDN w:val="0"/>
        <w:adjustRightInd w:val="0"/>
        <w:ind w:left="-567" w:firstLine="567"/>
        <w:outlineLvl w:val="0"/>
        <w:rPr>
          <w:rFonts w:ascii="Times New Roman" w:hAnsi="Times New Roman" w:cs="Times New Roman"/>
          <w:b/>
          <w:sz w:val="24"/>
          <w:szCs w:val="24"/>
        </w:rPr>
      </w:pPr>
    </w:p>
    <w:p w:rsidR="00583726" w:rsidRPr="001D7C76" w:rsidRDefault="00583726" w:rsidP="009C0A7A">
      <w:pPr>
        <w:autoSpaceDE w:val="0"/>
        <w:autoSpaceDN w:val="0"/>
        <w:adjustRightInd w:val="0"/>
        <w:ind w:left="6096"/>
        <w:outlineLvl w:val="0"/>
        <w:rPr>
          <w:rFonts w:ascii="Times New Roman" w:hAnsi="Times New Roman" w:cs="Times New Roman"/>
          <w:b/>
          <w:sz w:val="24"/>
          <w:szCs w:val="24"/>
        </w:rPr>
      </w:pPr>
      <w:r w:rsidRPr="001D7C76">
        <w:rPr>
          <w:rFonts w:ascii="Times New Roman" w:hAnsi="Times New Roman" w:cs="Times New Roman"/>
          <w:b/>
          <w:sz w:val="24"/>
          <w:szCs w:val="24"/>
        </w:rPr>
        <w:t xml:space="preserve">Приложение № </w:t>
      </w:r>
      <w:r>
        <w:rPr>
          <w:rFonts w:ascii="Times New Roman" w:hAnsi="Times New Roman" w:cs="Times New Roman"/>
          <w:b/>
          <w:sz w:val="24"/>
          <w:szCs w:val="24"/>
        </w:rPr>
        <w:t>1</w:t>
      </w:r>
    </w:p>
    <w:p w:rsidR="00032D15" w:rsidRPr="001D7C76" w:rsidRDefault="00583726" w:rsidP="009C0A7A">
      <w:pPr>
        <w:autoSpaceDE w:val="0"/>
        <w:autoSpaceDN w:val="0"/>
        <w:adjustRightInd w:val="0"/>
        <w:ind w:left="6096"/>
        <w:jc w:val="left"/>
        <w:rPr>
          <w:rFonts w:ascii="Times New Roman" w:hAnsi="Times New Roman" w:cs="Times New Roman"/>
          <w:b/>
          <w:sz w:val="24"/>
          <w:szCs w:val="24"/>
        </w:rPr>
      </w:pPr>
      <w:r w:rsidRPr="001D7C76">
        <w:rPr>
          <w:rFonts w:ascii="Times New Roman" w:hAnsi="Times New Roman" w:cs="Times New Roman"/>
          <w:b/>
          <w:sz w:val="24"/>
          <w:szCs w:val="24"/>
        </w:rPr>
        <w:t xml:space="preserve">к постановлению </w:t>
      </w:r>
      <w:r w:rsidR="00643997">
        <w:rPr>
          <w:rFonts w:ascii="Times New Roman" w:hAnsi="Times New Roman" w:cs="Times New Roman"/>
          <w:b/>
          <w:sz w:val="24"/>
          <w:szCs w:val="24"/>
        </w:rPr>
        <w:t>администрации</w:t>
      </w:r>
      <w:r w:rsidRPr="001D7C76">
        <w:rPr>
          <w:rFonts w:ascii="Times New Roman" w:hAnsi="Times New Roman" w:cs="Times New Roman"/>
          <w:b/>
          <w:sz w:val="24"/>
          <w:szCs w:val="24"/>
        </w:rPr>
        <w:t xml:space="preserve"> города</w:t>
      </w:r>
      <w:r w:rsidR="009C0A7A" w:rsidRPr="003C285D">
        <w:rPr>
          <w:rFonts w:ascii="Times New Roman" w:hAnsi="Times New Roman" w:cs="Times New Roman"/>
          <w:b/>
          <w:sz w:val="24"/>
          <w:szCs w:val="24"/>
        </w:rPr>
        <w:t xml:space="preserve"> </w:t>
      </w:r>
      <w:r w:rsidR="00032D15">
        <w:rPr>
          <w:rFonts w:ascii="Times New Roman" w:hAnsi="Times New Roman" w:cs="Times New Roman"/>
          <w:b/>
          <w:sz w:val="24"/>
          <w:szCs w:val="24"/>
        </w:rPr>
        <w:t>Усолье-Сибирское</w:t>
      </w:r>
    </w:p>
    <w:p w:rsidR="00583726" w:rsidRPr="001D7C76" w:rsidRDefault="00583726" w:rsidP="009C0A7A">
      <w:pPr>
        <w:autoSpaceDE w:val="0"/>
        <w:autoSpaceDN w:val="0"/>
        <w:adjustRightInd w:val="0"/>
        <w:ind w:left="6096"/>
        <w:rPr>
          <w:rFonts w:ascii="Times New Roman" w:hAnsi="Times New Roman" w:cs="Times New Roman"/>
          <w:b/>
          <w:sz w:val="24"/>
          <w:szCs w:val="24"/>
        </w:rPr>
      </w:pPr>
      <w:r w:rsidRPr="001D7C76">
        <w:rPr>
          <w:rFonts w:ascii="Times New Roman" w:hAnsi="Times New Roman" w:cs="Times New Roman"/>
          <w:b/>
          <w:sz w:val="24"/>
          <w:szCs w:val="24"/>
        </w:rPr>
        <w:t xml:space="preserve">от </w:t>
      </w:r>
      <w:r w:rsidR="00BA044D">
        <w:rPr>
          <w:rFonts w:ascii="Times New Roman" w:hAnsi="Times New Roman" w:cs="Times New Roman"/>
          <w:b/>
          <w:sz w:val="24"/>
          <w:szCs w:val="24"/>
        </w:rPr>
        <w:t>_________</w:t>
      </w:r>
      <w:r w:rsidRPr="001D7C76">
        <w:rPr>
          <w:rFonts w:ascii="Times New Roman" w:hAnsi="Times New Roman" w:cs="Times New Roman"/>
          <w:b/>
          <w:sz w:val="24"/>
          <w:szCs w:val="24"/>
        </w:rPr>
        <w:t xml:space="preserve"> г. № </w:t>
      </w:r>
      <w:r w:rsidR="00BA044D">
        <w:rPr>
          <w:rFonts w:ascii="Times New Roman" w:hAnsi="Times New Roman" w:cs="Times New Roman"/>
          <w:b/>
          <w:sz w:val="24"/>
          <w:szCs w:val="24"/>
        </w:rPr>
        <w:t>______</w:t>
      </w:r>
    </w:p>
    <w:p w:rsidR="00911AE1" w:rsidRDefault="00911AE1" w:rsidP="00460A32">
      <w:pPr>
        <w:widowControl w:val="0"/>
        <w:autoSpaceDE w:val="0"/>
        <w:autoSpaceDN w:val="0"/>
        <w:adjustRightInd w:val="0"/>
        <w:jc w:val="center"/>
        <w:rPr>
          <w:rFonts w:ascii="Times New Roman" w:hAnsi="Times New Roman" w:cs="Times New Roman"/>
          <w:b/>
          <w:sz w:val="28"/>
          <w:szCs w:val="28"/>
        </w:rPr>
      </w:pPr>
      <w:bookmarkStart w:id="0" w:name="Par479"/>
      <w:bookmarkEnd w:id="0"/>
    </w:p>
    <w:p w:rsidR="003E1F3B" w:rsidRPr="00460A32" w:rsidRDefault="003E1F3B" w:rsidP="00460A32">
      <w:pPr>
        <w:widowControl w:val="0"/>
        <w:autoSpaceDE w:val="0"/>
        <w:autoSpaceDN w:val="0"/>
        <w:adjustRightInd w:val="0"/>
        <w:jc w:val="center"/>
        <w:rPr>
          <w:rFonts w:ascii="Times New Roman" w:hAnsi="Times New Roman" w:cs="Times New Roman"/>
          <w:b/>
          <w:sz w:val="28"/>
          <w:szCs w:val="28"/>
        </w:rPr>
      </w:pPr>
      <w:r w:rsidRPr="00460A32">
        <w:rPr>
          <w:rFonts w:ascii="Times New Roman" w:hAnsi="Times New Roman" w:cs="Times New Roman"/>
          <w:b/>
          <w:sz w:val="28"/>
          <w:szCs w:val="28"/>
        </w:rPr>
        <w:t>ПОЛОЖЕНИЕ</w:t>
      </w:r>
    </w:p>
    <w:p w:rsidR="00992667" w:rsidRDefault="005D3405" w:rsidP="00992667">
      <w:pPr>
        <w:widowControl w:val="0"/>
        <w:autoSpaceDE w:val="0"/>
        <w:autoSpaceDN w:val="0"/>
        <w:adjustRightInd w:val="0"/>
        <w:jc w:val="center"/>
        <w:rPr>
          <w:rFonts w:ascii="Times New Roman" w:hAnsi="Times New Roman" w:cs="Times New Roman"/>
          <w:b/>
          <w:sz w:val="28"/>
          <w:szCs w:val="28"/>
        </w:rPr>
      </w:pPr>
      <w:r w:rsidRPr="005D3405">
        <w:rPr>
          <w:rFonts w:ascii="Times New Roman" w:hAnsi="Times New Roman" w:cs="Times New Roman"/>
          <w:b/>
          <w:sz w:val="28"/>
          <w:szCs w:val="28"/>
        </w:rPr>
        <w:t xml:space="preserve">об определении объема и предоставления </w:t>
      </w:r>
      <w:r w:rsidR="00992667" w:rsidRPr="00992667">
        <w:rPr>
          <w:rFonts w:ascii="Times New Roman" w:hAnsi="Times New Roman" w:cs="Times New Roman"/>
          <w:b/>
          <w:sz w:val="28"/>
          <w:szCs w:val="28"/>
        </w:rPr>
        <w:t xml:space="preserve">субсидий из бюджета </w:t>
      </w:r>
    </w:p>
    <w:p w:rsidR="00992667" w:rsidRDefault="00992667" w:rsidP="00992667">
      <w:pPr>
        <w:widowControl w:val="0"/>
        <w:autoSpaceDE w:val="0"/>
        <w:autoSpaceDN w:val="0"/>
        <w:adjustRightInd w:val="0"/>
        <w:jc w:val="center"/>
        <w:rPr>
          <w:rFonts w:ascii="Times New Roman" w:hAnsi="Times New Roman" w:cs="Times New Roman"/>
          <w:b/>
          <w:sz w:val="28"/>
          <w:szCs w:val="28"/>
        </w:rPr>
      </w:pPr>
      <w:r w:rsidRPr="00992667">
        <w:rPr>
          <w:rFonts w:ascii="Times New Roman" w:hAnsi="Times New Roman" w:cs="Times New Roman"/>
          <w:b/>
          <w:sz w:val="28"/>
          <w:szCs w:val="28"/>
        </w:rPr>
        <w:t>города Усолье-Сибирское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частичной</w:t>
      </w:r>
    </w:p>
    <w:p w:rsidR="00992667" w:rsidRDefault="00992667" w:rsidP="00992667">
      <w:pPr>
        <w:widowControl w:val="0"/>
        <w:autoSpaceDE w:val="0"/>
        <w:autoSpaceDN w:val="0"/>
        <w:adjustRightInd w:val="0"/>
        <w:jc w:val="center"/>
        <w:rPr>
          <w:rFonts w:ascii="Times New Roman" w:hAnsi="Times New Roman" w:cs="Times New Roman"/>
          <w:b/>
          <w:sz w:val="28"/>
          <w:szCs w:val="28"/>
        </w:rPr>
      </w:pPr>
      <w:r w:rsidRPr="00992667">
        <w:rPr>
          <w:rFonts w:ascii="Times New Roman" w:hAnsi="Times New Roman" w:cs="Times New Roman"/>
          <w:b/>
          <w:sz w:val="28"/>
          <w:szCs w:val="28"/>
        </w:rPr>
        <w:t xml:space="preserve"> или полной оплаты за содержание, техническое обслуживание </w:t>
      </w:r>
    </w:p>
    <w:p w:rsidR="00D321E9" w:rsidRDefault="00992667" w:rsidP="00992667">
      <w:pPr>
        <w:widowControl w:val="0"/>
        <w:autoSpaceDE w:val="0"/>
        <w:autoSpaceDN w:val="0"/>
        <w:adjustRightInd w:val="0"/>
        <w:jc w:val="center"/>
        <w:rPr>
          <w:rFonts w:ascii="Times New Roman" w:hAnsi="Times New Roman" w:cs="Times New Roman"/>
          <w:b/>
          <w:sz w:val="28"/>
          <w:szCs w:val="28"/>
        </w:rPr>
      </w:pPr>
      <w:r w:rsidRPr="00992667">
        <w:rPr>
          <w:rFonts w:ascii="Times New Roman" w:hAnsi="Times New Roman" w:cs="Times New Roman"/>
          <w:b/>
          <w:sz w:val="28"/>
          <w:szCs w:val="28"/>
        </w:rPr>
        <w:t>помещения, коммунальных услуг, услуг связи и интернета</w:t>
      </w:r>
    </w:p>
    <w:p w:rsidR="00992667" w:rsidRPr="003E1F3B" w:rsidRDefault="00992667" w:rsidP="00992667">
      <w:pPr>
        <w:widowControl w:val="0"/>
        <w:autoSpaceDE w:val="0"/>
        <w:autoSpaceDN w:val="0"/>
        <w:adjustRightInd w:val="0"/>
        <w:jc w:val="center"/>
        <w:rPr>
          <w:rFonts w:ascii="Times New Roman" w:hAnsi="Times New Roman" w:cs="Times New Roman"/>
          <w:sz w:val="28"/>
          <w:szCs w:val="28"/>
        </w:rPr>
      </w:pPr>
    </w:p>
    <w:p w:rsidR="003E1F3B" w:rsidRPr="003E1F3B" w:rsidRDefault="003E1F3B" w:rsidP="00460A32">
      <w:pPr>
        <w:widowControl w:val="0"/>
        <w:autoSpaceDE w:val="0"/>
        <w:autoSpaceDN w:val="0"/>
        <w:adjustRightInd w:val="0"/>
        <w:ind w:firstLine="567"/>
        <w:jc w:val="center"/>
        <w:outlineLvl w:val="2"/>
        <w:rPr>
          <w:rFonts w:ascii="Times New Roman" w:hAnsi="Times New Roman" w:cs="Times New Roman"/>
          <w:sz w:val="28"/>
          <w:szCs w:val="28"/>
        </w:rPr>
      </w:pPr>
      <w:bookmarkStart w:id="1" w:name="Par483"/>
      <w:bookmarkEnd w:id="1"/>
      <w:r w:rsidRPr="003E1F3B">
        <w:rPr>
          <w:rFonts w:ascii="Times New Roman" w:hAnsi="Times New Roman" w:cs="Times New Roman"/>
          <w:sz w:val="28"/>
          <w:szCs w:val="28"/>
        </w:rPr>
        <w:t xml:space="preserve">1. </w:t>
      </w:r>
      <w:r w:rsidR="0047511C" w:rsidRPr="003E1F3B">
        <w:rPr>
          <w:rFonts w:ascii="Times New Roman" w:hAnsi="Times New Roman" w:cs="Times New Roman"/>
          <w:sz w:val="28"/>
          <w:szCs w:val="28"/>
        </w:rPr>
        <w:t>ОБЩИЕ ПОЛОЖЕНИЯ</w:t>
      </w:r>
    </w:p>
    <w:p w:rsidR="00FD55B9" w:rsidRPr="00FD55B9" w:rsidRDefault="00FD55B9" w:rsidP="00992667">
      <w:pPr>
        <w:widowControl w:val="0"/>
        <w:autoSpaceDE w:val="0"/>
        <w:autoSpaceDN w:val="0"/>
        <w:adjustRightInd w:val="0"/>
        <w:ind w:firstLine="567"/>
        <w:rPr>
          <w:rFonts w:ascii="Times New Roman" w:hAnsi="Times New Roman" w:cs="Times New Roman"/>
          <w:sz w:val="28"/>
          <w:szCs w:val="28"/>
        </w:rPr>
      </w:pPr>
      <w:r w:rsidRPr="00FD55B9">
        <w:rPr>
          <w:rFonts w:ascii="Times New Roman" w:hAnsi="Times New Roman" w:cs="Times New Roman"/>
          <w:sz w:val="28"/>
          <w:szCs w:val="28"/>
        </w:rPr>
        <w:t>1</w:t>
      </w:r>
      <w:r>
        <w:rPr>
          <w:rFonts w:ascii="Times New Roman" w:hAnsi="Times New Roman" w:cs="Times New Roman"/>
          <w:sz w:val="28"/>
          <w:szCs w:val="28"/>
        </w:rPr>
        <w:t>.1</w:t>
      </w:r>
      <w:r w:rsidRPr="00FD55B9">
        <w:rPr>
          <w:rFonts w:ascii="Times New Roman" w:hAnsi="Times New Roman" w:cs="Times New Roman"/>
          <w:sz w:val="28"/>
          <w:szCs w:val="28"/>
        </w:rPr>
        <w:t>. Настоящ</w:t>
      </w:r>
      <w:r>
        <w:rPr>
          <w:rFonts w:ascii="Times New Roman" w:hAnsi="Times New Roman" w:cs="Times New Roman"/>
          <w:sz w:val="28"/>
          <w:szCs w:val="28"/>
        </w:rPr>
        <w:t>ее</w:t>
      </w:r>
      <w:r w:rsidRPr="00FD55B9">
        <w:rPr>
          <w:rFonts w:ascii="Times New Roman" w:hAnsi="Times New Roman" w:cs="Times New Roman"/>
          <w:sz w:val="28"/>
          <w:szCs w:val="28"/>
        </w:rPr>
        <w:t xml:space="preserve"> По</w:t>
      </w:r>
      <w:r>
        <w:rPr>
          <w:rFonts w:ascii="Times New Roman" w:hAnsi="Times New Roman" w:cs="Times New Roman"/>
          <w:sz w:val="28"/>
          <w:szCs w:val="28"/>
        </w:rPr>
        <w:t>ложение</w:t>
      </w:r>
      <w:r w:rsidRPr="00FD55B9">
        <w:rPr>
          <w:rFonts w:ascii="Times New Roman" w:hAnsi="Times New Roman" w:cs="Times New Roman"/>
          <w:sz w:val="28"/>
          <w:szCs w:val="28"/>
        </w:rPr>
        <w:t xml:space="preserve"> устанавливает </w:t>
      </w:r>
      <w:r>
        <w:rPr>
          <w:rFonts w:ascii="Times New Roman" w:hAnsi="Times New Roman" w:cs="Times New Roman"/>
          <w:sz w:val="28"/>
          <w:szCs w:val="28"/>
        </w:rPr>
        <w:t xml:space="preserve">цели, условия, </w:t>
      </w:r>
      <w:r w:rsidRPr="00FD55B9">
        <w:rPr>
          <w:rFonts w:ascii="Times New Roman" w:hAnsi="Times New Roman" w:cs="Times New Roman"/>
          <w:sz w:val="28"/>
          <w:szCs w:val="28"/>
        </w:rPr>
        <w:t xml:space="preserve">порядок </w:t>
      </w:r>
      <w:r>
        <w:rPr>
          <w:rFonts w:ascii="Times New Roman" w:hAnsi="Times New Roman" w:cs="Times New Roman"/>
          <w:sz w:val="28"/>
          <w:szCs w:val="28"/>
        </w:rPr>
        <w:t xml:space="preserve">проведения </w:t>
      </w:r>
      <w:r w:rsidR="005D3405">
        <w:rPr>
          <w:rFonts w:ascii="Times New Roman" w:hAnsi="Times New Roman" w:cs="Times New Roman"/>
          <w:sz w:val="28"/>
          <w:szCs w:val="28"/>
        </w:rPr>
        <w:t>отбора</w:t>
      </w:r>
      <w:r>
        <w:rPr>
          <w:rFonts w:ascii="Times New Roman" w:hAnsi="Times New Roman" w:cs="Times New Roman"/>
          <w:sz w:val="28"/>
          <w:szCs w:val="28"/>
        </w:rPr>
        <w:t xml:space="preserve"> </w:t>
      </w:r>
      <w:r w:rsidR="005D3405">
        <w:rPr>
          <w:rFonts w:ascii="Times New Roman" w:hAnsi="Times New Roman" w:cs="Times New Roman"/>
          <w:sz w:val="28"/>
          <w:szCs w:val="28"/>
        </w:rPr>
        <w:t>социально ориентированны</w:t>
      </w:r>
      <w:r w:rsidR="00992667">
        <w:rPr>
          <w:rFonts w:ascii="Times New Roman" w:hAnsi="Times New Roman" w:cs="Times New Roman"/>
          <w:sz w:val="28"/>
          <w:szCs w:val="28"/>
        </w:rPr>
        <w:t>х</w:t>
      </w:r>
      <w:r w:rsidR="005D3405">
        <w:rPr>
          <w:rFonts w:ascii="Times New Roman" w:hAnsi="Times New Roman" w:cs="Times New Roman"/>
          <w:sz w:val="28"/>
          <w:szCs w:val="28"/>
        </w:rPr>
        <w:t xml:space="preserve"> некоммерчески</w:t>
      </w:r>
      <w:r w:rsidR="00992667">
        <w:rPr>
          <w:rFonts w:ascii="Times New Roman" w:hAnsi="Times New Roman" w:cs="Times New Roman"/>
          <w:sz w:val="28"/>
          <w:szCs w:val="28"/>
        </w:rPr>
        <w:t>х</w:t>
      </w:r>
      <w:r w:rsidR="005D3405">
        <w:rPr>
          <w:rFonts w:ascii="Times New Roman" w:hAnsi="Times New Roman" w:cs="Times New Roman"/>
          <w:sz w:val="28"/>
          <w:szCs w:val="28"/>
        </w:rPr>
        <w:t xml:space="preserve"> организаци</w:t>
      </w:r>
      <w:r w:rsidR="00992667">
        <w:rPr>
          <w:rFonts w:ascii="Times New Roman" w:hAnsi="Times New Roman" w:cs="Times New Roman"/>
          <w:sz w:val="28"/>
          <w:szCs w:val="28"/>
        </w:rPr>
        <w:t>й</w:t>
      </w:r>
      <w:r w:rsidR="005D3405">
        <w:rPr>
          <w:rFonts w:ascii="Times New Roman" w:hAnsi="Times New Roman" w:cs="Times New Roman"/>
          <w:sz w:val="28"/>
          <w:szCs w:val="28"/>
        </w:rPr>
        <w:t xml:space="preserve"> для</w:t>
      </w:r>
      <w:r>
        <w:rPr>
          <w:rFonts w:ascii="Times New Roman" w:hAnsi="Times New Roman" w:cs="Times New Roman"/>
          <w:sz w:val="28"/>
          <w:szCs w:val="28"/>
        </w:rPr>
        <w:t xml:space="preserve"> предоставлени</w:t>
      </w:r>
      <w:r w:rsidR="005D3405">
        <w:rPr>
          <w:rFonts w:ascii="Times New Roman" w:hAnsi="Times New Roman" w:cs="Times New Roman"/>
          <w:sz w:val="28"/>
          <w:szCs w:val="28"/>
        </w:rPr>
        <w:t>я</w:t>
      </w:r>
      <w:r>
        <w:rPr>
          <w:rFonts w:ascii="Times New Roman" w:hAnsi="Times New Roman" w:cs="Times New Roman"/>
          <w:sz w:val="28"/>
          <w:szCs w:val="28"/>
        </w:rPr>
        <w:t xml:space="preserve"> субсидий </w:t>
      </w:r>
      <w:r w:rsidRPr="00FD55B9">
        <w:rPr>
          <w:rFonts w:ascii="Times New Roman" w:hAnsi="Times New Roman" w:cs="Times New Roman"/>
          <w:sz w:val="28"/>
          <w:szCs w:val="28"/>
        </w:rPr>
        <w:t>из бюджета города Усолье-Сибирское</w:t>
      </w:r>
      <w:r w:rsidR="00992667" w:rsidRPr="00992667">
        <w:t xml:space="preserve"> </w:t>
      </w:r>
      <w:r w:rsidR="00992667">
        <w:rPr>
          <w:rFonts w:ascii="Times New Roman" w:hAnsi="Times New Roman" w:cs="Times New Roman"/>
          <w:sz w:val="28"/>
          <w:szCs w:val="28"/>
        </w:rPr>
        <w:t>на</w:t>
      </w:r>
      <w:r w:rsidR="00992667" w:rsidRPr="00992667">
        <w:rPr>
          <w:rFonts w:ascii="Times New Roman" w:hAnsi="Times New Roman" w:cs="Times New Roman"/>
          <w:sz w:val="28"/>
          <w:szCs w:val="28"/>
        </w:rPr>
        <w:t xml:space="preserve"> частичн</w:t>
      </w:r>
      <w:r w:rsidR="00992667">
        <w:rPr>
          <w:rFonts w:ascii="Times New Roman" w:hAnsi="Times New Roman" w:cs="Times New Roman"/>
          <w:sz w:val="28"/>
          <w:szCs w:val="28"/>
        </w:rPr>
        <w:t>ую</w:t>
      </w:r>
      <w:r w:rsidR="00992667" w:rsidRPr="00992667">
        <w:rPr>
          <w:rFonts w:ascii="Times New Roman" w:hAnsi="Times New Roman" w:cs="Times New Roman"/>
          <w:sz w:val="28"/>
          <w:szCs w:val="28"/>
        </w:rPr>
        <w:t xml:space="preserve"> или полн</w:t>
      </w:r>
      <w:r w:rsidR="00992667">
        <w:rPr>
          <w:rFonts w:ascii="Times New Roman" w:hAnsi="Times New Roman" w:cs="Times New Roman"/>
          <w:sz w:val="28"/>
          <w:szCs w:val="28"/>
        </w:rPr>
        <w:t>ую</w:t>
      </w:r>
      <w:r w:rsidR="00992667" w:rsidRPr="00992667">
        <w:rPr>
          <w:rFonts w:ascii="Times New Roman" w:hAnsi="Times New Roman" w:cs="Times New Roman"/>
          <w:sz w:val="28"/>
          <w:szCs w:val="28"/>
        </w:rPr>
        <w:t xml:space="preserve"> оплат</w:t>
      </w:r>
      <w:r w:rsidR="00992667">
        <w:rPr>
          <w:rFonts w:ascii="Times New Roman" w:hAnsi="Times New Roman" w:cs="Times New Roman"/>
          <w:sz w:val="28"/>
          <w:szCs w:val="28"/>
        </w:rPr>
        <w:t>у</w:t>
      </w:r>
      <w:r w:rsidR="00992667" w:rsidRPr="00992667">
        <w:rPr>
          <w:rFonts w:ascii="Times New Roman" w:hAnsi="Times New Roman" w:cs="Times New Roman"/>
          <w:sz w:val="28"/>
          <w:szCs w:val="28"/>
        </w:rPr>
        <w:t xml:space="preserve"> за содержание, техническое обслуживание помещения</w:t>
      </w:r>
      <w:r w:rsidR="00992667">
        <w:rPr>
          <w:rFonts w:ascii="Times New Roman" w:hAnsi="Times New Roman" w:cs="Times New Roman"/>
          <w:sz w:val="28"/>
          <w:szCs w:val="28"/>
        </w:rPr>
        <w:t>, коммунальных услуг</w:t>
      </w:r>
      <w:r w:rsidR="00992667" w:rsidRPr="00992667">
        <w:rPr>
          <w:rFonts w:ascii="Times New Roman" w:hAnsi="Times New Roman" w:cs="Times New Roman"/>
          <w:sz w:val="28"/>
          <w:szCs w:val="28"/>
        </w:rPr>
        <w:t xml:space="preserve">, услуг связи и интернета </w:t>
      </w:r>
      <w:r w:rsidRPr="00FD55B9">
        <w:rPr>
          <w:rFonts w:ascii="Times New Roman" w:hAnsi="Times New Roman" w:cs="Times New Roman"/>
          <w:sz w:val="28"/>
          <w:szCs w:val="28"/>
        </w:rPr>
        <w:t xml:space="preserve">(далее </w:t>
      </w:r>
      <w:r w:rsidR="00F10243">
        <w:rPr>
          <w:rFonts w:ascii="Times New Roman" w:hAnsi="Times New Roman" w:cs="Times New Roman"/>
          <w:sz w:val="28"/>
          <w:szCs w:val="28"/>
        </w:rPr>
        <w:t xml:space="preserve">соответственно </w:t>
      </w:r>
      <w:r w:rsidRPr="00FD55B9">
        <w:rPr>
          <w:rFonts w:ascii="Times New Roman" w:hAnsi="Times New Roman" w:cs="Times New Roman"/>
          <w:sz w:val="28"/>
          <w:szCs w:val="28"/>
        </w:rPr>
        <w:t>– субсидии</w:t>
      </w:r>
      <w:r w:rsidR="00F10243">
        <w:rPr>
          <w:rFonts w:ascii="Times New Roman" w:hAnsi="Times New Roman" w:cs="Times New Roman"/>
          <w:sz w:val="28"/>
          <w:szCs w:val="28"/>
        </w:rPr>
        <w:t xml:space="preserve">, </w:t>
      </w:r>
      <w:r w:rsidR="00992667">
        <w:rPr>
          <w:rFonts w:ascii="Times New Roman" w:hAnsi="Times New Roman" w:cs="Times New Roman"/>
          <w:sz w:val="28"/>
          <w:szCs w:val="28"/>
        </w:rPr>
        <w:t>отбор</w:t>
      </w:r>
      <w:r w:rsidRPr="00FD55B9">
        <w:rPr>
          <w:rFonts w:ascii="Times New Roman" w:hAnsi="Times New Roman" w:cs="Times New Roman"/>
          <w:sz w:val="28"/>
          <w:szCs w:val="28"/>
        </w:rPr>
        <w:t>).</w:t>
      </w:r>
    </w:p>
    <w:p w:rsidR="00FD55B9" w:rsidRPr="00FD55B9" w:rsidRDefault="00FD55B9" w:rsidP="00992667">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w:t>
      </w:r>
      <w:r w:rsidRPr="00FD55B9">
        <w:rPr>
          <w:rFonts w:ascii="Times New Roman" w:hAnsi="Times New Roman" w:cs="Times New Roman"/>
          <w:sz w:val="28"/>
          <w:szCs w:val="28"/>
        </w:rPr>
        <w:t xml:space="preserve">2. Субсидии предоставляются </w:t>
      </w:r>
      <w:r w:rsidR="001C016A">
        <w:rPr>
          <w:rFonts w:ascii="Times New Roman" w:hAnsi="Times New Roman" w:cs="Times New Roman"/>
          <w:sz w:val="28"/>
          <w:szCs w:val="28"/>
        </w:rPr>
        <w:t xml:space="preserve">из бюджета города Усолье-Сибирское </w:t>
      </w:r>
      <w:r w:rsidR="001C016A" w:rsidRPr="00FD55B9">
        <w:rPr>
          <w:rFonts w:ascii="Times New Roman" w:hAnsi="Times New Roman" w:cs="Times New Roman"/>
          <w:sz w:val="28"/>
          <w:szCs w:val="28"/>
        </w:rPr>
        <w:t>социально ориентированны</w:t>
      </w:r>
      <w:r w:rsidR="001C016A">
        <w:rPr>
          <w:rFonts w:ascii="Times New Roman" w:hAnsi="Times New Roman" w:cs="Times New Roman"/>
          <w:sz w:val="28"/>
          <w:szCs w:val="28"/>
        </w:rPr>
        <w:t>м</w:t>
      </w:r>
      <w:r w:rsidR="001C016A" w:rsidRPr="00FD55B9">
        <w:rPr>
          <w:rFonts w:ascii="Times New Roman" w:hAnsi="Times New Roman" w:cs="Times New Roman"/>
          <w:sz w:val="28"/>
          <w:szCs w:val="28"/>
        </w:rPr>
        <w:t xml:space="preserve"> некоммерчески</w:t>
      </w:r>
      <w:r w:rsidR="001C016A">
        <w:rPr>
          <w:rFonts w:ascii="Times New Roman" w:hAnsi="Times New Roman" w:cs="Times New Roman"/>
          <w:sz w:val="28"/>
          <w:szCs w:val="28"/>
        </w:rPr>
        <w:t>м</w:t>
      </w:r>
      <w:r w:rsidR="001C016A" w:rsidRPr="00FD55B9">
        <w:rPr>
          <w:rFonts w:ascii="Times New Roman" w:hAnsi="Times New Roman" w:cs="Times New Roman"/>
          <w:sz w:val="28"/>
          <w:szCs w:val="28"/>
        </w:rPr>
        <w:t xml:space="preserve"> организаци</w:t>
      </w:r>
      <w:r w:rsidR="001C016A">
        <w:rPr>
          <w:rFonts w:ascii="Times New Roman" w:hAnsi="Times New Roman" w:cs="Times New Roman"/>
          <w:sz w:val="28"/>
          <w:szCs w:val="28"/>
        </w:rPr>
        <w:t xml:space="preserve">ям, </w:t>
      </w:r>
      <w:r w:rsidR="001C016A" w:rsidRPr="00FD55B9">
        <w:rPr>
          <w:rFonts w:ascii="Times New Roman" w:hAnsi="Times New Roman" w:cs="Times New Roman"/>
          <w:sz w:val="28"/>
          <w:szCs w:val="28"/>
        </w:rPr>
        <w:t>не являющихся государственным</w:t>
      </w:r>
      <w:r w:rsidR="001C016A">
        <w:rPr>
          <w:rFonts w:ascii="Times New Roman" w:hAnsi="Times New Roman" w:cs="Times New Roman"/>
          <w:sz w:val="28"/>
          <w:szCs w:val="28"/>
        </w:rPr>
        <w:t xml:space="preserve">и (муниципальными) учреждениями </w:t>
      </w:r>
      <w:r w:rsidR="00F10243">
        <w:rPr>
          <w:rFonts w:ascii="Times New Roman" w:hAnsi="Times New Roman" w:cs="Times New Roman"/>
          <w:sz w:val="28"/>
          <w:szCs w:val="28"/>
        </w:rPr>
        <w:t xml:space="preserve">в целях оказания </w:t>
      </w:r>
      <w:r w:rsidR="00992667">
        <w:rPr>
          <w:rFonts w:ascii="Times New Roman" w:hAnsi="Times New Roman" w:cs="Times New Roman"/>
          <w:sz w:val="28"/>
          <w:szCs w:val="28"/>
        </w:rPr>
        <w:t xml:space="preserve">финансовой поддержки </w:t>
      </w:r>
      <w:r w:rsidR="00F10243">
        <w:rPr>
          <w:rFonts w:ascii="Times New Roman" w:hAnsi="Times New Roman" w:cs="Times New Roman"/>
          <w:sz w:val="28"/>
          <w:szCs w:val="28"/>
        </w:rPr>
        <w:t xml:space="preserve">расходов </w:t>
      </w:r>
      <w:r w:rsidR="00992667">
        <w:rPr>
          <w:rFonts w:ascii="Times New Roman" w:hAnsi="Times New Roman" w:cs="Times New Roman"/>
          <w:sz w:val="28"/>
          <w:szCs w:val="28"/>
        </w:rPr>
        <w:t>для</w:t>
      </w:r>
      <w:r w:rsidR="00810E3E" w:rsidRPr="008D3B9A">
        <w:rPr>
          <w:rFonts w:ascii="Times New Roman" w:hAnsi="Times New Roman" w:cs="Times New Roman"/>
          <w:sz w:val="28"/>
          <w:szCs w:val="28"/>
        </w:rPr>
        <w:t xml:space="preserve"> частичн</w:t>
      </w:r>
      <w:r w:rsidR="00992667">
        <w:rPr>
          <w:rFonts w:ascii="Times New Roman" w:hAnsi="Times New Roman" w:cs="Times New Roman"/>
          <w:sz w:val="28"/>
          <w:szCs w:val="28"/>
        </w:rPr>
        <w:t>ой</w:t>
      </w:r>
      <w:r w:rsidR="00810E3E" w:rsidRPr="008D3B9A">
        <w:rPr>
          <w:rFonts w:ascii="Times New Roman" w:hAnsi="Times New Roman" w:cs="Times New Roman"/>
          <w:sz w:val="28"/>
          <w:szCs w:val="28"/>
        </w:rPr>
        <w:t xml:space="preserve"> или полн</w:t>
      </w:r>
      <w:r w:rsidR="00992667">
        <w:rPr>
          <w:rFonts w:ascii="Times New Roman" w:hAnsi="Times New Roman" w:cs="Times New Roman"/>
          <w:sz w:val="28"/>
          <w:szCs w:val="28"/>
        </w:rPr>
        <w:t>ой</w:t>
      </w:r>
      <w:r w:rsidR="00810E3E" w:rsidRPr="008D3B9A">
        <w:rPr>
          <w:rFonts w:ascii="Times New Roman" w:hAnsi="Times New Roman" w:cs="Times New Roman"/>
          <w:sz w:val="28"/>
          <w:szCs w:val="28"/>
        </w:rPr>
        <w:t xml:space="preserve"> оплат</w:t>
      </w:r>
      <w:r w:rsidR="00992667">
        <w:rPr>
          <w:rFonts w:ascii="Times New Roman" w:hAnsi="Times New Roman" w:cs="Times New Roman"/>
          <w:sz w:val="28"/>
          <w:szCs w:val="28"/>
        </w:rPr>
        <w:t>ы</w:t>
      </w:r>
      <w:r w:rsidR="00810E3E" w:rsidRPr="008D3B9A">
        <w:rPr>
          <w:rFonts w:ascii="Times New Roman" w:hAnsi="Times New Roman" w:cs="Times New Roman"/>
          <w:sz w:val="28"/>
          <w:szCs w:val="28"/>
        </w:rPr>
        <w:t xml:space="preserve"> </w:t>
      </w:r>
      <w:r w:rsidR="00992667" w:rsidRPr="00992667">
        <w:rPr>
          <w:rFonts w:ascii="Times New Roman" w:hAnsi="Times New Roman" w:cs="Times New Roman"/>
          <w:sz w:val="28"/>
          <w:szCs w:val="28"/>
        </w:rPr>
        <w:t>за содержание, техническое обслуживание помещения, коммунальных услуг, услуг связи и интернета</w:t>
      </w:r>
    </w:p>
    <w:p w:rsidR="00FD55B9" w:rsidRPr="00FD55B9" w:rsidRDefault="00FD55B9" w:rsidP="00FD55B9">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w:t>
      </w:r>
      <w:r w:rsidRPr="00FD55B9">
        <w:rPr>
          <w:rFonts w:ascii="Times New Roman" w:hAnsi="Times New Roman" w:cs="Times New Roman"/>
          <w:sz w:val="28"/>
          <w:szCs w:val="28"/>
        </w:rPr>
        <w:t xml:space="preserve">3. Субсидии предоставляются в пределах лимитов бюджетных обязательств, предусмотренных на текущий финансовый год </w:t>
      </w:r>
      <w:r w:rsidRPr="008D3B9A">
        <w:rPr>
          <w:rFonts w:ascii="Times New Roman" w:hAnsi="Times New Roman" w:cs="Times New Roman"/>
          <w:sz w:val="28"/>
          <w:szCs w:val="28"/>
        </w:rPr>
        <w:t xml:space="preserve">по </w:t>
      </w:r>
      <w:r w:rsidR="00D321E9" w:rsidRPr="008D3B9A">
        <w:rPr>
          <w:rFonts w:ascii="Times New Roman" w:hAnsi="Times New Roman" w:cs="Times New Roman"/>
          <w:sz w:val="28"/>
          <w:szCs w:val="28"/>
        </w:rPr>
        <w:t>мероприятию</w:t>
      </w:r>
      <w:r w:rsidR="00D321E9">
        <w:rPr>
          <w:rFonts w:ascii="Times New Roman" w:hAnsi="Times New Roman" w:cs="Times New Roman"/>
          <w:sz w:val="28"/>
          <w:szCs w:val="28"/>
        </w:rPr>
        <w:t xml:space="preserve"> </w:t>
      </w:r>
      <w:r w:rsidR="008D3B9A">
        <w:rPr>
          <w:rFonts w:ascii="Times New Roman" w:hAnsi="Times New Roman" w:cs="Times New Roman"/>
          <w:sz w:val="28"/>
          <w:szCs w:val="28"/>
        </w:rPr>
        <w:t xml:space="preserve"> «</w:t>
      </w:r>
      <w:r w:rsidR="00991339" w:rsidRPr="00991339">
        <w:rPr>
          <w:rFonts w:ascii="Times New Roman" w:hAnsi="Times New Roman" w:cs="Times New Roman"/>
          <w:sz w:val="28"/>
          <w:szCs w:val="28"/>
        </w:rPr>
        <w:t>Предоставление субсидий СО НКО на частичное или полное возмещение затрат по содержанию, техническому обслуживанию помещения, оплате коммунальных услуг и услуг связи</w:t>
      </w:r>
      <w:r w:rsidR="008D3B9A">
        <w:rPr>
          <w:rFonts w:ascii="Times New Roman" w:hAnsi="Times New Roman" w:cs="Times New Roman"/>
          <w:sz w:val="28"/>
          <w:szCs w:val="28"/>
        </w:rPr>
        <w:t xml:space="preserve">» </w:t>
      </w:r>
      <w:r w:rsidRPr="00FD55B9">
        <w:rPr>
          <w:rFonts w:ascii="Times New Roman" w:hAnsi="Times New Roman" w:cs="Times New Roman"/>
          <w:sz w:val="28"/>
          <w:szCs w:val="28"/>
        </w:rPr>
        <w:t>подпрограмм</w:t>
      </w:r>
      <w:r w:rsidR="008D3B9A">
        <w:rPr>
          <w:rFonts w:ascii="Times New Roman" w:hAnsi="Times New Roman" w:cs="Times New Roman"/>
          <w:sz w:val="28"/>
          <w:szCs w:val="28"/>
        </w:rPr>
        <w:t>ы</w:t>
      </w:r>
      <w:r w:rsidRPr="00FD55B9">
        <w:rPr>
          <w:rFonts w:ascii="Times New Roman" w:hAnsi="Times New Roman" w:cs="Times New Roman"/>
          <w:sz w:val="28"/>
          <w:szCs w:val="28"/>
        </w:rPr>
        <w:t xml:space="preserve"> 2 «Поддержка социально ориентированных некоммерческих организаций города Усолье-Сибирское» на 2019-2024 годы муниципальной программы «Социальная поддержка населения города Усолье-Сибирское» на 2019-2024 годы» (далее - программа).</w:t>
      </w:r>
    </w:p>
    <w:p w:rsidR="00FD55B9" w:rsidRPr="00FD55B9" w:rsidRDefault="00FD55B9" w:rsidP="00FD55B9">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w:t>
      </w:r>
      <w:r w:rsidRPr="00FD55B9">
        <w:rPr>
          <w:rFonts w:ascii="Times New Roman" w:hAnsi="Times New Roman" w:cs="Times New Roman"/>
          <w:sz w:val="28"/>
          <w:szCs w:val="28"/>
        </w:rPr>
        <w:t xml:space="preserve">4. Главным распорядителем бюджетных средств по предоставлению субсидии (далее - Главный распорядитель) является администрация города Усолье-Сибирское. </w:t>
      </w:r>
    </w:p>
    <w:p w:rsidR="00FD55B9" w:rsidRPr="00FD55B9" w:rsidRDefault="00FD55B9" w:rsidP="00FD55B9">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w:t>
      </w:r>
      <w:r w:rsidRPr="00FD55B9">
        <w:rPr>
          <w:rFonts w:ascii="Times New Roman" w:hAnsi="Times New Roman" w:cs="Times New Roman"/>
          <w:sz w:val="28"/>
          <w:szCs w:val="28"/>
        </w:rPr>
        <w:t>5. Организация предоставления субсидий осуществляется администрацией города Усолье-Сибирское (далее - уполномоченный орган).</w:t>
      </w:r>
    </w:p>
    <w:p w:rsidR="00FD55B9" w:rsidRPr="00FD55B9" w:rsidRDefault="00FD55B9" w:rsidP="00FD55B9">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w:t>
      </w:r>
      <w:r w:rsidRPr="00FD55B9">
        <w:rPr>
          <w:rFonts w:ascii="Times New Roman" w:hAnsi="Times New Roman" w:cs="Times New Roman"/>
          <w:sz w:val="28"/>
          <w:szCs w:val="28"/>
        </w:rPr>
        <w:t xml:space="preserve">6. Функции администрации города Усолье-Сибирское по организации </w:t>
      </w:r>
      <w:r w:rsidR="00FA26A2">
        <w:rPr>
          <w:rFonts w:ascii="Times New Roman" w:hAnsi="Times New Roman" w:cs="Times New Roman"/>
          <w:sz w:val="28"/>
          <w:szCs w:val="28"/>
        </w:rPr>
        <w:t>отбора</w:t>
      </w:r>
      <w:r w:rsidRPr="00FD55B9">
        <w:rPr>
          <w:rFonts w:ascii="Times New Roman" w:hAnsi="Times New Roman" w:cs="Times New Roman"/>
          <w:sz w:val="28"/>
          <w:szCs w:val="28"/>
        </w:rPr>
        <w:t xml:space="preserve"> осуществляет отдел по взаимодействию с общественностью и аналитической работе аппарата администрации города.</w:t>
      </w:r>
    </w:p>
    <w:p w:rsidR="00FD55B9" w:rsidRPr="00FD55B9" w:rsidRDefault="00FD55B9" w:rsidP="00FD55B9">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w:t>
      </w:r>
      <w:r w:rsidRPr="00FD55B9">
        <w:rPr>
          <w:rFonts w:ascii="Times New Roman" w:hAnsi="Times New Roman" w:cs="Times New Roman"/>
          <w:sz w:val="28"/>
          <w:szCs w:val="28"/>
        </w:rPr>
        <w:t xml:space="preserve">7. Получателями субсидии могут быть некоммерческие организации, зарегистрированные в установленном Федеральным законом от 08.08.2001 г. № 129-ФЗ «О государственной регистрации юридических лиц и индивидуальных </w:t>
      </w:r>
      <w:r w:rsidRPr="00FD55B9">
        <w:rPr>
          <w:rFonts w:ascii="Times New Roman" w:hAnsi="Times New Roman" w:cs="Times New Roman"/>
          <w:sz w:val="28"/>
          <w:szCs w:val="28"/>
        </w:rPr>
        <w:lastRenderedPageBreak/>
        <w:t>предпринимателей» порядке и осуществляющие на территории муниципального образования «город Усолье-Сибирское» в соответствии со своими учредительными документами виды деятельности, предусмотренные статьей 31.1 Федерального закона «О некоммерческих организациях».</w:t>
      </w:r>
    </w:p>
    <w:p w:rsidR="00FD55B9" w:rsidRPr="00FD55B9" w:rsidRDefault="00FD55B9" w:rsidP="00FD55B9">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w:t>
      </w:r>
      <w:r w:rsidRPr="00FD55B9">
        <w:rPr>
          <w:rFonts w:ascii="Times New Roman" w:hAnsi="Times New Roman" w:cs="Times New Roman"/>
          <w:sz w:val="28"/>
          <w:szCs w:val="28"/>
        </w:rPr>
        <w:t>8. Получателями субсидии не могут быть:</w:t>
      </w:r>
    </w:p>
    <w:p w:rsidR="00FD55B9" w:rsidRPr="00FD55B9" w:rsidRDefault="00FD55B9" w:rsidP="00FD55B9">
      <w:pPr>
        <w:widowControl w:val="0"/>
        <w:autoSpaceDE w:val="0"/>
        <w:autoSpaceDN w:val="0"/>
        <w:adjustRightInd w:val="0"/>
        <w:ind w:firstLine="567"/>
        <w:rPr>
          <w:rFonts w:ascii="Times New Roman" w:hAnsi="Times New Roman" w:cs="Times New Roman"/>
          <w:sz w:val="28"/>
          <w:szCs w:val="28"/>
        </w:rPr>
      </w:pPr>
      <w:r w:rsidRPr="00FD55B9">
        <w:rPr>
          <w:rFonts w:ascii="Times New Roman" w:hAnsi="Times New Roman" w:cs="Times New Roman"/>
          <w:sz w:val="28"/>
          <w:szCs w:val="28"/>
        </w:rPr>
        <w:t>- физические лица;</w:t>
      </w:r>
    </w:p>
    <w:p w:rsidR="00FD55B9" w:rsidRPr="00FD55B9" w:rsidRDefault="00FD55B9" w:rsidP="00FD55B9">
      <w:pPr>
        <w:widowControl w:val="0"/>
        <w:autoSpaceDE w:val="0"/>
        <w:autoSpaceDN w:val="0"/>
        <w:adjustRightInd w:val="0"/>
        <w:ind w:firstLine="567"/>
        <w:rPr>
          <w:rFonts w:ascii="Times New Roman" w:hAnsi="Times New Roman" w:cs="Times New Roman"/>
          <w:sz w:val="28"/>
          <w:szCs w:val="28"/>
        </w:rPr>
      </w:pPr>
      <w:r w:rsidRPr="00FD55B9">
        <w:rPr>
          <w:rFonts w:ascii="Times New Roman" w:hAnsi="Times New Roman" w:cs="Times New Roman"/>
          <w:sz w:val="28"/>
          <w:szCs w:val="28"/>
        </w:rPr>
        <w:t>- коммерческие организации;</w:t>
      </w:r>
    </w:p>
    <w:p w:rsidR="00FD55B9" w:rsidRPr="00FD55B9" w:rsidRDefault="00FD55B9" w:rsidP="00FD55B9">
      <w:pPr>
        <w:widowControl w:val="0"/>
        <w:autoSpaceDE w:val="0"/>
        <w:autoSpaceDN w:val="0"/>
        <w:adjustRightInd w:val="0"/>
        <w:ind w:firstLine="567"/>
        <w:rPr>
          <w:rFonts w:ascii="Times New Roman" w:hAnsi="Times New Roman" w:cs="Times New Roman"/>
          <w:sz w:val="28"/>
          <w:szCs w:val="28"/>
        </w:rPr>
      </w:pPr>
      <w:r w:rsidRPr="00FD55B9">
        <w:rPr>
          <w:rFonts w:ascii="Times New Roman" w:hAnsi="Times New Roman" w:cs="Times New Roman"/>
          <w:sz w:val="28"/>
          <w:szCs w:val="28"/>
        </w:rPr>
        <w:t>- государственные корпорации;</w:t>
      </w:r>
    </w:p>
    <w:p w:rsidR="00FD55B9" w:rsidRPr="00FD55B9" w:rsidRDefault="00FD55B9" w:rsidP="00FD55B9">
      <w:pPr>
        <w:widowControl w:val="0"/>
        <w:autoSpaceDE w:val="0"/>
        <w:autoSpaceDN w:val="0"/>
        <w:adjustRightInd w:val="0"/>
        <w:ind w:firstLine="567"/>
        <w:rPr>
          <w:rFonts w:ascii="Times New Roman" w:hAnsi="Times New Roman" w:cs="Times New Roman"/>
          <w:sz w:val="28"/>
          <w:szCs w:val="28"/>
        </w:rPr>
      </w:pPr>
      <w:r w:rsidRPr="00FD55B9">
        <w:rPr>
          <w:rFonts w:ascii="Times New Roman" w:hAnsi="Times New Roman" w:cs="Times New Roman"/>
          <w:sz w:val="28"/>
          <w:szCs w:val="28"/>
        </w:rPr>
        <w:t>- государственные компании;</w:t>
      </w:r>
    </w:p>
    <w:p w:rsidR="00FD55B9" w:rsidRPr="00FD55B9" w:rsidRDefault="00FD55B9" w:rsidP="00FD55B9">
      <w:pPr>
        <w:widowControl w:val="0"/>
        <w:autoSpaceDE w:val="0"/>
        <w:autoSpaceDN w:val="0"/>
        <w:adjustRightInd w:val="0"/>
        <w:ind w:firstLine="567"/>
        <w:rPr>
          <w:rFonts w:ascii="Times New Roman" w:hAnsi="Times New Roman" w:cs="Times New Roman"/>
          <w:sz w:val="28"/>
          <w:szCs w:val="28"/>
        </w:rPr>
      </w:pPr>
      <w:r w:rsidRPr="00FD55B9">
        <w:rPr>
          <w:rFonts w:ascii="Times New Roman" w:hAnsi="Times New Roman" w:cs="Times New Roman"/>
          <w:sz w:val="28"/>
          <w:szCs w:val="28"/>
        </w:rPr>
        <w:t>- политические партии;</w:t>
      </w:r>
    </w:p>
    <w:p w:rsidR="00FD55B9" w:rsidRPr="00FD55B9" w:rsidRDefault="00FD55B9" w:rsidP="00FD55B9">
      <w:pPr>
        <w:widowControl w:val="0"/>
        <w:autoSpaceDE w:val="0"/>
        <w:autoSpaceDN w:val="0"/>
        <w:adjustRightInd w:val="0"/>
        <w:ind w:firstLine="567"/>
        <w:rPr>
          <w:rFonts w:ascii="Times New Roman" w:hAnsi="Times New Roman" w:cs="Times New Roman"/>
          <w:sz w:val="28"/>
          <w:szCs w:val="28"/>
        </w:rPr>
      </w:pPr>
      <w:r w:rsidRPr="00FD55B9">
        <w:rPr>
          <w:rFonts w:ascii="Times New Roman" w:hAnsi="Times New Roman" w:cs="Times New Roman"/>
          <w:sz w:val="28"/>
          <w:szCs w:val="28"/>
        </w:rPr>
        <w:t>- государственные учреждения;</w:t>
      </w:r>
    </w:p>
    <w:p w:rsidR="00FD55B9" w:rsidRPr="00FD55B9" w:rsidRDefault="00FD55B9" w:rsidP="00FD55B9">
      <w:pPr>
        <w:widowControl w:val="0"/>
        <w:autoSpaceDE w:val="0"/>
        <w:autoSpaceDN w:val="0"/>
        <w:adjustRightInd w:val="0"/>
        <w:ind w:firstLine="567"/>
        <w:rPr>
          <w:rFonts w:ascii="Times New Roman" w:hAnsi="Times New Roman" w:cs="Times New Roman"/>
          <w:sz w:val="28"/>
          <w:szCs w:val="28"/>
        </w:rPr>
      </w:pPr>
      <w:r w:rsidRPr="00FD55B9">
        <w:rPr>
          <w:rFonts w:ascii="Times New Roman" w:hAnsi="Times New Roman" w:cs="Times New Roman"/>
          <w:sz w:val="28"/>
          <w:szCs w:val="28"/>
        </w:rPr>
        <w:t>- муниципальные учреждения;</w:t>
      </w:r>
    </w:p>
    <w:p w:rsidR="00FD55B9" w:rsidRPr="00FD55B9" w:rsidRDefault="00FD55B9" w:rsidP="00FD55B9">
      <w:pPr>
        <w:widowControl w:val="0"/>
        <w:autoSpaceDE w:val="0"/>
        <w:autoSpaceDN w:val="0"/>
        <w:adjustRightInd w:val="0"/>
        <w:ind w:firstLine="567"/>
        <w:rPr>
          <w:rFonts w:ascii="Times New Roman" w:hAnsi="Times New Roman" w:cs="Times New Roman"/>
          <w:sz w:val="28"/>
          <w:szCs w:val="28"/>
        </w:rPr>
      </w:pPr>
      <w:r w:rsidRPr="00FD55B9">
        <w:rPr>
          <w:rFonts w:ascii="Times New Roman" w:hAnsi="Times New Roman" w:cs="Times New Roman"/>
          <w:sz w:val="28"/>
          <w:szCs w:val="28"/>
        </w:rPr>
        <w:t>- общественные объединения, не являющиеся юридическими лицами;</w:t>
      </w:r>
    </w:p>
    <w:p w:rsidR="00FD55B9" w:rsidRPr="00FD55B9" w:rsidRDefault="00FD55B9" w:rsidP="00FD55B9">
      <w:pPr>
        <w:widowControl w:val="0"/>
        <w:autoSpaceDE w:val="0"/>
        <w:autoSpaceDN w:val="0"/>
        <w:adjustRightInd w:val="0"/>
        <w:ind w:firstLine="567"/>
        <w:rPr>
          <w:rFonts w:ascii="Times New Roman" w:hAnsi="Times New Roman" w:cs="Times New Roman"/>
          <w:sz w:val="28"/>
          <w:szCs w:val="28"/>
        </w:rPr>
      </w:pPr>
      <w:r w:rsidRPr="00FD55B9">
        <w:rPr>
          <w:rFonts w:ascii="Times New Roman" w:hAnsi="Times New Roman" w:cs="Times New Roman"/>
          <w:sz w:val="28"/>
          <w:szCs w:val="28"/>
        </w:rPr>
        <w:t xml:space="preserve">- некоммерческие организации, представители которых являются членами </w:t>
      </w:r>
      <w:r w:rsidR="00FA26A2">
        <w:rPr>
          <w:rFonts w:ascii="Times New Roman" w:hAnsi="Times New Roman" w:cs="Times New Roman"/>
          <w:sz w:val="28"/>
          <w:szCs w:val="28"/>
        </w:rPr>
        <w:t>рабочей группы</w:t>
      </w:r>
      <w:r w:rsidR="00A0723D">
        <w:rPr>
          <w:rFonts w:ascii="Times New Roman" w:hAnsi="Times New Roman" w:cs="Times New Roman"/>
          <w:sz w:val="28"/>
          <w:szCs w:val="28"/>
        </w:rPr>
        <w:t xml:space="preserve"> </w:t>
      </w:r>
      <w:r w:rsidR="00A0723D" w:rsidRPr="00A0723D">
        <w:rPr>
          <w:rFonts w:ascii="Times New Roman" w:hAnsi="Times New Roman" w:cs="Times New Roman"/>
          <w:sz w:val="28"/>
          <w:szCs w:val="28"/>
        </w:rPr>
        <w:t>по предоставлению субсидий из бюджета города Усолье-Сибирское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частичной или полной оплаты за содержание, техническое обслуживание помещения, коммунальных услуг, услуг связи и интернета</w:t>
      </w:r>
      <w:r w:rsidR="00A0723D">
        <w:rPr>
          <w:rFonts w:ascii="Times New Roman" w:hAnsi="Times New Roman" w:cs="Times New Roman"/>
          <w:sz w:val="28"/>
          <w:szCs w:val="28"/>
        </w:rPr>
        <w:t xml:space="preserve"> (далее – рабочая группа)</w:t>
      </w:r>
      <w:r w:rsidR="00FA26A2">
        <w:rPr>
          <w:rFonts w:ascii="Times New Roman" w:hAnsi="Times New Roman" w:cs="Times New Roman"/>
          <w:sz w:val="28"/>
          <w:szCs w:val="28"/>
        </w:rPr>
        <w:t>;</w:t>
      </w:r>
    </w:p>
    <w:p w:rsidR="00FD55B9" w:rsidRPr="00FD55B9" w:rsidRDefault="00FD55B9" w:rsidP="00FD55B9">
      <w:pPr>
        <w:widowControl w:val="0"/>
        <w:autoSpaceDE w:val="0"/>
        <w:autoSpaceDN w:val="0"/>
        <w:adjustRightInd w:val="0"/>
        <w:ind w:firstLine="567"/>
        <w:rPr>
          <w:rFonts w:ascii="Times New Roman" w:hAnsi="Times New Roman" w:cs="Times New Roman"/>
          <w:sz w:val="28"/>
          <w:szCs w:val="28"/>
        </w:rPr>
      </w:pPr>
      <w:r w:rsidRPr="00FD55B9">
        <w:rPr>
          <w:rFonts w:ascii="Times New Roman" w:hAnsi="Times New Roman" w:cs="Times New Roman"/>
          <w:sz w:val="28"/>
          <w:szCs w:val="28"/>
        </w:rPr>
        <w:t>- специализированные организации;</w:t>
      </w:r>
    </w:p>
    <w:p w:rsidR="00FD55B9" w:rsidRPr="00FD55B9" w:rsidRDefault="00FD55B9" w:rsidP="00FD55B9">
      <w:pPr>
        <w:widowControl w:val="0"/>
        <w:autoSpaceDE w:val="0"/>
        <w:autoSpaceDN w:val="0"/>
        <w:adjustRightInd w:val="0"/>
        <w:ind w:firstLine="567"/>
        <w:rPr>
          <w:rFonts w:ascii="Times New Roman" w:hAnsi="Times New Roman" w:cs="Times New Roman"/>
          <w:sz w:val="28"/>
          <w:szCs w:val="28"/>
        </w:rPr>
      </w:pPr>
      <w:r w:rsidRPr="00FD55B9">
        <w:rPr>
          <w:rFonts w:ascii="Times New Roman" w:hAnsi="Times New Roman" w:cs="Times New Roman"/>
          <w:sz w:val="28"/>
          <w:szCs w:val="28"/>
        </w:rPr>
        <w:t>- некоммерческие организации, в отношении которых выявлены факты нецелевого и неэффективного использования ранее предоставленных из бюджета города Усолье-Сибирское субсидий;</w:t>
      </w:r>
    </w:p>
    <w:p w:rsidR="00FD55B9" w:rsidRPr="00FD55B9" w:rsidRDefault="00FD55B9" w:rsidP="00FD55B9">
      <w:pPr>
        <w:widowControl w:val="0"/>
        <w:autoSpaceDE w:val="0"/>
        <w:autoSpaceDN w:val="0"/>
        <w:adjustRightInd w:val="0"/>
        <w:ind w:firstLine="567"/>
        <w:rPr>
          <w:rFonts w:ascii="Times New Roman" w:hAnsi="Times New Roman" w:cs="Times New Roman"/>
          <w:sz w:val="28"/>
          <w:szCs w:val="28"/>
        </w:rPr>
      </w:pPr>
      <w:r w:rsidRPr="00FD55B9">
        <w:rPr>
          <w:rFonts w:ascii="Times New Roman" w:hAnsi="Times New Roman" w:cs="Times New Roman"/>
          <w:sz w:val="28"/>
          <w:szCs w:val="28"/>
        </w:rPr>
        <w:t>- некоммерческие организации имеющие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D55B9" w:rsidRPr="00FD55B9" w:rsidRDefault="00FD55B9" w:rsidP="00FD55B9">
      <w:pPr>
        <w:widowControl w:val="0"/>
        <w:autoSpaceDE w:val="0"/>
        <w:autoSpaceDN w:val="0"/>
        <w:adjustRightInd w:val="0"/>
        <w:ind w:firstLine="567"/>
        <w:rPr>
          <w:rFonts w:ascii="Times New Roman" w:hAnsi="Times New Roman" w:cs="Times New Roman"/>
          <w:sz w:val="28"/>
          <w:szCs w:val="28"/>
        </w:rPr>
      </w:pPr>
      <w:r w:rsidRPr="00FD55B9">
        <w:rPr>
          <w:rFonts w:ascii="Times New Roman" w:hAnsi="Times New Roman" w:cs="Times New Roman"/>
          <w:sz w:val="28"/>
          <w:szCs w:val="28"/>
        </w:rPr>
        <w:t>- некоммерческие организации имеющие просроченную задолженность по возврату в местный бюджет субсидий, бюджетных инвестиций, предоставленных, в том числе в соответствии с иными правовыми актами, и иную просроченную задолженность перед местным бюджетом, из которого планируется предоставление субсидии в соответствии с правовым актом;</w:t>
      </w:r>
    </w:p>
    <w:p w:rsidR="00481C5D" w:rsidRDefault="00FD55B9" w:rsidP="00FD55B9">
      <w:pPr>
        <w:widowControl w:val="0"/>
        <w:autoSpaceDE w:val="0"/>
        <w:autoSpaceDN w:val="0"/>
        <w:adjustRightInd w:val="0"/>
        <w:ind w:firstLine="567"/>
        <w:rPr>
          <w:rFonts w:ascii="Times New Roman" w:hAnsi="Times New Roman" w:cs="Times New Roman"/>
          <w:sz w:val="28"/>
          <w:szCs w:val="28"/>
        </w:rPr>
      </w:pPr>
      <w:r w:rsidRPr="00FD55B9">
        <w:rPr>
          <w:rFonts w:ascii="Times New Roman" w:hAnsi="Times New Roman" w:cs="Times New Roman"/>
          <w:sz w:val="28"/>
          <w:szCs w:val="28"/>
        </w:rPr>
        <w:t>- некоммерческие организации, находящиеся в процессе реорганизации, ликвидации, банкротства и административно</w:t>
      </w:r>
      <w:r w:rsidR="00985349">
        <w:rPr>
          <w:rFonts w:ascii="Times New Roman" w:hAnsi="Times New Roman" w:cs="Times New Roman"/>
          <w:sz w:val="28"/>
          <w:szCs w:val="28"/>
        </w:rPr>
        <w:t>го приостановления деятельности;</w:t>
      </w:r>
    </w:p>
    <w:p w:rsidR="00985349" w:rsidRPr="000E47A8" w:rsidRDefault="00BC5FD9" w:rsidP="00BC5FD9">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 </w:t>
      </w:r>
      <w:r w:rsidR="00C22C1A">
        <w:rPr>
          <w:rFonts w:ascii="Times New Roman" w:hAnsi="Times New Roman" w:cs="Times New Roman"/>
          <w:sz w:val="28"/>
          <w:szCs w:val="28"/>
        </w:rPr>
        <w:t>некоммерческие организации</w:t>
      </w:r>
      <w:r w:rsidR="00551F9E">
        <w:rPr>
          <w:rFonts w:ascii="Times New Roman" w:hAnsi="Times New Roman" w:cs="Times New Roman"/>
          <w:sz w:val="28"/>
          <w:szCs w:val="28"/>
        </w:rPr>
        <w:t>,</w:t>
      </w:r>
      <w:r w:rsidR="00C22C1A">
        <w:rPr>
          <w:rFonts w:ascii="Times New Roman" w:hAnsi="Times New Roman" w:cs="Times New Roman"/>
          <w:sz w:val="28"/>
          <w:szCs w:val="28"/>
        </w:rPr>
        <w:t xml:space="preserve"> </w:t>
      </w:r>
      <w:r w:rsidR="00C01ECE">
        <w:rPr>
          <w:rFonts w:ascii="Times New Roman" w:hAnsi="Times New Roman" w:cs="Times New Roman"/>
          <w:sz w:val="28"/>
          <w:szCs w:val="28"/>
        </w:rPr>
        <w:t>за</w:t>
      </w:r>
      <w:r w:rsidR="004E74A5" w:rsidRPr="004E74A5">
        <w:rPr>
          <w:rFonts w:ascii="Times New Roman" w:hAnsi="Times New Roman" w:cs="Times New Roman"/>
          <w:sz w:val="28"/>
          <w:szCs w:val="28"/>
        </w:rPr>
        <w:t>регистр</w:t>
      </w:r>
      <w:r w:rsidR="00C01ECE">
        <w:rPr>
          <w:rFonts w:ascii="Times New Roman" w:hAnsi="Times New Roman" w:cs="Times New Roman"/>
          <w:sz w:val="28"/>
          <w:szCs w:val="28"/>
        </w:rPr>
        <w:t>ированные</w:t>
      </w:r>
      <w:r w:rsidR="004E74A5" w:rsidRPr="004E74A5">
        <w:rPr>
          <w:rFonts w:ascii="Times New Roman" w:hAnsi="Times New Roman" w:cs="Times New Roman"/>
          <w:sz w:val="28"/>
          <w:szCs w:val="28"/>
        </w:rPr>
        <w:t xml:space="preserve"> в качестве юридического лица в соответствии с законодательством Российской Федерации и осуществ</w:t>
      </w:r>
      <w:r w:rsidR="003A598D">
        <w:rPr>
          <w:rFonts w:ascii="Times New Roman" w:hAnsi="Times New Roman" w:cs="Times New Roman"/>
          <w:sz w:val="28"/>
          <w:szCs w:val="28"/>
        </w:rPr>
        <w:t>ляющие</w:t>
      </w:r>
      <w:r w:rsidR="004E74A5" w:rsidRPr="004E74A5">
        <w:rPr>
          <w:rFonts w:ascii="Times New Roman" w:hAnsi="Times New Roman" w:cs="Times New Roman"/>
          <w:sz w:val="28"/>
          <w:szCs w:val="28"/>
        </w:rPr>
        <w:t xml:space="preserve"> деятельност</w:t>
      </w:r>
      <w:r w:rsidR="003A598D">
        <w:rPr>
          <w:rFonts w:ascii="Times New Roman" w:hAnsi="Times New Roman" w:cs="Times New Roman"/>
          <w:sz w:val="28"/>
          <w:szCs w:val="28"/>
        </w:rPr>
        <w:t>ь</w:t>
      </w:r>
      <w:r w:rsidR="004E74A5" w:rsidRPr="004E74A5">
        <w:rPr>
          <w:rFonts w:ascii="Times New Roman" w:hAnsi="Times New Roman" w:cs="Times New Roman"/>
          <w:sz w:val="28"/>
          <w:szCs w:val="28"/>
        </w:rPr>
        <w:t xml:space="preserve"> на территории </w:t>
      </w:r>
      <w:r>
        <w:rPr>
          <w:rFonts w:ascii="Times New Roman" w:hAnsi="Times New Roman" w:cs="Times New Roman"/>
          <w:sz w:val="28"/>
          <w:szCs w:val="28"/>
        </w:rPr>
        <w:t>города Усолье-Сибирское</w:t>
      </w:r>
      <w:r w:rsidR="004E74A5" w:rsidRPr="004E74A5">
        <w:rPr>
          <w:rFonts w:ascii="Times New Roman" w:hAnsi="Times New Roman" w:cs="Times New Roman"/>
          <w:sz w:val="28"/>
          <w:szCs w:val="28"/>
        </w:rPr>
        <w:t xml:space="preserve"> менее одного года</w:t>
      </w:r>
      <w:r>
        <w:rPr>
          <w:rFonts w:ascii="Times New Roman" w:hAnsi="Times New Roman" w:cs="Times New Roman"/>
          <w:sz w:val="28"/>
          <w:szCs w:val="28"/>
        </w:rPr>
        <w:t>.</w:t>
      </w:r>
    </w:p>
    <w:p w:rsidR="00FD55B9" w:rsidRDefault="00FD55B9" w:rsidP="00460A32">
      <w:pPr>
        <w:widowControl w:val="0"/>
        <w:autoSpaceDE w:val="0"/>
        <w:autoSpaceDN w:val="0"/>
        <w:adjustRightInd w:val="0"/>
        <w:ind w:firstLine="567"/>
        <w:jc w:val="center"/>
        <w:outlineLvl w:val="2"/>
        <w:rPr>
          <w:rFonts w:ascii="Times New Roman" w:hAnsi="Times New Roman" w:cs="Times New Roman"/>
          <w:sz w:val="28"/>
          <w:szCs w:val="28"/>
        </w:rPr>
      </w:pPr>
    </w:p>
    <w:p w:rsidR="00481C5D" w:rsidRDefault="00481C5D" w:rsidP="00460A32">
      <w:pPr>
        <w:widowControl w:val="0"/>
        <w:autoSpaceDE w:val="0"/>
        <w:autoSpaceDN w:val="0"/>
        <w:adjustRightInd w:val="0"/>
        <w:ind w:firstLine="567"/>
        <w:jc w:val="center"/>
        <w:outlineLvl w:val="2"/>
        <w:rPr>
          <w:rFonts w:ascii="Times New Roman" w:hAnsi="Times New Roman" w:cs="Times New Roman"/>
          <w:sz w:val="28"/>
          <w:szCs w:val="28"/>
        </w:rPr>
      </w:pPr>
      <w:r w:rsidRPr="003E1F3B">
        <w:rPr>
          <w:rFonts w:ascii="Times New Roman" w:hAnsi="Times New Roman" w:cs="Times New Roman"/>
          <w:sz w:val="28"/>
          <w:szCs w:val="28"/>
        </w:rPr>
        <w:t xml:space="preserve">2. </w:t>
      </w:r>
      <w:r w:rsidR="0095028A">
        <w:rPr>
          <w:rFonts w:ascii="Times New Roman" w:hAnsi="Times New Roman" w:cs="Times New Roman"/>
          <w:sz w:val="28"/>
          <w:szCs w:val="28"/>
        </w:rPr>
        <w:t>УСЛОВИЯ И ПОРЯДОК ПРЕДОСТАВЛЕНИЯ СУБСИДИЙ</w:t>
      </w:r>
    </w:p>
    <w:p w:rsidR="00BB4CF7" w:rsidRPr="00C04C8A" w:rsidRDefault="0095028A" w:rsidP="00460A32">
      <w:pPr>
        <w:widowControl w:val="0"/>
        <w:autoSpaceDE w:val="0"/>
        <w:autoSpaceDN w:val="0"/>
        <w:adjustRightInd w:val="0"/>
        <w:ind w:firstLine="567"/>
        <w:outlineLvl w:val="2"/>
        <w:rPr>
          <w:rFonts w:ascii="Times New Roman" w:hAnsi="Times New Roman" w:cs="Times New Roman"/>
          <w:sz w:val="28"/>
          <w:szCs w:val="28"/>
        </w:rPr>
      </w:pPr>
      <w:r w:rsidRPr="00C04C8A">
        <w:rPr>
          <w:rFonts w:ascii="Times New Roman" w:hAnsi="Times New Roman" w:cs="Times New Roman"/>
          <w:sz w:val="28"/>
          <w:szCs w:val="28"/>
        </w:rPr>
        <w:t>2.1. Документы, предоставляемые получателями субсидий</w:t>
      </w:r>
      <w:r w:rsidR="008D0D07" w:rsidRPr="00C04C8A">
        <w:rPr>
          <w:rFonts w:ascii="Times New Roman" w:hAnsi="Times New Roman" w:cs="Times New Roman"/>
          <w:sz w:val="28"/>
          <w:szCs w:val="28"/>
        </w:rPr>
        <w:t>, порядок и сроки их рассмотрения</w:t>
      </w:r>
      <w:r w:rsidR="006C0628">
        <w:rPr>
          <w:rFonts w:ascii="Times New Roman" w:hAnsi="Times New Roman" w:cs="Times New Roman"/>
          <w:sz w:val="28"/>
          <w:szCs w:val="28"/>
        </w:rPr>
        <w:t>.</w:t>
      </w:r>
      <w:r w:rsidRPr="00C04C8A">
        <w:rPr>
          <w:rFonts w:ascii="Times New Roman" w:hAnsi="Times New Roman" w:cs="Times New Roman"/>
          <w:sz w:val="28"/>
          <w:szCs w:val="28"/>
        </w:rPr>
        <w:t xml:space="preserve"> </w:t>
      </w:r>
    </w:p>
    <w:p w:rsidR="00481C5D" w:rsidRPr="00481C5D" w:rsidRDefault="00481C5D"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2</w:t>
      </w:r>
      <w:r w:rsidRPr="00481C5D">
        <w:rPr>
          <w:rFonts w:ascii="Times New Roman" w:hAnsi="Times New Roman" w:cs="Times New Roman"/>
          <w:sz w:val="28"/>
          <w:szCs w:val="28"/>
        </w:rPr>
        <w:t>.1.</w:t>
      </w:r>
      <w:r w:rsidR="0095028A">
        <w:rPr>
          <w:rFonts w:ascii="Times New Roman" w:hAnsi="Times New Roman" w:cs="Times New Roman"/>
          <w:sz w:val="28"/>
          <w:szCs w:val="28"/>
        </w:rPr>
        <w:t>1.</w:t>
      </w:r>
      <w:r w:rsidRPr="00481C5D">
        <w:rPr>
          <w:rFonts w:ascii="Times New Roman" w:hAnsi="Times New Roman" w:cs="Times New Roman"/>
          <w:sz w:val="28"/>
          <w:szCs w:val="28"/>
        </w:rPr>
        <w:t xml:space="preserve"> Для участия в </w:t>
      </w:r>
      <w:r w:rsidR="007E3170">
        <w:rPr>
          <w:rFonts w:ascii="Times New Roman" w:hAnsi="Times New Roman" w:cs="Times New Roman"/>
          <w:sz w:val="28"/>
          <w:szCs w:val="28"/>
        </w:rPr>
        <w:t>отборе</w:t>
      </w:r>
      <w:r w:rsidR="00F10243" w:rsidRPr="00F10243">
        <w:rPr>
          <w:rFonts w:ascii="Times New Roman" w:hAnsi="Times New Roman" w:cs="Times New Roman"/>
          <w:sz w:val="28"/>
          <w:szCs w:val="28"/>
        </w:rPr>
        <w:t xml:space="preserve"> </w:t>
      </w:r>
      <w:r w:rsidR="00C04C8A">
        <w:rPr>
          <w:rFonts w:ascii="Times New Roman" w:hAnsi="Times New Roman" w:cs="Times New Roman"/>
          <w:sz w:val="28"/>
          <w:szCs w:val="28"/>
        </w:rPr>
        <w:t xml:space="preserve">социально ориентированная </w:t>
      </w:r>
      <w:r w:rsidRPr="00481C5D">
        <w:rPr>
          <w:rFonts w:ascii="Times New Roman" w:hAnsi="Times New Roman" w:cs="Times New Roman"/>
          <w:sz w:val="28"/>
          <w:szCs w:val="28"/>
        </w:rPr>
        <w:t>некоммерческая организация представляет</w:t>
      </w:r>
      <w:r w:rsidR="00BB4CF7">
        <w:rPr>
          <w:rFonts w:ascii="Times New Roman" w:hAnsi="Times New Roman" w:cs="Times New Roman"/>
          <w:sz w:val="28"/>
          <w:szCs w:val="28"/>
        </w:rPr>
        <w:t xml:space="preserve"> организатору</w:t>
      </w:r>
      <w:r w:rsidRPr="00481C5D">
        <w:rPr>
          <w:rFonts w:ascii="Times New Roman" w:hAnsi="Times New Roman" w:cs="Times New Roman"/>
          <w:sz w:val="28"/>
          <w:szCs w:val="28"/>
        </w:rPr>
        <w:t xml:space="preserve"> следующую документацию:</w:t>
      </w:r>
    </w:p>
    <w:p w:rsidR="00481C5D" w:rsidRPr="00481C5D" w:rsidRDefault="00481C5D" w:rsidP="00460A32">
      <w:pPr>
        <w:widowControl w:val="0"/>
        <w:autoSpaceDE w:val="0"/>
        <w:autoSpaceDN w:val="0"/>
        <w:adjustRightInd w:val="0"/>
        <w:ind w:firstLine="567"/>
        <w:rPr>
          <w:rFonts w:ascii="Times New Roman" w:hAnsi="Times New Roman" w:cs="Times New Roman"/>
          <w:sz w:val="28"/>
          <w:szCs w:val="28"/>
        </w:rPr>
      </w:pPr>
      <w:r w:rsidRPr="00481C5D">
        <w:rPr>
          <w:rFonts w:ascii="Times New Roman" w:hAnsi="Times New Roman" w:cs="Times New Roman"/>
          <w:sz w:val="28"/>
          <w:szCs w:val="28"/>
        </w:rPr>
        <w:lastRenderedPageBreak/>
        <w:t xml:space="preserve">а) заявка на участие в </w:t>
      </w:r>
      <w:r w:rsidR="007E3170">
        <w:rPr>
          <w:rFonts w:ascii="Times New Roman" w:hAnsi="Times New Roman" w:cs="Times New Roman"/>
          <w:sz w:val="28"/>
          <w:szCs w:val="28"/>
        </w:rPr>
        <w:t>отборе</w:t>
      </w:r>
      <w:r w:rsidRPr="00481C5D">
        <w:rPr>
          <w:rFonts w:ascii="Times New Roman" w:hAnsi="Times New Roman" w:cs="Times New Roman"/>
          <w:sz w:val="28"/>
          <w:szCs w:val="28"/>
        </w:rPr>
        <w:t xml:space="preserve"> на печатном и электронном носителях </w:t>
      </w:r>
      <w:r w:rsidRPr="00C04C8A">
        <w:rPr>
          <w:rFonts w:ascii="Times New Roman" w:hAnsi="Times New Roman" w:cs="Times New Roman"/>
          <w:sz w:val="28"/>
          <w:szCs w:val="28"/>
        </w:rPr>
        <w:t>(</w:t>
      </w:r>
      <w:hyperlink w:anchor="Par660" w:history="1">
        <w:r w:rsidRPr="00C04C8A">
          <w:rPr>
            <w:rStyle w:val="aa"/>
            <w:rFonts w:ascii="Times New Roman" w:hAnsi="Times New Roman" w:cs="Times New Roman"/>
            <w:color w:val="auto"/>
            <w:sz w:val="28"/>
            <w:szCs w:val="28"/>
            <w:u w:val="none"/>
          </w:rPr>
          <w:t>Приложение № 1</w:t>
        </w:r>
      </w:hyperlink>
      <w:r w:rsidRPr="00481C5D">
        <w:rPr>
          <w:rFonts w:ascii="Times New Roman" w:hAnsi="Times New Roman" w:cs="Times New Roman"/>
          <w:sz w:val="28"/>
          <w:szCs w:val="28"/>
        </w:rPr>
        <w:t xml:space="preserve"> к Положению);</w:t>
      </w:r>
    </w:p>
    <w:p w:rsidR="00D47FA4" w:rsidRPr="00D47FA4" w:rsidRDefault="00481C5D" w:rsidP="0023601B">
      <w:pPr>
        <w:widowControl w:val="0"/>
        <w:autoSpaceDE w:val="0"/>
        <w:autoSpaceDN w:val="0"/>
        <w:adjustRightInd w:val="0"/>
        <w:ind w:firstLine="567"/>
        <w:rPr>
          <w:rFonts w:ascii="Times New Roman" w:hAnsi="Times New Roman" w:cs="Times New Roman"/>
          <w:sz w:val="28"/>
          <w:szCs w:val="28"/>
        </w:rPr>
      </w:pPr>
      <w:r w:rsidRPr="00096E86">
        <w:rPr>
          <w:rFonts w:ascii="Times New Roman" w:hAnsi="Times New Roman" w:cs="Times New Roman"/>
          <w:sz w:val="28"/>
          <w:szCs w:val="28"/>
        </w:rPr>
        <w:t xml:space="preserve">б) </w:t>
      </w:r>
      <w:r w:rsidR="00D47FA4" w:rsidRPr="00D47FA4">
        <w:rPr>
          <w:rFonts w:ascii="Times New Roman" w:hAnsi="Times New Roman" w:cs="Times New Roman"/>
          <w:sz w:val="28"/>
          <w:szCs w:val="28"/>
        </w:rPr>
        <w:t>смет</w:t>
      </w:r>
      <w:r w:rsidR="00C8501E">
        <w:rPr>
          <w:rFonts w:ascii="Times New Roman" w:hAnsi="Times New Roman" w:cs="Times New Roman"/>
          <w:sz w:val="28"/>
          <w:szCs w:val="28"/>
        </w:rPr>
        <w:t>а</w:t>
      </w:r>
      <w:r w:rsidR="00D47FA4" w:rsidRPr="00D47FA4">
        <w:rPr>
          <w:rFonts w:ascii="Times New Roman" w:hAnsi="Times New Roman" w:cs="Times New Roman"/>
          <w:sz w:val="28"/>
          <w:szCs w:val="28"/>
        </w:rPr>
        <w:t xml:space="preserve"> расходов, </w:t>
      </w:r>
      <w:r w:rsidR="00C74DE6" w:rsidRPr="00C74DE6">
        <w:rPr>
          <w:rFonts w:ascii="Times New Roman" w:hAnsi="Times New Roman" w:cs="Times New Roman"/>
          <w:sz w:val="28"/>
          <w:szCs w:val="28"/>
        </w:rPr>
        <w:t xml:space="preserve">планируемая за счет субсидии </w:t>
      </w:r>
      <w:r w:rsidR="00810E3E" w:rsidRPr="008D3B9A">
        <w:rPr>
          <w:rFonts w:ascii="Times New Roman" w:hAnsi="Times New Roman" w:cs="Times New Roman"/>
          <w:sz w:val="28"/>
          <w:szCs w:val="28"/>
        </w:rPr>
        <w:t>на частичную или полную оплату по содержанию, техническому обслуживанию помещения, коммунальных услуг</w:t>
      </w:r>
      <w:r w:rsidR="00E56FA6">
        <w:rPr>
          <w:rFonts w:ascii="Times New Roman" w:hAnsi="Times New Roman" w:cs="Times New Roman"/>
          <w:sz w:val="28"/>
          <w:szCs w:val="28"/>
        </w:rPr>
        <w:t xml:space="preserve">, </w:t>
      </w:r>
      <w:r w:rsidR="00810E3E" w:rsidRPr="008D3B9A">
        <w:rPr>
          <w:rFonts w:ascii="Times New Roman" w:hAnsi="Times New Roman" w:cs="Times New Roman"/>
          <w:sz w:val="28"/>
          <w:szCs w:val="28"/>
        </w:rPr>
        <w:t>услуг связи</w:t>
      </w:r>
      <w:r w:rsidR="00E56FA6">
        <w:rPr>
          <w:rFonts w:ascii="Times New Roman" w:hAnsi="Times New Roman" w:cs="Times New Roman"/>
          <w:sz w:val="28"/>
          <w:szCs w:val="28"/>
        </w:rPr>
        <w:t xml:space="preserve"> и интернета</w:t>
      </w:r>
      <w:r w:rsidR="0023601B">
        <w:rPr>
          <w:rFonts w:ascii="Times New Roman" w:hAnsi="Times New Roman" w:cs="Times New Roman"/>
          <w:sz w:val="28"/>
          <w:szCs w:val="28"/>
        </w:rPr>
        <w:t xml:space="preserve"> </w:t>
      </w:r>
      <w:r w:rsidR="0023601B" w:rsidRPr="008C654C">
        <w:rPr>
          <w:rFonts w:ascii="Times New Roman" w:hAnsi="Times New Roman" w:cs="Times New Roman"/>
          <w:sz w:val="28"/>
          <w:szCs w:val="28"/>
        </w:rPr>
        <w:t>(</w:t>
      </w:r>
      <w:hyperlink w:anchor="Par660" w:history="1">
        <w:r w:rsidR="0023601B" w:rsidRPr="008C654C">
          <w:rPr>
            <w:rStyle w:val="aa"/>
            <w:rFonts w:ascii="Times New Roman" w:hAnsi="Times New Roman" w:cs="Times New Roman"/>
            <w:color w:val="auto"/>
            <w:sz w:val="28"/>
            <w:szCs w:val="28"/>
            <w:u w:val="none"/>
          </w:rPr>
          <w:t>Приложение № 2</w:t>
        </w:r>
      </w:hyperlink>
      <w:r w:rsidR="0023601B" w:rsidRPr="008C654C">
        <w:rPr>
          <w:rFonts w:ascii="Times New Roman" w:hAnsi="Times New Roman" w:cs="Times New Roman"/>
          <w:sz w:val="28"/>
          <w:szCs w:val="28"/>
        </w:rPr>
        <w:t xml:space="preserve"> к Положению)</w:t>
      </w:r>
      <w:r w:rsidR="000A5C30" w:rsidRPr="008C654C">
        <w:rPr>
          <w:rFonts w:ascii="Times New Roman" w:hAnsi="Times New Roman" w:cs="Times New Roman"/>
          <w:sz w:val="28"/>
          <w:szCs w:val="28"/>
        </w:rPr>
        <w:t>;</w:t>
      </w:r>
    </w:p>
    <w:p w:rsidR="00D47FA4" w:rsidRDefault="00D47FA4" w:rsidP="00D47FA4">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в</w:t>
      </w:r>
      <w:r w:rsidRPr="00D47FA4">
        <w:rPr>
          <w:rFonts w:ascii="Times New Roman" w:hAnsi="Times New Roman" w:cs="Times New Roman"/>
          <w:sz w:val="28"/>
          <w:szCs w:val="28"/>
        </w:rPr>
        <w:t>) копии документов, являющихся основанием для пользования помещением, коммунальными услугами и услугами связи</w:t>
      </w:r>
      <w:r>
        <w:rPr>
          <w:rFonts w:ascii="Times New Roman" w:hAnsi="Times New Roman" w:cs="Times New Roman"/>
          <w:sz w:val="28"/>
          <w:szCs w:val="28"/>
        </w:rPr>
        <w:t>.</w:t>
      </w:r>
    </w:p>
    <w:p w:rsidR="00481C5D" w:rsidRPr="00481C5D" w:rsidRDefault="00786E06" w:rsidP="00460A32">
      <w:pPr>
        <w:widowControl w:val="0"/>
        <w:autoSpaceDE w:val="0"/>
        <w:autoSpaceDN w:val="0"/>
        <w:adjustRightInd w:val="0"/>
        <w:ind w:firstLine="567"/>
        <w:rPr>
          <w:rFonts w:ascii="Times New Roman" w:hAnsi="Times New Roman" w:cs="Times New Roman"/>
          <w:sz w:val="28"/>
          <w:szCs w:val="28"/>
        </w:rPr>
      </w:pPr>
      <w:r w:rsidRPr="00786E06">
        <w:rPr>
          <w:rFonts w:ascii="Times New Roman" w:hAnsi="Times New Roman" w:cs="Times New Roman"/>
          <w:sz w:val="28"/>
          <w:szCs w:val="28"/>
        </w:rPr>
        <w:t xml:space="preserve"> </w:t>
      </w:r>
      <w:r w:rsidR="00481C5D">
        <w:rPr>
          <w:rFonts w:ascii="Times New Roman" w:hAnsi="Times New Roman" w:cs="Times New Roman"/>
          <w:sz w:val="28"/>
          <w:szCs w:val="28"/>
        </w:rPr>
        <w:t>2</w:t>
      </w:r>
      <w:r w:rsidR="00481C5D" w:rsidRPr="00481C5D">
        <w:rPr>
          <w:rFonts w:ascii="Times New Roman" w:hAnsi="Times New Roman" w:cs="Times New Roman"/>
          <w:sz w:val="28"/>
          <w:szCs w:val="28"/>
        </w:rPr>
        <w:t>.</w:t>
      </w:r>
      <w:r w:rsidR="00C04C8A">
        <w:rPr>
          <w:rFonts w:ascii="Times New Roman" w:hAnsi="Times New Roman" w:cs="Times New Roman"/>
          <w:sz w:val="28"/>
          <w:szCs w:val="28"/>
        </w:rPr>
        <w:t>1.</w:t>
      </w:r>
      <w:r w:rsidR="00481C5D" w:rsidRPr="00481C5D">
        <w:rPr>
          <w:rFonts w:ascii="Times New Roman" w:hAnsi="Times New Roman" w:cs="Times New Roman"/>
          <w:sz w:val="28"/>
          <w:szCs w:val="28"/>
        </w:rPr>
        <w:t xml:space="preserve">2. К заявке на участие в </w:t>
      </w:r>
      <w:r w:rsidR="00BE5A03">
        <w:rPr>
          <w:rFonts w:ascii="Times New Roman" w:hAnsi="Times New Roman" w:cs="Times New Roman"/>
          <w:sz w:val="28"/>
          <w:szCs w:val="28"/>
        </w:rPr>
        <w:t>отборе</w:t>
      </w:r>
      <w:r w:rsidR="00481C5D" w:rsidRPr="00481C5D">
        <w:rPr>
          <w:rFonts w:ascii="Times New Roman" w:hAnsi="Times New Roman" w:cs="Times New Roman"/>
          <w:sz w:val="28"/>
          <w:szCs w:val="28"/>
        </w:rPr>
        <w:t xml:space="preserve"> прилагаются следующие документы (далее - документы):</w:t>
      </w:r>
    </w:p>
    <w:p w:rsidR="00481C5D" w:rsidRPr="00481C5D" w:rsidRDefault="00481C5D" w:rsidP="00460A32">
      <w:pPr>
        <w:widowControl w:val="0"/>
        <w:autoSpaceDE w:val="0"/>
        <w:autoSpaceDN w:val="0"/>
        <w:adjustRightInd w:val="0"/>
        <w:ind w:firstLine="567"/>
        <w:rPr>
          <w:rFonts w:ascii="Times New Roman" w:hAnsi="Times New Roman" w:cs="Times New Roman"/>
          <w:sz w:val="28"/>
          <w:szCs w:val="28"/>
        </w:rPr>
      </w:pPr>
      <w:r w:rsidRPr="00481C5D">
        <w:rPr>
          <w:rFonts w:ascii="Times New Roman" w:hAnsi="Times New Roman" w:cs="Times New Roman"/>
          <w:sz w:val="28"/>
          <w:szCs w:val="28"/>
        </w:rPr>
        <w:t xml:space="preserve">- выписка из Единого государственного реестра юридических лиц со сведениями о заявителе, выданная не ранее чем за </w:t>
      </w:r>
      <w:r w:rsidR="00BE5A03">
        <w:rPr>
          <w:rFonts w:ascii="Times New Roman" w:hAnsi="Times New Roman" w:cs="Times New Roman"/>
          <w:sz w:val="28"/>
          <w:szCs w:val="28"/>
        </w:rPr>
        <w:t xml:space="preserve">три месяца </w:t>
      </w:r>
      <w:r w:rsidRPr="00481C5D">
        <w:rPr>
          <w:rFonts w:ascii="Times New Roman" w:hAnsi="Times New Roman" w:cs="Times New Roman"/>
          <w:sz w:val="28"/>
          <w:szCs w:val="28"/>
        </w:rPr>
        <w:t xml:space="preserve">до </w:t>
      </w:r>
      <w:r w:rsidR="00032D15">
        <w:rPr>
          <w:rFonts w:ascii="Times New Roman" w:hAnsi="Times New Roman" w:cs="Times New Roman"/>
          <w:sz w:val="28"/>
          <w:szCs w:val="28"/>
        </w:rPr>
        <w:t>даты подачи заявки;</w:t>
      </w:r>
    </w:p>
    <w:p w:rsidR="00481C5D" w:rsidRPr="00481C5D" w:rsidRDefault="00481C5D" w:rsidP="00460A32">
      <w:pPr>
        <w:widowControl w:val="0"/>
        <w:autoSpaceDE w:val="0"/>
        <w:autoSpaceDN w:val="0"/>
        <w:adjustRightInd w:val="0"/>
        <w:ind w:firstLine="567"/>
        <w:rPr>
          <w:rFonts w:ascii="Times New Roman" w:hAnsi="Times New Roman" w:cs="Times New Roman"/>
          <w:sz w:val="28"/>
          <w:szCs w:val="28"/>
        </w:rPr>
      </w:pPr>
      <w:r w:rsidRPr="00481C5D">
        <w:rPr>
          <w:rFonts w:ascii="Times New Roman" w:hAnsi="Times New Roman" w:cs="Times New Roman"/>
          <w:sz w:val="28"/>
          <w:szCs w:val="28"/>
        </w:rPr>
        <w:t>- копия свидетельства о государственной регистрации некоммерческой организации (заверенная руководителем некоммерческой организации);</w:t>
      </w:r>
    </w:p>
    <w:p w:rsidR="00481C5D" w:rsidRPr="00481C5D" w:rsidRDefault="00481C5D" w:rsidP="00460A32">
      <w:pPr>
        <w:widowControl w:val="0"/>
        <w:autoSpaceDE w:val="0"/>
        <w:autoSpaceDN w:val="0"/>
        <w:adjustRightInd w:val="0"/>
        <w:ind w:firstLine="567"/>
        <w:rPr>
          <w:rFonts w:ascii="Times New Roman" w:hAnsi="Times New Roman" w:cs="Times New Roman"/>
          <w:sz w:val="28"/>
          <w:szCs w:val="28"/>
        </w:rPr>
      </w:pPr>
      <w:r w:rsidRPr="00481C5D">
        <w:rPr>
          <w:rFonts w:ascii="Times New Roman" w:hAnsi="Times New Roman" w:cs="Times New Roman"/>
          <w:sz w:val="28"/>
          <w:szCs w:val="28"/>
        </w:rPr>
        <w:t xml:space="preserve">- копия устава </w:t>
      </w:r>
      <w:r w:rsidR="0091073A">
        <w:rPr>
          <w:rFonts w:ascii="Times New Roman" w:hAnsi="Times New Roman" w:cs="Times New Roman"/>
          <w:sz w:val="28"/>
          <w:szCs w:val="28"/>
        </w:rPr>
        <w:t xml:space="preserve">некоммерческой организации </w:t>
      </w:r>
      <w:r w:rsidRPr="00481C5D">
        <w:rPr>
          <w:rFonts w:ascii="Times New Roman" w:hAnsi="Times New Roman" w:cs="Times New Roman"/>
          <w:sz w:val="28"/>
          <w:szCs w:val="28"/>
        </w:rPr>
        <w:t xml:space="preserve">(заверенная руководителем </w:t>
      </w:r>
      <w:r w:rsidR="0091073A">
        <w:rPr>
          <w:rFonts w:ascii="Times New Roman" w:hAnsi="Times New Roman" w:cs="Times New Roman"/>
          <w:sz w:val="28"/>
          <w:szCs w:val="28"/>
        </w:rPr>
        <w:t>некоммерческой организации</w:t>
      </w:r>
      <w:r w:rsidRPr="00481C5D">
        <w:rPr>
          <w:rFonts w:ascii="Times New Roman" w:hAnsi="Times New Roman" w:cs="Times New Roman"/>
          <w:sz w:val="28"/>
          <w:szCs w:val="28"/>
        </w:rPr>
        <w:t>);</w:t>
      </w:r>
    </w:p>
    <w:p w:rsidR="00481C5D" w:rsidRPr="00481C5D" w:rsidRDefault="00481C5D" w:rsidP="00460A32">
      <w:pPr>
        <w:widowControl w:val="0"/>
        <w:autoSpaceDE w:val="0"/>
        <w:autoSpaceDN w:val="0"/>
        <w:adjustRightInd w:val="0"/>
        <w:ind w:firstLine="567"/>
        <w:rPr>
          <w:rFonts w:ascii="Times New Roman" w:hAnsi="Times New Roman" w:cs="Times New Roman"/>
          <w:sz w:val="28"/>
          <w:szCs w:val="28"/>
        </w:rPr>
      </w:pPr>
      <w:r w:rsidRPr="00481C5D">
        <w:rPr>
          <w:rFonts w:ascii="Times New Roman" w:hAnsi="Times New Roman" w:cs="Times New Roman"/>
          <w:sz w:val="28"/>
          <w:szCs w:val="28"/>
        </w:rPr>
        <w:t>- копия отчетности, представленной заявителем в Управление Министерства юстиции Российской Федерации по Иркутской области за предыдущий отчетный год;</w:t>
      </w:r>
    </w:p>
    <w:p w:rsidR="00481C5D" w:rsidRDefault="00481C5D" w:rsidP="00460A32">
      <w:pPr>
        <w:widowControl w:val="0"/>
        <w:autoSpaceDE w:val="0"/>
        <w:autoSpaceDN w:val="0"/>
        <w:adjustRightInd w:val="0"/>
        <w:ind w:firstLine="567"/>
        <w:rPr>
          <w:rFonts w:ascii="Times New Roman" w:hAnsi="Times New Roman" w:cs="Times New Roman"/>
          <w:sz w:val="28"/>
          <w:szCs w:val="28"/>
        </w:rPr>
      </w:pPr>
      <w:r w:rsidRPr="00481C5D">
        <w:rPr>
          <w:rFonts w:ascii="Times New Roman" w:hAnsi="Times New Roman" w:cs="Times New Roman"/>
          <w:sz w:val="28"/>
          <w:szCs w:val="28"/>
        </w:rPr>
        <w:t>- копия договора об открытии банковского счета (заверенная руководителем общественной организации);</w:t>
      </w:r>
    </w:p>
    <w:p w:rsidR="0007184D" w:rsidRPr="0007184D" w:rsidRDefault="0007184D" w:rsidP="0007184D">
      <w:pPr>
        <w:shd w:val="clear" w:color="auto" w:fill="FFFFFF"/>
        <w:ind w:firstLine="567"/>
        <w:rPr>
          <w:rFonts w:ascii="Times New Roman" w:eastAsia="Times New Roman" w:hAnsi="Times New Roman" w:cs="Times New Roman"/>
          <w:b/>
          <w:sz w:val="28"/>
          <w:szCs w:val="28"/>
        </w:rPr>
      </w:pPr>
      <w:r w:rsidRPr="0007184D">
        <w:rPr>
          <w:rFonts w:ascii="Times New Roman" w:hAnsi="Times New Roman" w:cs="Times New Roman"/>
          <w:sz w:val="28"/>
          <w:szCs w:val="28"/>
        </w:rPr>
        <w:t xml:space="preserve">- </w:t>
      </w:r>
      <w:r w:rsidRPr="0007184D">
        <w:rPr>
          <w:rFonts w:ascii="Times New Roman" w:eastAsia="Times New Roman" w:hAnsi="Times New Roman" w:cs="Times New Roman"/>
          <w:sz w:val="28"/>
          <w:szCs w:val="28"/>
        </w:rPr>
        <w:t xml:space="preserve">согласие на обработку персональных данных </w:t>
      </w:r>
      <w:r w:rsidRPr="0007184D">
        <w:rPr>
          <w:rFonts w:ascii="Times New Roman" w:hAnsi="Times New Roman" w:cs="Times New Roman"/>
          <w:sz w:val="28"/>
          <w:szCs w:val="28"/>
        </w:rPr>
        <w:t>(</w:t>
      </w:r>
      <w:hyperlink w:anchor="Par660" w:history="1">
        <w:r w:rsidRPr="0007184D">
          <w:rPr>
            <w:rStyle w:val="aa"/>
            <w:rFonts w:ascii="Times New Roman" w:hAnsi="Times New Roman" w:cs="Times New Roman"/>
            <w:color w:val="auto"/>
            <w:sz w:val="28"/>
            <w:szCs w:val="28"/>
            <w:u w:val="none"/>
          </w:rPr>
          <w:t>Приложение № 3</w:t>
        </w:r>
      </w:hyperlink>
      <w:r w:rsidRPr="0007184D">
        <w:rPr>
          <w:rFonts w:ascii="Times New Roman" w:hAnsi="Times New Roman" w:cs="Times New Roman"/>
          <w:sz w:val="28"/>
          <w:szCs w:val="28"/>
        </w:rPr>
        <w:t xml:space="preserve"> к Положению)</w:t>
      </w:r>
      <w:r>
        <w:rPr>
          <w:rFonts w:ascii="Times New Roman" w:hAnsi="Times New Roman" w:cs="Times New Roman"/>
          <w:sz w:val="28"/>
          <w:szCs w:val="28"/>
        </w:rPr>
        <w:t>;</w:t>
      </w:r>
    </w:p>
    <w:p w:rsidR="00481C5D" w:rsidRPr="00481C5D" w:rsidRDefault="00481C5D" w:rsidP="00460A32">
      <w:pPr>
        <w:widowControl w:val="0"/>
        <w:autoSpaceDE w:val="0"/>
        <w:autoSpaceDN w:val="0"/>
        <w:adjustRightInd w:val="0"/>
        <w:ind w:firstLine="567"/>
        <w:rPr>
          <w:rFonts w:ascii="Times New Roman" w:hAnsi="Times New Roman" w:cs="Times New Roman"/>
          <w:sz w:val="28"/>
          <w:szCs w:val="28"/>
        </w:rPr>
      </w:pPr>
      <w:r w:rsidRPr="001473D9">
        <w:rPr>
          <w:rFonts w:ascii="Times New Roman" w:hAnsi="Times New Roman" w:cs="Times New Roman"/>
          <w:sz w:val="28"/>
          <w:szCs w:val="28"/>
        </w:rPr>
        <w:t>- опись документов (в двух экземплярах).</w:t>
      </w:r>
    </w:p>
    <w:p w:rsidR="00973ADA" w:rsidRPr="00973ADA" w:rsidRDefault="00481C5D"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2</w:t>
      </w:r>
      <w:r w:rsidRPr="00481C5D">
        <w:rPr>
          <w:rFonts w:ascii="Times New Roman" w:hAnsi="Times New Roman" w:cs="Times New Roman"/>
          <w:sz w:val="28"/>
          <w:szCs w:val="28"/>
        </w:rPr>
        <w:t>.</w:t>
      </w:r>
      <w:r w:rsidR="00C04C8A">
        <w:rPr>
          <w:rFonts w:ascii="Times New Roman" w:hAnsi="Times New Roman" w:cs="Times New Roman"/>
          <w:sz w:val="28"/>
          <w:szCs w:val="28"/>
        </w:rPr>
        <w:t>1.</w:t>
      </w:r>
      <w:r w:rsidRPr="00481C5D">
        <w:rPr>
          <w:rFonts w:ascii="Times New Roman" w:hAnsi="Times New Roman" w:cs="Times New Roman"/>
          <w:sz w:val="28"/>
          <w:szCs w:val="28"/>
        </w:rPr>
        <w:t xml:space="preserve">3. Кроме заявки на участие в </w:t>
      </w:r>
      <w:r w:rsidR="00D972B3">
        <w:rPr>
          <w:rFonts w:ascii="Times New Roman" w:hAnsi="Times New Roman" w:cs="Times New Roman"/>
          <w:sz w:val="28"/>
          <w:szCs w:val="28"/>
        </w:rPr>
        <w:t xml:space="preserve">отборе </w:t>
      </w:r>
      <w:r w:rsidRPr="00481C5D">
        <w:rPr>
          <w:rFonts w:ascii="Times New Roman" w:hAnsi="Times New Roman" w:cs="Times New Roman"/>
          <w:sz w:val="28"/>
          <w:szCs w:val="28"/>
        </w:rPr>
        <w:t xml:space="preserve">и документов, указанных в пунктах </w:t>
      </w:r>
      <w:r>
        <w:rPr>
          <w:rFonts w:ascii="Times New Roman" w:hAnsi="Times New Roman" w:cs="Times New Roman"/>
          <w:sz w:val="28"/>
          <w:szCs w:val="28"/>
        </w:rPr>
        <w:t>2</w:t>
      </w:r>
      <w:r w:rsidRPr="00481C5D">
        <w:rPr>
          <w:rFonts w:ascii="Times New Roman" w:hAnsi="Times New Roman" w:cs="Times New Roman"/>
          <w:sz w:val="28"/>
          <w:szCs w:val="28"/>
        </w:rPr>
        <w:t>.</w:t>
      </w:r>
      <w:r w:rsidR="00C04C8A">
        <w:rPr>
          <w:rFonts w:ascii="Times New Roman" w:hAnsi="Times New Roman" w:cs="Times New Roman"/>
          <w:sz w:val="28"/>
          <w:szCs w:val="28"/>
        </w:rPr>
        <w:t>1.</w:t>
      </w:r>
      <w:r w:rsidR="00757CC2">
        <w:rPr>
          <w:rFonts w:ascii="Times New Roman" w:hAnsi="Times New Roman" w:cs="Times New Roman"/>
          <w:sz w:val="28"/>
          <w:szCs w:val="28"/>
        </w:rPr>
        <w:t xml:space="preserve">1., </w:t>
      </w:r>
      <w:r>
        <w:rPr>
          <w:rFonts w:ascii="Times New Roman" w:hAnsi="Times New Roman" w:cs="Times New Roman"/>
          <w:sz w:val="28"/>
          <w:szCs w:val="28"/>
        </w:rPr>
        <w:t>2</w:t>
      </w:r>
      <w:r w:rsidRPr="00481C5D">
        <w:rPr>
          <w:rFonts w:ascii="Times New Roman" w:hAnsi="Times New Roman" w:cs="Times New Roman"/>
          <w:sz w:val="28"/>
          <w:szCs w:val="28"/>
        </w:rPr>
        <w:t>.</w:t>
      </w:r>
      <w:r w:rsidR="00C04C8A">
        <w:rPr>
          <w:rFonts w:ascii="Times New Roman" w:hAnsi="Times New Roman" w:cs="Times New Roman"/>
          <w:sz w:val="28"/>
          <w:szCs w:val="28"/>
        </w:rPr>
        <w:t>1.</w:t>
      </w:r>
      <w:r w:rsidRPr="00481C5D">
        <w:rPr>
          <w:rFonts w:ascii="Times New Roman" w:hAnsi="Times New Roman" w:cs="Times New Roman"/>
          <w:sz w:val="28"/>
          <w:szCs w:val="28"/>
        </w:rPr>
        <w:t>2. настоящего Положения, некоммерческая организация может представить дополнительные документы и материалы о деятельности организации, в том числе информацию о реализованных проектах и информацию, свидетельствующую о поте</w:t>
      </w:r>
      <w:r w:rsidR="00973ADA">
        <w:rPr>
          <w:rFonts w:ascii="Times New Roman" w:hAnsi="Times New Roman" w:cs="Times New Roman"/>
          <w:sz w:val="28"/>
          <w:szCs w:val="28"/>
        </w:rPr>
        <w:t>нциале общественной организации</w:t>
      </w:r>
      <w:r w:rsidR="00973ADA" w:rsidRPr="00973ADA">
        <w:rPr>
          <w:rFonts w:ascii="Times New Roman" w:hAnsi="Times New Roman" w:cs="Times New Roman"/>
          <w:sz w:val="28"/>
          <w:szCs w:val="28"/>
        </w:rPr>
        <w:t xml:space="preserve"> (иллюстрации, фотографии,</w:t>
      </w:r>
      <w:r w:rsidR="007834C5">
        <w:rPr>
          <w:rFonts w:ascii="Times New Roman" w:hAnsi="Times New Roman" w:cs="Times New Roman"/>
          <w:sz w:val="28"/>
          <w:szCs w:val="28"/>
        </w:rPr>
        <w:t xml:space="preserve"> отзывы специалистов, договоры).</w:t>
      </w:r>
    </w:p>
    <w:p w:rsidR="00973ADA" w:rsidRPr="00973ADA" w:rsidRDefault="00973ADA"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2</w:t>
      </w:r>
      <w:r w:rsidRPr="00973ADA">
        <w:rPr>
          <w:rFonts w:ascii="Times New Roman" w:hAnsi="Times New Roman" w:cs="Times New Roman"/>
          <w:sz w:val="28"/>
          <w:szCs w:val="28"/>
        </w:rPr>
        <w:t>.</w:t>
      </w:r>
      <w:r w:rsidR="00C04C8A">
        <w:rPr>
          <w:rFonts w:ascii="Times New Roman" w:hAnsi="Times New Roman" w:cs="Times New Roman"/>
          <w:sz w:val="28"/>
          <w:szCs w:val="28"/>
        </w:rPr>
        <w:t>1.</w:t>
      </w:r>
      <w:r w:rsidR="001473D9">
        <w:rPr>
          <w:rFonts w:ascii="Times New Roman" w:hAnsi="Times New Roman" w:cs="Times New Roman"/>
          <w:sz w:val="28"/>
          <w:szCs w:val="28"/>
        </w:rPr>
        <w:t>4</w:t>
      </w:r>
      <w:r w:rsidRPr="00973ADA">
        <w:rPr>
          <w:rFonts w:ascii="Times New Roman" w:hAnsi="Times New Roman" w:cs="Times New Roman"/>
          <w:sz w:val="28"/>
          <w:szCs w:val="28"/>
        </w:rPr>
        <w:t xml:space="preserve">. Заявка на участие в </w:t>
      </w:r>
      <w:r w:rsidR="00D972B3">
        <w:rPr>
          <w:rFonts w:ascii="Times New Roman" w:hAnsi="Times New Roman" w:cs="Times New Roman"/>
          <w:sz w:val="28"/>
          <w:szCs w:val="28"/>
        </w:rPr>
        <w:t>отборе</w:t>
      </w:r>
      <w:r w:rsidRPr="00973ADA">
        <w:rPr>
          <w:rFonts w:ascii="Times New Roman" w:hAnsi="Times New Roman" w:cs="Times New Roman"/>
          <w:sz w:val="28"/>
          <w:szCs w:val="28"/>
        </w:rPr>
        <w:t xml:space="preserve"> должна быть сброшюрована в одну или несколько папок и пронумерована. Первыми должны быть подшиты заявка и перечень документов с указанием страниц, на которых находятся соответствующие документы. </w:t>
      </w:r>
    </w:p>
    <w:p w:rsidR="00973ADA" w:rsidRPr="00973ADA" w:rsidRDefault="00EB38E8"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2.</w:t>
      </w:r>
      <w:r w:rsidR="00C04C8A">
        <w:rPr>
          <w:rFonts w:ascii="Times New Roman" w:hAnsi="Times New Roman" w:cs="Times New Roman"/>
          <w:sz w:val="28"/>
          <w:szCs w:val="28"/>
        </w:rPr>
        <w:t>1.</w:t>
      </w:r>
      <w:r w:rsidR="001473D9">
        <w:rPr>
          <w:rFonts w:ascii="Times New Roman" w:hAnsi="Times New Roman" w:cs="Times New Roman"/>
          <w:sz w:val="28"/>
          <w:szCs w:val="28"/>
        </w:rPr>
        <w:t>5</w:t>
      </w:r>
      <w:r w:rsidR="00973ADA" w:rsidRPr="00973ADA">
        <w:rPr>
          <w:rFonts w:ascii="Times New Roman" w:hAnsi="Times New Roman" w:cs="Times New Roman"/>
          <w:sz w:val="28"/>
          <w:szCs w:val="28"/>
        </w:rPr>
        <w:t>. Объявление о проведении</w:t>
      </w:r>
      <w:r w:rsidR="00D972B3">
        <w:rPr>
          <w:rFonts w:ascii="Times New Roman" w:hAnsi="Times New Roman" w:cs="Times New Roman"/>
          <w:sz w:val="28"/>
          <w:szCs w:val="28"/>
        </w:rPr>
        <w:t xml:space="preserve"> отбора</w:t>
      </w:r>
      <w:r w:rsidR="00973ADA" w:rsidRPr="00973ADA">
        <w:rPr>
          <w:rFonts w:ascii="Times New Roman" w:hAnsi="Times New Roman" w:cs="Times New Roman"/>
          <w:sz w:val="28"/>
          <w:szCs w:val="28"/>
        </w:rPr>
        <w:t xml:space="preserve"> публикуется в газете «Официальное Усолье» и размещается на официальном сайте администрации города Усолье-Сибирское в сети «Интернет» </w:t>
      </w:r>
      <w:r>
        <w:rPr>
          <w:rFonts w:ascii="Times New Roman" w:hAnsi="Times New Roman" w:cs="Times New Roman"/>
          <w:sz w:val="28"/>
          <w:szCs w:val="28"/>
        </w:rPr>
        <w:t xml:space="preserve">организатором </w:t>
      </w:r>
      <w:r w:rsidR="00973ADA" w:rsidRPr="00973ADA">
        <w:rPr>
          <w:rFonts w:ascii="Times New Roman" w:hAnsi="Times New Roman" w:cs="Times New Roman"/>
          <w:sz w:val="28"/>
          <w:szCs w:val="28"/>
        </w:rPr>
        <w:t xml:space="preserve">не позднее, чем за </w:t>
      </w:r>
      <w:r w:rsidR="00ED5BE6">
        <w:rPr>
          <w:rFonts w:ascii="Times New Roman" w:hAnsi="Times New Roman" w:cs="Times New Roman"/>
          <w:sz w:val="28"/>
          <w:szCs w:val="28"/>
        </w:rPr>
        <w:t>30</w:t>
      </w:r>
      <w:r w:rsidR="00973ADA" w:rsidRPr="00973ADA">
        <w:rPr>
          <w:rFonts w:ascii="Times New Roman" w:hAnsi="Times New Roman" w:cs="Times New Roman"/>
          <w:sz w:val="28"/>
          <w:szCs w:val="28"/>
        </w:rPr>
        <w:t xml:space="preserve"> календарных дней до проведения </w:t>
      </w:r>
      <w:r w:rsidR="00FF1BA9">
        <w:rPr>
          <w:rFonts w:ascii="Times New Roman" w:hAnsi="Times New Roman" w:cs="Times New Roman"/>
          <w:sz w:val="28"/>
          <w:szCs w:val="28"/>
        </w:rPr>
        <w:t>отбора.</w:t>
      </w:r>
    </w:p>
    <w:p w:rsidR="00973ADA" w:rsidRPr="00973ADA" w:rsidRDefault="00973ADA" w:rsidP="00460A32">
      <w:pPr>
        <w:widowControl w:val="0"/>
        <w:autoSpaceDE w:val="0"/>
        <w:autoSpaceDN w:val="0"/>
        <w:adjustRightInd w:val="0"/>
        <w:ind w:firstLine="567"/>
        <w:rPr>
          <w:rFonts w:ascii="Times New Roman" w:hAnsi="Times New Roman" w:cs="Times New Roman"/>
          <w:sz w:val="28"/>
          <w:szCs w:val="28"/>
        </w:rPr>
      </w:pPr>
      <w:r w:rsidRPr="00973ADA">
        <w:rPr>
          <w:rFonts w:ascii="Times New Roman" w:hAnsi="Times New Roman" w:cs="Times New Roman"/>
          <w:sz w:val="28"/>
          <w:szCs w:val="28"/>
        </w:rPr>
        <w:t xml:space="preserve">В объявлении о проведении </w:t>
      </w:r>
      <w:r w:rsidR="00D972B3">
        <w:rPr>
          <w:rFonts w:ascii="Times New Roman" w:hAnsi="Times New Roman" w:cs="Times New Roman"/>
          <w:sz w:val="28"/>
          <w:szCs w:val="28"/>
        </w:rPr>
        <w:t>отбора</w:t>
      </w:r>
      <w:r w:rsidRPr="00973ADA">
        <w:rPr>
          <w:rFonts w:ascii="Times New Roman" w:hAnsi="Times New Roman" w:cs="Times New Roman"/>
          <w:sz w:val="28"/>
          <w:szCs w:val="28"/>
        </w:rPr>
        <w:t xml:space="preserve"> указывается:</w:t>
      </w:r>
    </w:p>
    <w:p w:rsidR="00973ADA" w:rsidRPr="00973ADA" w:rsidRDefault="00973ADA" w:rsidP="00460A32">
      <w:pPr>
        <w:widowControl w:val="0"/>
        <w:autoSpaceDE w:val="0"/>
        <w:autoSpaceDN w:val="0"/>
        <w:adjustRightInd w:val="0"/>
        <w:ind w:firstLine="567"/>
        <w:rPr>
          <w:rFonts w:ascii="Times New Roman" w:hAnsi="Times New Roman" w:cs="Times New Roman"/>
          <w:sz w:val="28"/>
          <w:szCs w:val="28"/>
        </w:rPr>
      </w:pPr>
      <w:r w:rsidRPr="00973ADA">
        <w:rPr>
          <w:rFonts w:ascii="Times New Roman" w:hAnsi="Times New Roman" w:cs="Times New Roman"/>
          <w:sz w:val="28"/>
          <w:szCs w:val="28"/>
        </w:rPr>
        <w:t>- критерии о</w:t>
      </w:r>
      <w:r w:rsidR="00A53A82">
        <w:rPr>
          <w:rFonts w:ascii="Times New Roman" w:hAnsi="Times New Roman" w:cs="Times New Roman"/>
          <w:sz w:val="28"/>
          <w:szCs w:val="28"/>
        </w:rPr>
        <w:t>тбора;</w:t>
      </w:r>
    </w:p>
    <w:p w:rsidR="00973ADA" w:rsidRPr="00973ADA" w:rsidRDefault="00973ADA" w:rsidP="00460A32">
      <w:pPr>
        <w:widowControl w:val="0"/>
        <w:autoSpaceDE w:val="0"/>
        <w:autoSpaceDN w:val="0"/>
        <w:adjustRightInd w:val="0"/>
        <w:ind w:firstLine="567"/>
        <w:rPr>
          <w:rFonts w:ascii="Times New Roman" w:hAnsi="Times New Roman" w:cs="Times New Roman"/>
          <w:sz w:val="28"/>
          <w:szCs w:val="28"/>
        </w:rPr>
      </w:pPr>
      <w:r w:rsidRPr="00973ADA">
        <w:rPr>
          <w:rFonts w:ascii="Times New Roman" w:hAnsi="Times New Roman" w:cs="Times New Roman"/>
          <w:sz w:val="28"/>
          <w:szCs w:val="28"/>
        </w:rPr>
        <w:t xml:space="preserve">- сроки приема заявок на участие в </w:t>
      </w:r>
      <w:r w:rsidR="00D972B3">
        <w:rPr>
          <w:rFonts w:ascii="Times New Roman" w:hAnsi="Times New Roman" w:cs="Times New Roman"/>
          <w:sz w:val="28"/>
          <w:szCs w:val="28"/>
        </w:rPr>
        <w:t>отборе</w:t>
      </w:r>
      <w:r w:rsidRPr="00973ADA">
        <w:rPr>
          <w:rFonts w:ascii="Times New Roman" w:hAnsi="Times New Roman" w:cs="Times New Roman"/>
          <w:sz w:val="28"/>
          <w:szCs w:val="28"/>
        </w:rPr>
        <w:t>;</w:t>
      </w:r>
    </w:p>
    <w:p w:rsidR="00973ADA" w:rsidRPr="00973ADA" w:rsidRDefault="00973ADA" w:rsidP="00460A32">
      <w:pPr>
        <w:widowControl w:val="0"/>
        <w:autoSpaceDE w:val="0"/>
        <w:autoSpaceDN w:val="0"/>
        <w:adjustRightInd w:val="0"/>
        <w:ind w:firstLine="567"/>
        <w:rPr>
          <w:rFonts w:ascii="Times New Roman" w:hAnsi="Times New Roman" w:cs="Times New Roman"/>
          <w:sz w:val="28"/>
          <w:szCs w:val="28"/>
        </w:rPr>
      </w:pPr>
      <w:r w:rsidRPr="00973ADA">
        <w:rPr>
          <w:rFonts w:ascii="Times New Roman" w:hAnsi="Times New Roman" w:cs="Times New Roman"/>
          <w:sz w:val="28"/>
          <w:szCs w:val="28"/>
        </w:rPr>
        <w:t xml:space="preserve">- время и место приема заявок на участие в </w:t>
      </w:r>
      <w:r w:rsidR="00D972B3">
        <w:rPr>
          <w:rFonts w:ascii="Times New Roman" w:hAnsi="Times New Roman" w:cs="Times New Roman"/>
          <w:sz w:val="28"/>
          <w:szCs w:val="28"/>
        </w:rPr>
        <w:t>отборе</w:t>
      </w:r>
      <w:r w:rsidRPr="00973ADA">
        <w:rPr>
          <w:rFonts w:ascii="Times New Roman" w:hAnsi="Times New Roman" w:cs="Times New Roman"/>
          <w:sz w:val="28"/>
          <w:szCs w:val="28"/>
        </w:rPr>
        <w:t xml:space="preserve">, почтовый адрес для направления заявок на участие в </w:t>
      </w:r>
      <w:r w:rsidR="00FF1BA9">
        <w:rPr>
          <w:rFonts w:ascii="Times New Roman" w:hAnsi="Times New Roman" w:cs="Times New Roman"/>
          <w:sz w:val="28"/>
          <w:szCs w:val="28"/>
        </w:rPr>
        <w:t>отборе</w:t>
      </w:r>
      <w:r w:rsidRPr="00973ADA">
        <w:rPr>
          <w:rFonts w:ascii="Times New Roman" w:hAnsi="Times New Roman" w:cs="Times New Roman"/>
          <w:sz w:val="28"/>
          <w:szCs w:val="28"/>
        </w:rPr>
        <w:t>;</w:t>
      </w:r>
    </w:p>
    <w:p w:rsidR="00973ADA" w:rsidRPr="00973ADA" w:rsidRDefault="00973ADA" w:rsidP="00460A32">
      <w:pPr>
        <w:widowControl w:val="0"/>
        <w:autoSpaceDE w:val="0"/>
        <w:autoSpaceDN w:val="0"/>
        <w:adjustRightInd w:val="0"/>
        <w:ind w:firstLine="567"/>
        <w:rPr>
          <w:rFonts w:ascii="Times New Roman" w:hAnsi="Times New Roman" w:cs="Times New Roman"/>
          <w:sz w:val="28"/>
          <w:szCs w:val="28"/>
        </w:rPr>
      </w:pPr>
      <w:r w:rsidRPr="00973ADA">
        <w:rPr>
          <w:rFonts w:ascii="Times New Roman" w:hAnsi="Times New Roman" w:cs="Times New Roman"/>
          <w:sz w:val="28"/>
          <w:szCs w:val="28"/>
        </w:rPr>
        <w:t xml:space="preserve">- номер телефона для получения консультаций по вопросам подготовки заявок на участие в </w:t>
      </w:r>
      <w:r w:rsidR="00FF1BA9">
        <w:rPr>
          <w:rFonts w:ascii="Times New Roman" w:hAnsi="Times New Roman" w:cs="Times New Roman"/>
          <w:sz w:val="28"/>
          <w:szCs w:val="28"/>
        </w:rPr>
        <w:t>отбор</w:t>
      </w:r>
      <w:r w:rsidRPr="00973ADA">
        <w:rPr>
          <w:rFonts w:ascii="Times New Roman" w:hAnsi="Times New Roman" w:cs="Times New Roman"/>
          <w:sz w:val="28"/>
          <w:szCs w:val="28"/>
        </w:rPr>
        <w:t>е;</w:t>
      </w:r>
    </w:p>
    <w:p w:rsidR="00973ADA" w:rsidRPr="00973ADA" w:rsidRDefault="00973ADA" w:rsidP="00460A32">
      <w:pPr>
        <w:widowControl w:val="0"/>
        <w:autoSpaceDE w:val="0"/>
        <w:autoSpaceDN w:val="0"/>
        <w:adjustRightInd w:val="0"/>
        <w:ind w:firstLine="567"/>
        <w:rPr>
          <w:rFonts w:ascii="Times New Roman" w:hAnsi="Times New Roman" w:cs="Times New Roman"/>
          <w:sz w:val="28"/>
          <w:szCs w:val="28"/>
        </w:rPr>
      </w:pPr>
      <w:r w:rsidRPr="00973ADA">
        <w:rPr>
          <w:rFonts w:ascii="Times New Roman" w:hAnsi="Times New Roman" w:cs="Times New Roman"/>
          <w:sz w:val="28"/>
          <w:szCs w:val="28"/>
        </w:rPr>
        <w:lastRenderedPageBreak/>
        <w:t xml:space="preserve">- порядок и сроки объявления итогов </w:t>
      </w:r>
      <w:r w:rsidR="00FF1BA9">
        <w:rPr>
          <w:rFonts w:ascii="Times New Roman" w:hAnsi="Times New Roman" w:cs="Times New Roman"/>
          <w:sz w:val="28"/>
          <w:szCs w:val="28"/>
        </w:rPr>
        <w:t>отбора</w:t>
      </w:r>
      <w:r w:rsidRPr="00973ADA">
        <w:rPr>
          <w:rFonts w:ascii="Times New Roman" w:hAnsi="Times New Roman" w:cs="Times New Roman"/>
          <w:sz w:val="28"/>
          <w:szCs w:val="28"/>
        </w:rPr>
        <w:t>.</w:t>
      </w:r>
    </w:p>
    <w:p w:rsidR="00C04C8A" w:rsidRPr="00C04C8A" w:rsidRDefault="00C04C8A" w:rsidP="00460A32">
      <w:pPr>
        <w:widowControl w:val="0"/>
        <w:autoSpaceDE w:val="0"/>
        <w:autoSpaceDN w:val="0"/>
        <w:adjustRightInd w:val="0"/>
        <w:ind w:firstLine="567"/>
        <w:rPr>
          <w:rFonts w:ascii="Times New Roman" w:hAnsi="Times New Roman" w:cs="Times New Roman"/>
          <w:sz w:val="28"/>
          <w:szCs w:val="28"/>
        </w:rPr>
      </w:pPr>
      <w:r w:rsidRPr="00C04C8A">
        <w:rPr>
          <w:rFonts w:ascii="Times New Roman" w:hAnsi="Times New Roman" w:cs="Times New Roman"/>
          <w:sz w:val="28"/>
          <w:szCs w:val="28"/>
        </w:rPr>
        <w:t>2.</w:t>
      </w:r>
      <w:r>
        <w:rPr>
          <w:rFonts w:ascii="Times New Roman" w:hAnsi="Times New Roman" w:cs="Times New Roman"/>
          <w:sz w:val="28"/>
          <w:szCs w:val="28"/>
        </w:rPr>
        <w:t>1.</w:t>
      </w:r>
      <w:r w:rsidR="001473D9">
        <w:rPr>
          <w:rFonts w:ascii="Times New Roman" w:hAnsi="Times New Roman" w:cs="Times New Roman"/>
          <w:sz w:val="28"/>
          <w:szCs w:val="28"/>
        </w:rPr>
        <w:t>6</w:t>
      </w:r>
      <w:r w:rsidRPr="00C04C8A">
        <w:rPr>
          <w:rFonts w:ascii="Times New Roman" w:hAnsi="Times New Roman" w:cs="Times New Roman"/>
          <w:sz w:val="28"/>
          <w:szCs w:val="28"/>
        </w:rPr>
        <w:t xml:space="preserve">. Для участия в </w:t>
      </w:r>
      <w:r w:rsidR="00FF1BA9">
        <w:rPr>
          <w:rFonts w:ascii="Times New Roman" w:hAnsi="Times New Roman" w:cs="Times New Roman"/>
          <w:sz w:val="28"/>
          <w:szCs w:val="28"/>
        </w:rPr>
        <w:t>отборе</w:t>
      </w:r>
      <w:r w:rsidRPr="00C04C8A">
        <w:rPr>
          <w:rFonts w:ascii="Times New Roman" w:hAnsi="Times New Roman" w:cs="Times New Roman"/>
          <w:sz w:val="28"/>
          <w:szCs w:val="28"/>
        </w:rPr>
        <w:t xml:space="preserve"> социально ориентированные некоммерческие организации подают заявку на участие в </w:t>
      </w:r>
      <w:r w:rsidR="00FF1BA9">
        <w:rPr>
          <w:rFonts w:ascii="Times New Roman" w:hAnsi="Times New Roman" w:cs="Times New Roman"/>
          <w:sz w:val="28"/>
          <w:szCs w:val="28"/>
        </w:rPr>
        <w:t>отборе</w:t>
      </w:r>
      <w:r w:rsidRPr="00C04C8A">
        <w:rPr>
          <w:rFonts w:ascii="Times New Roman" w:hAnsi="Times New Roman" w:cs="Times New Roman"/>
          <w:sz w:val="28"/>
          <w:szCs w:val="28"/>
        </w:rPr>
        <w:t xml:space="preserve">, оформленные в соответствии с настоящим Положением в течение </w:t>
      </w:r>
      <w:r w:rsidR="00ED5BE6">
        <w:rPr>
          <w:rFonts w:ascii="Times New Roman" w:hAnsi="Times New Roman" w:cs="Times New Roman"/>
          <w:sz w:val="28"/>
          <w:szCs w:val="28"/>
        </w:rPr>
        <w:t>30</w:t>
      </w:r>
      <w:r w:rsidRPr="00C04C8A">
        <w:rPr>
          <w:rFonts w:ascii="Times New Roman" w:hAnsi="Times New Roman" w:cs="Times New Roman"/>
          <w:sz w:val="28"/>
          <w:szCs w:val="28"/>
        </w:rPr>
        <w:t xml:space="preserve"> календарных дней после опубликования объявления о проведении </w:t>
      </w:r>
      <w:r w:rsidR="00FF1BA9">
        <w:rPr>
          <w:rFonts w:ascii="Times New Roman" w:hAnsi="Times New Roman" w:cs="Times New Roman"/>
          <w:sz w:val="28"/>
          <w:szCs w:val="28"/>
        </w:rPr>
        <w:t>отбора.</w:t>
      </w:r>
    </w:p>
    <w:p w:rsidR="00C04C8A" w:rsidRPr="00C04C8A" w:rsidRDefault="00C04C8A" w:rsidP="00460A32">
      <w:pPr>
        <w:widowControl w:val="0"/>
        <w:autoSpaceDE w:val="0"/>
        <w:autoSpaceDN w:val="0"/>
        <w:adjustRightInd w:val="0"/>
        <w:ind w:firstLine="567"/>
        <w:rPr>
          <w:rFonts w:ascii="Times New Roman" w:hAnsi="Times New Roman" w:cs="Times New Roman"/>
          <w:sz w:val="28"/>
          <w:szCs w:val="28"/>
        </w:rPr>
      </w:pPr>
      <w:r w:rsidRPr="00C04C8A">
        <w:rPr>
          <w:rFonts w:ascii="Times New Roman" w:hAnsi="Times New Roman" w:cs="Times New Roman"/>
          <w:sz w:val="28"/>
          <w:szCs w:val="28"/>
        </w:rPr>
        <w:t>2.</w:t>
      </w:r>
      <w:r>
        <w:rPr>
          <w:rFonts w:ascii="Times New Roman" w:hAnsi="Times New Roman" w:cs="Times New Roman"/>
          <w:sz w:val="28"/>
          <w:szCs w:val="28"/>
        </w:rPr>
        <w:t>1.</w:t>
      </w:r>
      <w:r w:rsidR="001473D9">
        <w:rPr>
          <w:rFonts w:ascii="Times New Roman" w:hAnsi="Times New Roman" w:cs="Times New Roman"/>
          <w:sz w:val="28"/>
          <w:szCs w:val="28"/>
        </w:rPr>
        <w:t>7</w:t>
      </w:r>
      <w:r w:rsidRPr="00C04C8A">
        <w:rPr>
          <w:rFonts w:ascii="Times New Roman" w:hAnsi="Times New Roman" w:cs="Times New Roman"/>
          <w:sz w:val="28"/>
          <w:szCs w:val="28"/>
        </w:rPr>
        <w:t>. Одна социально ориентированная некоммерческая организация может подать только одну заявку.</w:t>
      </w:r>
    </w:p>
    <w:p w:rsidR="00C04C8A" w:rsidRPr="00C04C8A" w:rsidRDefault="00C04C8A" w:rsidP="00460A32">
      <w:pPr>
        <w:widowControl w:val="0"/>
        <w:autoSpaceDE w:val="0"/>
        <w:autoSpaceDN w:val="0"/>
        <w:adjustRightInd w:val="0"/>
        <w:ind w:firstLine="567"/>
        <w:rPr>
          <w:rFonts w:ascii="Times New Roman" w:hAnsi="Times New Roman" w:cs="Times New Roman"/>
          <w:sz w:val="28"/>
          <w:szCs w:val="28"/>
        </w:rPr>
      </w:pPr>
      <w:r w:rsidRPr="00C04C8A">
        <w:rPr>
          <w:rFonts w:ascii="Times New Roman" w:hAnsi="Times New Roman" w:cs="Times New Roman"/>
          <w:sz w:val="28"/>
          <w:szCs w:val="28"/>
        </w:rPr>
        <w:t>2.</w:t>
      </w:r>
      <w:r>
        <w:rPr>
          <w:rFonts w:ascii="Times New Roman" w:hAnsi="Times New Roman" w:cs="Times New Roman"/>
          <w:sz w:val="28"/>
          <w:szCs w:val="28"/>
        </w:rPr>
        <w:t>1.</w:t>
      </w:r>
      <w:r w:rsidR="001473D9">
        <w:rPr>
          <w:rFonts w:ascii="Times New Roman" w:hAnsi="Times New Roman" w:cs="Times New Roman"/>
          <w:sz w:val="28"/>
          <w:szCs w:val="28"/>
        </w:rPr>
        <w:t>8</w:t>
      </w:r>
      <w:r w:rsidRPr="00C04C8A">
        <w:rPr>
          <w:rFonts w:ascii="Times New Roman" w:hAnsi="Times New Roman" w:cs="Times New Roman"/>
          <w:sz w:val="28"/>
          <w:szCs w:val="28"/>
        </w:rPr>
        <w:t xml:space="preserve">. Заявки на участие в </w:t>
      </w:r>
      <w:r w:rsidR="00FF1BA9">
        <w:rPr>
          <w:rFonts w:ascii="Times New Roman" w:hAnsi="Times New Roman" w:cs="Times New Roman"/>
          <w:sz w:val="28"/>
          <w:szCs w:val="28"/>
        </w:rPr>
        <w:t>отбор</w:t>
      </w:r>
      <w:r w:rsidRPr="00C04C8A">
        <w:rPr>
          <w:rFonts w:ascii="Times New Roman" w:hAnsi="Times New Roman" w:cs="Times New Roman"/>
          <w:sz w:val="28"/>
          <w:szCs w:val="28"/>
        </w:rPr>
        <w:t xml:space="preserve">е подаются организатору </w:t>
      </w:r>
      <w:r w:rsidR="00FF1BA9">
        <w:rPr>
          <w:rFonts w:ascii="Times New Roman" w:hAnsi="Times New Roman" w:cs="Times New Roman"/>
          <w:sz w:val="28"/>
          <w:szCs w:val="28"/>
        </w:rPr>
        <w:t>отбор</w:t>
      </w:r>
      <w:r w:rsidRPr="00C04C8A">
        <w:rPr>
          <w:rFonts w:ascii="Times New Roman" w:hAnsi="Times New Roman" w:cs="Times New Roman"/>
          <w:sz w:val="28"/>
          <w:szCs w:val="28"/>
        </w:rPr>
        <w:t xml:space="preserve">а по адресу: г. Усолье-Сибирское, ул. Ватутина, д. 10, каб. 27 либо направляются через организации почтовой связи по адресу: 665452, г. Усолье-Сибирское, ул. Ватутина, д. 10, с указанием в качестве адресата организатора </w:t>
      </w:r>
      <w:r w:rsidR="00FF1BA9">
        <w:rPr>
          <w:rFonts w:ascii="Times New Roman" w:hAnsi="Times New Roman" w:cs="Times New Roman"/>
          <w:sz w:val="28"/>
          <w:szCs w:val="28"/>
        </w:rPr>
        <w:t>отбор</w:t>
      </w:r>
      <w:r w:rsidRPr="00C04C8A">
        <w:rPr>
          <w:rFonts w:ascii="Times New Roman" w:hAnsi="Times New Roman" w:cs="Times New Roman"/>
          <w:sz w:val="28"/>
          <w:szCs w:val="28"/>
        </w:rPr>
        <w:t>а.</w:t>
      </w:r>
    </w:p>
    <w:p w:rsidR="00C04C8A" w:rsidRPr="00C04C8A" w:rsidRDefault="00C04C8A" w:rsidP="00460A32">
      <w:pPr>
        <w:widowControl w:val="0"/>
        <w:autoSpaceDE w:val="0"/>
        <w:autoSpaceDN w:val="0"/>
        <w:adjustRightInd w:val="0"/>
        <w:ind w:firstLine="567"/>
        <w:rPr>
          <w:rFonts w:ascii="Times New Roman" w:hAnsi="Times New Roman" w:cs="Times New Roman"/>
          <w:sz w:val="28"/>
          <w:szCs w:val="28"/>
        </w:rPr>
      </w:pPr>
      <w:r w:rsidRPr="00C04C8A">
        <w:rPr>
          <w:rFonts w:ascii="Times New Roman" w:hAnsi="Times New Roman" w:cs="Times New Roman"/>
          <w:sz w:val="28"/>
          <w:szCs w:val="28"/>
        </w:rPr>
        <w:t xml:space="preserve">В течение срока приема заявок на участие в </w:t>
      </w:r>
      <w:r w:rsidR="00FF1BA9">
        <w:rPr>
          <w:rFonts w:ascii="Times New Roman" w:hAnsi="Times New Roman" w:cs="Times New Roman"/>
          <w:sz w:val="28"/>
          <w:szCs w:val="28"/>
        </w:rPr>
        <w:t>отбор</w:t>
      </w:r>
      <w:r w:rsidRPr="00C04C8A">
        <w:rPr>
          <w:rFonts w:ascii="Times New Roman" w:hAnsi="Times New Roman" w:cs="Times New Roman"/>
          <w:sz w:val="28"/>
          <w:szCs w:val="28"/>
        </w:rPr>
        <w:t xml:space="preserve">е организатор оказывает консультирование по вопросам </w:t>
      </w:r>
      <w:r w:rsidR="00FF1BA9">
        <w:rPr>
          <w:rFonts w:ascii="Times New Roman" w:hAnsi="Times New Roman" w:cs="Times New Roman"/>
          <w:sz w:val="28"/>
          <w:szCs w:val="28"/>
        </w:rPr>
        <w:t>подготовки заявок на участие в отбор</w:t>
      </w:r>
      <w:r w:rsidRPr="00C04C8A">
        <w:rPr>
          <w:rFonts w:ascii="Times New Roman" w:hAnsi="Times New Roman" w:cs="Times New Roman"/>
          <w:sz w:val="28"/>
          <w:szCs w:val="28"/>
        </w:rPr>
        <w:t>е.</w:t>
      </w:r>
    </w:p>
    <w:p w:rsidR="00C04C8A" w:rsidRPr="00C04C8A" w:rsidRDefault="00C04C8A" w:rsidP="00460A32">
      <w:pPr>
        <w:widowControl w:val="0"/>
        <w:autoSpaceDE w:val="0"/>
        <w:autoSpaceDN w:val="0"/>
        <w:adjustRightInd w:val="0"/>
        <w:ind w:firstLine="567"/>
        <w:rPr>
          <w:rFonts w:ascii="Times New Roman" w:hAnsi="Times New Roman" w:cs="Times New Roman"/>
          <w:sz w:val="28"/>
          <w:szCs w:val="28"/>
        </w:rPr>
      </w:pPr>
      <w:r w:rsidRPr="00C04C8A">
        <w:rPr>
          <w:rFonts w:ascii="Times New Roman" w:hAnsi="Times New Roman" w:cs="Times New Roman"/>
          <w:sz w:val="28"/>
          <w:szCs w:val="28"/>
        </w:rPr>
        <w:t>2.</w:t>
      </w:r>
      <w:r>
        <w:rPr>
          <w:rFonts w:ascii="Times New Roman" w:hAnsi="Times New Roman" w:cs="Times New Roman"/>
          <w:sz w:val="28"/>
          <w:szCs w:val="28"/>
        </w:rPr>
        <w:t>1.</w:t>
      </w:r>
      <w:r w:rsidR="001473D9">
        <w:rPr>
          <w:rFonts w:ascii="Times New Roman" w:hAnsi="Times New Roman" w:cs="Times New Roman"/>
          <w:sz w:val="28"/>
          <w:szCs w:val="28"/>
        </w:rPr>
        <w:t>9</w:t>
      </w:r>
      <w:r w:rsidRPr="00C04C8A">
        <w:rPr>
          <w:rFonts w:ascii="Times New Roman" w:hAnsi="Times New Roman" w:cs="Times New Roman"/>
          <w:sz w:val="28"/>
          <w:szCs w:val="28"/>
        </w:rPr>
        <w:t>. При пр</w:t>
      </w:r>
      <w:r w:rsidR="00FF1BA9">
        <w:rPr>
          <w:rFonts w:ascii="Times New Roman" w:hAnsi="Times New Roman" w:cs="Times New Roman"/>
          <w:sz w:val="28"/>
          <w:szCs w:val="28"/>
        </w:rPr>
        <w:t>иеме заявки на участие в отбор</w:t>
      </w:r>
      <w:r w:rsidRPr="00C04C8A">
        <w:rPr>
          <w:rFonts w:ascii="Times New Roman" w:hAnsi="Times New Roman" w:cs="Times New Roman"/>
          <w:sz w:val="28"/>
          <w:szCs w:val="28"/>
        </w:rPr>
        <w:t xml:space="preserve">е организатор регистрирует ее в журнале учета заявок на участие в </w:t>
      </w:r>
      <w:r w:rsidR="00FF1BA9">
        <w:rPr>
          <w:rFonts w:ascii="Times New Roman" w:hAnsi="Times New Roman" w:cs="Times New Roman"/>
          <w:sz w:val="28"/>
          <w:szCs w:val="28"/>
        </w:rPr>
        <w:t>отбор</w:t>
      </w:r>
      <w:r w:rsidRPr="00C04C8A">
        <w:rPr>
          <w:rFonts w:ascii="Times New Roman" w:hAnsi="Times New Roman" w:cs="Times New Roman"/>
          <w:sz w:val="28"/>
          <w:szCs w:val="28"/>
        </w:rPr>
        <w:t>е и выдает заявителю расписку в получении заявки с указанием перечня принятых документов, даты ее получения и присвоенного регистрационного номера.</w:t>
      </w:r>
    </w:p>
    <w:p w:rsidR="00C04C8A" w:rsidRPr="00C04C8A" w:rsidRDefault="00C04C8A" w:rsidP="00460A32">
      <w:pPr>
        <w:widowControl w:val="0"/>
        <w:autoSpaceDE w:val="0"/>
        <w:autoSpaceDN w:val="0"/>
        <w:adjustRightInd w:val="0"/>
        <w:ind w:firstLine="567"/>
        <w:rPr>
          <w:rFonts w:ascii="Times New Roman" w:hAnsi="Times New Roman" w:cs="Times New Roman"/>
          <w:sz w:val="28"/>
          <w:szCs w:val="28"/>
        </w:rPr>
      </w:pPr>
      <w:r w:rsidRPr="00C04C8A">
        <w:rPr>
          <w:rFonts w:ascii="Times New Roman" w:hAnsi="Times New Roman" w:cs="Times New Roman"/>
          <w:sz w:val="28"/>
          <w:szCs w:val="28"/>
        </w:rPr>
        <w:t xml:space="preserve">При поступлении заявки на участие в </w:t>
      </w:r>
      <w:r w:rsidR="00FF1BA9">
        <w:rPr>
          <w:rFonts w:ascii="Times New Roman" w:hAnsi="Times New Roman" w:cs="Times New Roman"/>
          <w:sz w:val="28"/>
          <w:szCs w:val="28"/>
        </w:rPr>
        <w:t>отбор</w:t>
      </w:r>
      <w:r w:rsidRPr="00C04C8A">
        <w:rPr>
          <w:rFonts w:ascii="Times New Roman" w:hAnsi="Times New Roman" w:cs="Times New Roman"/>
          <w:sz w:val="28"/>
          <w:szCs w:val="28"/>
        </w:rPr>
        <w:t xml:space="preserve">е, направленной по почте, организатор регистрирует ее в журнале учета заявок на участие в </w:t>
      </w:r>
      <w:r w:rsidR="00FF1BA9">
        <w:rPr>
          <w:rFonts w:ascii="Times New Roman" w:hAnsi="Times New Roman" w:cs="Times New Roman"/>
          <w:sz w:val="28"/>
          <w:szCs w:val="28"/>
        </w:rPr>
        <w:t>отбор</w:t>
      </w:r>
      <w:r w:rsidRPr="00C04C8A">
        <w:rPr>
          <w:rFonts w:ascii="Times New Roman" w:hAnsi="Times New Roman" w:cs="Times New Roman"/>
          <w:sz w:val="28"/>
          <w:szCs w:val="28"/>
        </w:rPr>
        <w:t>е.</w:t>
      </w:r>
    </w:p>
    <w:p w:rsidR="00C04C8A" w:rsidRPr="00C04C8A" w:rsidRDefault="00C04C8A" w:rsidP="00460A32">
      <w:pPr>
        <w:widowControl w:val="0"/>
        <w:autoSpaceDE w:val="0"/>
        <w:autoSpaceDN w:val="0"/>
        <w:adjustRightInd w:val="0"/>
        <w:ind w:firstLine="567"/>
        <w:rPr>
          <w:rFonts w:ascii="Times New Roman" w:hAnsi="Times New Roman" w:cs="Times New Roman"/>
          <w:sz w:val="28"/>
          <w:szCs w:val="28"/>
        </w:rPr>
      </w:pPr>
      <w:r w:rsidRPr="00C04C8A">
        <w:rPr>
          <w:rFonts w:ascii="Times New Roman" w:hAnsi="Times New Roman" w:cs="Times New Roman"/>
          <w:sz w:val="28"/>
          <w:szCs w:val="28"/>
        </w:rPr>
        <w:t xml:space="preserve">Заявка на участие в </w:t>
      </w:r>
      <w:r w:rsidR="00572725">
        <w:rPr>
          <w:rFonts w:ascii="Times New Roman" w:hAnsi="Times New Roman" w:cs="Times New Roman"/>
          <w:sz w:val="28"/>
          <w:szCs w:val="28"/>
        </w:rPr>
        <w:t>отбор</w:t>
      </w:r>
      <w:r w:rsidRPr="00C04C8A">
        <w:rPr>
          <w:rFonts w:ascii="Times New Roman" w:hAnsi="Times New Roman" w:cs="Times New Roman"/>
          <w:sz w:val="28"/>
          <w:szCs w:val="28"/>
        </w:rPr>
        <w:t xml:space="preserve">е, поступившая организатору после окончания срока приема заявок (в том числе по почте), не регистрируется и к участию в </w:t>
      </w:r>
      <w:r w:rsidR="00572725">
        <w:rPr>
          <w:rFonts w:ascii="Times New Roman" w:hAnsi="Times New Roman" w:cs="Times New Roman"/>
          <w:sz w:val="28"/>
          <w:szCs w:val="28"/>
        </w:rPr>
        <w:t>отбор</w:t>
      </w:r>
      <w:r w:rsidRPr="00C04C8A">
        <w:rPr>
          <w:rFonts w:ascii="Times New Roman" w:hAnsi="Times New Roman" w:cs="Times New Roman"/>
          <w:sz w:val="28"/>
          <w:szCs w:val="28"/>
        </w:rPr>
        <w:t>е не допускается.</w:t>
      </w:r>
    </w:p>
    <w:p w:rsidR="00C04C8A" w:rsidRPr="00C04C8A" w:rsidRDefault="00C04C8A" w:rsidP="00460A32">
      <w:pPr>
        <w:widowControl w:val="0"/>
        <w:autoSpaceDE w:val="0"/>
        <w:autoSpaceDN w:val="0"/>
        <w:adjustRightInd w:val="0"/>
        <w:ind w:firstLine="567"/>
        <w:rPr>
          <w:rFonts w:ascii="Times New Roman" w:hAnsi="Times New Roman" w:cs="Times New Roman"/>
          <w:sz w:val="28"/>
          <w:szCs w:val="28"/>
        </w:rPr>
      </w:pPr>
      <w:r w:rsidRPr="00C04C8A">
        <w:rPr>
          <w:rFonts w:ascii="Times New Roman" w:hAnsi="Times New Roman" w:cs="Times New Roman"/>
          <w:sz w:val="28"/>
          <w:szCs w:val="28"/>
        </w:rPr>
        <w:t>2.</w:t>
      </w:r>
      <w:r>
        <w:rPr>
          <w:rFonts w:ascii="Times New Roman" w:hAnsi="Times New Roman" w:cs="Times New Roman"/>
          <w:sz w:val="28"/>
          <w:szCs w:val="28"/>
        </w:rPr>
        <w:t>1.</w:t>
      </w:r>
      <w:r w:rsidRPr="00C04C8A">
        <w:rPr>
          <w:rFonts w:ascii="Times New Roman" w:hAnsi="Times New Roman" w:cs="Times New Roman"/>
          <w:sz w:val="28"/>
          <w:szCs w:val="28"/>
        </w:rPr>
        <w:t>1</w:t>
      </w:r>
      <w:r w:rsidR="001473D9">
        <w:rPr>
          <w:rFonts w:ascii="Times New Roman" w:hAnsi="Times New Roman" w:cs="Times New Roman"/>
          <w:sz w:val="28"/>
          <w:szCs w:val="28"/>
        </w:rPr>
        <w:t>0</w:t>
      </w:r>
      <w:r w:rsidRPr="00C04C8A">
        <w:rPr>
          <w:rFonts w:ascii="Times New Roman" w:hAnsi="Times New Roman" w:cs="Times New Roman"/>
          <w:sz w:val="28"/>
          <w:szCs w:val="28"/>
        </w:rPr>
        <w:t xml:space="preserve">. Заявка на участие в </w:t>
      </w:r>
      <w:r w:rsidR="00572725">
        <w:rPr>
          <w:rFonts w:ascii="Times New Roman" w:hAnsi="Times New Roman" w:cs="Times New Roman"/>
          <w:sz w:val="28"/>
          <w:szCs w:val="28"/>
        </w:rPr>
        <w:t>отбор</w:t>
      </w:r>
      <w:r w:rsidRPr="00C04C8A">
        <w:rPr>
          <w:rFonts w:ascii="Times New Roman" w:hAnsi="Times New Roman" w:cs="Times New Roman"/>
          <w:sz w:val="28"/>
          <w:szCs w:val="28"/>
        </w:rPr>
        <w:t xml:space="preserve">е может быть отозвана до окончания срока приема заявок путем направления в уполномоченный орган соответствующего письменного обращения социально ориентированной некоммерческой организацией. Отозванные заявки не учитываются при определении количества заявок, представленных на участие в </w:t>
      </w:r>
      <w:r w:rsidR="00572725">
        <w:rPr>
          <w:rFonts w:ascii="Times New Roman" w:hAnsi="Times New Roman" w:cs="Times New Roman"/>
          <w:sz w:val="28"/>
          <w:szCs w:val="28"/>
        </w:rPr>
        <w:t>отбор</w:t>
      </w:r>
      <w:r w:rsidRPr="00C04C8A">
        <w:rPr>
          <w:rFonts w:ascii="Times New Roman" w:hAnsi="Times New Roman" w:cs="Times New Roman"/>
          <w:sz w:val="28"/>
          <w:szCs w:val="28"/>
        </w:rPr>
        <w:t>е.</w:t>
      </w:r>
    </w:p>
    <w:p w:rsidR="00C04C8A" w:rsidRPr="00C04C8A" w:rsidRDefault="00C04C8A" w:rsidP="00460A32">
      <w:pPr>
        <w:widowControl w:val="0"/>
        <w:autoSpaceDE w:val="0"/>
        <w:autoSpaceDN w:val="0"/>
        <w:adjustRightInd w:val="0"/>
        <w:ind w:firstLine="567"/>
        <w:rPr>
          <w:rFonts w:ascii="Times New Roman" w:hAnsi="Times New Roman" w:cs="Times New Roman"/>
          <w:sz w:val="28"/>
          <w:szCs w:val="28"/>
        </w:rPr>
      </w:pPr>
      <w:r w:rsidRPr="00C04C8A">
        <w:rPr>
          <w:rFonts w:ascii="Times New Roman" w:hAnsi="Times New Roman" w:cs="Times New Roman"/>
          <w:sz w:val="28"/>
          <w:szCs w:val="28"/>
        </w:rPr>
        <w:t>2.</w:t>
      </w:r>
      <w:r>
        <w:rPr>
          <w:rFonts w:ascii="Times New Roman" w:hAnsi="Times New Roman" w:cs="Times New Roman"/>
          <w:sz w:val="28"/>
          <w:szCs w:val="28"/>
        </w:rPr>
        <w:t>1.</w:t>
      </w:r>
      <w:r w:rsidRPr="00C04C8A">
        <w:rPr>
          <w:rFonts w:ascii="Times New Roman" w:hAnsi="Times New Roman" w:cs="Times New Roman"/>
          <w:sz w:val="28"/>
          <w:szCs w:val="28"/>
        </w:rPr>
        <w:t>1</w:t>
      </w:r>
      <w:r w:rsidR="001473D9">
        <w:rPr>
          <w:rFonts w:ascii="Times New Roman" w:hAnsi="Times New Roman" w:cs="Times New Roman"/>
          <w:sz w:val="28"/>
          <w:szCs w:val="28"/>
        </w:rPr>
        <w:t>1</w:t>
      </w:r>
      <w:r w:rsidRPr="00C04C8A">
        <w:rPr>
          <w:rFonts w:ascii="Times New Roman" w:hAnsi="Times New Roman" w:cs="Times New Roman"/>
          <w:sz w:val="28"/>
          <w:szCs w:val="28"/>
        </w:rPr>
        <w:t xml:space="preserve">. Внесение изменений в заявку на участие в </w:t>
      </w:r>
      <w:r w:rsidR="00572725">
        <w:rPr>
          <w:rFonts w:ascii="Times New Roman" w:hAnsi="Times New Roman" w:cs="Times New Roman"/>
          <w:sz w:val="28"/>
          <w:szCs w:val="28"/>
        </w:rPr>
        <w:t>отбор</w:t>
      </w:r>
      <w:r w:rsidRPr="00C04C8A">
        <w:rPr>
          <w:rFonts w:ascii="Times New Roman" w:hAnsi="Times New Roman" w:cs="Times New Roman"/>
          <w:sz w:val="28"/>
          <w:szCs w:val="28"/>
        </w:rPr>
        <w:t xml:space="preserve">е допускается только путем представления для включения в ее состав дополнительной информации (в том числе документов). После окончания срока приема заявок на участие в </w:t>
      </w:r>
      <w:r w:rsidR="00572725">
        <w:rPr>
          <w:rFonts w:ascii="Times New Roman" w:hAnsi="Times New Roman" w:cs="Times New Roman"/>
          <w:sz w:val="28"/>
          <w:szCs w:val="28"/>
        </w:rPr>
        <w:t>отбор</w:t>
      </w:r>
      <w:r w:rsidRPr="00C04C8A">
        <w:rPr>
          <w:rFonts w:ascii="Times New Roman" w:hAnsi="Times New Roman" w:cs="Times New Roman"/>
          <w:sz w:val="28"/>
          <w:szCs w:val="28"/>
        </w:rPr>
        <w:t xml:space="preserve">е дополнительная информация может быть представлена в состав заявки только по запросу организатора или </w:t>
      </w:r>
      <w:r w:rsidR="007D6320">
        <w:rPr>
          <w:rFonts w:ascii="Times New Roman" w:hAnsi="Times New Roman" w:cs="Times New Roman"/>
          <w:sz w:val="28"/>
          <w:szCs w:val="28"/>
        </w:rPr>
        <w:t>рабочей группы</w:t>
      </w:r>
      <w:r w:rsidRPr="00C04C8A">
        <w:rPr>
          <w:rFonts w:ascii="Times New Roman" w:hAnsi="Times New Roman" w:cs="Times New Roman"/>
          <w:sz w:val="28"/>
          <w:szCs w:val="28"/>
        </w:rPr>
        <w:t>.</w:t>
      </w:r>
    </w:p>
    <w:p w:rsidR="00C04C8A" w:rsidRPr="00C04C8A" w:rsidRDefault="00C04C8A" w:rsidP="00460A32">
      <w:pPr>
        <w:widowControl w:val="0"/>
        <w:autoSpaceDE w:val="0"/>
        <w:autoSpaceDN w:val="0"/>
        <w:adjustRightInd w:val="0"/>
        <w:ind w:firstLine="567"/>
        <w:rPr>
          <w:rFonts w:ascii="Times New Roman" w:hAnsi="Times New Roman" w:cs="Times New Roman"/>
          <w:sz w:val="28"/>
          <w:szCs w:val="28"/>
        </w:rPr>
      </w:pPr>
      <w:r w:rsidRPr="00C04C8A">
        <w:rPr>
          <w:rFonts w:ascii="Times New Roman" w:hAnsi="Times New Roman" w:cs="Times New Roman"/>
          <w:sz w:val="28"/>
          <w:szCs w:val="28"/>
        </w:rPr>
        <w:t xml:space="preserve"> 2.</w:t>
      </w:r>
      <w:r>
        <w:rPr>
          <w:rFonts w:ascii="Times New Roman" w:hAnsi="Times New Roman" w:cs="Times New Roman"/>
          <w:sz w:val="28"/>
          <w:szCs w:val="28"/>
        </w:rPr>
        <w:t>1.</w:t>
      </w:r>
      <w:r w:rsidRPr="00C04C8A">
        <w:rPr>
          <w:rFonts w:ascii="Times New Roman" w:hAnsi="Times New Roman" w:cs="Times New Roman"/>
          <w:sz w:val="28"/>
          <w:szCs w:val="28"/>
        </w:rPr>
        <w:t>1</w:t>
      </w:r>
      <w:r w:rsidR="001473D9">
        <w:rPr>
          <w:rFonts w:ascii="Times New Roman" w:hAnsi="Times New Roman" w:cs="Times New Roman"/>
          <w:sz w:val="28"/>
          <w:szCs w:val="28"/>
        </w:rPr>
        <w:t>2</w:t>
      </w:r>
      <w:r w:rsidRPr="00C04C8A">
        <w:rPr>
          <w:rFonts w:ascii="Times New Roman" w:hAnsi="Times New Roman" w:cs="Times New Roman"/>
          <w:sz w:val="28"/>
          <w:szCs w:val="28"/>
        </w:rPr>
        <w:t xml:space="preserve">. Проверка заявок на участие в </w:t>
      </w:r>
      <w:r w:rsidR="00572725">
        <w:rPr>
          <w:rFonts w:ascii="Times New Roman" w:hAnsi="Times New Roman" w:cs="Times New Roman"/>
          <w:sz w:val="28"/>
          <w:szCs w:val="28"/>
        </w:rPr>
        <w:t>отбор</w:t>
      </w:r>
      <w:r w:rsidRPr="00C04C8A">
        <w:rPr>
          <w:rFonts w:ascii="Times New Roman" w:hAnsi="Times New Roman" w:cs="Times New Roman"/>
          <w:sz w:val="28"/>
          <w:szCs w:val="28"/>
        </w:rPr>
        <w:t xml:space="preserve">е и документов на соответствие требованиям, установленным настоящим Положением, осуществляется организатором </w:t>
      </w:r>
      <w:r w:rsidR="00572725">
        <w:rPr>
          <w:rFonts w:ascii="Times New Roman" w:hAnsi="Times New Roman" w:cs="Times New Roman"/>
          <w:sz w:val="28"/>
          <w:szCs w:val="28"/>
        </w:rPr>
        <w:t>отбор</w:t>
      </w:r>
      <w:r w:rsidRPr="00C04C8A">
        <w:rPr>
          <w:rFonts w:ascii="Times New Roman" w:hAnsi="Times New Roman" w:cs="Times New Roman"/>
          <w:sz w:val="28"/>
          <w:szCs w:val="28"/>
        </w:rPr>
        <w:t xml:space="preserve">а не более 15 календарных дней со дня окончания приема заявок на участие в </w:t>
      </w:r>
      <w:r w:rsidR="00572725">
        <w:rPr>
          <w:rFonts w:ascii="Times New Roman" w:hAnsi="Times New Roman" w:cs="Times New Roman"/>
          <w:sz w:val="28"/>
          <w:szCs w:val="28"/>
        </w:rPr>
        <w:t>отбор</w:t>
      </w:r>
      <w:r w:rsidRPr="00C04C8A">
        <w:rPr>
          <w:rFonts w:ascii="Times New Roman" w:hAnsi="Times New Roman" w:cs="Times New Roman"/>
          <w:sz w:val="28"/>
          <w:szCs w:val="28"/>
        </w:rPr>
        <w:t>е.</w:t>
      </w:r>
    </w:p>
    <w:p w:rsidR="007660C9" w:rsidRPr="007660C9" w:rsidRDefault="00C04C8A"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2.1.1</w:t>
      </w:r>
      <w:r w:rsidR="001473D9">
        <w:rPr>
          <w:rFonts w:ascii="Times New Roman" w:hAnsi="Times New Roman" w:cs="Times New Roman"/>
          <w:sz w:val="28"/>
          <w:szCs w:val="28"/>
        </w:rPr>
        <w:t>3</w:t>
      </w:r>
      <w:r w:rsidR="007660C9" w:rsidRPr="007660C9">
        <w:rPr>
          <w:rFonts w:ascii="Times New Roman" w:hAnsi="Times New Roman" w:cs="Times New Roman"/>
          <w:sz w:val="28"/>
          <w:szCs w:val="28"/>
        </w:rPr>
        <w:t>. Условия предоставления субсидий:</w:t>
      </w:r>
    </w:p>
    <w:p w:rsidR="007660C9" w:rsidRPr="007660C9" w:rsidRDefault="007660C9" w:rsidP="00460A32">
      <w:pPr>
        <w:widowControl w:val="0"/>
        <w:autoSpaceDE w:val="0"/>
        <w:autoSpaceDN w:val="0"/>
        <w:adjustRightInd w:val="0"/>
        <w:ind w:firstLine="567"/>
        <w:rPr>
          <w:rFonts w:ascii="Times New Roman" w:hAnsi="Times New Roman" w:cs="Times New Roman"/>
          <w:sz w:val="28"/>
          <w:szCs w:val="28"/>
        </w:rPr>
      </w:pPr>
      <w:r w:rsidRPr="007660C9">
        <w:rPr>
          <w:rFonts w:ascii="Times New Roman" w:hAnsi="Times New Roman" w:cs="Times New Roman"/>
          <w:sz w:val="28"/>
          <w:szCs w:val="28"/>
        </w:rPr>
        <w:t xml:space="preserve">- соответствие социально ориентированной некоммерческой организации требованиям к участникам </w:t>
      </w:r>
      <w:r w:rsidR="00572725">
        <w:rPr>
          <w:rFonts w:ascii="Times New Roman" w:hAnsi="Times New Roman" w:cs="Times New Roman"/>
          <w:sz w:val="28"/>
          <w:szCs w:val="28"/>
        </w:rPr>
        <w:t>отбор</w:t>
      </w:r>
      <w:r w:rsidRPr="007660C9">
        <w:rPr>
          <w:rFonts w:ascii="Times New Roman" w:hAnsi="Times New Roman" w:cs="Times New Roman"/>
          <w:sz w:val="28"/>
          <w:szCs w:val="28"/>
        </w:rPr>
        <w:t>а, установленным настоящим Положением;</w:t>
      </w:r>
    </w:p>
    <w:p w:rsidR="007660C9" w:rsidRPr="007660C9" w:rsidRDefault="007660C9" w:rsidP="00460A32">
      <w:pPr>
        <w:widowControl w:val="0"/>
        <w:autoSpaceDE w:val="0"/>
        <w:autoSpaceDN w:val="0"/>
        <w:adjustRightInd w:val="0"/>
        <w:ind w:firstLine="567"/>
        <w:rPr>
          <w:rFonts w:ascii="Times New Roman" w:hAnsi="Times New Roman" w:cs="Times New Roman"/>
          <w:sz w:val="28"/>
          <w:szCs w:val="28"/>
        </w:rPr>
      </w:pPr>
      <w:r w:rsidRPr="007660C9">
        <w:rPr>
          <w:rFonts w:ascii="Times New Roman" w:hAnsi="Times New Roman" w:cs="Times New Roman"/>
          <w:sz w:val="28"/>
          <w:szCs w:val="28"/>
        </w:rPr>
        <w:t xml:space="preserve">- включение социально ориентированной некоммерческой организации в список </w:t>
      </w:r>
      <w:r w:rsidRPr="00AC41FA">
        <w:rPr>
          <w:rFonts w:ascii="Times New Roman" w:hAnsi="Times New Roman" w:cs="Times New Roman"/>
          <w:sz w:val="28"/>
          <w:szCs w:val="28"/>
        </w:rPr>
        <w:t>по</w:t>
      </w:r>
      <w:r w:rsidR="00AC41FA" w:rsidRPr="00AC41FA">
        <w:rPr>
          <w:rFonts w:ascii="Times New Roman" w:hAnsi="Times New Roman" w:cs="Times New Roman"/>
          <w:sz w:val="28"/>
          <w:szCs w:val="28"/>
        </w:rPr>
        <w:t>лучателей субсидий</w:t>
      </w:r>
      <w:r w:rsidRPr="00AC41FA">
        <w:rPr>
          <w:rFonts w:ascii="Times New Roman" w:hAnsi="Times New Roman" w:cs="Times New Roman"/>
          <w:sz w:val="28"/>
          <w:szCs w:val="28"/>
        </w:rPr>
        <w:t>;</w:t>
      </w:r>
    </w:p>
    <w:p w:rsidR="007660C9" w:rsidRPr="007660C9" w:rsidRDefault="007660C9" w:rsidP="00A53A82">
      <w:pPr>
        <w:widowControl w:val="0"/>
        <w:autoSpaceDE w:val="0"/>
        <w:autoSpaceDN w:val="0"/>
        <w:adjustRightInd w:val="0"/>
        <w:ind w:firstLine="567"/>
        <w:rPr>
          <w:rFonts w:ascii="Times New Roman" w:hAnsi="Times New Roman" w:cs="Times New Roman"/>
          <w:sz w:val="28"/>
          <w:szCs w:val="28"/>
        </w:rPr>
      </w:pPr>
      <w:r w:rsidRPr="007660C9">
        <w:rPr>
          <w:rFonts w:ascii="Times New Roman" w:hAnsi="Times New Roman" w:cs="Times New Roman"/>
          <w:sz w:val="28"/>
          <w:szCs w:val="28"/>
        </w:rPr>
        <w:t>- заключение социально ориентированной некомм</w:t>
      </w:r>
      <w:r w:rsidR="00F8139D">
        <w:rPr>
          <w:rFonts w:ascii="Times New Roman" w:hAnsi="Times New Roman" w:cs="Times New Roman"/>
          <w:sz w:val="28"/>
          <w:szCs w:val="28"/>
        </w:rPr>
        <w:t>ерческой организации соглашения о предоставлении субсидии</w:t>
      </w:r>
      <w:r w:rsidR="00A53A82">
        <w:rPr>
          <w:rFonts w:ascii="Times New Roman" w:hAnsi="Times New Roman" w:cs="Times New Roman"/>
          <w:sz w:val="28"/>
          <w:szCs w:val="28"/>
        </w:rPr>
        <w:t>.</w:t>
      </w:r>
    </w:p>
    <w:p w:rsidR="00360BFF" w:rsidRDefault="00C04C8A" w:rsidP="00A53A8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2.1.1</w:t>
      </w:r>
      <w:r w:rsidR="001473D9">
        <w:rPr>
          <w:rFonts w:ascii="Times New Roman" w:hAnsi="Times New Roman" w:cs="Times New Roman"/>
          <w:sz w:val="28"/>
          <w:szCs w:val="28"/>
        </w:rPr>
        <w:t>4</w:t>
      </w:r>
      <w:r>
        <w:rPr>
          <w:rFonts w:ascii="Times New Roman" w:hAnsi="Times New Roman" w:cs="Times New Roman"/>
          <w:sz w:val="28"/>
          <w:szCs w:val="28"/>
        </w:rPr>
        <w:t>.</w:t>
      </w:r>
      <w:r w:rsidR="007660C9" w:rsidRPr="007660C9">
        <w:rPr>
          <w:rFonts w:ascii="Times New Roman" w:hAnsi="Times New Roman" w:cs="Times New Roman"/>
          <w:sz w:val="28"/>
          <w:szCs w:val="28"/>
        </w:rPr>
        <w:t xml:space="preserve"> Предоставленные субсидии </w:t>
      </w:r>
      <w:r w:rsidR="00147315">
        <w:rPr>
          <w:rFonts w:ascii="Times New Roman" w:hAnsi="Times New Roman" w:cs="Times New Roman"/>
          <w:sz w:val="28"/>
          <w:szCs w:val="28"/>
        </w:rPr>
        <w:t>должны</w:t>
      </w:r>
      <w:r w:rsidR="007660C9" w:rsidRPr="007660C9">
        <w:rPr>
          <w:rFonts w:ascii="Times New Roman" w:hAnsi="Times New Roman" w:cs="Times New Roman"/>
          <w:sz w:val="28"/>
          <w:szCs w:val="28"/>
        </w:rPr>
        <w:t xml:space="preserve"> быть использованы только </w:t>
      </w:r>
      <w:r w:rsidR="000A5C30">
        <w:rPr>
          <w:rFonts w:ascii="Times New Roman" w:hAnsi="Times New Roman" w:cs="Times New Roman"/>
          <w:sz w:val="28"/>
          <w:szCs w:val="28"/>
        </w:rPr>
        <w:t>на</w:t>
      </w:r>
      <w:r w:rsidR="00360BFF">
        <w:rPr>
          <w:rFonts w:ascii="Times New Roman" w:hAnsi="Times New Roman" w:cs="Times New Roman"/>
          <w:sz w:val="28"/>
          <w:szCs w:val="28"/>
        </w:rPr>
        <w:t>:</w:t>
      </w:r>
    </w:p>
    <w:p w:rsidR="00360BFF" w:rsidRDefault="00360BFF" w:rsidP="00A53A8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w:t>
      </w:r>
      <w:r w:rsidR="000A5C30">
        <w:rPr>
          <w:rFonts w:ascii="Times New Roman" w:hAnsi="Times New Roman" w:cs="Times New Roman"/>
          <w:sz w:val="28"/>
          <w:szCs w:val="28"/>
        </w:rPr>
        <w:t xml:space="preserve"> </w:t>
      </w:r>
      <w:r>
        <w:rPr>
          <w:rFonts w:ascii="Times New Roman" w:hAnsi="Times New Roman" w:cs="Times New Roman"/>
          <w:sz w:val="28"/>
          <w:szCs w:val="28"/>
        </w:rPr>
        <w:t xml:space="preserve">оплату услуг, связанных с </w:t>
      </w:r>
      <w:r w:rsidR="00A53A82">
        <w:rPr>
          <w:rFonts w:ascii="Times New Roman" w:hAnsi="Times New Roman" w:cs="Times New Roman"/>
          <w:sz w:val="28"/>
          <w:szCs w:val="28"/>
        </w:rPr>
        <w:t>с</w:t>
      </w:r>
      <w:r w:rsidR="00A53A82" w:rsidRPr="00FD55B9">
        <w:rPr>
          <w:rFonts w:ascii="Times New Roman" w:hAnsi="Times New Roman" w:cs="Times New Roman"/>
          <w:sz w:val="28"/>
          <w:szCs w:val="28"/>
        </w:rPr>
        <w:t>одержани</w:t>
      </w:r>
      <w:r>
        <w:rPr>
          <w:rFonts w:ascii="Times New Roman" w:hAnsi="Times New Roman" w:cs="Times New Roman"/>
          <w:sz w:val="28"/>
          <w:szCs w:val="28"/>
        </w:rPr>
        <w:t>ем</w:t>
      </w:r>
      <w:r w:rsidR="00267807">
        <w:rPr>
          <w:rFonts w:ascii="Times New Roman" w:hAnsi="Times New Roman" w:cs="Times New Roman"/>
          <w:sz w:val="28"/>
          <w:szCs w:val="28"/>
        </w:rPr>
        <w:t xml:space="preserve"> и</w:t>
      </w:r>
      <w:r w:rsidR="00A53A82">
        <w:rPr>
          <w:rFonts w:ascii="Times New Roman" w:hAnsi="Times New Roman" w:cs="Times New Roman"/>
          <w:sz w:val="28"/>
          <w:szCs w:val="28"/>
        </w:rPr>
        <w:t xml:space="preserve"> </w:t>
      </w:r>
      <w:r w:rsidR="00F07530">
        <w:rPr>
          <w:rFonts w:ascii="Times New Roman" w:hAnsi="Times New Roman" w:cs="Times New Roman"/>
          <w:sz w:val="28"/>
          <w:szCs w:val="28"/>
        </w:rPr>
        <w:t>техническим обслуживанием</w:t>
      </w:r>
      <w:r>
        <w:rPr>
          <w:rFonts w:ascii="Times New Roman" w:hAnsi="Times New Roman" w:cs="Times New Roman"/>
          <w:sz w:val="28"/>
          <w:szCs w:val="28"/>
        </w:rPr>
        <w:t xml:space="preserve"> </w:t>
      </w:r>
      <w:r w:rsidR="00F07530">
        <w:rPr>
          <w:rFonts w:ascii="Times New Roman" w:hAnsi="Times New Roman" w:cs="Times New Roman"/>
          <w:sz w:val="28"/>
          <w:szCs w:val="28"/>
        </w:rPr>
        <w:lastRenderedPageBreak/>
        <w:t xml:space="preserve">помещения, в </w:t>
      </w:r>
      <w:r>
        <w:rPr>
          <w:rFonts w:ascii="Times New Roman" w:hAnsi="Times New Roman" w:cs="Times New Roman"/>
          <w:sz w:val="28"/>
          <w:szCs w:val="28"/>
        </w:rPr>
        <w:t>котором осуществляет деятельность СОНКО (в т.ч. оплату услуг по уборке помещения);</w:t>
      </w:r>
    </w:p>
    <w:p w:rsidR="00360BFF" w:rsidRDefault="00360BFF" w:rsidP="00A53A8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 </w:t>
      </w:r>
      <w:r w:rsidR="00A53A82" w:rsidRPr="00FD55B9">
        <w:rPr>
          <w:rFonts w:ascii="Times New Roman" w:hAnsi="Times New Roman" w:cs="Times New Roman"/>
          <w:sz w:val="28"/>
          <w:szCs w:val="28"/>
        </w:rPr>
        <w:t>оплат</w:t>
      </w:r>
      <w:r>
        <w:rPr>
          <w:rFonts w:ascii="Times New Roman" w:hAnsi="Times New Roman" w:cs="Times New Roman"/>
          <w:sz w:val="28"/>
          <w:szCs w:val="28"/>
        </w:rPr>
        <w:t>у</w:t>
      </w:r>
      <w:r w:rsidR="00A53A82" w:rsidRPr="00FD55B9">
        <w:rPr>
          <w:rFonts w:ascii="Times New Roman" w:hAnsi="Times New Roman" w:cs="Times New Roman"/>
          <w:sz w:val="28"/>
          <w:szCs w:val="28"/>
        </w:rPr>
        <w:t xml:space="preserve"> коммунальных услуг</w:t>
      </w:r>
      <w:r>
        <w:rPr>
          <w:rFonts w:ascii="Times New Roman" w:hAnsi="Times New Roman" w:cs="Times New Roman"/>
          <w:sz w:val="28"/>
          <w:szCs w:val="28"/>
        </w:rPr>
        <w:t>;</w:t>
      </w:r>
    </w:p>
    <w:p w:rsidR="00A53A82" w:rsidRDefault="00360BFF" w:rsidP="00A53A8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оплату</w:t>
      </w:r>
      <w:r w:rsidR="00A53A82">
        <w:rPr>
          <w:rFonts w:ascii="Times New Roman" w:hAnsi="Times New Roman" w:cs="Times New Roman"/>
          <w:sz w:val="28"/>
          <w:szCs w:val="28"/>
        </w:rPr>
        <w:t xml:space="preserve"> </w:t>
      </w:r>
      <w:r w:rsidR="00F07530">
        <w:rPr>
          <w:rFonts w:ascii="Times New Roman" w:hAnsi="Times New Roman" w:cs="Times New Roman"/>
          <w:sz w:val="28"/>
          <w:szCs w:val="28"/>
        </w:rPr>
        <w:t>услуг связи;</w:t>
      </w:r>
    </w:p>
    <w:p w:rsidR="00F07530" w:rsidRPr="00FD55B9" w:rsidRDefault="00F07530" w:rsidP="00A53A8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оплату интернета.</w:t>
      </w:r>
    </w:p>
    <w:p w:rsidR="007660C9" w:rsidRDefault="007660C9" w:rsidP="00460A32">
      <w:pPr>
        <w:widowControl w:val="0"/>
        <w:autoSpaceDE w:val="0"/>
        <w:autoSpaceDN w:val="0"/>
        <w:adjustRightInd w:val="0"/>
        <w:ind w:firstLine="567"/>
        <w:rPr>
          <w:rFonts w:ascii="Times New Roman" w:hAnsi="Times New Roman" w:cs="Times New Roman"/>
          <w:sz w:val="28"/>
          <w:szCs w:val="28"/>
        </w:rPr>
      </w:pPr>
      <w:r w:rsidRPr="007660C9">
        <w:rPr>
          <w:rFonts w:ascii="Times New Roman" w:hAnsi="Times New Roman" w:cs="Times New Roman"/>
          <w:sz w:val="28"/>
          <w:szCs w:val="28"/>
        </w:rPr>
        <w:t>За счет предоставленных субсидий социально ориентированным некоммерческим организациям запрещается осуществлять следующие расходы:</w:t>
      </w:r>
    </w:p>
    <w:p w:rsidR="00212A82" w:rsidRPr="007660C9" w:rsidRDefault="00212A82" w:rsidP="00212A8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расходы на аренд</w:t>
      </w:r>
      <w:r w:rsidR="00F07530">
        <w:rPr>
          <w:rFonts w:ascii="Times New Roman" w:hAnsi="Times New Roman" w:cs="Times New Roman"/>
          <w:sz w:val="28"/>
          <w:szCs w:val="28"/>
        </w:rPr>
        <w:t>ную плату за помещение</w:t>
      </w:r>
      <w:r>
        <w:rPr>
          <w:rFonts w:ascii="Times New Roman" w:hAnsi="Times New Roman" w:cs="Times New Roman"/>
          <w:sz w:val="28"/>
          <w:szCs w:val="28"/>
        </w:rPr>
        <w:t>;</w:t>
      </w:r>
    </w:p>
    <w:p w:rsidR="00212A82" w:rsidRDefault="00212A82"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расходы на оплату услуг</w:t>
      </w:r>
      <w:r w:rsidR="004C140C">
        <w:rPr>
          <w:rFonts w:ascii="Times New Roman" w:hAnsi="Times New Roman" w:cs="Times New Roman"/>
          <w:sz w:val="28"/>
          <w:szCs w:val="28"/>
        </w:rPr>
        <w:t>, не связанных с содержанием помещения</w:t>
      </w:r>
      <w:r w:rsidR="007B4ABF">
        <w:rPr>
          <w:rFonts w:ascii="Times New Roman" w:hAnsi="Times New Roman" w:cs="Times New Roman"/>
          <w:sz w:val="28"/>
          <w:szCs w:val="28"/>
        </w:rPr>
        <w:t>.</w:t>
      </w:r>
    </w:p>
    <w:p w:rsidR="003C285D" w:rsidRPr="003C285D" w:rsidRDefault="003C285D" w:rsidP="00460A32">
      <w:pPr>
        <w:widowControl w:val="0"/>
        <w:autoSpaceDE w:val="0"/>
        <w:autoSpaceDN w:val="0"/>
        <w:adjustRightInd w:val="0"/>
        <w:ind w:firstLine="567"/>
        <w:rPr>
          <w:rFonts w:ascii="Times New Roman" w:hAnsi="Times New Roman" w:cs="Times New Roman"/>
          <w:sz w:val="12"/>
          <w:szCs w:val="12"/>
        </w:rPr>
      </w:pPr>
    </w:p>
    <w:p w:rsidR="0095028A" w:rsidRPr="007D7818" w:rsidRDefault="0095028A" w:rsidP="00460A32">
      <w:pPr>
        <w:widowControl w:val="0"/>
        <w:autoSpaceDE w:val="0"/>
        <w:autoSpaceDN w:val="0"/>
        <w:adjustRightInd w:val="0"/>
        <w:ind w:firstLine="567"/>
        <w:rPr>
          <w:rFonts w:ascii="Times New Roman" w:hAnsi="Times New Roman" w:cs="Times New Roman"/>
          <w:sz w:val="28"/>
          <w:szCs w:val="28"/>
        </w:rPr>
      </w:pPr>
      <w:r w:rsidRPr="007D7818">
        <w:rPr>
          <w:rFonts w:ascii="Times New Roman" w:hAnsi="Times New Roman" w:cs="Times New Roman"/>
          <w:sz w:val="28"/>
          <w:szCs w:val="28"/>
        </w:rPr>
        <w:t>2.</w:t>
      </w:r>
      <w:r w:rsidR="008D0D07" w:rsidRPr="007D7818">
        <w:rPr>
          <w:rFonts w:ascii="Times New Roman" w:hAnsi="Times New Roman" w:cs="Times New Roman"/>
          <w:sz w:val="28"/>
          <w:szCs w:val="28"/>
        </w:rPr>
        <w:t>2</w:t>
      </w:r>
      <w:r w:rsidRPr="007D7818">
        <w:rPr>
          <w:rFonts w:ascii="Times New Roman" w:hAnsi="Times New Roman" w:cs="Times New Roman"/>
          <w:sz w:val="28"/>
          <w:szCs w:val="28"/>
        </w:rPr>
        <w:t>.</w:t>
      </w:r>
      <w:r w:rsidR="00E34E7D">
        <w:rPr>
          <w:rFonts w:ascii="Times New Roman" w:hAnsi="Times New Roman" w:cs="Times New Roman"/>
          <w:sz w:val="28"/>
          <w:szCs w:val="28"/>
        </w:rPr>
        <w:t xml:space="preserve"> </w:t>
      </w:r>
      <w:r w:rsidRPr="007D7818">
        <w:rPr>
          <w:rFonts w:ascii="Times New Roman" w:hAnsi="Times New Roman" w:cs="Times New Roman"/>
          <w:sz w:val="28"/>
          <w:szCs w:val="28"/>
        </w:rPr>
        <w:t>Основания для отказа получателю субсидии в предоставлении субсидии.</w:t>
      </w:r>
    </w:p>
    <w:p w:rsidR="00973ADA" w:rsidRPr="00973ADA" w:rsidRDefault="00EB38E8"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2.</w:t>
      </w:r>
      <w:r w:rsidR="007D7818">
        <w:rPr>
          <w:rFonts w:ascii="Times New Roman" w:hAnsi="Times New Roman" w:cs="Times New Roman"/>
          <w:sz w:val="28"/>
          <w:szCs w:val="28"/>
        </w:rPr>
        <w:t>2</w:t>
      </w:r>
      <w:r w:rsidR="0095028A">
        <w:rPr>
          <w:rFonts w:ascii="Times New Roman" w:hAnsi="Times New Roman" w:cs="Times New Roman"/>
          <w:sz w:val="28"/>
          <w:szCs w:val="28"/>
        </w:rPr>
        <w:t>.1</w:t>
      </w:r>
      <w:r w:rsidR="00973ADA" w:rsidRPr="00973ADA">
        <w:rPr>
          <w:rFonts w:ascii="Times New Roman" w:hAnsi="Times New Roman" w:cs="Times New Roman"/>
          <w:sz w:val="28"/>
          <w:szCs w:val="28"/>
        </w:rPr>
        <w:t xml:space="preserve">. Заявитель, подавший заявку на участие в </w:t>
      </w:r>
      <w:r w:rsidR="0040104D">
        <w:rPr>
          <w:rFonts w:ascii="Times New Roman" w:hAnsi="Times New Roman" w:cs="Times New Roman"/>
          <w:sz w:val="28"/>
          <w:szCs w:val="28"/>
        </w:rPr>
        <w:t>отборе</w:t>
      </w:r>
      <w:r w:rsidR="00973ADA" w:rsidRPr="00973ADA">
        <w:rPr>
          <w:rFonts w:ascii="Times New Roman" w:hAnsi="Times New Roman" w:cs="Times New Roman"/>
          <w:sz w:val="28"/>
          <w:szCs w:val="28"/>
        </w:rPr>
        <w:t xml:space="preserve"> не допускается к участию в нем (не является участником </w:t>
      </w:r>
      <w:r w:rsidR="00FF1BA9">
        <w:rPr>
          <w:rFonts w:ascii="Times New Roman" w:hAnsi="Times New Roman" w:cs="Times New Roman"/>
          <w:sz w:val="28"/>
          <w:szCs w:val="28"/>
        </w:rPr>
        <w:t>отбора</w:t>
      </w:r>
      <w:r w:rsidR="00973ADA" w:rsidRPr="00973ADA">
        <w:rPr>
          <w:rFonts w:ascii="Times New Roman" w:hAnsi="Times New Roman" w:cs="Times New Roman"/>
          <w:sz w:val="28"/>
          <w:szCs w:val="28"/>
        </w:rPr>
        <w:t>), если:</w:t>
      </w:r>
    </w:p>
    <w:p w:rsidR="00973ADA" w:rsidRPr="00973ADA" w:rsidRDefault="00973ADA" w:rsidP="00460A32">
      <w:pPr>
        <w:widowControl w:val="0"/>
        <w:autoSpaceDE w:val="0"/>
        <w:autoSpaceDN w:val="0"/>
        <w:adjustRightInd w:val="0"/>
        <w:ind w:firstLine="567"/>
        <w:rPr>
          <w:rFonts w:ascii="Times New Roman" w:hAnsi="Times New Roman" w:cs="Times New Roman"/>
          <w:sz w:val="28"/>
          <w:szCs w:val="28"/>
        </w:rPr>
      </w:pPr>
      <w:r w:rsidRPr="00973ADA">
        <w:rPr>
          <w:rFonts w:ascii="Times New Roman" w:hAnsi="Times New Roman" w:cs="Times New Roman"/>
          <w:sz w:val="28"/>
          <w:szCs w:val="28"/>
        </w:rPr>
        <w:t xml:space="preserve">- заявитель не соответствует требованиям к участникам </w:t>
      </w:r>
      <w:r w:rsidR="0040104D">
        <w:rPr>
          <w:rFonts w:ascii="Times New Roman" w:hAnsi="Times New Roman" w:cs="Times New Roman"/>
          <w:sz w:val="28"/>
          <w:szCs w:val="28"/>
        </w:rPr>
        <w:t>отборе</w:t>
      </w:r>
      <w:r w:rsidRPr="00973ADA">
        <w:rPr>
          <w:rFonts w:ascii="Times New Roman" w:hAnsi="Times New Roman" w:cs="Times New Roman"/>
          <w:sz w:val="28"/>
          <w:szCs w:val="28"/>
        </w:rPr>
        <w:t>, установленным настоящим Положением;</w:t>
      </w:r>
    </w:p>
    <w:p w:rsidR="00973ADA" w:rsidRPr="00973ADA" w:rsidRDefault="00973ADA" w:rsidP="00460A32">
      <w:pPr>
        <w:widowControl w:val="0"/>
        <w:autoSpaceDE w:val="0"/>
        <w:autoSpaceDN w:val="0"/>
        <w:adjustRightInd w:val="0"/>
        <w:ind w:firstLine="567"/>
        <w:rPr>
          <w:rFonts w:ascii="Times New Roman" w:hAnsi="Times New Roman" w:cs="Times New Roman"/>
          <w:sz w:val="28"/>
          <w:szCs w:val="28"/>
        </w:rPr>
      </w:pPr>
      <w:r w:rsidRPr="00973ADA">
        <w:rPr>
          <w:rFonts w:ascii="Times New Roman" w:hAnsi="Times New Roman" w:cs="Times New Roman"/>
          <w:sz w:val="28"/>
          <w:szCs w:val="28"/>
        </w:rPr>
        <w:t>- заявителем представлено более одной заявки;</w:t>
      </w:r>
    </w:p>
    <w:p w:rsidR="000B3C4D" w:rsidRPr="00EE2526" w:rsidRDefault="000B3C4D" w:rsidP="00460A32">
      <w:pPr>
        <w:widowControl w:val="0"/>
        <w:autoSpaceDE w:val="0"/>
        <w:autoSpaceDN w:val="0"/>
        <w:adjustRightInd w:val="0"/>
        <w:ind w:firstLine="567"/>
        <w:rPr>
          <w:rFonts w:ascii="Times New Roman" w:hAnsi="Times New Roman" w:cs="Times New Roman"/>
          <w:sz w:val="28"/>
          <w:szCs w:val="28"/>
        </w:rPr>
      </w:pPr>
      <w:r w:rsidRPr="00EE2526">
        <w:rPr>
          <w:rFonts w:ascii="Times New Roman" w:hAnsi="Times New Roman" w:cs="Times New Roman"/>
          <w:sz w:val="28"/>
          <w:szCs w:val="28"/>
        </w:rPr>
        <w:t>- представленная заявителем заявка</w:t>
      </w:r>
      <w:r w:rsidR="00331620" w:rsidRPr="00EE2526">
        <w:rPr>
          <w:rFonts w:ascii="Times New Roman" w:hAnsi="Times New Roman" w:cs="Times New Roman"/>
          <w:sz w:val="28"/>
          <w:szCs w:val="28"/>
        </w:rPr>
        <w:t xml:space="preserve"> </w:t>
      </w:r>
      <w:r w:rsidRPr="00EE2526">
        <w:rPr>
          <w:rFonts w:ascii="Times New Roman" w:hAnsi="Times New Roman" w:cs="Times New Roman"/>
          <w:sz w:val="28"/>
          <w:szCs w:val="28"/>
        </w:rPr>
        <w:t>не соответству</w:t>
      </w:r>
      <w:r w:rsidR="00331620" w:rsidRPr="00EE2526">
        <w:rPr>
          <w:rFonts w:ascii="Times New Roman" w:hAnsi="Times New Roman" w:cs="Times New Roman"/>
          <w:sz w:val="28"/>
          <w:szCs w:val="28"/>
        </w:rPr>
        <w:t>ю</w:t>
      </w:r>
      <w:r w:rsidRPr="00EE2526">
        <w:rPr>
          <w:rFonts w:ascii="Times New Roman" w:hAnsi="Times New Roman" w:cs="Times New Roman"/>
          <w:sz w:val="28"/>
          <w:szCs w:val="28"/>
        </w:rPr>
        <w:t>т требованиям, установленным настоящим Положением;</w:t>
      </w:r>
    </w:p>
    <w:p w:rsidR="00483AF9" w:rsidRPr="00EE2526" w:rsidRDefault="00973ADA" w:rsidP="00460A32">
      <w:pPr>
        <w:widowControl w:val="0"/>
        <w:autoSpaceDE w:val="0"/>
        <w:autoSpaceDN w:val="0"/>
        <w:adjustRightInd w:val="0"/>
        <w:ind w:firstLine="567"/>
        <w:rPr>
          <w:rFonts w:ascii="Times New Roman" w:hAnsi="Times New Roman" w:cs="Times New Roman"/>
          <w:sz w:val="28"/>
          <w:szCs w:val="28"/>
        </w:rPr>
      </w:pPr>
      <w:r w:rsidRPr="00EE2526">
        <w:rPr>
          <w:rFonts w:ascii="Times New Roman" w:hAnsi="Times New Roman" w:cs="Times New Roman"/>
          <w:sz w:val="28"/>
          <w:szCs w:val="28"/>
        </w:rPr>
        <w:t xml:space="preserve">- </w:t>
      </w:r>
      <w:r w:rsidR="0040104D">
        <w:rPr>
          <w:rFonts w:ascii="Times New Roman" w:hAnsi="Times New Roman" w:cs="Times New Roman"/>
          <w:sz w:val="28"/>
          <w:szCs w:val="28"/>
        </w:rPr>
        <w:t>заявка</w:t>
      </w:r>
      <w:r w:rsidR="000B3C4D" w:rsidRPr="00EE2526">
        <w:rPr>
          <w:rFonts w:ascii="Times New Roman" w:hAnsi="Times New Roman" w:cs="Times New Roman"/>
          <w:sz w:val="28"/>
          <w:szCs w:val="28"/>
        </w:rPr>
        <w:t xml:space="preserve"> не представлена или представлена не в полном объеме;</w:t>
      </w:r>
    </w:p>
    <w:p w:rsidR="000B3C4D" w:rsidRPr="00DE5983" w:rsidRDefault="000B3C4D" w:rsidP="00460A32">
      <w:pPr>
        <w:widowControl w:val="0"/>
        <w:autoSpaceDE w:val="0"/>
        <w:autoSpaceDN w:val="0"/>
        <w:adjustRightInd w:val="0"/>
        <w:ind w:firstLine="567"/>
        <w:rPr>
          <w:rFonts w:ascii="Times New Roman" w:hAnsi="Times New Roman" w:cs="Times New Roman"/>
          <w:sz w:val="28"/>
          <w:szCs w:val="28"/>
        </w:rPr>
      </w:pPr>
      <w:r w:rsidRPr="00EE2526">
        <w:rPr>
          <w:rFonts w:ascii="Times New Roman" w:hAnsi="Times New Roman" w:cs="Times New Roman"/>
          <w:sz w:val="28"/>
          <w:szCs w:val="28"/>
        </w:rPr>
        <w:t>- представленная заявка содерж</w:t>
      </w:r>
      <w:r w:rsidR="0040104D">
        <w:rPr>
          <w:rFonts w:ascii="Times New Roman" w:hAnsi="Times New Roman" w:cs="Times New Roman"/>
          <w:sz w:val="28"/>
          <w:szCs w:val="28"/>
        </w:rPr>
        <w:t>и</w:t>
      </w:r>
      <w:r w:rsidRPr="00EE2526">
        <w:rPr>
          <w:rFonts w:ascii="Times New Roman" w:hAnsi="Times New Roman" w:cs="Times New Roman"/>
          <w:sz w:val="28"/>
          <w:szCs w:val="28"/>
        </w:rPr>
        <w:t>т недостоверную информацию;</w:t>
      </w:r>
    </w:p>
    <w:p w:rsidR="00973ADA" w:rsidRPr="00973ADA" w:rsidRDefault="00973ADA" w:rsidP="00460A32">
      <w:pPr>
        <w:widowControl w:val="0"/>
        <w:autoSpaceDE w:val="0"/>
        <w:autoSpaceDN w:val="0"/>
        <w:adjustRightInd w:val="0"/>
        <w:ind w:firstLine="567"/>
        <w:rPr>
          <w:rFonts w:ascii="Times New Roman" w:hAnsi="Times New Roman" w:cs="Times New Roman"/>
          <w:sz w:val="28"/>
          <w:szCs w:val="28"/>
        </w:rPr>
      </w:pPr>
      <w:r w:rsidRPr="00DE5983">
        <w:rPr>
          <w:rFonts w:ascii="Times New Roman" w:hAnsi="Times New Roman" w:cs="Times New Roman"/>
          <w:sz w:val="28"/>
          <w:szCs w:val="28"/>
        </w:rPr>
        <w:t>- подготовленная заявителем заявка поступила организатору после окончания срока приема заявок (в том числе по почте).</w:t>
      </w:r>
    </w:p>
    <w:p w:rsidR="00973ADA" w:rsidRPr="00973ADA" w:rsidRDefault="00973ADA" w:rsidP="00460A32">
      <w:pPr>
        <w:widowControl w:val="0"/>
        <w:autoSpaceDE w:val="0"/>
        <w:autoSpaceDN w:val="0"/>
        <w:adjustRightInd w:val="0"/>
        <w:ind w:firstLine="567"/>
        <w:rPr>
          <w:rFonts w:ascii="Times New Roman" w:hAnsi="Times New Roman" w:cs="Times New Roman"/>
          <w:sz w:val="28"/>
          <w:szCs w:val="28"/>
        </w:rPr>
      </w:pPr>
      <w:r w:rsidRPr="00973ADA">
        <w:rPr>
          <w:rFonts w:ascii="Times New Roman" w:hAnsi="Times New Roman" w:cs="Times New Roman"/>
          <w:sz w:val="28"/>
          <w:szCs w:val="28"/>
        </w:rPr>
        <w:t xml:space="preserve">Не может являться основанием для отказа в допуске к участию в </w:t>
      </w:r>
      <w:r w:rsidR="0040104D">
        <w:rPr>
          <w:rFonts w:ascii="Times New Roman" w:hAnsi="Times New Roman" w:cs="Times New Roman"/>
          <w:sz w:val="28"/>
          <w:szCs w:val="28"/>
        </w:rPr>
        <w:t>отборе</w:t>
      </w:r>
      <w:r w:rsidRPr="00973ADA">
        <w:rPr>
          <w:rFonts w:ascii="Times New Roman" w:hAnsi="Times New Roman" w:cs="Times New Roman"/>
          <w:sz w:val="28"/>
          <w:szCs w:val="28"/>
        </w:rPr>
        <w:t xml:space="preserve"> наличие в документах заявки описок, опечаток, орфографических и арифметических ошибок, за исключением случаев, когда такие ошибки имеют существенное значение для оценки содержания представленных документов.</w:t>
      </w:r>
    </w:p>
    <w:p w:rsidR="00973ADA" w:rsidRPr="00973ADA" w:rsidRDefault="00EB38E8" w:rsidP="00460A32">
      <w:pPr>
        <w:widowControl w:val="0"/>
        <w:autoSpaceDE w:val="0"/>
        <w:autoSpaceDN w:val="0"/>
        <w:adjustRightInd w:val="0"/>
        <w:ind w:firstLine="567"/>
        <w:rPr>
          <w:rFonts w:ascii="Times New Roman" w:hAnsi="Times New Roman" w:cs="Times New Roman"/>
          <w:sz w:val="28"/>
          <w:szCs w:val="28"/>
        </w:rPr>
      </w:pPr>
      <w:r w:rsidRPr="00BC3168">
        <w:rPr>
          <w:rFonts w:ascii="Times New Roman" w:hAnsi="Times New Roman" w:cs="Times New Roman"/>
          <w:sz w:val="28"/>
          <w:szCs w:val="28"/>
        </w:rPr>
        <w:t>2.</w:t>
      </w:r>
      <w:r w:rsidR="007D7818" w:rsidRPr="00BC3168">
        <w:rPr>
          <w:rFonts w:ascii="Times New Roman" w:hAnsi="Times New Roman" w:cs="Times New Roman"/>
          <w:sz w:val="28"/>
          <w:szCs w:val="28"/>
        </w:rPr>
        <w:t>2.2</w:t>
      </w:r>
      <w:r w:rsidR="00973ADA" w:rsidRPr="00BC3168">
        <w:rPr>
          <w:rFonts w:ascii="Times New Roman" w:hAnsi="Times New Roman" w:cs="Times New Roman"/>
          <w:sz w:val="28"/>
          <w:szCs w:val="28"/>
        </w:rPr>
        <w:t>. Список заяв</w:t>
      </w:r>
      <w:r w:rsidR="00B82DBE" w:rsidRPr="00BC3168">
        <w:rPr>
          <w:rFonts w:ascii="Times New Roman" w:hAnsi="Times New Roman" w:cs="Times New Roman"/>
          <w:sz w:val="28"/>
          <w:szCs w:val="28"/>
        </w:rPr>
        <w:t>ителей, допущенных к участию в отборе</w:t>
      </w:r>
      <w:r w:rsidR="00A0723D" w:rsidRPr="00BC3168">
        <w:rPr>
          <w:rFonts w:ascii="Times New Roman" w:hAnsi="Times New Roman" w:cs="Times New Roman"/>
          <w:sz w:val="28"/>
          <w:szCs w:val="28"/>
        </w:rPr>
        <w:t>,</w:t>
      </w:r>
      <w:r w:rsidR="00973ADA" w:rsidRPr="00BC3168">
        <w:rPr>
          <w:rFonts w:ascii="Times New Roman" w:hAnsi="Times New Roman" w:cs="Times New Roman"/>
          <w:sz w:val="28"/>
          <w:szCs w:val="28"/>
        </w:rPr>
        <w:t xml:space="preserve"> и </w:t>
      </w:r>
      <w:r w:rsidR="0040104D" w:rsidRPr="00BC3168">
        <w:rPr>
          <w:rFonts w:ascii="Times New Roman" w:hAnsi="Times New Roman" w:cs="Times New Roman"/>
          <w:sz w:val="28"/>
          <w:szCs w:val="28"/>
        </w:rPr>
        <w:t>заявк</w:t>
      </w:r>
      <w:r w:rsidR="00A0723D" w:rsidRPr="00BC3168">
        <w:rPr>
          <w:rFonts w:ascii="Times New Roman" w:hAnsi="Times New Roman" w:cs="Times New Roman"/>
          <w:sz w:val="28"/>
          <w:szCs w:val="28"/>
        </w:rPr>
        <w:t>и</w:t>
      </w:r>
      <w:r w:rsidR="00973ADA" w:rsidRPr="00BC3168">
        <w:rPr>
          <w:rFonts w:ascii="Times New Roman" w:hAnsi="Times New Roman" w:cs="Times New Roman"/>
          <w:sz w:val="28"/>
          <w:szCs w:val="28"/>
        </w:rPr>
        <w:t xml:space="preserve"> переда</w:t>
      </w:r>
      <w:r w:rsidR="00A0723D" w:rsidRPr="00BC3168">
        <w:rPr>
          <w:rFonts w:ascii="Times New Roman" w:hAnsi="Times New Roman" w:cs="Times New Roman"/>
          <w:sz w:val="28"/>
          <w:szCs w:val="28"/>
        </w:rPr>
        <w:t>ю</w:t>
      </w:r>
      <w:r w:rsidR="00973ADA" w:rsidRPr="00BC3168">
        <w:rPr>
          <w:rFonts w:ascii="Times New Roman" w:hAnsi="Times New Roman" w:cs="Times New Roman"/>
          <w:sz w:val="28"/>
          <w:szCs w:val="28"/>
        </w:rPr>
        <w:t xml:space="preserve">тся организатором в </w:t>
      </w:r>
      <w:r w:rsidR="00A0723D" w:rsidRPr="00BC3168">
        <w:rPr>
          <w:rFonts w:ascii="Times New Roman" w:hAnsi="Times New Roman" w:cs="Times New Roman"/>
          <w:sz w:val="28"/>
          <w:szCs w:val="28"/>
        </w:rPr>
        <w:t>рабочую группу.</w:t>
      </w:r>
    </w:p>
    <w:p w:rsidR="00973ADA" w:rsidRPr="00973ADA" w:rsidRDefault="00EB38E8"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2.</w:t>
      </w:r>
      <w:r w:rsidR="007D7818">
        <w:rPr>
          <w:rFonts w:ascii="Times New Roman" w:hAnsi="Times New Roman" w:cs="Times New Roman"/>
          <w:sz w:val="28"/>
          <w:szCs w:val="28"/>
        </w:rPr>
        <w:t>2.3</w:t>
      </w:r>
      <w:r w:rsidR="00973ADA" w:rsidRPr="00973ADA">
        <w:rPr>
          <w:rFonts w:ascii="Times New Roman" w:hAnsi="Times New Roman" w:cs="Times New Roman"/>
          <w:sz w:val="28"/>
          <w:szCs w:val="28"/>
        </w:rPr>
        <w:t xml:space="preserve">. Заседание </w:t>
      </w:r>
      <w:r w:rsidR="007D6320">
        <w:rPr>
          <w:rFonts w:ascii="Times New Roman" w:hAnsi="Times New Roman" w:cs="Times New Roman"/>
          <w:sz w:val="28"/>
          <w:szCs w:val="28"/>
        </w:rPr>
        <w:t>рабочей группы</w:t>
      </w:r>
      <w:r w:rsidR="00973ADA" w:rsidRPr="00973ADA">
        <w:rPr>
          <w:rFonts w:ascii="Times New Roman" w:hAnsi="Times New Roman" w:cs="Times New Roman"/>
          <w:sz w:val="28"/>
          <w:szCs w:val="28"/>
        </w:rPr>
        <w:t xml:space="preserve"> проводится не позднее 30 календарных дней со дня окончания приема заявок на участие в </w:t>
      </w:r>
      <w:r w:rsidR="00572725">
        <w:rPr>
          <w:rFonts w:ascii="Times New Roman" w:hAnsi="Times New Roman" w:cs="Times New Roman"/>
          <w:sz w:val="28"/>
          <w:szCs w:val="28"/>
        </w:rPr>
        <w:t>отбор</w:t>
      </w:r>
      <w:r w:rsidR="00973ADA" w:rsidRPr="00973ADA">
        <w:rPr>
          <w:rFonts w:ascii="Times New Roman" w:hAnsi="Times New Roman" w:cs="Times New Roman"/>
          <w:sz w:val="28"/>
          <w:szCs w:val="28"/>
        </w:rPr>
        <w:t>е.</w:t>
      </w:r>
    </w:p>
    <w:p w:rsidR="00973ADA" w:rsidRDefault="007D7818"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2.2.4</w:t>
      </w:r>
      <w:r w:rsidR="00973ADA" w:rsidRPr="00973ADA">
        <w:rPr>
          <w:rFonts w:ascii="Times New Roman" w:hAnsi="Times New Roman" w:cs="Times New Roman"/>
          <w:sz w:val="28"/>
          <w:szCs w:val="28"/>
        </w:rPr>
        <w:t xml:space="preserve">. </w:t>
      </w:r>
      <w:r w:rsidR="007D6320">
        <w:rPr>
          <w:rFonts w:ascii="Times New Roman" w:hAnsi="Times New Roman" w:cs="Times New Roman"/>
          <w:sz w:val="28"/>
          <w:szCs w:val="28"/>
        </w:rPr>
        <w:t>Рабочая группа</w:t>
      </w:r>
      <w:r w:rsidR="00973ADA" w:rsidRPr="00973ADA">
        <w:rPr>
          <w:rFonts w:ascii="Times New Roman" w:hAnsi="Times New Roman" w:cs="Times New Roman"/>
          <w:sz w:val="28"/>
          <w:szCs w:val="28"/>
        </w:rPr>
        <w:t xml:space="preserve"> осуществляет </w:t>
      </w:r>
      <w:r w:rsidR="00EC24DD">
        <w:rPr>
          <w:rFonts w:ascii="Times New Roman" w:hAnsi="Times New Roman" w:cs="Times New Roman"/>
          <w:sz w:val="28"/>
          <w:szCs w:val="28"/>
        </w:rPr>
        <w:t>оценку заявок</w:t>
      </w:r>
      <w:r w:rsidR="00973ADA" w:rsidRPr="00973ADA">
        <w:rPr>
          <w:rFonts w:ascii="Times New Roman" w:hAnsi="Times New Roman" w:cs="Times New Roman"/>
          <w:sz w:val="28"/>
          <w:szCs w:val="28"/>
        </w:rPr>
        <w:t xml:space="preserve">. В процессе рассмотрения заявок на участие в </w:t>
      </w:r>
      <w:r w:rsidR="00572725">
        <w:rPr>
          <w:rFonts w:ascii="Times New Roman" w:hAnsi="Times New Roman" w:cs="Times New Roman"/>
          <w:sz w:val="28"/>
          <w:szCs w:val="28"/>
        </w:rPr>
        <w:t>отбор</w:t>
      </w:r>
      <w:r w:rsidR="00973ADA" w:rsidRPr="00973ADA">
        <w:rPr>
          <w:rFonts w:ascii="Times New Roman" w:hAnsi="Times New Roman" w:cs="Times New Roman"/>
          <w:sz w:val="28"/>
          <w:szCs w:val="28"/>
        </w:rPr>
        <w:t xml:space="preserve">е </w:t>
      </w:r>
      <w:r w:rsidR="007D6320">
        <w:rPr>
          <w:rFonts w:ascii="Times New Roman" w:hAnsi="Times New Roman" w:cs="Times New Roman"/>
          <w:sz w:val="28"/>
          <w:szCs w:val="28"/>
        </w:rPr>
        <w:t>рабочая группа</w:t>
      </w:r>
      <w:r w:rsidR="00973ADA" w:rsidRPr="00973ADA">
        <w:rPr>
          <w:rFonts w:ascii="Times New Roman" w:hAnsi="Times New Roman" w:cs="Times New Roman"/>
          <w:sz w:val="28"/>
          <w:szCs w:val="28"/>
        </w:rPr>
        <w:t xml:space="preserve"> вправе приглашать на свои заседания представителей участников </w:t>
      </w:r>
      <w:r w:rsidR="00572725">
        <w:rPr>
          <w:rFonts w:ascii="Times New Roman" w:hAnsi="Times New Roman" w:cs="Times New Roman"/>
          <w:sz w:val="28"/>
          <w:szCs w:val="28"/>
        </w:rPr>
        <w:t>отбор</w:t>
      </w:r>
      <w:r w:rsidR="00973ADA" w:rsidRPr="00973ADA">
        <w:rPr>
          <w:rFonts w:ascii="Times New Roman" w:hAnsi="Times New Roman" w:cs="Times New Roman"/>
          <w:sz w:val="28"/>
          <w:szCs w:val="28"/>
        </w:rPr>
        <w:t xml:space="preserve">а, задавать им вопросы и запрашивать у них информацию (в том числе документы), необходимую для оценки заявок по </w:t>
      </w:r>
      <w:r w:rsidR="0039534F" w:rsidRPr="00EF0B83">
        <w:rPr>
          <w:rFonts w:ascii="Times New Roman" w:hAnsi="Times New Roman" w:cs="Times New Roman"/>
          <w:sz w:val="28"/>
          <w:szCs w:val="28"/>
        </w:rPr>
        <w:t xml:space="preserve">следующим </w:t>
      </w:r>
      <w:r w:rsidR="00973ADA" w:rsidRPr="00EF0B83">
        <w:rPr>
          <w:rFonts w:ascii="Times New Roman" w:hAnsi="Times New Roman" w:cs="Times New Roman"/>
          <w:sz w:val="28"/>
          <w:szCs w:val="28"/>
        </w:rPr>
        <w:t>критериям</w:t>
      </w:r>
      <w:r w:rsidR="0039534F" w:rsidRPr="00EF0B83">
        <w:rPr>
          <w:rFonts w:ascii="Times New Roman" w:hAnsi="Times New Roman" w:cs="Times New Roman"/>
          <w:sz w:val="28"/>
          <w:szCs w:val="28"/>
        </w:rPr>
        <w:t>:</w:t>
      </w:r>
    </w:p>
    <w:p w:rsidR="008B6E5B" w:rsidRPr="008B6E5B" w:rsidRDefault="008B6E5B" w:rsidP="008B6E5B">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 продолжительность </w:t>
      </w:r>
      <w:r w:rsidR="00DD39BF">
        <w:rPr>
          <w:rFonts w:ascii="Times New Roman" w:hAnsi="Times New Roman" w:cs="Times New Roman"/>
          <w:sz w:val="28"/>
          <w:szCs w:val="28"/>
        </w:rPr>
        <w:t xml:space="preserve">осуществления </w:t>
      </w:r>
      <w:r w:rsidRPr="008B6E5B">
        <w:rPr>
          <w:rFonts w:ascii="Times New Roman" w:hAnsi="Times New Roman" w:cs="Times New Roman"/>
          <w:sz w:val="28"/>
          <w:szCs w:val="28"/>
        </w:rPr>
        <w:t>деятельности, предусмотренн</w:t>
      </w:r>
      <w:r w:rsidR="00DD39BF">
        <w:rPr>
          <w:rFonts w:ascii="Times New Roman" w:hAnsi="Times New Roman" w:cs="Times New Roman"/>
          <w:sz w:val="28"/>
          <w:szCs w:val="28"/>
        </w:rPr>
        <w:t>ой</w:t>
      </w:r>
      <w:r w:rsidRPr="008B6E5B">
        <w:rPr>
          <w:rFonts w:ascii="Times New Roman" w:hAnsi="Times New Roman" w:cs="Times New Roman"/>
          <w:sz w:val="28"/>
          <w:szCs w:val="28"/>
        </w:rPr>
        <w:t xml:space="preserve"> статьей 31.1 Федерального закона от 12 января 1996 г. № 7-ФЗ «О некоммерческих организациях»</w:t>
      </w:r>
      <w:r w:rsidR="00EF0B83">
        <w:rPr>
          <w:rFonts w:ascii="Times New Roman" w:hAnsi="Times New Roman" w:cs="Times New Roman"/>
          <w:sz w:val="28"/>
          <w:szCs w:val="28"/>
        </w:rPr>
        <w:t>;</w:t>
      </w:r>
    </w:p>
    <w:p w:rsidR="008B6E5B" w:rsidRPr="008B6E5B" w:rsidRDefault="00EF0B83" w:rsidP="008B6E5B">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ч</w:t>
      </w:r>
      <w:r w:rsidR="008B6E5B" w:rsidRPr="008B6E5B">
        <w:rPr>
          <w:rFonts w:ascii="Times New Roman" w:hAnsi="Times New Roman" w:cs="Times New Roman"/>
          <w:sz w:val="28"/>
          <w:szCs w:val="28"/>
        </w:rPr>
        <w:t>исленность (участников, членов)</w:t>
      </w:r>
      <w:r>
        <w:rPr>
          <w:rFonts w:ascii="Times New Roman" w:hAnsi="Times New Roman" w:cs="Times New Roman"/>
          <w:sz w:val="28"/>
          <w:szCs w:val="28"/>
        </w:rPr>
        <w:t>;</w:t>
      </w:r>
    </w:p>
    <w:p w:rsidR="008B6E5B" w:rsidRPr="008B6E5B" w:rsidRDefault="00EF0B83" w:rsidP="008B6E5B">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к</w:t>
      </w:r>
      <w:r w:rsidR="008B6E5B" w:rsidRPr="008B6E5B">
        <w:rPr>
          <w:rFonts w:ascii="Times New Roman" w:hAnsi="Times New Roman" w:cs="Times New Roman"/>
          <w:sz w:val="28"/>
          <w:szCs w:val="28"/>
        </w:rPr>
        <w:t>оличество первичных организаций, отделений, филиалов СО НКО</w:t>
      </w:r>
      <w:r>
        <w:rPr>
          <w:rFonts w:ascii="Times New Roman" w:hAnsi="Times New Roman" w:cs="Times New Roman"/>
          <w:sz w:val="28"/>
          <w:szCs w:val="28"/>
        </w:rPr>
        <w:t>;</w:t>
      </w:r>
    </w:p>
    <w:p w:rsidR="008B6E5B" w:rsidRPr="008B6E5B" w:rsidRDefault="00EF0B83" w:rsidP="008B6E5B">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ч</w:t>
      </w:r>
      <w:r w:rsidR="008B6E5B" w:rsidRPr="008B6E5B">
        <w:rPr>
          <w:rFonts w:ascii="Times New Roman" w:hAnsi="Times New Roman" w:cs="Times New Roman"/>
          <w:sz w:val="28"/>
          <w:szCs w:val="28"/>
        </w:rPr>
        <w:t>исленность учредителей</w:t>
      </w:r>
      <w:r>
        <w:rPr>
          <w:rFonts w:ascii="Times New Roman" w:hAnsi="Times New Roman" w:cs="Times New Roman"/>
          <w:sz w:val="28"/>
          <w:szCs w:val="28"/>
        </w:rPr>
        <w:t>;</w:t>
      </w:r>
      <w:r w:rsidR="008B6E5B" w:rsidRPr="008B6E5B">
        <w:rPr>
          <w:rFonts w:ascii="Times New Roman" w:hAnsi="Times New Roman" w:cs="Times New Roman"/>
          <w:sz w:val="28"/>
          <w:szCs w:val="28"/>
        </w:rPr>
        <w:t xml:space="preserve"> </w:t>
      </w:r>
    </w:p>
    <w:p w:rsidR="008B6E5B" w:rsidRPr="008B6E5B" w:rsidRDefault="00EF0B83" w:rsidP="008B6E5B">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к</w:t>
      </w:r>
      <w:r w:rsidR="008B6E5B" w:rsidRPr="008B6E5B">
        <w:rPr>
          <w:rFonts w:ascii="Times New Roman" w:hAnsi="Times New Roman" w:cs="Times New Roman"/>
          <w:sz w:val="28"/>
          <w:szCs w:val="28"/>
        </w:rPr>
        <w:t>оличество реализованных социально значимых мероприяти</w:t>
      </w:r>
      <w:r>
        <w:rPr>
          <w:rFonts w:ascii="Times New Roman" w:hAnsi="Times New Roman" w:cs="Times New Roman"/>
          <w:sz w:val="28"/>
          <w:szCs w:val="28"/>
        </w:rPr>
        <w:t>й в предыдущем календарном году;</w:t>
      </w:r>
    </w:p>
    <w:p w:rsidR="008B6E5B" w:rsidRPr="008B6E5B" w:rsidRDefault="00EF0B83" w:rsidP="008B6E5B">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у</w:t>
      </w:r>
      <w:r w:rsidR="008B6E5B" w:rsidRPr="008B6E5B">
        <w:rPr>
          <w:rFonts w:ascii="Times New Roman" w:hAnsi="Times New Roman" w:cs="Times New Roman"/>
          <w:sz w:val="28"/>
          <w:szCs w:val="28"/>
        </w:rPr>
        <w:t>частие в работе общественных и экспертных советов при органах местного самоуправления города Усолье-Сибирское</w:t>
      </w:r>
      <w:r>
        <w:rPr>
          <w:rFonts w:ascii="Times New Roman" w:hAnsi="Times New Roman" w:cs="Times New Roman"/>
          <w:sz w:val="28"/>
          <w:szCs w:val="28"/>
        </w:rPr>
        <w:t>;</w:t>
      </w:r>
    </w:p>
    <w:p w:rsidR="008B6E5B" w:rsidRPr="00973ADA" w:rsidRDefault="00EF0B83" w:rsidP="008B6E5B">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к</w:t>
      </w:r>
      <w:r w:rsidR="008B6E5B" w:rsidRPr="008B6E5B">
        <w:rPr>
          <w:rFonts w:ascii="Times New Roman" w:hAnsi="Times New Roman" w:cs="Times New Roman"/>
          <w:sz w:val="28"/>
          <w:szCs w:val="28"/>
        </w:rPr>
        <w:t>оличество привлекаемых добровольцев</w:t>
      </w:r>
      <w:r>
        <w:rPr>
          <w:rFonts w:ascii="Times New Roman" w:hAnsi="Times New Roman" w:cs="Times New Roman"/>
          <w:sz w:val="28"/>
          <w:szCs w:val="28"/>
        </w:rPr>
        <w:t>.</w:t>
      </w:r>
    </w:p>
    <w:p w:rsidR="00973ADA" w:rsidRPr="00973ADA" w:rsidRDefault="00973ADA" w:rsidP="00460A32">
      <w:pPr>
        <w:widowControl w:val="0"/>
        <w:autoSpaceDE w:val="0"/>
        <w:autoSpaceDN w:val="0"/>
        <w:adjustRightInd w:val="0"/>
        <w:ind w:firstLine="567"/>
        <w:rPr>
          <w:rFonts w:ascii="Times New Roman" w:hAnsi="Times New Roman" w:cs="Times New Roman"/>
          <w:sz w:val="28"/>
          <w:szCs w:val="28"/>
        </w:rPr>
      </w:pPr>
      <w:r w:rsidRPr="00973ADA">
        <w:rPr>
          <w:rFonts w:ascii="Times New Roman" w:hAnsi="Times New Roman" w:cs="Times New Roman"/>
          <w:sz w:val="28"/>
          <w:szCs w:val="28"/>
        </w:rPr>
        <w:lastRenderedPageBreak/>
        <w:t xml:space="preserve">В случае выявления несоответствия участника </w:t>
      </w:r>
      <w:r w:rsidR="00572725">
        <w:rPr>
          <w:rFonts w:ascii="Times New Roman" w:hAnsi="Times New Roman" w:cs="Times New Roman"/>
          <w:sz w:val="28"/>
          <w:szCs w:val="28"/>
        </w:rPr>
        <w:t>отбор</w:t>
      </w:r>
      <w:r w:rsidRPr="00973ADA">
        <w:rPr>
          <w:rFonts w:ascii="Times New Roman" w:hAnsi="Times New Roman" w:cs="Times New Roman"/>
          <w:sz w:val="28"/>
          <w:szCs w:val="28"/>
        </w:rPr>
        <w:t xml:space="preserve">а или поданной им заявки требованиям, установленным настоящим Положением, </w:t>
      </w:r>
      <w:r w:rsidR="007D6320">
        <w:rPr>
          <w:rFonts w:ascii="Times New Roman" w:hAnsi="Times New Roman" w:cs="Times New Roman"/>
          <w:sz w:val="28"/>
          <w:szCs w:val="28"/>
        </w:rPr>
        <w:t>рабочая группа</w:t>
      </w:r>
      <w:r w:rsidRPr="00973ADA">
        <w:rPr>
          <w:rFonts w:ascii="Times New Roman" w:hAnsi="Times New Roman" w:cs="Times New Roman"/>
          <w:sz w:val="28"/>
          <w:szCs w:val="28"/>
        </w:rPr>
        <w:t xml:space="preserve"> не вправе определять такого участника победителем </w:t>
      </w:r>
      <w:r w:rsidR="00572725">
        <w:rPr>
          <w:rFonts w:ascii="Times New Roman" w:hAnsi="Times New Roman" w:cs="Times New Roman"/>
          <w:sz w:val="28"/>
          <w:szCs w:val="28"/>
        </w:rPr>
        <w:t>отбор</w:t>
      </w:r>
      <w:r w:rsidRPr="00973ADA">
        <w:rPr>
          <w:rFonts w:ascii="Times New Roman" w:hAnsi="Times New Roman" w:cs="Times New Roman"/>
          <w:sz w:val="28"/>
          <w:szCs w:val="28"/>
        </w:rPr>
        <w:t>а.</w:t>
      </w:r>
    </w:p>
    <w:p w:rsidR="00973ADA" w:rsidRPr="00973ADA" w:rsidRDefault="00EB38E8"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2.</w:t>
      </w:r>
      <w:r w:rsidR="007D7818">
        <w:rPr>
          <w:rFonts w:ascii="Times New Roman" w:hAnsi="Times New Roman" w:cs="Times New Roman"/>
          <w:sz w:val="28"/>
          <w:szCs w:val="28"/>
        </w:rPr>
        <w:t>2.5</w:t>
      </w:r>
      <w:r w:rsidR="00973ADA" w:rsidRPr="00973ADA">
        <w:rPr>
          <w:rFonts w:ascii="Times New Roman" w:hAnsi="Times New Roman" w:cs="Times New Roman"/>
          <w:sz w:val="28"/>
          <w:szCs w:val="28"/>
        </w:rPr>
        <w:t xml:space="preserve">. Итоги </w:t>
      </w:r>
      <w:r w:rsidR="00572725">
        <w:rPr>
          <w:rFonts w:ascii="Times New Roman" w:hAnsi="Times New Roman" w:cs="Times New Roman"/>
          <w:sz w:val="28"/>
          <w:szCs w:val="28"/>
        </w:rPr>
        <w:t>отбор</w:t>
      </w:r>
      <w:r w:rsidR="00973ADA" w:rsidRPr="00973ADA">
        <w:rPr>
          <w:rFonts w:ascii="Times New Roman" w:hAnsi="Times New Roman" w:cs="Times New Roman"/>
          <w:sz w:val="28"/>
          <w:szCs w:val="28"/>
        </w:rPr>
        <w:t xml:space="preserve">а (список </w:t>
      </w:r>
      <w:r w:rsidR="003467F7">
        <w:rPr>
          <w:rFonts w:ascii="Times New Roman" w:hAnsi="Times New Roman" w:cs="Times New Roman"/>
          <w:sz w:val="28"/>
          <w:szCs w:val="28"/>
        </w:rPr>
        <w:t>получателей субсидий</w:t>
      </w:r>
      <w:r w:rsidR="00973ADA" w:rsidRPr="00973ADA">
        <w:rPr>
          <w:rFonts w:ascii="Times New Roman" w:hAnsi="Times New Roman" w:cs="Times New Roman"/>
          <w:sz w:val="28"/>
          <w:szCs w:val="28"/>
        </w:rPr>
        <w:t xml:space="preserve"> с указанием размеров предоставляемых субсидий) оформляются протоколом в течение 3 рабочих дней со дня подведения итогов. </w:t>
      </w:r>
    </w:p>
    <w:p w:rsidR="00973ADA" w:rsidRPr="00973ADA" w:rsidRDefault="00973ADA" w:rsidP="00460A32">
      <w:pPr>
        <w:widowControl w:val="0"/>
        <w:autoSpaceDE w:val="0"/>
        <w:autoSpaceDN w:val="0"/>
        <w:adjustRightInd w:val="0"/>
        <w:ind w:firstLine="567"/>
        <w:rPr>
          <w:rFonts w:ascii="Times New Roman" w:hAnsi="Times New Roman" w:cs="Times New Roman"/>
          <w:sz w:val="28"/>
          <w:szCs w:val="28"/>
        </w:rPr>
      </w:pPr>
      <w:r w:rsidRPr="00973ADA">
        <w:rPr>
          <w:rFonts w:ascii="Times New Roman" w:hAnsi="Times New Roman" w:cs="Times New Roman"/>
          <w:sz w:val="28"/>
          <w:szCs w:val="28"/>
        </w:rPr>
        <w:t xml:space="preserve">Протокол с итогами </w:t>
      </w:r>
      <w:r w:rsidR="00572725">
        <w:rPr>
          <w:rFonts w:ascii="Times New Roman" w:hAnsi="Times New Roman" w:cs="Times New Roman"/>
          <w:sz w:val="28"/>
          <w:szCs w:val="28"/>
        </w:rPr>
        <w:t>отбор</w:t>
      </w:r>
      <w:r w:rsidRPr="00973ADA">
        <w:rPr>
          <w:rFonts w:ascii="Times New Roman" w:hAnsi="Times New Roman" w:cs="Times New Roman"/>
          <w:sz w:val="28"/>
          <w:szCs w:val="28"/>
        </w:rPr>
        <w:t>а подлеж</w:t>
      </w:r>
      <w:r w:rsidR="00A44C24">
        <w:rPr>
          <w:rFonts w:ascii="Times New Roman" w:hAnsi="Times New Roman" w:cs="Times New Roman"/>
          <w:sz w:val="28"/>
          <w:szCs w:val="28"/>
        </w:rPr>
        <w:t>и</w:t>
      </w:r>
      <w:r w:rsidRPr="00973ADA">
        <w:rPr>
          <w:rFonts w:ascii="Times New Roman" w:hAnsi="Times New Roman" w:cs="Times New Roman"/>
          <w:sz w:val="28"/>
          <w:szCs w:val="28"/>
        </w:rPr>
        <w:t xml:space="preserve">т обязательному размещению на официальном сайте администрации города Усолье-Сибирское и опубликованию в газете «Официальное Усолье» не позднее 7 рабочих дней с момента оформления протокола. </w:t>
      </w:r>
    </w:p>
    <w:p w:rsidR="00A44C24" w:rsidRDefault="007D7818"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2.2.6</w:t>
      </w:r>
      <w:r w:rsidR="00973ADA" w:rsidRPr="00973ADA">
        <w:rPr>
          <w:rFonts w:ascii="Times New Roman" w:hAnsi="Times New Roman" w:cs="Times New Roman"/>
          <w:sz w:val="28"/>
          <w:szCs w:val="28"/>
        </w:rPr>
        <w:t xml:space="preserve">. </w:t>
      </w:r>
      <w:r w:rsidR="00A44C24">
        <w:rPr>
          <w:rFonts w:ascii="Times New Roman" w:hAnsi="Times New Roman" w:cs="Times New Roman"/>
          <w:sz w:val="28"/>
          <w:szCs w:val="28"/>
        </w:rPr>
        <w:t xml:space="preserve">Заявители, не допущенные к участию в </w:t>
      </w:r>
      <w:r w:rsidR="00572725">
        <w:rPr>
          <w:rFonts w:ascii="Times New Roman" w:hAnsi="Times New Roman" w:cs="Times New Roman"/>
          <w:sz w:val="28"/>
          <w:szCs w:val="28"/>
        </w:rPr>
        <w:t>отбор</w:t>
      </w:r>
      <w:r w:rsidR="00A44C24">
        <w:rPr>
          <w:rFonts w:ascii="Times New Roman" w:hAnsi="Times New Roman" w:cs="Times New Roman"/>
          <w:sz w:val="28"/>
          <w:szCs w:val="28"/>
        </w:rPr>
        <w:t xml:space="preserve">е, уведомляются об этом в письменной форме в течение 7 рабочих дней со дня принятий </w:t>
      </w:r>
      <w:r w:rsidR="007D6320">
        <w:rPr>
          <w:rFonts w:ascii="Times New Roman" w:hAnsi="Times New Roman" w:cs="Times New Roman"/>
          <w:sz w:val="28"/>
          <w:szCs w:val="28"/>
        </w:rPr>
        <w:t>рабочей группы</w:t>
      </w:r>
      <w:r w:rsidR="00A44C24">
        <w:rPr>
          <w:rFonts w:ascii="Times New Roman" w:hAnsi="Times New Roman" w:cs="Times New Roman"/>
          <w:sz w:val="28"/>
          <w:szCs w:val="28"/>
        </w:rPr>
        <w:t xml:space="preserve"> такого решения с указанием причин отказа.</w:t>
      </w:r>
    </w:p>
    <w:p w:rsidR="00973ADA" w:rsidRPr="00973ADA" w:rsidRDefault="007D7818"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2.2.7</w:t>
      </w:r>
      <w:r w:rsidR="00973ADA" w:rsidRPr="00973ADA">
        <w:rPr>
          <w:rFonts w:ascii="Times New Roman" w:hAnsi="Times New Roman" w:cs="Times New Roman"/>
          <w:sz w:val="28"/>
          <w:szCs w:val="28"/>
        </w:rPr>
        <w:t xml:space="preserve">. Организатор не возмещает заявителям, не допущенным к участию в </w:t>
      </w:r>
      <w:r w:rsidR="00572725">
        <w:rPr>
          <w:rFonts w:ascii="Times New Roman" w:hAnsi="Times New Roman" w:cs="Times New Roman"/>
          <w:sz w:val="28"/>
          <w:szCs w:val="28"/>
        </w:rPr>
        <w:t>отбор</w:t>
      </w:r>
      <w:r w:rsidR="00973ADA" w:rsidRPr="00973ADA">
        <w:rPr>
          <w:rFonts w:ascii="Times New Roman" w:hAnsi="Times New Roman" w:cs="Times New Roman"/>
          <w:sz w:val="28"/>
          <w:szCs w:val="28"/>
        </w:rPr>
        <w:t xml:space="preserve">е, участникам и победителям </w:t>
      </w:r>
      <w:r w:rsidR="00572725">
        <w:rPr>
          <w:rFonts w:ascii="Times New Roman" w:hAnsi="Times New Roman" w:cs="Times New Roman"/>
          <w:sz w:val="28"/>
          <w:szCs w:val="28"/>
        </w:rPr>
        <w:t>отбор</w:t>
      </w:r>
      <w:r w:rsidR="00973ADA" w:rsidRPr="00973ADA">
        <w:rPr>
          <w:rFonts w:ascii="Times New Roman" w:hAnsi="Times New Roman" w:cs="Times New Roman"/>
          <w:sz w:val="28"/>
          <w:szCs w:val="28"/>
        </w:rPr>
        <w:t xml:space="preserve">а никаких расходов, связанных с подготовкой и подачей заявок на участие в </w:t>
      </w:r>
      <w:r w:rsidR="00572725">
        <w:rPr>
          <w:rFonts w:ascii="Times New Roman" w:hAnsi="Times New Roman" w:cs="Times New Roman"/>
          <w:sz w:val="28"/>
          <w:szCs w:val="28"/>
        </w:rPr>
        <w:t>отбор</w:t>
      </w:r>
      <w:r w:rsidR="00973ADA" w:rsidRPr="00973ADA">
        <w:rPr>
          <w:rFonts w:ascii="Times New Roman" w:hAnsi="Times New Roman" w:cs="Times New Roman"/>
          <w:sz w:val="28"/>
          <w:szCs w:val="28"/>
        </w:rPr>
        <w:t xml:space="preserve">е и участием в </w:t>
      </w:r>
      <w:r w:rsidR="00572725">
        <w:rPr>
          <w:rFonts w:ascii="Times New Roman" w:hAnsi="Times New Roman" w:cs="Times New Roman"/>
          <w:sz w:val="28"/>
          <w:szCs w:val="28"/>
        </w:rPr>
        <w:t>отбор</w:t>
      </w:r>
      <w:r w:rsidR="00973ADA" w:rsidRPr="00973ADA">
        <w:rPr>
          <w:rFonts w:ascii="Times New Roman" w:hAnsi="Times New Roman" w:cs="Times New Roman"/>
          <w:sz w:val="28"/>
          <w:szCs w:val="28"/>
        </w:rPr>
        <w:t>е.</w:t>
      </w:r>
    </w:p>
    <w:p w:rsidR="00973ADA" w:rsidRPr="00973ADA" w:rsidRDefault="007D7818"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2.2.8</w:t>
      </w:r>
      <w:r w:rsidR="00973ADA" w:rsidRPr="00973ADA">
        <w:rPr>
          <w:rFonts w:ascii="Times New Roman" w:hAnsi="Times New Roman" w:cs="Times New Roman"/>
          <w:sz w:val="28"/>
          <w:szCs w:val="28"/>
        </w:rPr>
        <w:t xml:space="preserve">. Информация об участниках </w:t>
      </w:r>
      <w:r w:rsidR="00572725">
        <w:rPr>
          <w:rFonts w:ascii="Times New Roman" w:hAnsi="Times New Roman" w:cs="Times New Roman"/>
          <w:sz w:val="28"/>
          <w:szCs w:val="28"/>
        </w:rPr>
        <w:t>отбор</w:t>
      </w:r>
      <w:r w:rsidR="00973ADA" w:rsidRPr="00973ADA">
        <w:rPr>
          <w:rFonts w:ascii="Times New Roman" w:hAnsi="Times New Roman" w:cs="Times New Roman"/>
          <w:sz w:val="28"/>
          <w:szCs w:val="28"/>
        </w:rPr>
        <w:t xml:space="preserve">а, рейтинге поданных ими заявок и иная информация о проведении </w:t>
      </w:r>
      <w:r w:rsidR="00572725">
        <w:rPr>
          <w:rFonts w:ascii="Times New Roman" w:hAnsi="Times New Roman" w:cs="Times New Roman"/>
          <w:sz w:val="28"/>
          <w:szCs w:val="28"/>
        </w:rPr>
        <w:t>отбор</w:t>
      </w:r>
      <w:r w:rsidR="00973ADA" w:rsidRPr="00973ADA">
        <w:rPr>
          <w:rFonts w:ascii="Times New Roman" w:hAnsi="Times New Roman" w:cs="Times New Roman"/>
          <w:sz w:val="28"/>
          <w:szCs w:val="28"/>
        </w:rPr>
        <w:t xml:space="preserve">а размещается на официальном сайте администрации города Усолье-Сибирское. </w:t>
      </w:r>
    </w:p>
    <w:p w:rsidR="00973ADA" w:rsidRDefault="007D7818"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2.2.9</w:t>
      </w:r>
      <w:r w:rsidR="00973ADA" w:rsidRPr="00973ADA">
        <w:rPr>
          <w:rFonts w:ascii="Times New Roman" w:hAnsi="Times New Roman" w:cs="Times New Roman"/>
          <w:sz w:val="28"/>
          <w:szCs w:val="28"/>
        </w:rPr>
        <w:t xml:space="preserve">. В случае полного отсутствия заявок или в случае принятия решения о несоответствии всех поступивших заявок перечню документов, установленному </w:t>
      </w:r>
      <w:r w:rsidR="00EB38E8">
        <w:rPr>
          <w:rFonts w:ascii="Times New Roman" w:hAnsi="Times New Roman" w:cs="Times New Roman"/>
          <w:sz w:val="28"/>
          <w:szCs w:val="28"/>
        </w:rPr>
        <w:t>настоящим</w:t>
      </w:r>
      <w:r w:rsidR="00973ADA" w:rsidRPr="00973ADA">
        <w:rPr>
          <w:rFonts w:ascii="Times New Roman" w:hAnsi="Times New Roman" w:cs="Times New Roman"/>
          <w:sz w:val="28"/>
          <w:szCs w:val="28"/>
        </w:rPr>
        <w:t xml:space="preserve"> Положением, </w:t>
      </w:r>
      <w:r w:rsidR="00572725">
        <w:rPr>
          <w:rFonts w:ascii="Times New Roman" w:hAnsi="Times New Roman" w:cs="Times New Roman"/>
          <w:sz w:val="28"/>
          <w:szCs w:val="28"/>
        </w:rPr>
        <w:t>отбор</w:t>
      </w:r>
      <w:r w:rsidR="00973ADA" w:rsidRPr="00973ADA">
        <w:rPr>
          <w:rFonts w:ascii="Times New Roman" w:hAnsi="Times New Roman" w:cs="Times New Roman"/>
          <w:sz w:val="28"/>
          <w:szCs w:val="28"/>
        </w:rPr>
        <w:t xml:space="preserve"> признается несостоявшимся, о чем в течение 3 рабочих дней со дня проведения заседания </w:t>
      </w:r>
      <w:r w:rsidR="007D6320">
        <w:rPr>
          <w:rFonts w:ascii="Times New Roman" w:hAnsi="Times New Roman" w:cs="Times New Roman"/>
          <w:sz w:val="28"/>
          <w:szCs w:val="28"/>
        </w:rPr>
        <w:t>рабочей группы</w:t>
      </w:r>
      <w:r w:rsidR="00973ADA" w:rsidRPr="00973ADA">
        <w:rPr>
          <w:rFonts w:ascii="Times New Roman" w:hAnsi="Times New Roman" w:cs="Times New Roman"/>
          <w:sz w:val="28"/>
          <w:szCs w:val="28"/>
        </w:rPr>
        <w:t>, оформляется соответствующий протокол.</w:t>
      </w:r>
    </w:p>
    <w:p w:rsidR="00E83EA4" w:rsidRPr="00E83EA4" w:rsidRDefault="00E83EA4" w:rsidP="00460A32">
      <w:pPr>
        <w:widowControl w:val="0"/>
        <w:autoSpaceDE w:val="0"/>
        <w:autoSpaceDN w:val="0"/>
        <w:adjustRightInd w:val="0"/>
        <w:ind w:firstLine="567"/>
        <w:rPr>
          <w:rFonts w:ascii="Times New Roman" w:hAnsi="Times New Roman" w:cs="Times New Roman"/>
          <w:sz w:val="16"/>
          <w:szCs w:val="16"/>
        </w:rPr>
      </w:pPr>
    </w:p>
    <w:p w:rsidR="0095028A" w:rsidRPr="007D7818" w:rsidRDefault="008D0D07" w:rsidP="00460A32">
      <w:pPr>
        <w:widowControl w:val="0"/>
        <w:autoSpaceDE w:val="0"/>
        <w:autoSpaceDN w:val="0"/>
        <w:adjustRightInd w:val="0"/>
        <w:ind w:firstLine="567"/>
        <w:outlineLvl w:val="2"/>
        <w:rPr>
          <w:rFonts w:ascii="Times New Roman" w:hAnsi="Times New Roman" w:cs="Times New Roman"/>
          <w:sz w:val="28"/>
          <w:szCs w:val="28"/>
        </w:rPr>
      </w:pPr>
      <w:r w:rsidRPr="007D7818">
        <w:rPr>
          <w:rFonts w:ascii="Times New Roman" w:hAnsi="Times New Roman" w:cs="Times New Roman"/>
          <w:sz w:val="28"/>
          <w:szCs w:val="28"/>
        </w:rPr>
        <w:t>2.</w:t>
      </w:r>
      <w:r w:rsidR="0095028A" w:rsidRPr="007D7818">
        <w:rPr>
          <w:rFonts w:ascii="Times New Roman" w:hAnsi="Times New Roman" w:cs="Times New Roman"/>
          <w:sz w:val="28"/>
          <w:szCs w:val="28"/>
        </w:rPr>
        <w:t>3. Порядок расчета размера субсидий</w:t>
      </w:r>
      <w:r w:rsidR="006C0628">
        <w:rPr>
          <w:rFonts w:ascii="Times New Roman" w:hAnsi="Times New Roman" w:cs="Times New Roman"/>
          <w:sz w:val="28"/>
          <w:szCs w:val="28"/>
        </w:rPr>
        <w:t>.</w:t>
      </w:r>
    </w:p>
    <w:p w:rsidR="0095028A" w:rsidRPr="003E1F3B" w:rsidRDefault="007D7818"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2.3</w:t>
      </w:r>
      <w:r w:rsidR="0095028A" w:rsidRPr="003E1F3B">
        <w:rPr>
          <w:rFonts w:ascii="Times New Roman" w:hAnsi="Times New Roman" w:cs="Times New Roman"/>
          <w:sz w:val="28"/>
          <w:szCs w:val="28"/>
        </w:rPr>
        <w:t>.1. На основе баллов, полученных кажд</w:t>
      </w:r>
      <w:r w:rsidR="00AC0A32">
        <w:rPr>
          <w:rFonts w:ascii="Times New Roman" w:hAnsi="Times New Roman" w:cs="Times New Roman"/>
          <w:sz w:val="28"/>
          <w:szCs w:val="28"/>
        </w:rPr>
        <w:t>ой</w:t>
      </w:r>
      <w:r w:rsidR="0095028A" w:rsidRPr="003E1F3B">
        <w:rPr>
          <w:rFonts w:ascii="Times New Roman" w:hAnsi="Times New Roman" w:cs="Times New Roman"/>
          <w:sz w:val="28"/>
          <w:szCs w:val="28"/>
        </w:rPr>
        <w:t xml:space="preserve"> отобранн</w:t>
      </w:r>
      <w:r w:rsidR="00D773AD">
        <w:rPr>
          <w:rFonts w:ascii="Times New Roman" w:hAnsi="Times New Roman" w:cs="Times New Roman"/>
          <w:sz w:val="28"/>
          <w:szCs w:val="28"/>
        </w:rPr>
        <w:t>ой заявк</w:t>
      </w:r>
      <w:r w:rsidR="00AC0A32">
        <w:rPr>
          <w:rFonts w:ascii="Times New Roman" w:hAnsi="Times New Roman" w:cs="Times New Roman"/>
          <w:sz w:val="28"/>
          <w:szCs w:val="28"/>
        </w:rPr>
        <w:t>ой</w:t>
      </w:r>
      <w:r w:rsidR="00D773AD">
        <w:rPr>
          <w:rFonts w:ascii="Times New Roman" w:hAnsi="Times New Roman" w:cs="Times New Roman"/>
          <w:sz w:val="28"/>
          <w:szCs w:val="28"/>
        </w:rPr>
        <w:t xml:space="preserve"> </w:t>
      </w:r>
      <w:r w:rsidR="0095028A" w:rsidRPr="003E1F3B">
        <w:rPr>
          <w:rFonts w:ascii="Times New Roman" w:hAnsi="Times New Roman" w:cs="Times New Roman"/>
          <w:sz w:val="28"/>
          <w:szCs w:val="28"/>
        </w:rPr>
        <w:t xml:space="preserve">согласно методике, установленной в рамках проведения </w:t>
      </w:r>
      <w:r w:rsidR="00572725">
        <w:rPr>
          <w:rFonts w:ascii="Times New Roman" w:hAnsi="Times New Roman" w:cs="Times New Roman"/>
          <w:sz w:val="28"/>
          <w:szCs w:val="28"/>
        </w:rPr>
        <w:t>отбор</w:t>
      </w:r>
      <w:r w:rsidR="0095028A" w:rsidRPr="003E1F3B">
        <w:rPr>
          <w:rFonts w:ascii="Times New Roman" w:hAnsi="Times New Roman" w:cs="Times New Roman"/>
          <w:sz w:val="28"/>
          <w:szCs w:val="28"/>
        </w:rPr>
        <w:t xml:space="preserve">а, формируется рейтинг </w:t>
      </w:r>
      <w:r w:rsidR="00AC0A32">
        <w:rPr>
          <w:rFonts w:ascii="Times New Roman" w:hAnsi="Times New Roman" w:cs="Times New Roman"/>
          <w:sz w:val="28"/>
          <w:szCs w:val="28"/>
        </w:rPr>
        <w:t>заявок</w:t>
      </w:r>
      <w:r w:rsidR="0095028A">
        <w:rPr>
          <w:rFonts w:ascii="Times New Roman" w:hAnsi="Times New Roman" w:cs="Times New Roman"/>
          <w:sz w:val="28"/>
          <w:szCs w:val="28"/>
        </w:rPr>
        <w:t xml:space="preserve"> ор</w:t>
      </w:r>
      <w:r w:rsidR="0095028A" w:rsidRPr="003E1F3B">
        <w:rPr>
          <w:rFonts w:ascii="Times New Roman" w:hAnsi="Times New Roman" w:cs="Times New Roman"/>
          <w:sz w:val="28"/>
          <w:szCs w:val="28"/>
        </w:rPr>
        <w:t>ганизаций, в котором организации, получившие большее количество баллов, получают более высокий рейтинг.</w:t>
      </w:r>
    </w:p>
    <w:p w:rsidR="0095028A" w:rsidRPr="003E1F3B" w:rsidRDefault="007D7818" w:rsidP="006A38EF">
      <w:pPr>
        <w:widowControl w:val="0"/>
        <w:autoSpaceDE w:val="0"/>
        <w:autoSpaceDN w:val="0"/>
        <w:adjustRightInd w:val="0"/>
        <w:ind w:firstLine="567"/>
        <w:rPr>
          <w:rFonts w:ascii="Times New Roman" w:hAnsi="Times New Roman" w:cs="Times New Roman"/>
          <w:sz w:val="28"/>
          <w:szCs w:val="28"/>
        </w:rPr>
      </w:pPr>
      <w:bookmarkStart w:id="2" w:name="Par647"/>
      <w:bookmarkEnd w:id="2"/>
      <w:r>
        <w:rPr>
          <w:rFonts w:ascii="Times New Roman" w:hAnsi="Times New Roman" w:cs="Times New Roman"/>
          <w:sz w:val="28"/>
          <w:szCs w:val="28"/>
        </w:rPr>
        <w:t>2.3</w:t>
      </w:r>
      <w:r w:rsidR="0095028A" w:rsidRPr="003E1F3B">
        <w:rPr>
          <w:rFonts w:ascii="Times New Roman" w:hAnsi="Times New Roman" w:cs="Times New Roman"/>
          <w:sz w:val="28"/>
          <w:szCs w:val="28"/>
        </w:rPr>
        <w:t xml:space="preserve">.2. Средства выделяются первой в рейтинге организации, еще не участвующей в распределении </w:t>
      </w:r>
      <w:r w:rsidR="00AC0A32">
        <w:rPr>
          <w:rFonts w:ascii="Times New Roman" w:hAnsi="Times New Roman" w:cs="Times New Roman"/>
          <w:sz w:val="28"/>
          <w:szCs w:val="28"/>
        </w:rPr>
        <w:t>в необходимом объеме в соответствии с поданной заявкой</w:t>
      </w:r>
      <w:r w:rsidR="006A38EF">
        <w:rPr>
          <w:rFonts w:ascii="Times New Roman" w:hAnsi="Times New Roman" w:cs="Times New Roman"/>
          <w:sz w:val="28"/>
          <w:szCs w:val="28"/>
        </w:rPr>
        <w:t>,</w:t>
      </w:r>
      <w:r w:rsidR="0095028A" w:rsidRPr="003E1F3B">
        <w:rPr>
          <w:rFonts w:ascii="Times New Roman" w:hAnsi="Times New Roman" w:cs="Times New Roman"/>
          <w:sz w:val="28"/>
          <w:szCs w:val="28"/>
        </w:rPr>
        <w:t xml:space="preserve"> с учетом ограничений, установленных пунктом </w:t>
      </w:r>
      <w:r w:rsidR="0095028A" w:rsidRPr="000647F6">
        <w:rPr>
          <w:rFonts w:ascii="Times New Roman" w:hAnsi="Times New Roman" w:cs="Times New Roman"/>
          <w:sz w:val="28"/>
          <w:szCs w:val="28"/>
        </w:rPr>
        <w:t>1.</w:t>
      </w:r>
      <w:r w:rsidR="00A44C24">
        <w:rPr>
          <w:rFonts w:ascii="Times New Roman" w:hAnsi="Times New Roman" w:cs="Times New Roman"/>
          <w:sz w:val="28"/>
          <w:szCs w:val="28"/>
        </w:rPr>
        <w:t>3</w:t>
      </w:r>
      <w:r w:rsidR="0095028A">
        <w:rPr>
          <w:rFonts w:ascii="Times New Roman" w:hAnsi="Times New Roman" w:cs="Times New Roman"/>
          <w:sz w:val="28"/>
          <w:szCs w:val="28"/>
        </w:rPr>
        <w:t>.</w:t>
      </w:r>
      <w:r w:rsidR="0095028A" w:rsidRPr="000647F6">
        <w:rPr>
          <w:rFonts w:ascii="Times New Roman" w:hAnsi="Times New Roman" w:cs="Times New Roman"/>
          <w:sz w:val="28"/>
          <w:szCs w:val="28"/>
        </w:rPr>
        <w:t xml:space="preserve"> настоящего</w:t>
      </w:r>
      <w:r w:rsidR="0095028A" w:rsidRPr="003E1F3B">
        <w:rPr>
          <w:rFonts w:ascii="Times New Roman" w:hAnsi="Times New Roman" w:cs="Times New Roman"/>
          <w:sz w:val="28"/>
          <w:szCs w:val="28"/>
        </w:rPr>
        <w:t xml:space="preserve"> Положения.</w:t>
      </w:r>
    </w:p>
    <w:p w:rsidR="0069264A" w:rsidRDefault="0069264A" w:rsidP="00460A32">
      <w:pPr>
        <w:widowControl w:val="0"/>
        <w:autoSpaceDE w:val="0"/>
        <w:autoSpaceDN w:val="0"/>
        <w:adjustRightInd w:val="0"/>
        <w:ind w:firstLine="567"/>
        <w:rPr>
          <w:rFonts w:ascii="Times New Roman" w:hAnsi="Times New Roman" w:cs="Times New Roman"/>
          <w:sz w:val="28"/>
          <w:szCs w:val="28"/>
        </w:rPr>
      </w:pPr>
      <w:bookmarkStart w:id="3" w:name="Par648"/>
      <w:bookmarkEnd w:id="3"/>
      <w:r w:rsidRPr="0069264A">
        <w:rPr>
          <w:rFonts w:ascii="Times New Roman" w:hAnsi="Times New Roman" w:cs="Times New Roman"/>
          <w:sz w:val="28"/>
          <w:szCs w:val="28"/>
        </w:rPr>
        <w:t>2</w:t>
      </w:r>
      <w:r w:rsidR="0032492C">
        <w:rPr>
          <w:rFonts w:ascii="Times New Roman" w:hAnsi="Times New Roman" w:cs="Times New Roman"/>
          <w:sz w:val="28"/>
          <w:szCs w:val="28"/>
        </w:rPr>
        <w:t>.3.3. Ч</w:t>
      </w:r>
      <w:r w:rsidRPr="0069264A">
        <w:rPr>
          <w:rFonts w:ascii="Times New Roman" w:hAnsi="Times New Roman" w:cs="Times New Roman"/>
          <w:sz w:val="28"/>
          <w:szCs w:val="28"/>
        </w:rPr>
        <w:t>лены</w:t>
      </w:r>
      <w:r w:rsidR="00EF0B83">
        <w:rPr>
          <w:rFonts w:ascii="Times New Roman" w:hAnsi="Times New Roman" w:cs="Times New Roman"/>
          <w:sz w:val="28"/>
          <w:szCs w:val="28"/>
        </w:rPr>
        <w:t xml:space="preserve"> </w:t>
      </w:r>
      <w:r w:rsidR="00326370">
        <w:rPr>
          <w:rFonts w:ascii="Times New Roman" w:hAnsi="Times New Roman" w:cs="Times New Roman"/>
          <w:sz w:val="28"/>
          <w:szCs w:val="28"/>
        </w:rPr>
        <w:t>рабочей группы</w:t>
      </w:r>
      <w:r w:rsidRPr="0069264A">
        <w:rPr>
          <w:rFonts w:ascii="Times New Roman" w:hAnsi="Times New Roman" w:cs="Times New Roman"/>
          <w:sz w:val="28"/>
          <w:szCs w:val="28"/>
        </w:rPr>
        <w:t xml:space="preserve"> вправе принять решение об уменьшении объема средств, чем это указано в заявке организации.</w:t>
      </w:r>
    </w:p>
    <w:p w:rsidR="0095028A" w:rsidRDefault="007D7818"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2.3</w:t>
      </w:r>
      <w:r w:rsidR="0095028A" w:rsidRPr="003E1F3B">
        <w:rPr>
          <w:rFonts w:ascii="Times New Roman" w:hAnsi="Times New Roman" w:cs="Times New Roman"/>
          <w:sz w:val="28"/>
          <w:szCs w:val="28"/>
        </w:rPr>
        <w:t>.4. После определения суммы средств на конкретн</w:t>
      </w:r>
      <w:r w:rsidR="00D773AD">
        <w:rPr>
          <w:rFonts w:ascii="Times New Roman" w:hAnsi="Times New Roman" w:cs="Times New Roman"/>
          <w:sz w:val="28"/>
          <w:szCs w:val="28"/>
        </w:rPr>
        <w:t xml:space="preserve">ую заявку </w:t>
      </w:r>
      <w:r w:rsidR="0095028A" w:rsidRPr="003E1F3B">
        <w:rPr>
          <w:rFonts w:ascii="Times New Roman" w:hAnsi="Times New Roman" w:cs="Times New Roman"/>
          <w:sz w:val="28"/>
          <w:szCs w:val="28"/>
        </w:rPr>
        <w:t xml:space="preserve">и наличия нераспределенного остатка средств, предназначенных на поддержку, и </w:t>
      </w:r>
      <w:r w:rsidR="00D773AD">
        <w:rPr>
          <w:rFonts w:ascii="Times New Roman" w:hAnsi="Times New Roman" w:cs="Times New Roman"/>
          <w:sz w:val="28"/>
          <w:szCs w:val="28"/>
        </w:rPr>
        <w:t xml:space="preserve">заявок в рейтинге выбирается следующая заявка </w:t>
      </w:r>
      <w:r w:rsidR="0095028A" w:rsidRPr="003E1F3B">
        <w:rPr>
          <w:rFonts w:ascii="Times New Roman" w:hAnsi="Times New Roman" w:cs="Times New Roman"/>
          <w:sz w:val="28"/>
          <w:szCs w:val="28"/>
        </w:rPr>
        <w:t xml:space="preserve">и определяется сумма в соответствии </w:t>
      </w:r>
      <w:r w:rsidR="0095028A" w:rsidRPr="000647F6">
        <w:rPr>
          <w:rFonts w:ascii="Times New Roman" w:hAnsi="Times New Roman" w:cs="Times New Roman"/>
          <w:sz w:val="28"/>
          <w:szCs w:val="28"/>
        </w:rPr>
        <w:t xml:space="preserve">с </w:t>
      </w:r>
      <w:hyperlink w:anchor="Par647" w:history="1">
        <w:r w:rsidR="0095028A" w:rsidRPr="000647F6">
          <w:rPr>
            <w:rFonts w:ascii="Times New Roman" w:hAnsi="Times New Roman" w:cs="Times New Roman"/>
            <w:sz w:val="28"/>
            <w:szCs w:val="28"/>
          </w:rPr>
          <w:t xml:space="preserve">пунктами </w:t>
        </w:r>
        <w:r>
          <w:rPr>
            <w:rFonts w:ascii="Times New Roman" w:hAnsi="Times New Roman" w:cs="Times New Roman"/>
            <w:sz w:val="28"/>
            <w:szCs w:val="28"/>
          </w:rPr>
          <w:t>2.3.2</w:t>
        </w:r>
      </w:hyperlink>
      <w:r w:rsidR="0095028A">
        <w:rPr>
          <w:rFonts w:ascii="Times New Roman" w:hAnsi="Times New Roman" w:cs="Times New Roman"/>
          <w:sz w:val="28"/>
          <w:szCs w:val="28"/>
        </w:rPr>
        <w:t>.</w:t>
      </w:r>
      <w:r w:rsidR="0095028A" w:rsidRPr="000647F6">
        <w:rPr>
          <w:rFonts w:ascii="Times New Roman" w:hAnsi="Times New Roman" w:cs="Times New Roman"/>
          <w:sz w:val="28"/>
          <w:szCs w:val="28"/>
        </w:rPr>
        <w:t xml:space="preserve"> и </w:t>
      </w:r>
      <w:hyperlink w:anchor="Par648" w:history="1">
        <w:r>
          <w:rPr>
            <w:rFonts w:ascii="Times New Roman" w:hAnsi="Times New Roman" w:cs="Times New Roman"/>
            <w:sz w:val="28"/>
            <w:szCs w:val="28"/>
          </w:rPr>
          <w:t>2.3</w:t>
        </w:r>
        <w:r w:rsidR="0095028A" w:rsidRPr="000647F6">
          <w:rPr>
            <w:rFonts w:ascii="Times New Roman" w:hAnsi="Times New Roman" w:cs="Times New Roman"/>
            <w:sz w:val="28"/>
            <w:szCs w:val="28"/>
          </w:rPr>
          <w:t>.3</w:t>
        </w:r>
      </w:hyperlink>
      <w:r w:rsidR="0095028A" w:rsidRPr="000647F6">
        <w:rPr>
          <w:rFonts w:ascii="Times New Roman" w:hAnsi="Times New Roman" w:cs="Times New Roman"/>
          <w:sz w:val="28"/>
          <w:szCs w:val="28"/>
        </w:rPr>
        <w:t>.</w:t>
      </w:r>
    </w:p>
    <w:p w:rsidR="003C285D" w:rsidRPr="003C285D" w:rsidRDefault="003C285D" w:rsidP="00460A32">
      <w:pPr>
        <w:widowControl w:val="0"/>
        <w:autoSpaceDE w:val="0"/>
        <w:autoSpaceDN w:val="0"/>
        <w:adjustRightInd w:val="0"/>
        <w:ind w:firstLine="567"/>
        <w:outlineLvl w:val="2"/>
        <w:rPr>
          <w:rFonts w:ascii="Times New Roman" w:hAnsi="Times New Roman" w:cs="Times New Roman"/>
          <w:sz w:val="12"/>
          <w:szCs w:val="12"/>
        </w:rPr>
      </w:pPr>
      <w:bookmarkStart w:id="4" w:name="Par496"/>
      <w:bookmarkStart w:id="5" w:name="Par602"/>
      <w:bookmarkEnd w:id="4"/>
      <w:bookmarkEnd w:id="5"/>
    </w:p>
    <w:p w:rsidR="003E1F3B" w:rsidRPr="00EE2526" w:rsidRDefault="008D0D07" w:rsidP="00460A32">
      <w:pPr>
        <w:widowControl w:val="0"/>
        <w:autoSpaceDE w:val="0"/>
        <w:autoSpaceDN w:val="0"/>
        <w:adjustRightInd w:val="0"/>
        <w:ind w:firstLine="567"/>
        <w:outlineLvl w:val="2"/>
        <w:rPr>
          <w:rFonts w:ascii="Times New Roman" w:hAnsi="Times New Roman" w:cs="Times New Roman"/>
          <w:sz w:val="28"/>
          <w:szCs w:val="28"/>
        </w:rPr>
      </w:pPr>
      <w:r w:rsidRPr="00EE2526">
        <w:rPr>
          <w:rFonts w:ascii="Times New Roman" w:hAnsi="Times New Roman" w:cs="Times New Roman"/>
          <w:sz w:val="28"/>
          <w:szCs w:val="28"/>
        </w:rPr>
        <w:t>2.4</w:t>
      </w:r>
      <w:r w:rsidR="003E1F3B" w:rsidRPr="00EE2526">
        <w:rPr>
          <w:rFonts w:ascii="Times New Roman" w:hAnsi="Times New Roman" w:cs="Times New Roman"/>
          <w:sz w:val="28"/>
          <w:szCs w:val="28"/>
        </w:rPr>
        <w:t xml:space="preserve">. </w:t>
      </w:r>
      <w:r w:rsidRPr="00EE2526">
        <w:rPr>
          <w:rFonts w:ascii="Times New Roman" w:hAnsi="Times New Roman" w:cs="Times New Roman"/>
          <w:sz w:val="28"/>
          <w:szCs w:val="28"/>
        </w:rPr>
        <w:t xml:space="preserve">Условия и порядок заключения между организатором и получателем субсидий </w:t>
      </w:r>
      <w:r w:rsidR="00BC3915" w:rsidRPr="00EE2526">
        <w:rPr>
          <w:rFonts w:ascii="Times New Roman" w:hAnsi="Times New Roman" w:cs="Times New Roman"/>
          <w:sz w:val="28"/>
          <w:szCs w:val="28"/>
        </w:rPr>
        <w:t>соглашения</w:t>
      </w:r>
      <w:r w:rsidRPr="00EE2526">
        <w:rPr>
          <w:rFonts w:ascii="Times New Roman" w:hAnsi="Times New Roman" w:cs="Times New Roman"/>
          <w:sz w:val="28"/>
          <w:szCs w:val="28"/>
        </w:rPr>
        <w:t xml:space="preserve"> о предоставлении субсидий из бюджета города Усолье-Сибирское</w:t>
      </w:r>
      <w:r w:rsidR="006C0628">
        <w:rPr>
          <w:rFonts w:ascii="Times New Roman" w:hAnsi="Times New Roman" w:cs="Times New Roman"/>
          <w:sz w:val="28"/>
          <w:szCs w:val="28"/>
        </w:rPr>
        <w:t>.</w:t>
      </w:r>
    </w:p>
    <w:p w:rsidR="00A16004" w:rsidRDefault="00EE2526" w:rsidP="00460A32">
      <w:pPr>
        <w:widowControl w:val="0"/>
        <w:autoSpaceDE w:val="0"/>
        <w:autoSpaceDN w:val="0"/>
        <w:adjustRightInd w:val="0"/>
        <w:ind w:firstLine="567"/>
        <w:rPr>
          <w:rFonts w:ascii="Times New Roman" w:hAnsi="Times New Roman" w:cs="Times New Roman"/>
          <w:sz w:val="28"/>
          <w:szCs w:val="28"/>
        </w:rPr>
      </w:pPr>
      <w:bookmarkStart w:id="6" w:name="Par604"/>
      <w:bookmarkStart w:id="7" w:name="Par614"/>
      <w:bookmarkEnd w:id="6"/>
      <w:bookmarkEnd w:id="7"/>
      <w:r>
        <w:rPr>
          <w:rFonts w:ascii="Times New Roman" w:hAnsi="Times New Roman" w:cs="Times New Roman"/>
          <w:sz w:val="28"/>
          <w:szCs w:val="28"/>
        </w:rPr>
        <w:t xml:space="preserve">2.4.1. </w:t>
      </w:r>
      <w:r w:rsidR="00A16004" w:rsidRPr="00A16004">
        <w:rPr>
          <w:rFonts w:ascii="Times New Roman" w:hAnsi="Times New Roman" w:cs="Times New Roman"/>
          <w:sz w:val="28"/>
          <w:szCs w:val="28"/>
        </w:rPr>
        <w:t xml:space="preserve">Субсидия предоставляется на основании </w:t>
      </w:r>
      <w:r w:rsidR="00BC3915">
        <w:rPr>
          <w:rFonts w:ascii="Times New Roman" w:hAnsi="Times New Roman" w:cs="Times New Roman"/>
          <w:sz w:val="28"/>
          <w:szCs w:val="28"/>
        </w:rPr>
        <w:t>соглашения</w:t>
      </w:r>
      <w:r w:rsidR="00A16004" w:rsidRPr="00A16004">
        <w:rPr>
          <w:rFonts w:ascii="Times New Roman" w:hAnsi="Times New Roman" w:cs="Times New Roman"/>
          <w:sz w:val="28"/>
          <w:szCs w:val="28"/>
        </w:rPr>
        <w:t xml:space="preserve"> о предоставлении субсидии, заключенного между Главным распорядителем</w:t>
      </w:r>
      <w:r w:rsidR="00736649">
        <w:rPr>
          <w:rFonts w:ascii="Times New Roman" w:hAnsi="Times New Roman" w:cs="Times New Roman"/>
          <w:sz w:val="28"/>
          <w:szCs w:val="28"/>
        </w:rPr>
        <w:t xml:space="preserve"> </w:t>
      </w:r>
      <w:r w:rsidR="00A16004" w:rsidRPr="00A16004">
        <w:rPr>
          <w:rFonts w:ascii="Times New Roman" w:hAnsi="Times New Roman" w:cs="Times New Roman"/>
          <w:sz w:val="28"/>
          <w:szCs w:val="28"/>
        </w:rPr>
        <w:t xml:space="preserve">и </w:t>
      </w:r>
      <w:r w:rsidR="00595C86">
        <w:rPr>
          <w:rFonts w:ascii="Times New Roman" w:hAnsi="Times New Roman" w:cs="Times New Roman"/>
          <w:sz w:val="28"/>
          <w:szCs w:val="28"/>
        </w:rPr>
        <w:t>п</w:t>
      </w:r>
      <w:r w:rsidR="00A16004" w:rsidRPr="00A16004">
        <w:rPr>
          <w:rFonts w:ascii="Times New Roman" w:hAnsi="Times New Roman" w:cs="Times New Roman"/>
          <w:sz w:val="28"/>
          <w:szCs w:val="28"/>
        </w:rPr>
        <w:t xml:space="preserve">олучателем субсидии </w:t>
      </w:r>
      <w:r w:rsidR="00A16004" w:rsidRPr="00A16004">
        <w:rPr>
          <w:rFonts w:ascii="Times New Roman" w:hAnsi="Times New Roman" w:cs="Times New Roman"/>
          <w:sz w:val="28"/>
          <w:szCs w:val="28"/>
        </w:rPr>
        <w:lastRenderedPageBreak/>
        <w:t xml:space="preserve">(далее - </w:t>
      </w:r>
      <w:r w:rsidR="00BC3915">
        <w:rPr>
          <w:rFonts w:ascii="Times New Roman" w:hAnsi="Times New Roman" w:cs="Times New Roman"/>
          <w:sz w:val="28"/>
          <w:szCs w:val="28"/>
        </w:rPr>
        <w:t>соглашение</w:t>
      </w:r>
      <w:r w:rsidR="00A16004" w:rsidRPr="00A16004">
        <w:rPr>
          <w:rFonts w:ascii="Times New Roman" w:hAnsi="Times New Roman" w:cs="Times New Roman"/>
          <w:sz w:val="28"/>
          <w:szCs w:val="28"/>
        </w:rPr>
        <w:t xml:space="preserve">), в соответствии с типовой формой, установленной </w:t>
      </w:r>
      <w:r w:rsidR="00595C86">
        <w:rPr>
          <w:rFonts w:ascii="Times New Roman" w:hAnsi="Times New Roman" w:cs="Times New Roman"/>
          <w:sz w:val="28"/>
          <w:szCs w:val="28"/>
        </w:rPr>
        <w:t>приказом комитета по финансам администрации города Усолье-Сибирское</w:t>
      </w:r>
      <w:r w:rsidR="00A16004" w:rsidRPr="00A16004">
        <w:rPr>
          <w:rFonts w:ascii="Times New Roman" w:hAnsi="Times New Roman" w:cs="Times New Roman"/>
          <w:sz w:val="28"/>
          <w:szCs w:val="28"/>
        </w:rPr>
        <w:t>, в том числе с учетом особенностей, установленных законодательством Российской Федерации.</w:t>
      </w:r>
    </w:p>
    <w:p w:rsidR="00595F68" w:rsidRPr="003E1F3B" w:rsidRDefault="00EE2526"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2.4.2. </w:t>
      </w:r>
      <w:r w:rsidR="00BC3915">
        <w:rPr>
          <w:rFonts w:ascii="Times New Roman" w:hAnsi="Times New Roman" w:cs="Times New Roman"/>
          <w:sz w:val="28"/>
          <w:szCs w:val="28"/>
        </w:rPr>
        <w:t>Соглашение</w:t>
      </w:r>
      <w:r w:rsidR="00A16004" w:rsidRPr="00A16004">
        <w:rPr>
          <w:rFonts w:ascii="Times New Roman" w:hAnsi="Times New Roman" w:cs="Times New Roman"/>
          <w:sz w:val="28"/>
          <w:szCs w:val="28"/>
        </w:rPr>
        <w:t xml:space="preserve"> заключается </w:t>
      </w:r>
      <w:r w:rsidR="00595F68" w:rsidRPr="00595C86">
        <w:rPr>
          <w:rFonts w:ascii="Times New Roman" w:hAnsi="Times New Roman" w:cs="Times New Roman"/>
          <w:sz w:val="28"/>
          <w:szCs w:val="28"/>
        </w:rPr>
        <w:t xml:space="preserve">в течение 20 календарных дней с момента официального опубликования </w:t>
      </w:r>
      <w:r w:rsidR="00A16004" w:rsidRPr="00A16004">
        <w:rPr>
          <w:rFonts w:ascii="Times New Roman" w:hAnsi="Times New Roman" w:cs="Times New Roman"/>
          <w:sz w:val="28"/>
          <w:szCs w:val="28"/>
        </w:rPr>
        <w:t xml:space="preserve">протокола </w:t>
      </w:r>
      <w:r w:rsidR="007D6320">
        <w:rPr>
          <w:rFonts w:ascii="Times New Roman" w:hAnsi="Times New Roman" w:cs="Times New Roman"/>
          <w:sz w:val="28"/>
          <w:szCs w:val="28"/>
        </w:rPr>
        <w:t>рабочей группы</w:t>
      </w:r>
      <w:r w:rsidR="00595F68">
        <w:rPr>
          <w:rFonts w:ascii="Times New Roman" w:hAnsi="Times New Roman" w:cs="Times New Roman"/>
          <w:sz w:val="28"/>
          <w:szCs w:val="28"/>
        </w:rPr>
        <w:t>.</w:t>
      </w:r>
      <w:r w:rsidR="00595F68" w:rsidRPr="006D7647">
        <w:rPr>
          <w:rFonts w:ascii="Times New Roman" w:hAnsi="Times New Roman" w:cs="Times New Roman"/>
          <w:sz w:val="28"/>
          <w:szCs w:val="28"/>
        </w:rPr>
        <w:t xml:space="preserve"> Если в течение установленного срока </w:t>
      </w:r>
      <w:r w:rsidR="00BC3915">
        <w:rPr>
          <w:rFonts w:ascii="Times New Roman" w:hAnsi="Times New Roman" w:cs="Times New Roman"/>
          <w:sz w:val="28"/>
          <w:szCs w:val="28"/>
        </w:rPr>
        <w:t>соглашение</w:t>
      </w:r>
      <w:r w:rsidR="00595F68" w:rsidRPr="006D7647">
        <w:rPr>
          <w:rFonts w:ascii="Times New Roman" w:hAnsi="Times New Roman" w:cs="Times New Roman"/>
          <w:sz w:val="28"/>
          <w:szCs w:val="28"/>
        </w:rPr>
        <w:t xml:space="preserve"> не заключен</w:t>
      </w:r>
      <w:r w:rsidR="00BC3915">
        <w:rPr>
          <w:rFonts w:ascii="Times New Roman" w:hAnsi="Times New Roman" w:cs="Times New Roman"/>
          <w:sz w:val="28"/>
          <w:szCs w:val="28"/>
        </w:rPr>
        <w:t>о</w:t>
      </w:r>
      <w:r w:rsidR="00595F68" w:rsidRPr="006D7647">
        <w:rPr>
          <w:rFonts w:ascii="Times New Roman" w:hAnsi="Times New Roman" w:cs="Times New Roman"/>
          <w:sz w:val="28"/>
          <w:szCs w:val="28"/>
        </w:rPr>
        <w:t xml:space="preserve"> по вине</w:t>
      </w:r>
      <w:r w:rsidR="00595F68" w:rsidRPr="003E1F3B">
        <w:rPr>
          <w:rFonts w:ascii="Times New Roman" w:hAnsi="Times New Roman" w:cs="Times New Roman"/>
          <w:sz w:val="28"/>
          <w:szCs w:val="28"/>
        </w:rPr>
        <w:t xml:space="preserve"> получателя субсидии, то он теряет право на ее получение.</w:t>
      </w:r>
    </w:p>
    <w:p w:rsidR="003C285D" w:rsidRPr="003C285D" w:rsidRDefault="003C285D" w:rsidP="00460A32">
      <w:pPr>
        <w:widowControl w:val="0"/>
        <w:autoSpaceDE w:val="0"/>
        <w:autoSpaceDN w:val="0"/>
        <w:adjustRightInd w:val="0"/>
        <w:ind w:firstLine="567"/>
        <w:rPr>
          <w:rFonts w:ascii="Times New Roman" w:hAnsi="Times New Roman" w:cs="Times New Roman"/>
          <w:sz w:val="12"/>
          <w:szCs w:val="12"/>
        </w:rPr>
      </w:pPr>
    </w:p>
    <w:p w:rsidR="00AF717A" w:rsidRPr="00EE2526" w:rsidRDefault="00AF717A" w:rsidP="00460A32">
      <w:pPr>
        <w:widowControl w:val="0"/>
        <w:autoSpaceDE w:val="0"/>
        <w:autoSpaceDN w:val="0"/>
        <w:adjustRightInd w:val="0"/>
        <w:ind w:firstLine="567"/>
        <w:rPr>
          <w:rFonts w:ascii="Times New Roman" w:hAnsi="Times New Roman" w:cs="Times New Roman"/>
          <w:sz w:val="28"/>
          <w:szCs w:val="28"/>
        </w:rPr>
      </w:pPr>
      <w:r w:rsidRPr="00EE2526">
        <w:rPr>
          <w:rFonts w:ascii="Times New Roman" w:hAnsi="Times New Roman" w:cs="Times New Roman"/>
          <w:sz w:val="28"/>
          <w:szCs w:val="28"/>
        </w:rPr>
        <w:t>2.5. Требования, которым должны соответствовать получатели субсидий</w:t>
      </w:r>
      <w:r w:rsidR="00E36BDC" w:rsidRPr="00EE2526">
        <w:rPr>
          <w:rFonts w:ascii="Times New Roman" w:hAnsi="Times New Roman" w:cs="Times New Roman"/>
          <w:sz w:val="28"/>
          <w:szCs w:val="28"/>
        </w:rPr>
        <w:t xml:space="preserve"> на первое число месяца, предшествующего месяцу, в котором планируется заключение соглашения:</w:t>
      </w:r>
    </w:p>
    <w:p w:rsidR="00E36BDC" w:rsidRPr="00E36BDC" w:rsidRDefault="00E36BDC" w:rsidP="00460A32">
      <w:pPr>
        <w:ind w:firstLine="567"/>
        <w:rPr>
          <w:rFonts w:ascii="Times New Roman" w:eastAsia="Calibri" w:hAnsi="Times New Roman" w:cs="Times New Roman"/>
          <w:sz w:val="28"/>
          <w:szCs w:val="28"/>
        </w:rPr>
      </w:pPr>
      <w:r w:rsidRPr="00E36BDC">
        <w:rPr>
          <w:rFonts w:ascii="Times New Roman" w:eastAsia="Calibri" w:hAnsi="Times New Roman" w:cs="Times New Roman"/>
          <w:sz w:val="28"/>
          <w:szCs w:val="28"/>
        </w:rPr>
        <w:t xml:space="preserve">- у </w:t>
      </w:r>
      <w:r>
        <w:rPr>
          <w:rFonts w:ascii="Times New Roman" w:eastAsia="Calibri" w:hAnsi="Times New Roman" w:cs="Times New Roman"/>
          <w:sz w:val="28"/>
          <w:szCs w:val="28"/>
        </w:rPr>
        <w:t>п</w:t>
      </w:r>
      <w:r w:rsidRPr="00E36BDC">
        <w:rPr>
          <w:rFonts w:ascii="Times New Roman" w:eastAsia="Calibri" w:hAnsi="Times New Roman" w:cs="Times New Roman"/>
          <w:sz w:val="28"/>
          <w:szCs w:val="28"/>
        </w:rPr>
        <w:t>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36BDC" w:rsidRPr="00E36BDC" w:rsidRDefault="00E36BDC" w:rsidP="00460A32">
      <w:pPr>
        <w:ind w:firstLine="567"/>
        <w:rPr>
          <w:rFonts w:ascii="Times New Roman" w:eastAsia="Calibri" w:hAnsi="Times New Roman" w:cs="Times New Roman"/>
          <w:sz w:val="28"/>
          <w:szCs w:val="28"/>
        </w:rPr>
      </w:pPr>
      <w:r w:rsidRPr="00E36BDC">
        <w:rPr>
          <w:rFonts w:ascii="Times New Roman" w:eastAsia="Calibri" w:hAnsi="Times New Roman" w:cs="Times New Roman"/>
          <w:sz w:val="28"/>
          <w:szCs w:val="28"/>
        </w:rPr>
        <w:t xml:space="preserve">- у </w:t>
      </w:r>
      <w:r>
        <w:rPr>
          <w:rFonts w:ascii="Times New Roman" w:eastAsia="Calibri" w:hAnsi="Times New Roman" w:cs="Times New Roman"/>
          <w:sz w:val="28"/>
          <w:szCs w:val="28"/>
        </w:rPr>
        <w:t>п</w:t>
      </w:r>
      <w:r w:rsidRPr="00E36BDC">
        <w:rPr>
          <w:rFonts w:ascii="Times New Roman" w:eastAsia="Calibri" w:hAnsi="Times New Roman" w:cs="Times New Roman"/>
          <w:sz w:val="28"/>
          <w:szCs w:val="28"/>
        </w:rPr>
        <w:t>олучателя субсидии должна отсутствовать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и иная просроченная задолженность перед местным бюджетом, из которого планируется предоставление субсидии в соответствии с правовым актом;</w:t>
      </w:r>
    </w:p>
    <w:p w:rsidR="00E36BDC" w:rsidRPr="00E36BDC" w:rsidRDefault="00E36BDC" w:rsidP="00460A32">
      <w:pPr>
        <w:ind w:firstLine="567"/>
        <w:rPr>
          <w:rFonts w:ascii="Times New Roman" w:eastAsia="Calibri" w:hAnsi="Times New Roman" w:cs="Times New Roman"/>
          <w:sz w:val="28"/>
          <w:szCs w:val="28"/>
        </w:rPr>
      </w:pPr>
      <w:r w:rsidRPr="00E36BDC">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Pr="00E36BDC">
        <w:rPr>
          <w:rFonts w:ascii="Times New Roman" w:eastAsia="Calibri" w:hAnsi="Times New Roman" w:cs="Times New Roman"/>
          <w:sz w:val="28"/>
          <w:szCs w:val="28"/>
        </w:rPr>
        <w:t>олучатель субсидии не должен находиться в процессе реорганизации, ликвидации, банкротства и административного приостановления деятельности.</w:t>
      </w:r>
    </w:p>
    <w:p w:rsidR="003C285D" w:rsidRPr="003C285D" w:rsidRDefault="003C285D" w:rsidP="00460A32">
      <w:pPr>
        <w:widowControl w:val="0"/>
        <w:autoSpaceDE w:val="0"/>
        <w:autoSpaceDN w:val="0"/>
        <w:adjustRightInd w:val="0"/>
        <w:ind w:firstLine="567"/>
        <w:rPr>
          <w:rFonts w:ascii="Times New Roman" w:hAnsi="Times New Roman" w:cs="Times New Roman"/>
          <w:sz w:val="12"/>
          <w:szCs w:val="12"/>
        </w:rPr>
      </w:pPr>
    </w:p>
    <w:p w:rsidR="00F2781E" w:rsidRPr="00EE2526" w:rsidRDefault="00F2781E" w:rsidP="00460A32">
      <w:pPr>
        <w:widowControl w:val="0"/>
        <w:autoSpaceDE w:val="0"/>
        <w:autoSpaceDN w:val="0"/>
        <w:adjustRightInd w:val="0"/>
        <w:ind w:firstLine="567"/>
        <w:rPr>
          <w:rFonts w:ascii="Times New Roman" w:hAnsi="Times New Roman" w:cs="Times New Roman"/>
          <w:sz w:val="28"/>
          <w:szCs w:val="28"/>
        </w:rPr>
      </w:pPr>
      <w:r w:rsidRPr="00EE2526">
        <w:rPr>
          <w:rFonts w:ascii="Times New Roman" w:hAnsi="Times New Roman" w:cs="Times New Roman"/>
          <w:sz w:val="28"/>
          <w:szCs w:val="28"/>
        </w:rPr>
        <w:t>2.6. Сроки (периодичность) перечисления субсидий</w:t>
      </w:r>
      <w:r w:rsidR="006C0628">
        <w:rPr>
          <w:rFonts w:ascii="Times New Roman" w:hAnsi="Times New Roman" w:cs="Times New Roman"/>
          <w:sz w:val="28"/>
          <w:szCs w:val="28"/>
        </w:rPr>
        <w:t>.</w:t>
      </w:r>
    </w:p>
    <w:p w:rsidR="00EE2526" w:rsidRDefault="00EE2526"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2.6.1</w:t>
      </w:r>
      <w:r w:rsidRPr="00F2781E">
        <w:rPr>
          <w:rFonts w:ascii="Times New Roman" w:hAnsi="Times New Roman" w:cs="Times New Roman"/>
          <w:sz w:val="28"/>
          <w:szCs w:val="28"/>
        </w:rPr>
        <w:t>. Для предоставления субсидии Уполномоченный орган представляет в комитет по финансам администрации города платежное поручение с обязательным указанием в назначении платежа реквизитов соглашения на предоставление субсидий из бюджета города Усолье-Сибирское. Перечисление субсидий осуществляется Уполномоченным органом в соответствии с утвержденными бюджетными ассигнованиями на текущий год, с показателями кассового плана, утверждённого на текущий месяц и в пределах, имеющихся на эти цели денежных средств на расчетном счете бюджета города Усолье-Сибирское.</w:t>
      </w:r>
    </w:p>
    <w:p w:rsidR="00F2781E" w:rsidRDefault="00EE2526"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2.6.2. Перечисление субсидии производится согласно графику, </w:t>
      </w:r>
      <w:r w:rsidR="00B4131B">
        <w:rPr>
          <w:rFonts w:ascii="Times New Roman" w:hAnsi="Times New Roman" w:cs="Times New Roman"/>
          <w:sz w:val="28"/>
          <w:szCs w:val="28"/>
        </w:rPr>
        <w:t>установленному</w:t>
      </w:r>
      <w:r>
        <w:rPr>
          <w:rFonts w:ascii="Times New Roman" w:hAnsi="Times New Roman" w:cs="Times New Roman"/>
          <w:sz w:val="28"/>
          <w:szCs w:val="28"/>
        </w:rPr>
        <w:t xml:space="preserve"> соглашени</w:t>
      </w:r>
      <w:r w:rsidR="00B4131B">
        <w:rPr>
          <w:rFonts w:ascii="Times New Roman" w:hAnsi="Times New Roman" w:cs="Times New Roman"/>
          <w:sz w:val="28"/>
          <w:szCs w:val="28"/>
        </w:rPr>
        <w:t>ем</w:t>
      </w:r>
      <w:r>
        <w:rPr>
          <w:rFonts w:ascii="Times New Roman" w:hAnsi="Times New Roman" w:cs="Times New Roman"/>
          <w:sz w:val="28"/>
          <w:szCs w:val="28"/>
        </w:rPr>
        <w:t xml:space="preserve"> о предоставлении субсидии.</w:t>
      </w:r>
    </w:p>
    <w:p w:rsidR="003C285D" w:rsidRPr="003C285D" w:rsidRDefault="003C285D" w:rsidP="00460A32">
      <w:pPr>
        <w:widowControl w:val="0"/>
        <w:autoSpaceDE w:val="0"/>
        <w:autoSpaceDN w:val="0"/>
        <w:adjustRightInd w:val="0"/>
        <w:ind w:firstLine="567"/>
        <w:rPr>
          <w:rFonts w:ascii="Times New Roman" w:hAnsi="Times New Roman" w:cs="Times New Roman"/>
          <w:sz w:val="12"/>
          <w:szCs w:val="12"/>
        </w:rPr>
      </w:pPr>
    </w:p>
    <w:p w:rsidR="00F2781E" w:rsidRPr="003A23DF" w:rsidRDefault="00F2781E" w:rsidP="00460A32">
      <w:pPr>
        <w:widowControl w:val="0"/>
        <w:autoSpaceDE w:val="0"/>
        <w:autoSpaceDN w:val="0"/>
        <w:adjustRightInd w:val="0"/>
        <w:ind w:firstLine="567"/>
        <w:rPr>
          <w:rFonts w:ascii="Times New Roman" w:hAnsi="Times New Roman" w:cs="Times New Roman"/>
          <w:sz w:val="28"/>
          <w:szCs w:val="28"/>
        </w:rPr>
      </w:pPr>
      <w:r w:rsidRPr="003A23DF">
        <w:rPr>
          <w:rFonts w:ascii="Times New Roman" w:hAnsi="Times New Roman" w:cs="Times New Roman"/>
          <w:sz w:val="28"/>
          <w:szCs w:val="28"/>
        </w:rPr>
        <w:t>2.7. Счет, на который в соответствии с бюджетным законодательством Российской Федерации</w:t>
      </w:r>
      <w:r w:rsidR="003A23DF" w:rsidRPr="003A23DF">
        <w:rPr>
          <w:rFonts w:ascii="Times New Roman" w:hAnsi="Times New Roman" w:cs="Times New Roman"/>
          <w:sz w:val="28"/>
          <w:szCs w:val="28"/>
        </w:rPr>
        <w:t xml:space="preserve"> подлежит перечислению субсидия</w:t>
      </w:r>
      <w:r w:rsidR="003A23DF">
        <w:rPr>
          <w:rFonts w:ascii="Times New Roman" w:hAnsi="Times New Roman" w:cs="Times New Roman"/>
          <w:sz w:val="28"/>
          <w:szCs w:val="28"/>
        </w:rPr>
        <w:t>.</w:t>
      </w:r>
    </w:p>
    <w:p w:rsidR="00F74229" w:rsidRPr="00F74229" w:rsidRDefault="00F2781E" w:rsidP="00460A32">
      <w:pPr>
        <w:widowControl w:val="0"/>
        <w:autoSpaceDE w:val="0"/>
        <w:autoSpaceDN w:val="0"/>
        <w:adjustRightInd w:val="0"/>
        <w:ind w:firstLine="567"/>
        <w:rPr>
          <w:rFonts w:ascii="Times New Roman" w:hAnsi="Times New Roman" w:cs="Times New Roman"/>
          <w:sz w:val="28"/>
          <w:szCs w:val="28"/>
        </w:rPr>
      </w:pPr>
      <w:r w:rsidRPr="00F2781E">
        <w:rPr>
          <w:rFonts w:ascii="Times New Roman" w:hAnsi="Times New Roman" w:cs="Times New Roman"/>
          <w:sz w:val="28"/>
          <w:szCs w:val="28"/>
        </w:rPr>
        <w:t xml:space="preserve">При соблюдении условий, предусмотренных </w:t>
      </w:r>
      <w:hyperlink w:anchor="Par614" w:history="1">
        <w:r w:rsidRPr="003A23DF">
          <w:rPr>
            <w:rStyle w:val="aa"/>
            <w:rFonts w:ascii="Times New Roman" w:hAnsi="Times New Roman" w:cs="Times New Roman"/>
            <w:color w:val="auto"/>
            <w:sz w:val="28"/>
            <w:szCs w:val="28"/>
            <w:u w:val="none"/>
          </w:rPr>
          <w:t xml:space="preserve">пунктом </w:t>
        </w:r>
        <w:r w:rsidR="003A23DF" w:rsidRPr="003A23DF">
          <w:rPr>
            <w:rStyle w:val="aa"/>
            <w:rFonts w:ascii="Times New Roman" w:hAnsi="Times New Roman" w:cs="Times New Roman"/>
            <w:color w:val="auto"/>
            <w:sz w:val="28"/>
            <w:szCs w:val="28"/>
            <w:u w:val="none"/>
          </w:rPr>
          <w:t>2.1.1</w:t>
        </w:r>
        <w:r w:rsidR="00AE7C17">
          <w:rPr>
            <w:rStyle w:val="aa"/>
            <w:rFonts w:ascii="Times New Roman" w:hAnsi="Times New Roman" w:cs="Times New Roman"/>
            <w:color w:val="auto"/>
            <w:sz w:val="28"/>
            <w:szCs w:val="28"/>
            <w:u w:val="none"/>
          </w:rPr>
          <w:t>3</w:t>
        </w:r>
        <w:r w:rsidR="003A23DF" w:rsidRPr="003A23DF">
          <w:rPr>
            <w:rStyle w:val="aa"/>
            <w:rFonts w:ascii="Times New Roman" w:hAnsi="Times New Roman" w:cs="Times New Roman"/>
            <w:color w:val="auto"/>
            <w:sz w:val="28"/>
            <w:szCs w:val="28"/>
            <w:u w:val="none"/>
          </w:rPr>
          <w:t>.</w:t>
        </w:r>
      </w:hyperlink>
      <w:r w:rsidRPr="003A23DF">
        <w:rPr>
          <w:rFonts w:ascii="Times New Roman" w:hAnsi="Times New Roman" w:cs="Times New Roman"/>
          <w:sz w:val="28"/>
          <w:szCs w:val="28"/>
        </w:rPr>
        <w:t xml:space="preserve"> </w:t>
      </w:r>
      <w:r w:rsidRPr="00F2781E">
        <w:rPr>
          <w:rFonts w:ascii="Times New Roman" w:hAnsi="Times New Roman" w:cs="Times New Roman"/>
          <w:sz w:val="28"/>
          <w:szCs w:val="28"/>
        </w:rPr>
        <w:t xml:space="preserve">настоящего Положения, субсидия перечисляется на </w:t>
      </w:r>
      <w:r w:rsidR="00F74229" w:rsidRPr="00F74229">
        <w:rPr>
          <w:rFonts w:ascii="Times New Roman" w:hAnsi="Times New Roman" w:cs="Times New Roman"/>
          <w:sz w:val="28"/>
          <w:szCs w:val="28"/>
        </w:rPr>
        <w:t>расчетный счет Получателя субсидии указанный в соглашении.</w:t>
      </w:r>
    </w:p>
    <w:p w:rsidR="00750BF4" w:rsidRDefault="00750BF4" w:rsidP="00460A32">
      <w:pPr>
        <w:widowControl w:val="0"/>
        <w:autoSpaceDE w:val="0"/>
        <w:autoSpaceDN w:val="0"/>
        <w:adjustRightInd w:val="0"/>
        <w:ind w:firstLine="567"/>
        <w:jc w:val="center"/>
        <w:rPr>
          <w:rFonts w:ascii="Times New Roman" w:hAnsi="Times New Roman" w:cs="Times New Roman"/>
          <w:sz w:val="28"/>
          <w:szCs w:val="28"/>
        </w:rPr>
      </w:pPr>
    </w:p>
    <w:p w:rsidR="00F74229" w:rsidRPr="00750BF4" w:rsidRDefault="00750BF4" w:rsidP="00460A32">
      <w:pPr>
        <w:widowControl w:val="0"/>
        <w:autoSpaceDE w:val="0"/>
        <w:autoSpaceDN w:val="0"/>
        <w:adjustRightInd w:val="0"/>
        <w:ind w:firstLine="567"/>
        <w:jc w:val="center"/>
        <w:rPr>
          <w:rFonts w:ascii="Times New Roman" w:hAnsi="Times New Roman" w:cs="Times New Roman"/>
          <w:sz w:val="28"/>
          <w:szCs w:val="28"/>
        </w:rPr>
      </w:pPr>
      <w:r w:rsidRPr="006D601D">
        <w:rPr>
          <w:rFonts w:ascii="Times New Roman" w:hAnsi="Times New Roman" w:cs="Times New Roman"/>
          <w:sz w:val="28"/>
          <w:szCs w:val="28"/>
        </w:rPr>
        <w:t>3. ТРЕБОВАНИЯ К ОТЧЕТНОСТИ</w:t>
      </w:r>
    </w:p>
    <w:p w:rsidR="00F74229" w:rsidRPr="00F74229" w:rsidRDefault="003A23DF"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3.1</w:t>
      </w:r>
      <w:r w:rsidR="00F74229" w:rsidRPr="00F74229">
        <w:rPr>
          <w:rFonts w:ascii="Times New Roman" w:hAnsi="Times New Roman" w:cs="Times New Roman"/>
          <w:sz w:val="28"/>
          <w:szCs w:val="28"/>
        </w:rPr>
        <w:t>. Предоставленные субсидии должны быть использованы в сроки, предусмотренные соглашениями о предоставлении субсидий.</w:t>
      </w:r>
    </w:p>
    <w:p w:rsidR="00F74229" w:rsidRPr="00F74229" w:rsidRDefault="003A23DF"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3.2</w:t>
      </w:r>
      <w:r w:rsidR="00F74229" w:rsidRPr="00F74229">
        <w:rPr>
          <w:rFonts w:ascii="Times New Roman" w:hAnsi="Times New Roman" w:cs="Times New Roman"/>
          <w:sz w:val="28"/>
          <w:szCs w:val="28"/>
        </w:rPr>
        <w:t xml:space="preserve">. Получатели субсидий ежеквартально </w:t>
      </w:r>
      <w:r w:rsidR="00717794">
        <w:rPr>
          <w:rFonts w:ascii="Times New Roman" w:hAnsi="Times New Roman" w:cs="Times New Roman"/>
          <w:sz w:val="28"/>
          <w:szCs w:val="28"/>
        </w:rPr>
        <w:t xml:space="preserve">(до использования субсидии в полном объеме) </w:t>
      </w:r>
      <w:r w:rsidR="00F74229" w:rsidRPr="00F74229">
        <w:rPr>
          <w:rFonts w:ascii="Times New Roman" w:hAnsi="Times New Roman" w:cs="Times New Roman"/>
          <w:sz w:val="28"/>
          <w:szCs w:val="28"/>
        </w:rPr>
        <w:t>представляют в уполномоченный орган отчеты об использовании субсидий не позднее 1</w:t>
      </w:r>
      <w:r w:rsidR="00717794">
        <w:rPr>
          <w:rFonts w:ascii="Times New Roman" w:hAnsi="Times New Roman" w:cs="Times New Roman"/>
          <w:sz w:val="28"/>
          <w:szCs w:val="28"/>
        </w:rPr>
        <w:t>5</w:t>
      </w:r>
      <w:r w:rsidR="00F74229" w:rsidRPr="00F74229">
        <w:rPr>
          <w:rFonts w:ascii="Times New Roman" w:hAnsi="Times New Roman" w:cs="Times New Roman"/>
          <w:sz w:val="28"/>
          <w:szCs w:val="28"/>
        </w:rPr>
        <w:t xml:space="preserve"> числа месяца, следующего за отчетны</w:t>
      </w:r>
      <w:r w:rsidR="00FF7FED">
        <w:rPr>
          <w:rFonts w:ascii="Times New Roman" w:hAnsi="Times New Roman" w:cs="Times New Roman"/>
          <w:sz w:val="28"/>
          <w:szCs w:val="28"/>
        </w:rPr>
        <w:t xml:space="preserve">м (с предоставлением </w:t>
      </w:r>
      <w:r w:rsidR="00FF7FED">
        <w:rPr>
          <w:rFonts w:ascii="Times New Roman" w:hAnsi="Times New Roman" w:cs="Times New Roman"/>
          <w:sz w:val="28"/>
          <w:szCs w:val="28"/>
        </w:rPr>
        <w:lastRenderedPageBreak/>
        <w:t>копий документов, подтверждающих оплату услуг).</w:t>
      </w:r>
    </w:p>
    <w:p w:rsidR="00F74229" w:rsidRPr="00F74229" w:rsidRDefault="003A23DF"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3.3</w:t>
      </w:r>
      <w:r w:rsidR="00F74229" w:rsidRPr="00F74229">
        <w:rPr>
          <w:rFonts w:ascii="Times New Roman" w:hAnsi="Times New Roman" w:cs="Times New Roman"/>
          <w:sz w:val="28"/>
          <w:szCs w:val="28"/>
        </w:rPr>
        <w:t>. Отчеты об использовании Субсидий направляются на имя руководителя уполномоченного органа с сопроводительным письмом, которое регистрируются уполномоченным органом в установленном порядке.</w:t>
      </w:r>
    </w:p>
    <w:p w:rsidR="00F74229" w:rsidRPr="00F74229" w:rsidRDefault="003A23DF"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3.4</w:t>
      </w:r>
      <w:r w:rsidR="00F74229" w:rsidRPr="00F74229">
        <w:rPr>
          <w:rFonts w:ascii="Times New Roman" w:hAnsi="Times New Roman" w:cs="Times New Roman"/>
          <w:sz w:val="28"/>
          <w:szCs w:val="28"/>
        </w:rPr>
        <w:t>. В случае обнаружения уполномоченным органом в отчете об использовании Субсидий недостоверных данных, уполномоченный орган направляет в адрес получателя Субсидии требование об устранении замечаний. Получатель Субсидии в течение 7 рабочих дней со дня получения требования обязан устранить выявленные замечания.</w:t>
      </w:r>
    </w:p>
    <w:p w:rsidR="00F74229" w:rsidRPr="00F2781E" w:rsidRDefault="003A23DF"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3.5</w:t>
      </w:r>
      <w:r w:rsidR="00750BF4">
        <w:rPr>
          <w:rFonts w:ascii="Times New Roman" w:hAnsi="Times New Roman" w:cs="Times New Roman"/>
          <w:sz w:val="28"/>
          <w:szCs w:val="28"/>
        </w:rPr>
        <w:t>. Главный распорядитель вправе в соглашении устанавливать сроки и формы предоставления получателем субсидии</w:t>
      </w:r>
      <w:r w:rsidR="00750BF4" w:rsidRPr="00750BF4">
        <w:rPr>
          <w:rFonts w:ascii="Times New Roman" w:hAnsi="Times New Roman" w:cs="Times New Roman"/>
          <w:sz w:val="28"/>
          <w:szCs w:val="28"/>
        </w:rPr>
        <w:t xml:space="preserve"> </w:t>
      </w:r>
      <w:r w:rsidR="00750BF4">
        <w:rPr>
          <w:rFonts w:ascii="Times New Roman" w:hAnsi="Times New Roman" w:cs="Times New Roman"/>
          <w:sz w:val="28"/>
          <w:szCs w:val="28"/>
        </w:rPr>
        <w:t>отчетности.</w:t>
      </w:r>
    </w:p>
    <w:p w:rsidR="00911AE1" w:rsidRDefault="00911AE1" w:rsidP="00460A32">
      <w:pPr>
        <w:widowControl w:val="0"/>
        <w:autoSpaceDE w:val="0"/>
        <w:autoSpaceDN w:val="0"/>
        <w:adjustRightInd w:val="0"/>
        <w:ind w:firstLine="567"/>
        <w:rPr>
          <w:rFonts w:ascii="Times New Roman" w:hAnsi="Times New Roman" w:cs="Times New Roman"/>
          <w:sz w:val="28"/>
          <w:szCs w:val="28"/>
        </w:rPr>
      </w:pPr>
    </w:p>
    <w:p w:rsidR="00750BF4" w:rsidRPr="00750BF4" w:rsidRDefault="00A7408D" w:rsidP="00460A32">
      <w:pPr>
        <w:widowControl w:val="0"/>
        <w:autoSpaceDE w:val="0"/>
        <w:autoSpaceDN w:val="0"/>
        <w:adjustRightInd w:val="0"/>
        <w:ind w:firstLine="567"/>
        <w:jc w:val="center"/>
        <w:rPr>
          <w:rFonts w:ascii="Times New Roman" w:hAnsi="Times New Roman" w:cs="Times New Roman"/>
          <w:sz w:val="28"/>
          <w:szCs w:val="28"/>
        </w:rPr>
      </w:pPr>
      <w:r>
        <w:rPr>
          <w:rFonts w:ascii="Times New Roman" w:hAnsi="Times New Roman" w:cs="Times New Roman"/>
          <w:sz w:val="28"/>
          <w:szCs w:val="28"/>
        </w:rPr>
        <w:t>4</w:t>
      </w:r>
      <w:r w:rsidR="00750BF4" w:rsidRPr="00750BF4">
        <w:rPr>
          <w:rFonts w:ascii="Times New Roman" w:hAnsi="Times New Roman" w:cs="Times New Roman"/>
          <w:sz w:val="28"/>
          <w:szCs w:val="28"/>
        </w:rPr>
        <w:t xml:space="preserve">. ТРЕБОВАНИЯ </w:t>
      </w:r>
      <w:r w:rsidR="00750BF4">
        <w:rPr>
          <w:rFonts w:ascii="Times New Roman" w:hAnsi="Times New Roman" w:cs="Times New Roman"/>
          <w:sz w:val="28"/>
          <w:szCs w:val="28"/>
        </w:rPr>
        <w:t>ОБ ОСУЩЕСТВЛЕНИИ КОНТР</w:t>
      </w:r>
      <w:r w:rsidR="00760B9D">
        <w:rPr>
          <w:rFonts w:ascii="Times New Roman" w:hAnsi="Times New Roman" w:cs="Times New Roman"/>
          <w:sz w:val="28"/>
          <w:szCs w:val="28"/>
        </w:rPr>
        <w:t>О</w:t>
      </w:r>
      <w:r w:rsidR="00750BF4">
        <w:rPr>
          <w:rFonts w:ascii="Times New Roman" w:hAnsi="Times New Roman" w:cs="Times New Roman"/>
          <w:sz w:val="28"/>
          <w:szCs w:val="28"/>
        </w:rPr>
        <w:t>ЛЯ ЗА СОБЛЮДЕНИЕМ</w:t>
      </w:r>
      <w:r w:rsidR="00760B9D">
        <w:rPr>
          <w:rFonts w:ascii="Times New Roman" w:hAnsi="Times New Roman" w:cs="Times New Roman"/>
          <w:sz w:val="28"/>
          <w:szCs w:val="28"/>
        </w:rPr>
        <w:t xml:space="preserve"> УСЛОВИЙ, ЦЕЛЕЙ И ПОРЯДКА ПРЕДОСТА</w:t>
      </w:r>
      <w:r w:rsidR="00750BF4">
        <w:rPr>
          <w:rFonts w:ascii="Times New Roman" w:hAnsi="Times New Roman" w:cs="Times New Roman"/>
          <w:sz w:val="28"/>
          <w:szCs w:val="28"/>
        </w:rPr>
        <w:t>ВЛЕНИЯ СУБСИДИЙ И ОТВЕТСВЕННОСТЬ ЗА ИХ НАРУШЕНИЕ</w:t>
      </w:r>
    </w:p>
    <w:p w:rsidR="00760B9D" w:rsidRPr="00760B9D" w:rsidRDefault="003A23DF"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4</w:t>
      </w:r>
      <w:r w:rsidR="00760B9D" w:rsidRPr="00760B9D">
        <w:rPr>
          <w:rFonts w:ascii="Times New Roman" w:hAnsi="Times New Roman" w:cs="Times New Roman"/>
          <w:sz w:val="28"/>
          <w:szCs w:val="28"/>
        </w:rPr>
        <w:t>.1. Органами, осуществляющими обязательную проверку соблюдения условий, целей и порядка предоставления Субсидий их получателями являются Главный распорядитель и орган муниципального финансового контроля (далее по тексту – проверяющие органы).</w:t>
      </w:r>
    </w:p>
    <w:p w:rsidR="00760B9D" w:rsidRPr="00760B9D" w:rsidRDefault="003A23DF"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4</w:t>
      </w:r>
      <w:r w:rsidR="00760B9D" w:rsidRPr="00760B9D">
        <w:rPr>
          <w:rFonts w:ascii="Times New Roman" w:hAnsi="Times New Roman" w:cs="Times New Roman"/>
          <w:sz w:val="28"/>
          <w:szCs w:val="28"/>
        </w:rPr>
        <w:t>.2. Проверка проводится в соответствии с полномочиями проверяющих органов.</w:t>
      </w:r>
    </w:p>
    <w:p w:rsidR="00760B9D" w:rsidRPr="00760B9D" w:rsidRDefault="003A23DF"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4</w:t>
      </w:r>
      <w:r w:rsidR="00760B9D" w:rsidRPr="00760B9D">
        <w:rPr>
          <w:rFonts w:ascii="Times New Roman" w:hAnsi="Times New Roman" w:cs="Times New Roman"/>
          <w:sz w:val="28"/>
          <w:szCs w:val="28"/>
        </w:rPr>
        <w:t>.3. Основными задачами проверки являются:</w:t>
      </w:r>
    </w:p>
    <w:p w:rsidR="00760B9D" w:rsidRPr="00760B9D" w:rsidRDefault="00760B9D" w:rsidP="00460A32">
      <w:pPr>
        <w:widowControl w:val="0"/>
        <w:autoSpaceDE w:val="0"/>
        <w:autoSpaceDN w:val="0"/>
        <w:adjustRightInd w:val="0"/>
        <w:ind w:firstLine="567"/>
        <w:rPr>
          <w:rFonts w:ascii="Times New Roman" w:hAnsi="Times New Roman" w:cs="Times New Roman"/>
          <w:sz w:val="28"/>
          <w:szCs w:val="28"/>
        </w:rPr>
      </w:pPr>
      <w:r w:rsidRPr="00760B9D">
        <w:rPr>
          <w:rFonts w:ascii="Times New Roman" w:hAnsi="Times New Roman" w:cs="Times New Roman"/>
          <w:sz w:val="28"/>
          <w:szCs w:val="28"/>
        </w:rPr>
        <w:t>- предупреждение, выявление и пресечение нарушений бюджетного законодательства, нецелевого и неэффективного использования субсидий;</w:t>
      </w:r>
    </w:p>
    <w:p w:rsidR="00760B9D" w:rsidRPr="00760B9D" w:rsidRDefault="00760B9D" w:rsidP="00460A32">
      <w:pPr>
        <w:widowControl w:val="0"/>
        <w:autoSpaceDE w:val="0"/>
        <w:autoSpaceDN w:val="0"/>
        <w:adjustRightInd w:val="0"/>
        <w:ind w:firstLine="567"/>
        <w:rPr>
          <w:rFonts w:ascii="Times New Roman" w:hAnsi="Times New Roman" w:cs="Times New Roman"/>
          <w:sz w:val="28"/>
          <w:szCs w:val="28"/>
        </w:rPr>
      </w:pPr>
      <w:r w:rsidRPr="00760B9D">
        <w:rPr>
          <w:rFonts w:ascii="Times New Roman" w:hAnsi="Times New Roman" w:cs="Times New Roman"/>
          <w:sz w:val="28"/>
          <w:szCs w:val="28"/>
        </w:rPr>
        <w:t>- контроль за соблюдением получателями субсидий условий выделения, получения, целевого использования и возврата субсидий;</w:t>
      </w:r>
    </w:p>
    <w:p w:rsidR="00760B9D" w:rsidRPr="00760B9D" w:rsidRDefault="00760B9D" w:rsidP="00460A32">
      <w:pPr>
        <w:widowControl w:val="0"/>
        <w:autoSpaceDE w:val="0"/>
        <w:autoSpaceDN w:val="0"/>
        <w:adjustRightInd w:val="0"/>
        <w:ind w:firstLine="567"/>
        <w:rPr>
          <w:rFonts w:ascii="Times New Roman" w:hAnsi="Times New Roman" w:cs="Times New Roman"/>
          <w:sz w:val="28"/>
          <w:szCs w:val="28"/>
        </w:rPr>
      </w:pPr>
      <w:r w:rsidRPr="00760B9D">
        <w:rPr>
          <w:rFonts w:ascii="Times New Roman" w:hAnsi="Times New Roman" w:cs="Times New Roman"/>
          <w:sz w:val="28"/>
          <w:szCs w:val="28"/>
        </w:rPr>
        <w:t>- финансовый контроль за получателями субсидий в части обеспечения правомерного, целевого и эффективного использования бюджетных средств;</w:t>
      </w:r>
    </w:p>
    <w:p w:rsidR="00760B9D" w:rsidRPr="00760B9D" w:rsidRDefault="00760B9D" w:rsidP="00460A32">
      <w:pPr>
        <w:widowControl w:val="0"/>
        <w:autoSpaceDE w:val="0"/>
        <w:autoSpaceDN w:val="0"/>
        <w:adjustRightInd w:val="0"/>
        <w:ind w:firstLine="567"/>
        <w:rPr>
          <w:rFonts w:ascii="Times New Roman" w:hAnsi="Times New Roman" w:cs="Times New Roman"/>
          <w:sz w:val="28"/>
          <w:szCs w:val="28"/>
        </w:rPr>
      </w:pPr>
      <w:r w:rsidRPr="00760B9D">
        <w:rPr>
          <w:rFonts w:ascii="Times New Roman" w:hAnsi="Times New Roman" w:cs="Times New Roman"/>
          <w:sz w:val="28"/>
          <w:szCs w:val="28"/>
        </w:rPr>
        <w:t>- контроль за осуществлением мер по устранению выявленных нарушений, выполнением решений, принятых проверяющими органами по результатам проверки.</w:t>
      </w:r>
    </w:p>
    <w:p w:rsidR="00760B9D" w:rsidRPr="00760B9D" w:rsidRDefault="003A23DF"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4</w:t>
      </w:r>
      <w:r w:rsidR="00760B9D" w:rsidRPr="00760B9D">
        <w:rPr>
          <w:rFonts w:ascii="Times New Roman" w:hAnsi="Times New Roman" w:cs="Times New Roman"/>
          <w:sz w:val="28"/>
          <w:szCs w:val="28"/>
        </w:rPr>
        <w:t>.4. Проверяющие органы:</w:t>
      </w:r>
    </w:p>
    <w:p w:rsidR="00760B9D" w:rsidRPr="00760B9D" w:rsidRDefault="00760B9D" w:rsidP="00460A32">
      <w:pPr>
        <w:widowControl w:val="0"/>
        <w:autoSpaceDE w:val="0"/>
        <w:autoSpaceDN w:val="0"/>
        <w:adjustRightInd w:val="0"/>
        <w:ind w:firstLine="567"/>
        <w:rPr>
          <w:rFonts w:ascii="Times New Roman" w:hAnsi="Times New Roman" w:cs="Times New Roman"/>
          <w:sz w:val="28"/>
          <w:szCs w:val="28"/>
        </w:rPr>
      </w:pPr>
      <w:r w:rsidRPr="00760B9D">
        <w:rPr>
          <w:rFonts w:ascii="Times New Roman" w:hAnsi="Times New Roman" w:cs="Times New Roman"/>
          <w:sz w:val="28"/>
          <w:szCs w:val="28"/>
        </w:rPr>
        <w:t>- осуществляют контроль за использованием бюджетных средств Получателями субсидий в части обеспечения результативности и целевого использования в соответствии с утвержденными нормативно-правовыми актами и лимитами бюджетных обязательств, своевременного возврата субсидий;</w:t>
      </w:r>
    </w:p>
    <w:p w:rsidR="00760B9D" w:rsidRPr="00760B9D" w:rsidRDefault="00760B9D" w:rsidP="00460A32">
      <w:pPr>
        <w:widowControl w:val="0"/>
        <w:autoSpaceDE w:val="0"/>
        <w:autoSpaceDN w:val="0"/>
        <w:adjustRightInd w:val="0"/>
        <w:ind w:firstLine="567"/>
        <w:rPr>
          <w:rFonts w:ascii="Times New Roman" w:hAnsi="Times New Roman" w:cs="Times New Roman"/>
          <w:sz w:val="28"/>
          <w:szCs w:val="28"/>
        </w:rPr>
      </w:pPr>
      <w:r w:rsidRPr="00760B9D">
        <w:rPr>
          <w:rFonts w:ascii="Times New Roman" w:hAnsi="Times New Roman" w:cs="Times New Roman"/>
          <w:sz w:val="28"/>
          <w:szCs w:val="28"/>
        </w:rPr>
        <w:t>- устанавливают правомерность предоставления субсидии, цель использования средств;</w:t>
      </w:r>
    </w:p>
    <w:p w:rsidR="00760B9D" w:rsidRPr="00760B9D" w:rsidRDefault="00760B9D" w:rsidP="00460A32">
      <w:pPr>
        <w:widowControl w:val="0"/>
        <w:autoSpaceDE w:val="0"/>
        <w:autoSpaceDN w:val="0"/>
        <w:adjustRightInd w:val="0"/>
        <w:ind w:firstLine="567"/>
        <w:rPr>
          <w:rFonts w:ascii="Times New Roman" w:hAnsi="Times New Roman" w:cs="Times New Roman"/>
          <w:sz w:val="28"/>
          <w:szCs w:val="28"/>
        </w:rPr>
      </w:pPr>
      <w:r w:rsidRPr="00760B9D">
        <w:rPr>
          <w:rFonts w:ascii="Times New Roman" w:hAnsi="Times New Roman" w:cs="Times New Roman"/>
          <w:sz w:val="28"/>
          <w:szCs w:val="28"/>
        </w:rPr>
        <w:t>- обеспечивают возврат средств в бюджет города Усолье-Сибирское в случае нецелевого использования, неиспользования в установленные сроки или использования средств не в полном объеме.</w:t>
      </w:r>
    </w:p>
    <w:p w:rsidR="00A7408D" w:rsidRPr="00A7408D" w:rsidRDefault="003A23DF" w:rsidP="00460A32">
      <w:pPr>
        <w:widowControl w:val="0"/>
        <w:autoSpaceDE w:val="0"/>
        <w:autoSpaceDN w:val="0"/>
        <w:adjustRightInd w:val="0"/>
        <w:ind w:firstLine="567"/>
        <w:rPr>
          <w:rFonts w:ascii="Times New Roman" w:hAnsi="Times New Roman" w:cs="Times New Roman"/>
          <w:b/>
          <w:sz w:val="28"/>
          <w:szCs w:val="28"/>
        </w:rPr>
      </w:pPr>
      <w:r>
        <w:rPr>
          <w:rFonts w:ascii="Times New Roman" w:hAnsi="Times New Roman" w:cs="Times New Roman"/>
          <w:sz w:val="28"/>
          <w:szCs w:val="28"/>
        </w:rPr>
        <w:t>4</w:t>
      </w:r>
      <w:r w:rsidR="00760B9D" w:rsidRPr="00760B9D">
        <w:rPr>
          <w:rFonts w:ascii="Times New Roman" w:hAnsi="Times New Roman" w:cs="Times New Roman"/>
          <w:sz w:val="28"/>
          <w:szCs w:val="28"/>
        </w:rPr>
        <w:t xml:space="preserve">.5. </w:t>
      </w:r>
      <w:r w:rsidR="00A7408D" w:rsidRPr="00A7408D">
        <w:rPr>
          <w:rFonts w:ascii="Times New Roman" w:hAnsi="Times New Roman" w:cs="Times New Roman"/>
          <w:sz w:val="28"/>
          <w:szCs w:val="28"/>
        </w:rPr>
        <w:t>При предоставлении субсидий обязательным условием их предоставления является согласие, включенное в соглашение, на осуществление проверяющими органами проверок соблюдения получателями Субсидий условий, целей и порядка их предоставления.</w:t>
      </w:r>
    </w:p>
    <w:p w:rsidR="00760B9D" w:rsidRPr="00760B9D" w:rsidRDefault="002909BA"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lastRenderedPageBreak/>
        <w:t>4.6</w:t>
      </w:r>
      <w:r w:rsidR="00A7408D" w:rsidRPr="00A7408D">
        <w:rPr>
          <w:rFonts w:ascii="Times New Roman" w:hAnsi="Times New Roman" w:cs="Times New Roman"/>
          <w:sz w:val="28"/>
          <w:szCs w:val="28"/>
        </w:rPr>
        <w:t xml:space="preserve">. </w:t>
      </w:r>
      <w:r w:rsidR="00760B9D" w:rsidRPr="00760B9D">
        <w:rPr>
          <w:rFonts w:ascii="Times New Roman" w:hAnsi="Times New Roman" w:cs="Times New Roman"/>
          <w:sz w:val="28"/>
          <w:szCs w:val="28"/>
        </w:rPr>
        <w:t>Проверки проводятся в случаях обнаружения нецелевого использования предоставленной субсидии, при неиспользовании субсидии в установленные соглашением сроки.</w:t>
      </w:r>
    </w:p>
    <w:p w:rsidR="00760B9D" w:rsidRPr="00760B9D" w:rsidRDefault="002909BA"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4.7</w:t>
      </w:r>
      <w:r w:rsidR="00760B9D" w:rsidRPr="00760B9D">
        <w:rPr>
          <w:rFonts w:ascii="Times New Roman" w:hAnsi="Times New Roman" w:cs="Times New Roman"/>
          <w:sz w:val="28"/>
          <w:szCs w:val="28"/>
        </w:rPr>
        <w:t>. Проверки проводятся либо по месту расположения проверяемой организации (получателя субсидии), либо по ходатайству проверяемой организации по месту расположения проверяющих органов. В последнем случае проверяемая организация обязана представить все запрашиваемые ответственными должностными лицами проверяющих органов документы в их распоряжение. Ответственные должностные лица проверяющих органов несут ответственность за сохранность переданных документов.</w:t>
      </w:r>
    </w:p>
    <w:p w:rsidR="00760B9D" w:rsidRPr="00760B9D" w:rsidRDefault="002909BA"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4.8</w:t>
      </w:r>
      <w:r w:rsidR="00760B9D" w:rsidRPr="00760B9D">
        <w:rPr>
          <w:rFonts w:ascii="Times New Roman" w:hAnsi="Times New Roman" w:cs="Times New Roman"/>
          <w:sz w:val="28"/>
          <w:szCs w:val="28"/>
        </w:rPr>
        <w:t>. При проведении проверки проверяющие органы не должны предавать гласности свои выводы до завершения проверки и оформления ее результатов.</w:t>
      </w:r>
    </w:p>
    <w:p w:rsidR="003301E2" w:rsidRDefault="002909BA"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4.9</w:t>
      </w:r>
      <w:r w:rsidR="00760B9D" w:rsidRPr="00760B9D">
        <w:rPr>
          <w:rFonts w:ascii="Times New Roman" w:hAnsi="Times New Roman" w:cs="Times New Roman"/>
          <w:sz w:val="28"/>
          <w:szCs w:val="28"/>
        </w:rPr>
        <w:t xml:space="preserve">. По результатам проверки проверяющими органами составляется </w:t>
      </w:r>
      <w:r w:rsidR="003301E2">
        <w:rPr>
          <w:rFonts w:ascii="Times New Roman" w:hAnsi="Times New Roman" w:cs="Times New Roman"/>
          <w:sz w:val="28"/>
          <w:szCs w:val="28"/>
        </w:rPr>
        <w:t>акт проверки</w:t>
      </w:r>
      <w:r w:rsidR="00760B9D" w:rsidRPr="00760B9D">
        <w:rPr>
          <w:rFonts w:ascii="Times New Roman" w:hAnsi="Times New Roman" w:cs="Times New Roman"/>
          <w:sz w:val="28"/>
          <w:szCs w:val="28"/>
        </w:rPr>
        <w:t xml:space="preserve">. </w:t>
      </w:r>
      <w:r w:rsidR="00A6391B">
        <w:rPr>
          <w:rFonts w:ascii="Times New Roman" w:hAnsi="Times New Roman" w:cs="Times New Roman"/>
          <w:sz w:val="28"/>
          <w:szCs w:val="28"/>
        </w:rPr>
        <w:t xml:space="preserve">Срок оформления акта проверки определяется датой окончания контрольного мероприятия и не должен превышать </w:t>
      </w:r>
      <w:r w:rsidR="00D64BD3">
        <w:rPr>
          <w:rFonts w:ascii="Times New Roman" w:hAnsi="Times New Roman" w:cs="Times New Roman"/>
          <w:sz w:val="28"/>
          <w:szCs w:val="28"/>
        </w:rPr>
        <w:t>трех</w:t>
      </w:r>
      <w:r w:rsidR="00A6391B">
        <w:rPr>
          <w:rFonts w:ascii="Times New Roman" w:hAnsi="Times New Roman" w:cs="Times New Roman"/>
          <w:sz w:val="28"/>
          <w:szCs w:val="28"/>
        </w:rPr>
        <w:t xml:space="preserve"> рабочи</w:t>
      </w:r>
      <w:r w:rsidR="00D64BD3">
        <w:rPr>
          <w:rFonts w:ascii="Times New Roman" w:hAnsi="Times New Roman" w:cs="Times New Roman"/>
          <w:sz w:val="28"/>
          <w:szCs w:val="28"/>
        </w:rPr>
        <w:t>х</w:t>
      </w:r>
      <w:r w:rsidR="00A6391B">
        <w:rPr>
          <w:rFonts w:ascii="Times New Roman" w:hAnsi="Times New Roman" w:cs="Times New Roman"/>
          <w:sz w:val="28"/>
          <w:szCs w:val="28"/>
        </w:rPr>
        <w:t xml:space="preserve"> д</w:t>
      </w:r>
      <w:r w:rsidR="00D64BD3">
        <w:rPr>
          <w:rFonts w:ascii="Times New Roman" w:hAnsi="Times New Roman" w:cs="Times New Roman"/>
          <w:sz w:val="28"/>
          <w:szCs w:val="28"/>
        </w:rPr>
        <w:t>ней</w:t>
      </w:r>
      <w:r w:rsidR="00A6391B">
        <w:rPr>
          <w:rFonts w:ascii="Times New Roman" w:hAnsi="Times New Roman" w:cs="Times New Roman"/>
          <w:sz w:val="28"/>
          <w:szCs w:val="28"/>
        </w:rPr>
        <w:t xml:space="preserve"> с момента завершения контрольных действий.</w:t>
      </w:r>
    </w:p>
    <w:p w:rsidR="00760B9D" w:rsidRPr="00760B9D" w:rsidRDefault="002909BA"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4.10</w:t>
      </w:r>
      <w:r w:rsidR="00760B9D" w:rsidRPr="00760B9D">
        <w:rPr>
          <w:rFonts w:ascii="Times New Roman" w:hAnsi="Times New Roman" w:cs="Times New Roman"/>
          <w:sz w:val="28"/>
          <w:szCs w:val="28"/>
        </w:rPr>
        <w:t>. Предписание по устранению нарушен</w:t>
      </w:r>
      <w:r w:rsidR="00A6391B">
        <w:rPr>
          <w:rFonts w:ascii="Times New Roman" w:hAnsi="Times New Roman" w:cs="Times New Roman"/>
          <w:sz w:val="28"/>
          <w:szCs w:val="28"/>
        </w:rPr>
        <w:t>ий и недостатков, изложенных в акте</w:t>
      </w:r>
      <w:r w:rsidR="00760B9D" w:rsidRPr="00760B9D">
        <w:rPr>
          <w:rFonts w:ascii="Times New Roman" w:hAnsi="Times New Roman" w:cs="Times New Roman"/>
          <w:sz w:val="28"/>
          <w:szCs w:val="28"/>
        </w:rPr>
        <w:t xml:space="preserve"> по итогам проверки, подлежит обязательному исполнению руководителями проверенных организаций в полном объеме и в установленные в предписании сроки.</w:t>
      </w:r>
    </w:p>
    <w:p w:rsidR="00C34B50" w:rsidRDefault="00C34B50" w:rsidP="00460A32">
      <w:pPr>
        <w:widowControl w:val="0"/>
        <w:autoSpaceDE w:val="0"/>
        <w:autoSpaceDN w:val="0"/>
        <w:adjustRightInd w:val="0"/>
        <w:ind w:firstLine="567"/>
        <w:jc w:val="center"/>
        <w:rPr>
          <w:rFonts w:ascii="Times New Roman" w:hAnsi="Times New Roman" w:cs="Times New Roman"/>
          <w:sz w:val="28"/>
          <w:szCs w:val="28"/>
        </w:rPr>
      </w:pPr>
    </w:p>
    <w:p w:rsidR="00106368" w:rsidRDefault="002909BA" w:rsidP="00460A32">
      <w:pPr>
        <w:widowControl w:val="0"/>
        <w:autoSpaceDE w:val="0"/>
        <w:autoSpaceDN w:val="0"/>
        <w:adjustRightInd w:val="0"/>
        <w:ind w:firstLine="567"/>
        <w:jc w:val="center"/>
        <w:rPr>
          <w:rFonts w:ascii="Times New Roman" w:hAnsi="Times New Roman" w:cs="Times New Roman"/>
          <w:sz w:val="28"/>
          <w:szCs w:val="28"/>
        </w:rPr>
      </w:pPr>
      <w:r>
        <w:rPr>
          <w:rFonts w:ascii="Times New Roman" w:hAnsi="Times New Roman" w:cs="Times New Roman"/>
          <w:sz w:val="28"/>
          <w:szCs w:val="28"/>
        </w:rPr>
        <w:t>5</w:t>
      </w:r>
      <w:r w:rsidR="00A7408D" w:rsidRPr="000F199F">
        <w:rPr>
          <w:rFonts w:ascii="Times New Roman" w:hAnsi="Times New Roman" w:cs="Times New Roman"/>
          <w:sz w:val="28"/>
          <w:szCs w:val="28"/>
        </w:rPr>
        <w:t xml:space="preserve">. </w:t>
      </w:r>
      <w:r w:rsidRPr="000F199F">
        <w:rPr>
          <w:rFonts w:ascii="Times New Roman" w:hAnsi="Times New Roman" w:cs="Times New Roman"/>
          <w:sz w:val="28"/>
          <w:szCs w:val="28"/>
        </w:rPr>
        <w:t xml:space="preserve">ПОРЯДОК ВОЗВРАТА СУБСИДИЙ В БЮДЖЕТ </w:t>
      </w:r>
    </w:p>
    <w:p w:rsidR="00A7408D" w:rsidRPr="000F199F" w:rsidRDefault="002909BA" w:rsidP="00460A32">
      <w:pPr>
        <w:widowControl w:val="0"/>
        <w:autoSpaceDE w:val="0"/>
        <w:autoSpaceDN w:val="0"/>
        <w:adjustRightInd w:val="0"/>
        <w:ind w:firstLine="567"/>
        <w:jc w:val="center"/>
        <w:rPr>
          <w:rFonts w:ascii="Times New Roman" w:hAnsi="Times New Roman" w:cs="Times New Roman"/>
          <w:sz w:val="28"/>
          <w:szCs w:val="28"/>
        </w:rPr>
      </w:pPr>
      <w:r w:rsidRPr="000F199F">
        <w:rPr>
          <w:rFonts w:ascii="Times New Roman" w:hAnsi="Times New Roman" w:cs="Times New Roman"/>
          <w:sz w:val="28"/>
          <w:szCs w:val="28"/>
        </w:rPr>
        <w:t xml:space="preserve">ГОРОДА УСОЛЬЕ-СИБИРСКОЕ </w:t>
      </w:r>
    </w:p>
    <w:p w:rsidR="00A7408D" w:rsidRPr="000F199F" w:rsidRDefault="00836665"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5</w:t>
      </w:r>
      <w:r w:rsidR="00A7408D" w:rsidRPr="000F199F">
        <w:rPr>
          <w:rFonts w:ascii="Times New Roman" w:hAnsi="Times New Roman" w:cs="Times New Roman"/>
          <w:sz w:val="28"/>
          <w:szCs w:val="28"/>
        </w:rPr>
        <w:t xml:space="preserve">.1. Получатель субсидии несет ответственность за нецелевое использование бюджетных средств в соответствии с Бюджетным кодексом Российской Федерации. </w:t>
      </w:r>
    </w:p>
    <w:p w:rsidR="00A7408D" w:rsidRPr="000F199F" w:rsidRDefault="00836665"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5</w:t>
      </w:r>
      <w:r w:rsidR="00A7408D" w:rsidRPr="000F199F">
        <w:rPr>
          <w:rFonts w:ascii="Times New Roman" w:hAnsi="Times New Roman" w:cs="Times New Roman"/>
          <w:sz w:val="28"/>
          <w:szCs w:val="28"/>
        </w:rPr>
        <w:t>.2. Получатель субсидии обязан вернуть полученную субсидию в случаях:</w:t>
      </w:r>
    </w:p>
    <w:p w:rsidR="00A7408D" w:rsidRPr="000F199F" w:rsidRDefault="00A7408D" w:rsidP="00460A32">
      <w:pPr>
        <w:widowControl w:val="0"/>
        <w:autoSpaceDE w:val="0"/>
        <w:autoSpaceDN w:val="0"/>
        <w:adjustRightInd w:val="0"/>
        <w:ind w:firstLine="567"/>
        <w:rPr>
          <w:rFonts w:ascii="Times New Roman" w:hAnsi="Times New Roman" w:cs="Times New Roman"/>
          <w:sz w:val="28"/>
          <w:szCs w:val="28"/>
        </w:rPr>
      </w:pPr>
      <w:r w:rsidRPr="000F199F">
        <w:rPr>
          <w:rFonts w:ascii="Times New Roman" w:hAnsi="Times New Roman" w:cs="Times New Roman"/>
          <w:sz w:val="28"/>
          <w:szCs w:val="28"/>
        </w:rPr>
        <w:t>- нецелевого использования Получателем субсидии   предоставленной субсидии;</w:t>
      </w:r>
    </w:p>
    <w:p w:rsidR="00A7408D" w:rsidRPr="000F199F" w:rsidRDefault="00A7408D" w:rsidP="00460A32">
      <w:pPr>
        <w:widowControl w:val="0"/>
        <w:autoSpaceDE w:val="0"/>
        <w:autoSpaceDN w:val="0"/>
        <w:adjustRightInd w:val="0"/>
        <w:ind w:firstLine="567"/>
        <w:rPr>
          <w:rFonts w:ascii="Times New Roman" w:hAnsi="Times New Roman" w:cs="Times New Roman"/>
          <w:sz w:val="28"/>
          <w:szCs w:val="28"/>
        </w:rPr>
      </w:pPr>
      <w:r w:rsidRPr="000F199F">
        <w:rPr>
          <w:rFonts w:ascii="Times New Roman" w:hAnsi="Times New Roman" w:cs="Times New Roman"/>
          <w:sz w:val="28"/>
          <w:szCs w:val="28"/>
        </w:rPr>
        <w:t xml:space="preserve">- неиспользования Получателем предоставленной субсидии в установленные </w:t>
      </w:r>
      <w:r>
        <w:rPr>
          <w:rFonts w:ascii="Times New Roman" w:hAnsi="Times New Roman" w:cs="Times New Roman"/>
          <w:sz w:val="28"/>
          <w:szCs w:val="28"/>
        </w:rPr>
        <w:t>соглашением</w:t>
      </w:r>
      <w:r w:rsidRPr="000F199F">
        <w:rPr>
          <w:rFonts w:ascii="Times New Roman" w:hAnsi="Times New Roman" w:cs="Times New Roman"/>
          <w:sz w:val="28"/>
          <w:szCs w:val="28"/>
        </w:rPr>
        <w:t xml:space="preserve"> сроки;</w:t>
      </w:r>
    </w:p>
    <w:p w:rsidR="00A7408D" w:rsidRPr="000F199F" w:rsidRDefault="00A7408D" w:rsidP="00460A32">
      <w:pPr>
        <w:widowControl w:val="0"/>
        <w:autoSpaceDE w:val="0"/>
        <w:autoSpaceDN w:val="0"/>
        <w:adjustRightInd w:val="0"/>
        <w:ind w:firstLine="567"/>
        <w:rPr>
          <w:rFonts w:ascii="Times New Roman" w:hAnsi="Times New Roman" w:cs="Times New Roman"/>
          <w:sz w:val="28"/>
          <w:szCs w:val="28"/>
        </w:rPr>
      </w:pPr>
      <w:r w:rsidRPr="000F199F">
        <w:rPr>
          <w:rFonts w:ascii="Times New Roman" w:hAnsi="Times New Roman" w:cs="Times New Roman"/>
          <w:sz w:val="28"/>
          <w:szCs w:val="28"/>
        </w:rPr>
        <w:t xml:space="preserve">- неисполнения или ненадлежащего исполнения Получателем субсидии обязательств, предусмотренных </w:t>
      </w:r>
      <w:r>
        <w:rPr>
          <w:rFonts w:ascii="Times New Roman" w:hAnsi="Times New Roman" w:cs="Times New Roman"/>
          <w:sz w:val="28"/>
          <w:szCs w:val="28"/>
        </w:rPr>
        <w:t>соглашением</w:t>
      </w:r>
      <w:r w:rsidRPr="000F199F">
        <w:rPr>
          <w:rFonts w:ascii="Times New Roman" w:hAnsi="Times New Roman" w:cs="Times New Roman"/>
          <w:sz w:val="28"/>
          <w:szCs w:val="28"/>
        </w:rPr>
        <w:t>;</w:t>
      </w:r>
    </w:p>
    <w:p w:rsidR="00A7408D" w:rsidRPr="000F199F" w:rsidRDefault="00A7408D" w:rsidP="00460A32">
      <w:pPr>
        <w:widowControl w:val="0"/>
        <w:autoSpaceDE w:val="0"/>
        <w:autoSpaceDN w:val="0"/>
        <w:adjustRightInd w:val="0"/>
        <w:ind w:firstLine="567"/>
        <w:rPr>
          <w:rFonts w:ascii="Times New Roman" w:hAnsi="Times New Roman" w:cs="Times New Roman"/>
          <w:sz w:val="28"/>
          <w:szCs w:val="28"/>
        </w:rPr>
      </w:pPr>
      <w:r w:rsidRPr="000F199F">
        <w:rPr>
          <w:rFonts w:ascii="Times New Roman" w:hAnsi="Times New Roman" w:cs="Times New Roman"/>
          <w:sz w:val="28"/>
          <w:szCs w:val="28"/>
        </w:rPr>
        <w:t>- ликвидации, реорганизации Получателя субсидии.</w:t>
      </w:r>
    </w:p>
    <w:p w:rsidR="00A7408D" w:rsidRPr="000F199F" w:rsidRDefault="00836665"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5</w:t>
      </w:r>
      <w:r w:rsidR="00A7408D" w:rsidRPr="000F199F">
        <w:rPr>
          <w:rFonts w:ascii="Times New Roman" w:hAnsi="Times New Roman" w:cs="Times New Roman"/>
          <w:sz w:val="28"/>
          <w:szCs w:val="28"/>
        </w:rPr>
        <w:t xml:space="preserve">.3. При установлении факта нецелевого использования субсидии и факта неиспользования субсидии в установленные </w:t>
      </w:r>
      <w:r w:rsidR="00A7408D">
        <w:rPr>
          <w:rFonts w:ascii="Times New Roman" w:hAnsi="Times New Roman" w:cs="Times New Roman"/>
          <w:sz w:val="28"/>
          <w:szCs w:val="28"/>
        </w:rPr>
        <w:t>соглашением</w:t>
      </w:r>
      <w:r w:rsidR="00A7408D" w:rsidRPr="000F199F">
        <w:rPr>
          <w:rFonts w:ascii="Times New Roman" w:hAnsi="Times New Roman" w:cs="Times New Roman"/>
          <w:sz w:val="28"/>
          <w:szCs w:val="28"/>
        </w:rPr>
        <w:t xml:space="preserve"> сроки проверяющими органами составляется акт проверки. Возврат денежных средств осуществляется </w:t>
      </w:r>
      <w:r w:rsidR="00A7408D" w:rsidRPr="00445D0F">
        <w:rPr>
          <w:rFonts w:ascii="Times New Roman" w:hAnsi="Times New Roman" w:cs="Times New Roman"/>
          <w:sz w:val="28"/>
          <w:szCs w:val="28"/>
        </w:rPr>
        <w:t xml:space="preserve">Получателем субсидии в течение 7 банковских дней с момента доведения до сведения Получателя акта проверки, фиксирующего нецелевое использование денежных средств либо неиспользование  субсидии в установленные </w:t>
      </w:r>
      <w:r w:rsidR="00A7408D">
        <w:rPr>
          <w:rFonts w:ascii="Times New Roman" w:hAnsi="Times New Roman" w:cs="Times New Roman"/>
          <w:sz w:val="28"/>
          <w:szCs w:val="28"/>
        </w:rPr>
        <w:t>соглашением</w:t>
      </w:r>
      <w:r w:rsidR="00A7408D" w:rsidRPr="000F199F">
        <w:rPr>
          <w:rFonts w:ascii="Times New Roman" w:hAnsi="Times New Roman" w:cs="Times New Roman"/>
          <w:sz w:val="28"/>
          <w:szCs w:val="28"/>
        </w:rPr>
        <w:t xml:space="preserve"> сроки, и решения  администрации города о</w:t>
      </w:r>
      <w:r w:rsidR="00D64BD3">
        <w:rPr>
          <w:rFonts w:ascii="Times New Roman" w:hAnsi="Times New Roman" w:cs="Times New Roman"/>
          <w:sz w:val="28"/>
          <w:szCs w:val="28"/>
        </w:rPr>
        <w:t xml:space="preserve"> возврате, оформленного в виде требования</w:t>
      </w:r>
      <w:r w:rsidR="00A7408D" w:rsidRPr="000F199F">
        <w:rPr>
          <w:rFonts w:ascii="Times New Roman" w:hAnsi="Times New Roman" w:cs="Times New Roman"/>
          <w:sz w:val="28"/>
          <w:szCs w:val="28"/>
        </w:rPr>
        <w:t xml:space="preserve"> администрации города</w:t>
      </w:r>
      <w:r w:rsidR="00D64BD3">
        <w:rPr>
          <w:rFonts w:ascii="Times New Roman" w:hAnsi="Times New Roman" w:cs="Times New Roman"/>
          <w:sz w:val="28"/>
          <w:szCs w:val="28"/>
        </w:rPr>
        <w:t xml:space="preserve"> Усолье-Сибирское</w:t>
      </w:r>
      <w:r w:rsidR="00A7408D" w:rsidRPr="000F199F">
        <w:rPr>
          <w:rFonts w:ascii="Times New Roman" w:hAnsi="Times New Roman" w:cs="Times New Roman"/>
          <w:sz w:val="28"/>
          <w:szCs w:val="28"/>
        </w:rPr>
        <w:t xml:space="preserve">, подготовленного проверяющим органом в течение 7 календарных дней с момента установления факта нецелевого использования субсидии и факта неиспользования субсидии в установленные </w:t>
      </w:r>
      <w:r w:rsidR="00A7408D">
        <w:rPr>
          <w:rFonts w:ascii="Times New Roman" w:hAnsi="Times New Roman" w:cs="Times New Roman"/>
          <w:sz w:val="28"/>
          <w:szCs w:val="28"/>
        </w:rPr>
        <w:t>соглашением</w:t>
      </w:r>
      <w:r w:rsidR="00A7408D" w:rsidRPr="000F199F">
        <w:rPr>
          <w:rFonts w:ascii="Times New Roman" w:hAnsi="Times New Roman" w:cs="Times New Roman"/>
          <w:sz w:val="28"/>
          <w:szCs w:val="28"/>
        </w:rPr>
        <w:t xml:space="preserve"> сроки.</w:t>
      </w:r>
    </w:p>
    <w:p w:rsidR="00A7408D" w:rsidRPr="000F199F" w:rsidRDefault="00836665"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lastRenderedPageBreak/>
        <w:t>5</w:t>
      </w:r>
      <w:r w:rsidR="00A7408D" w:rsidRPr="000F199F">
        <w:rPr>
          <w:rFonts w:ascii="Times New Roman" w:hAnsi="Times New Roman" w:cs="Times New Roman"/>
          <w:sz w:val="28"/>
          <w:szCs w:val="28"/>
        </w:rPr>
        <w:t xml:space="preserve">.4. При отказе получателя субсидии от добровольного возврата </w:t>
      </w:r>
      <w:r w:rsidR="00D64BD3">
        <w:rPr>
          <w:rFonts w:ascii="Times New Roman" w:hAnsi="Times New Roman" w:cs="Times New Roman"/>
          <w:sz w:val="28"/>
          <w:szCs w:val="28"/>
        </w:rPr>
        <w:t xml:space="preserve">суммы субсидии </w:t>
      </w:r>
      <w:r w:rsidR="00A7408D" w:rsidRPr="000F199F">
        <w:rPr>
          <w:rFonts w:ascii="Times New Roman" w:hAnsi="Times New Roman" w:cs="Times New Roman"/>
          <w:sz w:val="28"/>
          <w:szCs w:val="28"/>
        </w:rPr>
        <w:t>в установленные сроки эти средства взыскиваются в судебном порядке.</w:t>
      </w:r>
    </w:p>
    <w:p w:rsidR="00A7408D" w:rsidRPr="000F199F" w:rsidRDefault="00836665"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5.5</w:t>
      </w:r>
      <w:r w:rsidR="00A7408D" w:rsidRPr="000F199F">
        <w:rPr>
          <w:rFonts w:ascii="Times New Roman" w:hAnsi="Times New Roman" w:cs="Times New Roman"/>
          <w:sz w:val="28"/>
          <w:szCs w:val="28"/>
        </w:rPr>
        <w:t xml:space="preserve">. При установлении </w:t>
      </w:r>
      <w:r w:rsidR="00A7408D">
        <w:rPr>
          <w:rFonts w:ascii="Times New Roman" w:hAnsi="Times New Roman" w:cs="Times New Roman"/>
          <w:sz w:val="28"/>
          <w:szCs w:val="28"/>
        </w:rPr>
        <w:t xml:space="preserve">факта неиспользования субсидии </w:t>
      </w:r>
      <w:r w:rsidR="00A7408D" w:rsidRPr="000F199F">
        <w:rPr>
          <w:rFonts w:ascii="Times New Roman" w:hAnsi="Times New Roman" w:cs="Times New Roman"/>
          <w:sz w:val="28"/>
          <w:szCs w:val="28"/>
        </w:rPr>
        <w:t xml:space="preserve">в отчетном финансовом году возврат денежных средств осуществляется в сроки и порядке, предусмотренные </w:t>
      </w:r>
      <w:r w:rsidR="00A7408D" w:rsidRPr="00503DDB">
        <w:rPr>
          <w:rFonts w:ascii="Times New Roman" w:hAnsi="Times New Roman" w:cs="Times New Roman"/>
          <w:sz w:val="28"/>
          <w:szCs w:val="28"/>
        </w:rPr>
        <w:t xml:space="preserve">п. п. </w:t>
      </w:r>
      <w:r w:rsidRPr="00503DDB">
        <w:rPr>
          <w:rFonts w:ascii="Times New Roman" w:hAnsi="Times New Roman" w:cs="Times New Roman"/>
          <w:sz w:val="28"/>
          <w:szCs w:val="28"/>
        </w:rPr>
        <w:t>5</w:t>
      </w:r>
      <w:r w:rsidR="00A7408D" w:rsidRPr="00503DDB">
        <w:rPr>
          <w:rFonts w:ascii="Times New Roman" w:hAnsi="Times New Roman" w:cs="Times New Roman"/>
          <w:sz w:val="28"/>
          <w:szCs w:val="28"/>
        </w:rPr>
        <w:t xml:space="preserve">.3., </w:t>
      </w:r>
      <w:r w:rsidRPr="00503DDB">
        <w:rPr>
          <w:rFonts w:ascii="Times New Roman" w:hAnsi="Times New Roman" w:cs="Times New Roman"/>
          <w:sz w:val="28"/>
          <w:szCs w:val="28"/>
        </w:rPr>
        <w:t>5</w:t>
      </w:r>
      <w:r w:rsidR="00A7408D" w:rsidRPr="00503DDB">
        <w:rPr>
          <w:rFonts w:ascii="Times New Roman" w:hAnsi="Times New Roman" w:cs="Times New Roman"/>
          <w:sz w:val="28"/>
          <w:szCs w:val="28"/>
        </w:rPr>
        <w:t>.4. настоящего Положения.</w:t>
      </w:r>
    </w:p>
    <w:p w:rsidR="00A7408D" w:rsidRPr="000F199F" w:rsidRDefault="00836665"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5.6</w:t>
      </w:r>
      <w:r w:rsidR="00A7408D" w:rsidRPr="000F199F">
        <w:rPr>
          <w:rFonts w:ascii="Times New Roman" w:hAnsi="Times New Roman" w:cs="Times New Roman"/>
          <w:sz w:val="28"/>
          <w:szCs w:val="28"/>
        </w:rPr>
        <w:t>. Неизрасходованные средства подлежат возврату в бюджет города Усолье-Сибирское.</w:t>
      </w:r>
    </w:p>
    <w:p w:rsidR="006D601D" w:rsidRPr="00D444F7" w:rsidRDefault="006D601D" w:rsidP="00460A32">
      <w:pPr>
        <w:widowControl w:val="0"/>
        <w:autoSpaceDE w:val="0"/>
        <w:autoSpaceDN w:val="0"/>
        <w:adjustRightInd w:val="0"/>
        <w:ind w:firstLine="567"/>
        <w:rPr>
          <w:rFonts w:ascii="Times New Roman" w:hAnsi="Times New Roman" w:cs="Times New Roman"/>
          <w:sz w:val="16"/>
          <w:szCs w:val="16"/>
        </w:rPr>
      </w:pPr>
    </w:p>
    <w:p w:rsidR="00142CA6" w:rsidRDefault="006C0628" w:rsidP="00460A32">
      <w:pPr>
        <w:widowControl w:val="0"/>
        <w:autoSpaceDE w:val="0"/>
        <w:autoSpaceDN w:val="0"/>
        <w:adjustRightInd w:val="0"/>
        <w:ind w:firstLine="567"/>
        <w:jc w:val="center"/>
        <w:rPr>
          <w:rFonts w:ascii="Times New Roman" w:hAnsi="Times New Roman" w:cs="Times New Roman"/>
          <w:sz w:val="28"/>
          <w:szCs w:val="28"/>
        </w:rPr>
      </w:pPr>
      <w:bookmarkStart w:id="8" w:name="Par644"/>
      <w:bookmarkEnd w:id="8"/>
      <w:r>
        <w:rPr>
          <w:rFonts w:ascii="Times New Roman" w:hAnsi="Times New Roman" w:cs="Times New Roman"/>
          <w:sz w:val="28"/>
          <w:szCs w:val="28"/>
        </w:rPr>
        <w:t>6</w:t>
      </w:r>
      <w:r w:rsidRPr="00693F13">
        <w:rPr>
          <w:rFonts w:ascii="Times New Roman" w:hAnsi="Times New Roman" w:cs="Times New Roman"/>
          <w:sz w:val="28"/>
          <w:szCs w:val="28"/>
        </w:rPr>
        <w:t>. ДОСУДЕБНЫЙ (ВНЕСУДЕБНЫЙ) ПОРЯДОК ОБЖАЛОВАНИЯ РЕШЕНИЙ</w:t>
      </w:r>
      <w:r w:rsidR="00D444F7">
        <w:rPr>
          <w:rFonts w:ascii="Times New Roman" w:hAnsi="Times New Roman" w:cs="Times New Roman"/>
          <w:sz w:val="28"/>
          <w:szCs w:val="28"/>
        </w:rPr>
        <w:t xml:space="preserve"> </w:t>
      </w:r>
      <w:r w:rsidRPr="00693F13">
        <w:rPr>
          <w:rFonts w:ascii="Times New Roman" w:hAnsi="Times New Roman" w:cs="Times New Roman"/>
          <w:sz w:val="28"/>
          <w:szCs w:val="28"/>
        </w:rPr>
        <w:t xml:space="preserve">И ДЕЙСТВИЙ (БЕЗДЕЙСТВИЯ) ОРГАНИЗАТОРА </w:t>
      </w:r>
    </w:p>
    <w:p w:rsidR="00112E9D" w:rsidRPr="00693F13" w:rsidRDefault="00572725" w:rsidP="00460A32">
      <w:pPr>
        <w:widowControl w:val="0"/>
        <w:autoSpaceDE w:val="0"/>
        <w:autoSpaceDN w:val="0"/>
        <w:adjustRightInd w:val="0"/>
        <w:ind w:firstLine="567"/>
        <w:jc w:val="center"/>
        <w:rPr>
          <w:rFonts w:ascii="Times New Roman" w:hAnsi="Times New Roman" w:cs="Times New Roman"/>
          <w:sz w:val="28"/>
          <w:szCs w:val="28"/>
        </w:rPr>
      </w:pPr>
      <w:r>
        <w:rPr>
          <w:rFonts w:ascii="Times New Roman" w:hAnsi="Times New Roman" w:cs="Times New Roman"/>
          <w:sz w:val="28"/>
          <w:szCs w:val="28"/>
        </w:rPr>
        <w:t>ОТБОР</w:t>
      </w:r>
      <w:r w:rsidR="006C0628" w:rsidRPr="00693F13">
        <w:rPr>
          <w:rFonts w:ascii="Times New Roman" w:hAnsi="Times New Roman" w:cs="Times New Roman"/>
          <w:sz w:val="28"/>
          <w:szCs w:val="28"/>
        </w:rPr>
        <w:t xml:space="preserve">А И </w:t>
      </w:r>
      <w:r w:rsidR="007D6320">
        <w:rPr>
          <w:rFonts w:ascii="Times New Roman" w:hAnsi="Times New Roman" w:cs="Times New Roman"/>
          <w:sz w:val="28"/>
          <w:szCs w:val="28"/>
        </w:rPr>
        <w:t>РАБОЧЕЙ ГРУППЫ</w:t>
      </w:r>
    </w:p>
    <w:p w:rsidR="00112E9D" w:rsidRPr="00693F13" w:rsidRDefault="00503DDB"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6</w:t>
      </w:r>
      <w:r w:rsidR="00112E9D" w:rsidRPr="00693F13">
        <w:rPr>
          <w:rFonts w:ascii="Times New Roman" w:hAnsi="Times New Roman" w:cs="Times New Roman"/>
          <w:sz w:val="28"/>
          <w:szCs w:val="28"/>
        </w:rPr>
        <w:t xml:space="preserve">.1. </w:t>
      </w:r>
      <w:r w:rsidR="007365C4" w:rsidRPr="00693F13">
        <w:rPr>
          <w:rFonts w:ascii="Times New Roman" w:hAnsi="Times New Roman" w:cs="Times New Roman"/>
          <w:sz w:val="28"/>
          <w:szCs w:val="28"/>
        </w:rPr>
        <w:t xml:space="preserve">Заявители </w:t>
      </w:r>
      <w:r w:rsidR="00112E9D" w:rsidRPr="00693F13">
        <w:rPr>
          <w:rFonts w:ascii="Times New Roman" w:hAnsi="Times New Roman" w:cs="Times New Roman"/>
          <w:sz w:val="28"/>
          <w:szCs w:val="28"/>
        </w:rPr>
        <w:t xml:space="preserve">имеют право на досудебное (внесудебное) обжалование решений и действий (бездействия), принятых (осуществленных) в ходе </w:t>
      </w:r>
      <w:r w:rsidR="00C04E6D" w:rsidRPr="00693F13">
        <w:rPr>
          <w:rFonts w:ascii="Times New Roman" w:hAnsi="Times New Roman" w:cs="Times New Roman"/>
          <w:sz w:val="28"/>
          <w:szCs w:val="28"/>
        </w:rPr>
        <w:t xml:space="preserve">проведения </w:t>
      </w:r>
      <w:r w:rsidR="00572725">
        <w:rPr>
          <w:rFonts w:ascii="Times New Roman" w:hAnsi="Times New Roman" w:cs="Times New Roman"/>
          <w:sz w:val="28"/>
          <w:szCs w:val="28"/>
        </w:rPr>
        <w:t>отбор</w:t>
      </w:r>
      <w:r w:rsidR="00C04E6D" w:rsidRPr="00693F13">
        <w:rPr>
          <w:rFonts w:ascii="Times New Roman" w:hAnsi="Times New Roman" w:cs="Times New Roman"/>
          <w:sz w:val="28"/>
          <w:szCs w:val="28"/>
        </w:rPr>
        <w:t>а</w:t>
      </w:r>
      <w:r w:rsidR="00112E9D" w:rsidRPr="00693F13">
        <w:rPr>
          <w:rFonts w:ascii="Times New Roman" w:hAnsi="Times New Roman" w:cs="Times New Roman"/>
          <w:sz w:val="28"/>
          <w:szCs w:val="28"/>
        </w:rPr>
        <w:t xml:space="preserve">, в том числе повлекших за собой нарушение прав </w:t>
      </w:r>
      <w:r w:rsidR="00503582" w:rsidRPr="00693F13">
        <w:rPr>
          <w:rFonts w:ascii="Times New Roman" w:hAnsi="Times New Roman" w:cs="Times New Roman"/>
          <w:sz w:val="28"/>
          <w:szCs w:val="28"/>
        </w:rPr>
        <w:t>социально ориентированных некоммерческих организаций</w:t>
      </w:r>
      <w:r w:rsidR="00112E9D" w:rsidRPr="00693F13">
        <w:rPr>
          <w:rFonts w:ascii="Times New Roman" w:hAnsi="Times New Roman" w:cs="Times New Roman"/>
          <w:sz w:val="28"/>
          <w:szCs w:val="28"/>
        </w:rPr>
        <w:t xml:space="preserve">, при проведении </w:t>
      </w:r>
      <w:r w:rsidR="00572725">
        <w:rPr>
          <w:rFonts w:ascii="Times New Roman" w:hAnsi="Times New Roman" w:cs="Times New Roman"/>
          <w:sz w:val="28"/>
          <w:szCs w:val="28"/>
        </w:rPr>
        <w:t>отбор</w:t>
      </w:r>
      <w:r w:rsidR="00C04E6D" w:rsidRPr="00693F13">
        <w:rPr>
          <w:rFonts w:ascii="Times New Roman" w:hAnsi="Times New Roman" w:cs="Times New Roman"/>
          <w:sz w:val="28"/>
          <w:szCs w:val="28"/>
        </w:rPr>
        <w:t>а</w:t>
      </w:r>
      <w:r w:rsidR="00112E9D" w:rsidRPr="00693F13">
        <w:rPr>
          <w:rFonts w:ascii="Times New Roman" w:hAnsi="Times New Roman" w:cs="Times New Roman"/>
          <w:sz w:val="28"/>
          <w:szCs w:val="28"/>
        </w:rPr>
        <w:t>.</w:t>
      </w:r>
    </w:p>
    <w:p w:rsidR="00C04E6D" w:rsidRPr="00693F13" w:rsidRDefault="00503DDB"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6</w:t>
      </w:r>
      <w:r w:rsidR="00112E9D" w:rsidRPr="00693F13">
        <w:rPr>
          <w:rFonts w:ascii="Times New Roman" w:hAnsi="Times New Roman" w:cs="Times New Roman"/>
          <w:sz w:val="28"/>
          <w:szCs w:val="28"/>
        </w:rPr>
        <w:t xml:space="preserve">.2. </w:t>
      </w:r>
      <w:r w:rsidR="007365C4" w:rsidRPr="00693F13">
        <w:rPr>
          <w:rFonts w:ascii="Times New Roman" w:hAnsi="Times New Roman" w:cs="Times New Roman"/>
          <w:sz w:val="28"/>
          <w:szCs w:val="28"/>
        </w:rPr>
        <w:t>Заявитель</w:t>
      </w:r>
      <w:r w:rsidR="00C04E6D" w:rsidRPr="00693F13">
        <w:rPr>
          <w:rFonts w:ascii="Times New Roman" w:hAnsi="Times New Roman" w:cs="Times New Roman"/>
          <w:sz w:val="28"/>
          <w:szCs w:val="28"/>
        </w:rPr>
        <w:t xml:space="preserve">, принявший участие в </w:t>
      </w:r>
      <w:r w:rsidR="00572725">
        <w:rPr>
          <w:rFonts w:ascii="Times New Roman" w:hAnsi="Times New Roman" w:cs="Times New Roman"/>
          <w:sz w:val="28"/>
          <w:szCs w:val="28"/>
        </w:rPr>
        <w:t>отбор</w:t>
      </w:r>
      <w:r w:rsidR="00C04E6D" w:rsidRPr="00693F13">
        <w:rPr>
          <w:rFonts w:ascii="Times New Roman" w:hAnsi="Times New Roman" w:cs="Times New Roman"/>
          <w:sz w:val="28"/>
          <w:szCs w:val="28"/>
        </w:rPr>
        <w:t>е</w:t>
      </w:r>
      <w:r w:rsidR="00112E9D" w:rsidRPr="00693F13">
        <w:rPr>
          <w:rFonts w:ascii="Times New Roman" w:hAnsi="Times New Roman" w:cs="Times New Roman"/>
          <w:sz w:val="28"/>
          <w:szCs w:val="28"/>
        </w:rPr>
        <w:t xml:space="preserve">, в случае несогласия с </w:t>
      </w:r>
      <w:r w:rsidR="00C04E6D" w:rsidRPr="00693F13">
        <w:rPr>
          <w:rFonts w:ascii="Times New Roman" w:hAnsi="Times New Roman" w:cs="Times New Roman"/>
          <w:sz w:val="28"/>
          <w:szCs w:val="28"/>
        </w:rPr>
        <w:t xml:space="preserve">итогами </w:t>
      </w:r>
      <w:r w:rsidR="00572725">
        <w:rPr>
          <w:rFonts w:ascii="Times New Roman" w:hAnsi="Times New Roman" w:cs="Times New Roman"/>
          <w:sz w:val="28"/>
          <w:szCs w:val="28"/>
        </w:rPr>
        <w:t>отбор</w:t>
      </w:r>
      <w:r w:rsidR="00C04E6D" w:rsidRPr="00693F13">
        <w:rPr>
          <w:rFonts w:ascii="Times New Roman" w:hAnsi="Times New Roman" w:cs="Times New Roman"/>
          <w:sz w:val="28"/>
          <w:szCs w:val="28"/>
        </w:rPr>
        <w:t>а</w:t>
      </w:r>
      <w:r w:rsidR="00112E9D" w:rsidRPr="00693F13">
        <w:rPr>
          <w:rFonts w:ascii="Times New Roman" w:hAnsi="Times New Roman" w:cs="Times New Roman"/>
          <w:sz w:val="28"/>
          <w:szCs w:val="28"/>
        </w:rPr>
        <w:t xml:space="preserve"> в течение </w:t>
      </w:r>
      <w:r w:rsidR="00C04E6D" w:rsidRPr="00693F13">
        <w:rPr>
          <w:rFonts w:ascii="Times New Roman" w:hAnsi="Times New Roman" w:cs="Times New Roman"/>
          <w:sz w:val="28"/>
          <w:szCs w:val="28"/>
        </w:rPr>
        <w:t>десяти</w:t>
      </w:r>
      <w:r w:rsidR="00112E9D" w:rsidRPr="00693F13">
        <w:rPr>
          <w:rFonts w:ascii="Times New Roman" w:hAnsi="Times New Roman" w:cs="Times New Roman"/>
          <w:sz w:val="28"/>
          <w:szCs w:val="28"/>
        </w:rPr>
        <w:t xml:space="preserve"> дней с даты </w:t>
      </w:r>
      <w:r w:rsidR="00C04E6D" w:rsidRPr="00693F13">
        <w:rPr>
          <w:rFonts w:ascii="Times New Roman" w:hAnsi="Times New Roman" w:cs="Times New Roman"/>
          <w:sz w:val="28"/>
          <w:szCs w:val="28"/>
        </w:rPr>
        <w:t xml:space="preserve">опубликования итогов </w:t>
      </w:r>
      <w:r w:rsidR="00572725">
        <w:rPr>
          <w:rFonts w:ascii="Times New Roman" w:hAnsi="Times New Roman" w:cs="Times New Roman"/>
          <w:sz w:val="28"/>
          <w:szCs w:val="28"/>
        </w:rPr>
        <w:t>отбор</w:t>
      </w:r>
      <w:r w:rsidR="00C04E6D" w:rsidRPr="00693F13">
        <w:rPr>
          <w:rFonts w:ascii="Times New Roman" w:hAnsi="Times New Roman" w:cs="Times New Roman"/>
          <w:sz w:val="28"/>
          <w:szCs w:val="28"/>
        </w:rPr>
        <w:t>а</w:t>
      </w:r>
      <w:r w:rsidR="00112E9D" w:rsidRPr="00693F13">
        <w:rPr>
          <w:rFonts w:ascii="Times New Roman" w:hAnsi="Times New Roman" w:cs="Times New Roman"/>
          <w:sz w:val="28"/>
          <w:szCs w:val="28"/>
        </w:rPr>
        <w:t xml:space="preserve"> вправе </w:t>
      </w:r>
      <w:r w:rsidR="00C04E6D" w:rsidRPr="00693F13">
        <w:rPr>
          <w:rFonts w:ascii="Times New Roman" w:hAnsi="Times New Roman" w:cs="Times New Roman"/>
          <w:sz w:val="28"/>
          <w:szCs w:val="28"/>
        </w:rPr>
        <w:t xml:space="preserve">обратиться с жалобой лично или направить письменное обращение, жалобу (претензию) </w:t>
      </w:r>
      <w:r w:rsidR="00D64BD3">
        <w:rPr>
          <w:rFonts w:ascii="Times New Roman" w:hAnsi="Times New Roman" w:cs="Times New Roman"/>
          <w:sz w:val="28"/>
          <w:szCs w:val="28"/>
        </w:rPr>
        <w:t xml:space="preserve">руководителю уполномоченного органа - </w:t>
      </w:r>
      <w:r w:rsidR="00736649">
        <w:rPr>
          <w:rFonts w:ascii="Times New Roman" w:hAnsi="Times New Roman" w:cs="Times New Roman"/>
          <w:sz w:val="28"/>
          <w:szCs w:val="28"/>
        </w:rPr>
        <w:t>мэру</w:t>
      </w:r>
      <w:r w:rsidR="00C04E6D" w:rsidRPr="00693F13">
        <w:rPr>
          <w:rFonts w:ascii="Times New Roman" w:hAnsi="Times New Roman" w:cs="Times New Roman"/>
          <w:sz w:val="28"/>
          <w:szCs w:val="28"/>
        </w:rPr>
        <w:t xml:space="preserve"> города Усолье-Сибирское.</w:t>
      </w:r>
    </w:p>
    <w:p w:rsidR="00112E9D" w:rsidRPr="00693F13" w:rsidRDefault="00503DDB"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6</w:t>
      </w:r>
      <w:r w:rsidR="00C04E6D" w:rsidRPr="00693F13">
        <w:rPr>
          <w:rFonts w:ascii="Times New Roman" w:hAnsi="Times New Roman" w:cs="Times New Roman"/>
          <w:sz w:val="28"/>
          <w:szCs w:val="28"/>
        </w:rPr>
        <w:t>.3.</w:t>
      </w:r>
      <w:r w:rsidR="007365C4" w:rsidRPr="00693F13">
        <w:rPr>
          <w:rFonts w:ascii="Times New Roman" w:hAnsi="Times New Roman" w:cs="Times New Roman"/>
          <w:sz w:val="28"/>
          <w:szCs w:val="28"/>
        </w:rPr>
        <w:t xml:space="preserve"> </w:t>
      </w:r>
      <w:r w:rsidR="00112E9D" w:rsidRPr="00693F13">
        <w:rPr>
          <w:rFonts w:ascii="Times New Roman" w:hAnsi="Times New Roman" w:cs="Times New Roman"/>
          <w:sz w:val="28"/>
          <w:szCs w:val="28"/>
        </w:rPr>
        <w:t xml:space="preserve">Основанием для начала процедуры досудебного (внесудебного) обжалования является обращение (жалоба) заявителя на действия (бездействие) должностных лиц, участвующих в </w:t>
      </w:r>
      <w:r w:rsidR="00C04E6D" w:rsidRPr="00693F13">
        <w:rPr>
          <w:rFonts w:ascii="Times New Roman" w:hAnsi="Times New Roman" w:cs="Times New Roman"/>
          <w:sz w:val="28"/>
          <w:szCs w:val="28"/>
        </w:rPr>
        <w:t xml:space="preserve">проведении </w:t>
      </w:r>
      <w:r w:rsidR="00572725">
        <w:rPr>
          <w:rFonts w:ascii="Times New Roman" w:hAnsi="Times New Roman" w:cs="Times New Roman"/>
          <w:sz w:val="28"/>
          <w:szCs w:val="28"/>
        </w:rPr>
        <w:t>отбор</w:t>
      </w:r>
      <w:r w:rsidR="00C04E6D" w:rsidRPr="00693F13">
        <w:rPr>
          <w:rFonts w:ascii="Times New Roman" w:hAnsi="Times New Roman" w:cs="Times New Roman"/>
          <w:sz w:val="28"/>
          <w:szCs w:val="28"/>
        </w:rPr>
        <w:t>а</w:t>
      </w:r>
      <w:r w:rsidR="00112E9D" w:rsidRPr="00693F13">
        <w:rPr>
          <w:rFonts w:ascii="Times New Roman" w:hAnsi="Times New Roman" w:cs="Times New Roman"/>
          <w:sz w:val="28"/>
          <w:szCs w:val="28"/>
        </w:rPr>
        <w:t xml:space="preserve">, и решений, принятых в ходе </w:t>
      </w:r>
      <w:r w:rsidR="001D30D6" w:rsidRPr="00693F13">
        <w:rPr>
          <w:rFonts w:ascii="Times New Roman" w:hAnsi="Times New Roman" w:cs="Times New Roman"/>
          <w:sz w:val="28"/>
          <w:szCs w:val="28"/>
        </w:rPr>
        <w:t xml:space="preserve">проведения </w:t>
      </w:r>
      <w:r w:rsidR="00572725">
        <w:rPr>
          <w:rFonts w:ascii="Times New Roman" w:hAnsi="Times New Roman" w:cs="Times New Roman"/>
          <w:sz w:val="28"/>
          <w:szCs w:val="28"/>
        </w:rPr>
        <w:t>отбор</w:t>
      </w:r>
      <w:r w:rsidR="001D30D6" w:rsidRPr="00693F13">
        <w:rPr>
          <w:rFonts w:ascii="Times New Roman" w:hAnsi="Times New Roman" w:cs="Times New Roman"/>
          <w:sz w:val="28"/>
          <w:szCs w:val="28"/>
        </w:rPr>
        <w:t>а</w:t>
      </w:r>
      <w:r w:rsidR="00112E9D" w:rsidRPr="00693F13">
        <w:rPr>
          <w:rFonts w:ascii="Times New Roman" w:hAnsi="Times New Roman" w:cs="Times New Roman"/>
          <w:sz w:val="28"/>
          <w:szCs w:val="28"/>
        </w:rPr>
        <w:t xml:space="preserve"> в следующих случаях:</w:t>
      </w:r>
    </w:p>
    <w:p w:rsidR="00112E9D" w:rsidRPr="00693F13" w:rsidRDefault="00B36255" w:rsidP="00460A32">
      <w:pPr>
        <w:widowControl w:val="0"/>
        <w:autoSpaceDE w:val="0"/>
        <w:autoSpaceDN w:val="0"/>
        <w:adjustRightInd w:val="0"/>
        <w:ind w:firstLine="567"/>
        <w:rPr>
          <w:rFonts w:ascii="Times New Roman" w:hAnsi="Times New Roman" w:cs="Times New Roman"/>
          <w:sz w:val="28"/>
          <w:szCs w:val="28"/>
        </w:rPr>
      </w:pPr>
      <w:r w:rsidRPr="00693F13">
        <w:rPr>
          <w:rFonts w:ascii="Times New Roman" w:hAnsi="Times New Roman" w:cs="Times New Roman"/>
          <w:sz w:val="28"/>
          <w:szCs w:val="28"/>
        </w:rPr>
        <w:t>-</w:t>
      </w:r>
      <w:r w:rsidR="00112E9D" w:rsidRPr="00693F13">
        <w:rPr>
          <w:rFonts w:ascii="Times New Roman" w:hAnsi="Times New Roman" w:cs="Times New Roman"/>
          <w:sz w:val="28"/>
          <w:szCs w:val="28"/>
        </w:rPr>
        <w:t xml:space="preserve"> </w:t>
      </w:r>
      <w:r w:rsidRPr="00693F13">
        <w:rPr>
          <w:rFonts w:ascii="Times New Roman" w:hAnsi="Times New Roman" w:cs="Times New Roman"/>
          <w:sz w:val="28"/>
          <w:szCs w:val="28"/>
        </w:rPr>
        <w:t>н</w:t>
      </w:r>
      <w:r w:rsidR="00112E9D" w:rsidRPr="00693F13">
        <w:rPr>
          <w:rFonts w:ascii="Times New Roman" w:hAnsi="Times New Roman" w:cs="Times New Roman"/>
          <w:sz w:val="28"/>
          <w:szCs w:val="28"/>
        </w:rPr>
        <w:t xml:space="preserve">арушение срока </w:t>
      </w:r>
      <w:r w:rsidR="007365C4" w:rsidRPr="00693F13">
        <w:rPr>
          <w:rFonts w:ascii="Times New Roman" w:hAnsi="Times New Roman" w:cs="Times New Roman"/>
          <w:sz w:val="28"/>
          <w:szCs w:val="28"/>
        </w:rPr>
        <w:t xml:space="preserve">размещения объявления о проведении </w:t>
      </w:r>
      <w:r w:rsidR="00572725">
        <w:rPr>
          <w:rFonts w:ascii="Times New Roman" w:hAnsi="Times New Roman" w:cs="Times New Roman"/>
          <w:sz w:val="28"/>
          <w:szCs w:val="28"/>
        </w:rPr>
        <w:t>отбор</w:t>
      </w:r>
      <w:r w:rsidR="007365C4" w:rsidRPr="00693F13">
        <w:rPr>
          <w:rFonts w:ascii="Times New Roman" w:hAnsi="Times New Roman" w:cs="Times New Roman"/>
          <w:sz w:val="28"/>
          <w:szCs w:val="28"/>
        </w:rPr>
        <w:t>а, установленных п.</w:t>
      </w:r>
      <w:r w:rsidR="00503DDB">
        <w:rPr>
          <w:rFonts w:ascii="Times New Roman" w:hAnsi="Times New Roman" w:cs="Times New Roman"/>
          <w:sz w:val="28"/>
          <w:szCs w:val="28"/>
        </w:rPr>
        <w:t xml:space="preserve"> 2.1.</w:t>
      </w:r>
      <w:r w:rsidR="00853382">
        <w:rPr>
          <w:rFonts w:ascii="Times New Roman" w:hAnsi="Times New Roman" w:cs="Times New Roman"/>
          <w:sz w:val="28"/>
          <w:szCs w:val="28"/>
        </w:rPr>
        <w:t>5</w:t>
      </w:r>
      <w:r w:rsidR="007365C4" w:rsidRPr="00693F13">
        <w:rPr>
          <w:rFonts w:ascii="Times New Roman" w:hAnsi="Times New Roman" w:cs="Times New Roman"/>
          <w:sz w:val="28"/>
          <w:szCs w:val="28"/>
        </w:rPr>
        <w:t>.</w:t>
      </w:r>
      <w:r w:rsidRPr="00693F13">
        <w:rPr>
          <w:rFonts w:ascii="Times New Roman" w:hAnsi="Times New Roman" w:cs="Times New Roman"/>
          <w:sz w:val="28"/>
          <w:szCs w:val="28"/>
        </w:rPr>
        <w:t>;</w:t>
      </w:r>
    </w:p>
    <w:p w:rsidR="00112E9D" w:rsidRPr="00693F13" w:rsidRDefault="00B36255" w:rsidP="00460A32">
      <w:pPr>
        <w:widowControl w:val="0"/>
        <w:autoSpaceDE w:val="0"/>
        <w:autoSpaceDN w:val="0"/>
        <w:adjustRightInd w:val="0"/>
        <w:ind w:firstLine="567"/>
        <w:rPr>
          <w:rFonts w:ascii="Times New Roman" w:hAnsi="Times New Roman" w:cs="Times New Roman"/>
          <w:sz w:val="28"/>
          <w:szCs w:val="28"/>
        </w:rPr>
      </w:pPr>
      <w:r w:rsidRPr="00693F13">
        <w:rPr>
          <w:rFonts w:ascii="Times New Roman" w:hAnsi="Times New Roman" w:cs="Times New Roman"/>
          <w:sz w:val="28"/>
          <w:szCs w:val="28"/>
        </w:rPr>
        <w:t>- т</w:t>
      </w:r>
      <w:r w:rsidR="00112E9D" w:rsidRPr="00693F13">
        <w:rPr>
          <w:rFonts w:ascii="Times New Roman" w:hAnsi="Times New Roman" w:cs="Times New Roman"/>
          <w:sz w:val="28"/>
          <w:szCs w:val="28"/>
        </w:rPr>
        <w:t xml:space="preserve">ребование </w:t>
      </w:r>
      <w:r w:rsidR="00663E18" w:rsidRPr="00693F13">
        <w:rPr>
          <w:rFonts w:ascii="Times New Roman" w:hAnsi="Times New Roman" w:cs="Times New Roman"/>
          <w:sz w:val="28"/>
          <w:szCs w:val="28"/>
        </w:rPr>
        <w:t>от</w:t>
      </w:r>
      <w:r w:rsidR="00112E9D" w:rsidRPr="00693F13">
        <w:rPr>
          <w:rFonts w:ascii="Times New Roman" w:hAnsi="Times New Roman" w:cs="Times New Roman"/>
          <w:sz w:val="28"/>
          <w:szCs w:val="28"/>
        </w:rPr>
        <w:t xml:space="preserve"> </w:t>
      </w:r>
      <w:r w:rsidRPr="00693F13">
        <w:rPr>
          <w:rFonts w:ascii="Times New Roman" w:hAnsi="Times New Roman" w:cs="Times New Roman"/>
          <w:sz w:val="28"/>
          <w:szCs w:val="28"/>
        </w:rPr>
        <w:t xml:space="preserve">участников </w:t>
      </w:r>
      <w:r w:rsidR="00572725">
        <w:rPr>
          <w:rFonts w:ascii="Times New Roman" w:hAnsi="Times New Roman" w:cs="Times New Roman"/>
          <w:sz w:val="28"/>
          <w:szCs w:val="28"/>
        </w:rPr>
        <w:t>отбор</w:t>
      </w:r>
      <w:r w:rsidRPr="00693F13">
        <w:rPr>
          <w:rFonts w:ascii="Times New Roman" w:hAnsi="Times New Roman" w:cs="Times New Roman"/>
          <w:sz w:val="28"/>
          <w:szCs w:val="28"/>
        </w:rPr>
        <w:t>а</w:t>
      </w:r>
      <w:r w:rsidR="00112E9D" w:rsidRPr="00693F13">
        <w:rPr>
          <w:rFonts w:ascii="Times New Roman" w:hAnsi="Times New Roman" w:cs="Times New Roman"/>
          <w:sz w:val="28"/>
          <w:szCs w:val="28"/>
        </w:rPr>
        <w:t xml:space="preserve"> документов, не предусмотренных </w:t>
      </w:r>
      <w:r w:rsidRPr="00693F13">
        <w:rPr>
          <w:rFonts w:ascii="Times New Roman" w:hAnsi="Times New Roman" w:cs="Times New Roman"/>
          <w:sz w:val="28"/>
          <w:szCs w:val="28"/>
        </w:rPr>
        <w:t>настоящим Положением</w:t>
      </w:r>
      <w:r w:rsidR="007365C4" w:rsidRPr="00693F13">
        <w:rPr>
          <w:rFonts w:ascii="Times New Roman" w:hAnsi="Times New Roman" w:cs="Times New Roman"/>
          <w:sz w:val="28"/>
          <w:szCs w:val="28"/>
        </w:rPr>
        <w:t>;</w:t>
      </w:r>
    </w:p>
    <w:p w:rsidR="00B36255" w:rsidRPr="00693F13" w:rsidRDefault="00B36255" w:rsidP="00460A32">
      <w:pPr>
        <w:widowControl w:val="0"/>
        <w:autoSpaceDE w:val="0"/>
        <w:autoSpaceDN w:val="0"/>
        <w:adjustRightInd w:val="0"/>
        <w:ind w:firstLine="567"/>
        <w:rPr>
          <w:rFonts w:ascii="Times New Roman" w:hAnsi="Times New Roman" w:cs="Times New Roman"/>
          <w:sz w:val="28"/>
          <w:szCs w:val="28"/>
        </w:rPr>
      </w:pPr>
      <w:r w:rsidRPr="00693F13">
        <w:rPr>
          <w:rFonts w:ascii="Times New Roman" w:hAnsi="Times New Roman" w:cs="Times New Roman"/>
          <w:sz w:val="28"/>
          <w:szCs w:val="28"/>
        </w:rPr>
        <w:t>- о</w:t>
      </w:r>
      <w:r w:rsidR="00112E9D" w:rsidRPr="00693F13">
        <w:rPr>
          <w:rFonts w:ascii="Times New Roman" w:hAnsi="Times New Roman" w:cs="Times New Roman"/>
          <w:sz w:val="28"/>
          <w:szCs w:val="28"/>
        </w:rPr>
        <w:t xml:space="preserve">тказ </w:t>
      </w:r>
      <w:r w:rsidR="007365C4" w:rsidRPr="00693F13">
        <w:rPr>
          <w:rFonts w:ascii="Times New Roman" w:hAnsi="Times New Roman" w:cs="Times New Roman"/>
          <w:sz w:val="28"/>
          <w:szCs w:val="28"/>
        </w:rPr>
        <w:t xml:space="preserve">организатора </w:t>
      </w:r>
      <w:r w:rsidRPr="00693F13">
        <w:rPr>
          <w:rFonts w:ascii="Times New Roman" w:hAnsi="Times New Roman" w:cs="Times New Roman"/>
          <w:sz w:val="28"/>
          <w:szCs w:val="28"/>
        </w:rPr>
        <w:t xml:space="preserve">от приема заявок на участие в </w:t>
      </w:r>
      <w:r w:rsidR="00572725">
        <w:rPr>
          <w:rFonts w:ascii="Times New Roman" w:hAnsi="Times New Roman" w:cs="Times New Roman"/>
          <w:sz w:val="28"/>
          <w:szCs w:val="28"/>
        </w:rPr>
        <w:t>отбор</w:t>
      </w:r>
      <w:r w:rsidRPr="00693F13">
        <w:rPr>
          <w:rFonts w:ascii="Times New Roman" w:hAnsi="Times New Roman" w:cs="Times New Roman"/>
          <w:sz w:val="28"/>
          <w:szCs w:val="28"/>
        </w:rPr>
        <w:t xml:space="preserve">е и документов указанных в пунктах </w:t>
      </w:r>
      <w:r w:rsidR="00503DDB">
        <w:rPr>
          <w:rFonts w:ascii="Times New Roman" w:hAnsi="Times New Roman" w:cs="Times New Roman"/>
          <w:sz w:val="28"/>
          <w:szCs w:val="28"/>
        </w:rPr>
        <w:t>2.1</w:t>
      </w:r>
      <w:r w:rsidRPr="00693F13">
        <w:rPr>
          <w:rFonts w:ascii="Times New Roman" w:hAnsi="Times New Roman" w:cs="Times New Roman"/>
          <w:sz w:val="28"/>
          <w:szCs w:val="28"/>
        </w:rPr>
        <w:t xml:space="preserve">.1., </w:t>
      </w:r>
      <w:r w:rsidR="00503DDB">
        <w:rPr>
          <w:rFonts w:ascii="Times New Roman" w:hAnsi="Times New Roman" w:cs="Times New Roman"/>
          <w:sz w:val="28"/>
          <w:szCs w:val="28"/>
        </w:rPr>
        <w:t>2.1</w:t>
      </w:r>
      <w:r w:rsidRPr="00693F13">
        <w:rPr>
          <w:rFonts w:ascii="Times New Roman" w:hAnsi="Times New Roman" w:cs="Times New Roman"/>
          <w:sz w:val="28"/>
          <w:szCs w:val="28"/>
        </w:rPr>
        <w:t xml:space="preserve">.2. настоящего Положения </w:t>
      </w:r>
      <w:r w:rsidR="007365C4" w:rsidRPr="00693F13">
        <w:rPr>
          <w:rFonts w:ascii="Times New Roman" w:hAnsi="Times New Roman" w:cs="Times New Roman"/>
          <w:sz w:val="28"/>
          <w:szCs w:val="28"/>
        </w:rPr>
        <w:t xml:space="preserve">и </w:t>
      </w:r>
      <w:r w:rsidRPr="00693F13">
        <w:rPr>
          <w:rFonts w:ascii="Times New Roman" w:hAnsi="Times New Roman" w:cs="Times New Roman"/>
          <w:sz w:val="28"/>
          <w:szCs w:val="28"/>
        </w:rPr>
        <w:t>в установленные</w:t>
      </w:r>
      <w:r w:rsidR="00663E18" w:rsidRPr="00693F13">
        <w:rPr>
          <w:rFonts w:ascii="Times New Roman" w:hAnsi="Times New Roman" w:cs="Times New Roman"/>
          <w:sz w:val="28"/>
          <w:szCs w:val="28"/>
        </w:rPr>
        <w:t>,</w:t>
      </w:r>
      <w:r w:rsidRPr="00693F13">
        <w:rPr>
          <w:rFonts w:ascii="Times New Roman" w:hAnsi="Times New Roman" w:cs="Times New Roman"/>
          <w:sz w:val="28"/>
          <w:szCs w:val="28"/>
        </w:rPr>
        <w:t xml:space="preserve"> в </w:t>
      </w:r>
      <w:r w:rsidR="007365C4" w:rsidRPr="00693F13">
        <w:rPr>
          <w:rFonts w:ascii="Times New Roman" w:hAnsi="Times New Roman" w:cs="Times New Roman"/>
          <w:sz w:val="28"/>
          <w:szCs w:val="28"/>
        </w:rPr>
        <w:t>соответствии</w:t>
      </w:r>
      <w:r w:rsidRPr="00693F13">
        <w:rPr>
          <w:rFonts w:ascii="Times New Roman" w:hAnsi="Times New Roman" w:cs="Times New Roman"/>
          <w:sz w:val="28"/>
          <w:szCs w:val="28"/>
        </w:rPr>
        <w:t xml:space="preserve"> с </w:t>
      </w:r>
      <w:r w:rsidR="007365C4" w:rsidRPr="00693F13">
        <w:rPr>
          <w:rFonts w:ascii="Times New Roman" w:hAnsi="Times New Roman" w:cs="Times New Roman"/>
          <w:sz w:val="28"/>
          <w:szCs w:val="28"/>
        </w:rPr>
        <w:t>настоящим П</w:t>
      </w:r>
      <w:r w:rsidRPr="00693F13">
        <w:rPr>
          <w:rFonts w:ascii="Times New Roman" w:hAnsi="Times New Roman" w:cs="Times New Roman"/>
          <w:sz w:val="28"/>
          <w:szCs w:val="28"/>
        </w:rPr>
        <w:t>оложением</w:t>
      </w:r>
      <w:r w:rsidR="00663E18" w:rsidRPr="00693F13">
        <w:rPr>
          <w:rFonts w:ascii="Times New Roman" w:hAnsi="Times New Roman" w:cs="Times New Roman"/>
          <w:sz w:val="28"/>
          <w:szCs w:val="28"/>
        </w:rPr>
        <w:t>,</w:t>
      </w:r>
      <w:r w:rsidRPr="00693F13">
        <w:rPr>
          <w:rFonts w:ascii="Times New Roman" w:hAnsi="Times New Roman" w:cs="Times New Roman"/>
          <w:sz w:val="28"/>
          <w:szCs w:val="28"/>
        </w:rPr>
        <w:t xml:space="preserve"> сроки</w:t>
      </w:r>
      <w:r w:rsidR="007365C4" w:rsidRPr="00693F13">
        <w:rPr>
          <w:rFonts w:ascii="Times New Roman" w:hAnsi="Times New Roman" w:cs="Times New Roman"/>
          <w:sz w:val="28"/>
          <w:szCs w:val="28"/>
        </w:rPr>
        <w:t>;</w:t>
      </w:r>
    </w:p>
    <w:p w:rsidR="007365C4" w:rsidRPr="00693F13" w:rsidRDefault="007365C4" w:rsidP="00460A32">
      <w:pPr>
        <w:widowControl w:val="0"/>
        <w:autoSpaceDE w:val="0"/>
        <w:autoSpaceDN w:val="0"/>
        <w:adjustRightInd w:val="0"/>
        <w:ind w:firstLine="567"/>
        <w:rPr>
          <w:rFonts w:ascii="Times New Roman" w:hAnsi="Times New Roman" w:cs="Times New Roman"/>
          <w:sz w:val="28"/>
          <w:szCs w:val="28"/>
        </w:rPr>
      </w:pPr>
      <w:r w:rsidRPr="00693F13">
        <w:rPr>
          <w:rFonts w:ascii="Times New Roman" w:hAnsi="Times New Roman" w:cs="Times New Roman"/>
          <w:sz w:val="28"/>
          <w:szCs w:val="28"/>
        </w:rPr>
        <w:t xml:space="preserve">- отказ от заключения с победителем </w:t>
      </w:r>
      <w:r w:rsidR="00572725">
        <w:rPr>
          <w:rFonts w:ascii="Times New Roman" w:hAnsi="Times New Roman" w:cs="Times New Roman"/>
          <w:sz w:val="28"/>
          <w:szCs w:val="28"/>
        </w:rPr>
        <w:t>отбор</w:t>
      </w:r>
      <w:r w:rsidRPr="00693F13">
        <w:rPr>
          <w:rFonts w:ascii="Times New Roman" w:hAnsi="Times New Roman" w:cs="Times New Roman"/>
          <w:sz w:val="28"/>
          <w:szCs w:val="28"/>
        </w:rPr>
        <w:t xml:space="preserve">а </w:t>
      </w:r>
      <w:r w:rsidR="00670DB8">
        <w:rPr>
          <w:rFonts w:ascii="Times New Roman" w:hAnsi="Times New Roman" w:cs="Times New Roman"/>
          <w:sz w:val="28"/>
          <w:szCs w:val="28"/>
        </w:rPr>
        <w:t>соглашения</w:t>
      </w:r>
      <w:r w:rsidRPr="00693F13">
        <w:rPr>
          <w:rFonts w:ascii="Times New Roman" w:hAnsi="Times New Roman" w:cs="Times New Roman"/>
          <w:sz w:val="28"/>
          <w:szCs w:val="28"/>
        </w:rPr>
        <w:t xml:space="preserve"> о предоставлении субсидий.</w:t>
      </w:r>
    </w:p>
    <w:p w:rsidR="00112E9D" w:rsidRPr="00693F13" w:rsidRDefault="00503DDB"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6</w:t>
      </w:r>
      <w:r w:rsidR="00663E18" w:rsidRPr="00693F13">
        <w:rPr>
          <w:rFonts w:ascii="Times New Roman" w:hAnsi="Times New Roman" w:cs="Times New Roman"/>
          <w:sz w:val="28"/>
          <w:szCs w:val="28"/>
        </w:rPr>
        <w:t>.4</w:t>
      </w:r>
      <w:r w:rsidR="00112E9D" w:rsidRPr="00693F13">
        <w:rPr>
          <w:rFonts w:ascii="Times New Roman" w:hAnsi="Times New Roman" w:cs="Times New Roman"/>
          <w:sz w:val="28"/>
          <w:szCs w:val="28"/>
        </w:rPr>
        <w:t xml:space="preserve">. </w:t>
      </w:r>
      <w:r w:rsidR="007365C4" w:rsidRPr="00693F13">
        <w:rPr>
          <w:rFonts w:ascii="Times New Roman" w:hAnsi="Times New Roman" w:cs="Times New Roman"/>
          <w:sz w:val="28"/>
          <w:szCs w:val="28"/>
        </w:rPr>
        <w:t xml:space="preserve">Заявитель </w:t>
      </w:r>
      <w:r w:rsidR="00112E9D" w:rsidRPr="00693F13">
        <w:rPr>
          <w:rFonts w:ascii="Times New Roman" w:hAnsi="Times New Roman" w:cs="Times New Roman"/>
          <w:sz w:val="28"/>
          <w:szCs w:val="28"/>
        </w:rPr>
        <w:t>име</w:t>
      </w:r>
      <w:r w:rsidR="00D64BD3">
        <w:rPr>
          <w:rFonts w:ascii="Times New Roman" w:hAnsi="Times New Roman" w:cs="Times New Roman"/>
          <w:sz w:val="28"/>
          <w:szCs w:val="28"/>
        </w:rPr>
        <w:t>е</w:t>
      </w:r>
      <w:r w:rsidR="00112E9D" w:rsidRPr="00693F13">
        <w:rPr>
          <w:rFonts w:ascii="Times New Roman" w:hAnsi="Times New Roman" w:cs="Times New Roman"/>
          <w:sz w:val="28"/>
          <w:szCs w:val="28"/>
        </w:rPr>
        <w:t xml:space="preserve">т право обратиться с жалобой лично или направить письменное обращение, жалобу (претензию) </w:t>
      </w:r>
      <w:r w:rsidR="00736649">
        <w:rPr>
          <w:rFonts w:ascii="Times New Roman" w:hAnsi="Times New Roman" w:cs="Times New Roman"/>
          <w:sz w:val="28"/>
          <w:szCs w:val="28"/>
        </w:rPr>
        <w:t>мэру</w:t>
      </w:r>
      <w:r w:rsidR="00112E9D" w:rsidRPr="00693F13">
        <w:rPr>
          <w:rFonts w:ascii="Times New Roman" w:hAnsi="Times New Roman" w:cs="Times New Roman"/>
          <w:sz w:val="28"/>
          <w:szCs w:val="28"/>
        </w:rPr>
        <w:t xml:space="preserve"> города Усолье-Сибирское.</w:t>
      </w:r>
    </w:p>
    <w:p w:rsidR="00663E18" w:rsidRPr="00693F13" w:rsidRDefault="00503DDB"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6</w:t>
      </w:r>
      <w:r w:rsidR="00663E18" w:rsidRPr="00693F13">
        <w:rPr>
          <w:rFonts w:ascii="Times New Roman" w:hAnsi="Times New Roman" w:cs="Times New Roman"/>
          <w:sz w:val="28"/>
          <w:szCs w:val="28"/>
        </w:rPr>
        <w:t>.5</w:t>
      </w:r>
      <w:r w:rsidR="00112E9D" w:rsidRPr="00693F13">
        <w:rPr>
          <w:rFonts w:ascii="Times New Roman" w:hAnsi="Times New Roman" w:cs="Times New Roman"/>
          <w:sz w:val="28"/>
          <w:szCs w:val="28"/>
        </w:rPr>
        <w:t xml:space="preserve">. </w:t>
      </w:r>
      <w:r w:rsidR="00663E18" w:rsidRPr="00693F13">
        <w:rPr>
          <w:rFonts w:ascii="Times New Roman" w:hAnsi="Times New Roman" w:cs="Times New Roman"/>
          <w:sz w:val="28"/>
          <w:szCs w:val="28"/>
        </w:rPr>
        <w:t xml:space="preserve">Жалобы заявителей на решения и действия организатора </w:t>
      </w:r>
      <w:r w:rsidR="00572725">
        <w:rPr>
          <w:rFonts w:ascii="Times New Roman" w:hAnsi="Times New Roman" w:cs="Times New Roman"/>
          <w:sz w:val="28"/>
          <w:szCs w:val="28"/>
        </w:rPr>
        <w:t>отбор</w:t>
      </w:r>
      <w:r w:rsidR="00663E18" w:rsidRPr="00693F13">
        <w:rPr>
          <w:rFonts w:ascii="Times New Roman" w:hAnsi="Times New Roman" w:cs="Times New Roman"/>
          <w:sz w:val="28"/>
          <w:szCs w:val="28"/>
        </w:rPr>
        <w:t xml:space="preserve">а и </w:t>
      </w:r>
      <w:r w:rsidR="007D6320">
        <w:rPr>
          <w:rFonts w:ascii="Times New Roman" w:hAnsi="Times New Roman" w:cs="Times New Roman"/>
          <w:sz w:val="28"/>
          <w:szCs w:val="28"/>
        </w:rPr>
        <w:t>рабочей группы</w:t>
      </w:r>
      <w:r w:rsidR="00663E18" w:rsidRPr="00693F13">
        <w:rPr>
          <w:rFonts w:ascii="Times New Roman" w:hAnsi="Times New Roman" w:cs="Times New Roman"/>
          <w:sz w:val="28"/>
          <w:szCs w:val="28"/>
        </w:rPr>
        <w:t xml:space="preserve"> рассматриваются в порядке, предусмотренном Федеральным законом от 02.05.2006</w:t>
      </w:r>
      <w:r w:rsidR="00AD6A0C" w:rsidRPr="00693F13">
        <w:rPr>
          <w:rFonts w:ascii="Times New Roman" w:hAnsi="Times New Roman" w:cs="Times New Roman"/>
          <w:sz w:val="28"/>
          <w:szCs w:val="28"/>
        </w:rPr>
        <w:t xml:space="preserve"> г.</w:t>
      </w:r>
      <w:r w:rsidR="00663E18" w:rsidRPr="00693F13">
        <w:rPr>
          <w:rFonts w:ascii="Times New Roman" w:hAnsi="Times New Roman" w:cs="Times New Roman"/>
          <w:sz w:val="28"/>
          <w:szCs w:val="28"/>
        </w:rPr>
        <w:t xml:space="preserve"> </w:t>
      </w:r>
      <w:r w:rsidR="00AD6A0C" w:rsidRPr="00693F13">
        <w:rPr>
          <w:rFonts w:ascii="Times New Roman" w:hAnsi="Times New Roman" w:cs="Times New Roman"/>
          <w:sz w:val="28"/>
          <w:szCs w:val="28"/>
        </w:rPr>
        <w:t>№</w:t>
      </w:r>
      <w:r w:rsidR="00663E18" w:rsidRPr="00693F13">
        <w:rPr>
          <w:rFonts w:ascii="Times New Roman" w:hAnsi="Times New Roman" w:cs="Times New Roman"/>
          <w:sz w:val="28"/>
          <w:szCs w:val="28"/>
        </w:rPr>
        <w:t xml:space="preserve"> 59-ФЗ «О порядке рассмотрения обращений граждан Российской Федерации».</w:t>
      </w:r>
    </w:p>
    <w:p w:rsidR="00663E18" w:rsidRPr="00693F13" w:rsidRDefault="00503DDB"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6</w:t>
      </w:r>
      <w:r w:rsidR="00663E18" w:rsidRPr="00693F13">
        <w:rPr>
          <w:rFonts w:ascii="Times New Roman" w:hAnsi="Times New Roman" w:cs="Times New Roman"/>
          <w:sz w:val="28"/>
          <w:szCs w:val="28"/>
        </w:rPr>
        <w:t>.6. Письменная жалоба рассматривается в течение 30 дней со дня регистрации жалобы.</w:t>
      </w:r>
    </w:p>
    <w:p w:rsidR="00663E18" w:rsidRPr="00693F13" w:rsidRDefault="00503DDB"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6</w:t>
      </w:r>
      <w:r w:rsidR="00663E18" w:rsidRPr="00693F13">
        <w:rPr>
          <w:rFonts w:ascii="Times New Roman" w:hAnsi="Times New Roman" w:cs="Times New Roman"/>
          <w:sz w:val="28"/>
          <w:szCs w:val="28"/>
        </w:rPr>
        <w:t xml:space="preserve">.7.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w:t>
      </w:r>
      <w:r w:rsidR="00503582" w:rsidRPr="00693F13">
        <w:rPr>
          <w:rFonts w:ascii="Times New Roman" w:hAnsi="Times New Roman" w:cs="Times New Roman"/>
          <w:sz w:val="28"/>
          <w:szCs w:val="28"/>
        </w:rPr>
        <w:t>сведения, относящиеся к персональным данным, в соответствии</w:t>
      </w:r>
      <w:r w:rsidR="00693F13" w:rsidRPr="00693F13">
        <w:rPr>
          <w:rFonts w:ascii="Times New Roman" w:hAnsi="Times New Roman" w:cs="Times New Roman"/>
          <w:sz w:val="28"/>
          <w:szCs w:val="28"/>
        </w:rPr>
        <w:t xml:space="preserve"> с Федеральным законом от </w:t>
      </w:r>
      <w:r w:rsidR="00693F13" w:rsidRPr="00693F13">
        <w:rPr>
          <w:rFonts w:ascii="Times New Roman" w:hAnsi="Times New Roman" w:cs="Times New Roman"/>
          <w:sz w:val="28"/>
          <w:szCs w:val="28"/>
        </w:rPr>
        <w:lastRenderedPageBreak/>
        <w:t xml:space="preserve">27.07.2006 г. № 152-ФЗ «О персональных данных» </w:t>
      </w:r>
      <w:r w:rsidR="00663E18" w:rsidRPr="00693F13">
        <w:rPr>
          <w:rFonts w:ascii="Times New Roman" w:hAnsi="Times New Roman" w:cs="Times New Roman"/>
          <w:sz w:val="28"/>
          <w:szCs w:val="28"/>
        </w:rPr>
        <w:t>и для которых установлен особый порядок предоставления.</w:t>
      </w:r>
    </w:p>
    <w:p w:rsidR="00663E18" w:rsidRPr="00693F13" w:rsidRDefault="00503DDB"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6</w:t>
      </w:r>
      <w:r w:rsidR="00663E18" w:rsidRPr="00693F13">
        <w:rPr>
          <w:rFonts w:ascii="Times New Roman" w:hAnsi="Times New Roman" w:cs="Times New Roman"/>
          <w:sz w:val="28"/>
          <w:szCs w:val="28"/>
        </w:rPr>
        <w:t>.8.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почтовому адресу, указанному заявителем.</w:t>
      </w:r>
    </w:p>
    <w:p w:rsidR="00112E9D" w:rsidRDefault="00503DDB" w:rsidP="00460A32">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6</w:t>
      </w:r>
      <w:r w:rsidR="00663E18" w:rsidRPr="00693F13">
        <w:rPr>
          <w:rFonts w:ascii="Times New Roman" w:hAnsi="Times New Roman" w:cs="Times New Roman"/>
          <w:sz w:val="28"/>
          <w:szCs w:val="28"/>
        </w:rPr>
        <w:t xml:space="preserve">.9. </w:t>
      </w:r>
      <w:r w:rsidR="00112E9D" w:rsidRPr="00693F13">
        <w:rPr>
          <w:rFonts w:ascii="Times New Roman" w:hAnsi="Times New Roman" w:cs="Times New Roman"/>
          <w:sz w:val="28"/>
          <w:szCs w:val="28"/>
        </w:rPr>
        <w:t>Также Заявител</w:t>
      </w:r>
      <w:r w:rsidR="00663E18" w:rsidRPr="00693F13">
        <w:rPr>
          <w:rFonts w:ascii="Times New Roman" w:hAnsi="Times New Roman" w:cs="Times New Roman"/>
          <w:sz w:val="28"/>
          <w:szCs w:val="28"/>
        </w:rPr>
        <w:t>ь</w:t>
      </w:r>
      <w:r w:rsidR="00112E9D" w:rsidRPr="00693F13">
        <w:rPr>
          <w:rFonts w:ascii="Times New Roman" w:hAnsi="Times New Roman" w:cs="Times New Roman"/>
          <w:sz w:val="28"/>
          <w:szCs w:val="28"/>
        </w:rPr>
        <w:t xml:space="preserve"> вправе обжаловать в судебном порядке действия (бездействие) и решения, осуществляемые (принятые) в ходе </w:t>
      </w:r>
      <w:r w:rsidR="00663E18" w:rsidRPr="00693F13">
        <w:rPr>
          <w:rFonts w:ascii="Times New Roman" w:hAnsi="Times New Roman" w:cs="Times New Roman"/>
          <w:sz w:val="28"/>
          <w:szCs w:val="28"/>
        </w:rPr>
        <w:t xml:space="preserve">проведения </w:t>
      </w:r>
      <w:r w:rsidR="00572725">
        <w:rPr>
          <w:rFonts w:ascii="Times New Roman" w:hAnsi="Times New Roman" w:cs="Times New Roman"/>
          <w:sz w:val="28"/>
          <w:szCs w:val="28"/>
        </w:rPr>
        <w:t>отбор</w:t>
      </w:r>
      <w:r w:rsidR="00663E18" w:rsidRPr="00693F13">
        <w:rPr>
          <w:rFonts w:ascii="Times New Roman" w:hAnsi="Times New Roman" w:cs="Times New Roman"/>
          <w:sz w:val="28"/>
          <w:szCs w:val="28"/>
        </w:rPr>
        <w:t>а</w:t>
      </w:r>
      <w:r w:rsidR="00112E9D" w:rsidRPr="00693F13">
        <w:rPr>
          <w:rFonts w:ascii="Times New Roman" w:hAnsi="Times New Roman" w:cs="Times New Roman"/>
          <w:sz w:val="28"/>
          <w:szCs w:val="28"/>
        </w:rPr>
        <w:t>.</w:t>
      </w:r>
    </w:p>
    <w:p w:rsidR="004718A7" w:rsidRDefault="004718A7" w:rsidP="00112E9D">
      <w:pPr>
        <w:widowControl w:val="0"/>
        <w:autoSpaceDE w:val="0"/>
        <w:autoSpaceDN w:val="0"/>
        <w:adjustRightInd w:val="0"/>
        <w:ind w:left="-567" w:right="-426" w:firstLine="567"/>
        <w:rPr>
          <w:rFonts w:ascii="Times New Roman" w:hAnsi="Times New Roman" w:cs="Times New Roman"/>
          <w:sz w:val="28"/>
          <w:szCs w:val="28"/>
        </w:rPr>
      </w:pPr>
    </w:p>
    <w:p w:rsidR="003C285D" w:rsidRPr="000647F6" w:rsidRDefault="003C285D" w:rsidP="00112E9D">
      <w:pPr>
        <w:widowControl w:val="0"/>
        <w:autoSpaceDE w:val="0"/>
        <w:autoSpaceDN w:val="0"/>
        <w:adjustRightInd w:val="0"/>
        <w:ind w:left="-567" w:right="-426" w:firstLine="567"/>
        <w:rPr>
          <w:rFonts w:ascii="Times New Roman" w:hAnsi="Times New Roman" w:cs="Times New Roman"/>
          <w:sz w:val="28"/>
          <w:szCs w:val="28"/>
        </w:rPr>
      </w:pPr>
    </w:p>
    <w:p w:rsidR="004718A7" w:rsidRPr="004718A7" w:rsidRDefault="005A6029" w:rsidP="005A6029">
      <w:pPr>
        <w:widowControl w:val="0"/>
        <w:autoSpaceDE w:val="0"/>
        <w:autoSpaceDN w:val="0"/>
        <w:adjustRightInd w:val="0"/>
        <w:ind w:right="142" w:firstLine="567"/>
        <w:rPr>
          <w:rFonts w:ascii="Times New Roman" w:hAnsi="Times New Roman" w:cs="Times New Roman"/>
          <w:b/>
          <w:sz w:val="28"/>
          <w:szCs w:val="28"/>
        </w:rPr>
      </w:pPr>
      <w:r>
        <w:rPr>
          <w:rFonts w:ascii="Times New Roman" w:hAnsi="Times New Roman" w:cs="Times New Roman"/>
          <w:b/>
          <w:sz w:val="28"/>
          <w:szCs w:val="28"/>
        </w:rPr>
        <w:t>Мэр города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4718A7" w:rsidRPr="004718A7">
        <w:rPr>
          <w:rFonts w:ascii="Times New Roman" w:hAnsi="Times New Roman" w:cs="Times New Roman"/>
          <w:b/>
          <w:sz w:val="28"/>
          <w:szCs w:val="28"/>
        </w:rPr>
        <w:t>М.В. Торопкин</w:t>
      </w:r>
    </w:p>
    <w:p w:rsidR="00583726" w:rsidRPr="00FF0826" w:rsidRDefault="006D601D" w:rsidP="00C74DE6">
      <w:pPr>
        <w:ind w:left="5103"/>
        <w:rPr>
          <w:rFonts w:ascii="Times New Roman" w:hAnsi="Times New Roman" w:cs="Times New Roman"/>
          <w:b/>
          <w:sz w:val="24"/>
          <w:szCs w:val="24"/>
        </w:rPr>
      </w:pPr>
      <w:bookmarkStart w:id="9" w:name="Par655"/>
      <w:bookmarkEnd w:id="9"/>
      <w:r>
        <w:rPr>
          <w:rFonts w:ascii="Times New Roman" w:hAnsi="Times New Roman" w:cs="Times New Roman"/>
          <w:b/>
          <w:sz w:val="24"/>
          <w:szCs w:val="24"/>
        </w:rPr>
        <w:br w:type="page"/>
      </w:r>
      <w:r w:rsidR="00583726" w:rsidRPr="00FF0826">
        <w:rPr>
          <w:rFonts w:ascii="Times New Roman" w:hAnsi="Times New Roman" w:cs="Times New Roman"/>
          <w:b/>
          <w:sz w:val="24"/>
          <w:szCs w:val="24"/>
        </w:rPr>
        <w:lastRenderedPageBreak/>
        <w:t>Приложение № 1</w:t>
      </w:r>
    </w:p>
    <w:p w:rsidR="003E1F3B" w:rsidRPr="003E1F3B" w:rsidRDefault="00D07E62" w:rsidP="003E50F7">
      <w:pPr>
        <w:widowControl w:val="0"/>
        <w:autoSpaceDE w:val="0"/>
        <w:autoSpaceDN w:val="0"/>
        <w:adjustRightInd w:val="0"/>
        <w:ind w:left="5103"/>
        <w:rPr>
          <w:rFonts w:ascii="Times New Roman" w:hAnsi="Times New Roman" w:cs="Times New Roman"/>
          <w:sz w:val="28"/>
          <w:szCs w:val="28"/>
        </w:rPr>
      </w:pPr>
      <w:r>
        <w:rPr>
          <w:rFonts w:ascii="Times New Roman" w:hAnsi="Times New Roman" w:cs="Times New Roman"/>
          <w:b/>
          <w:sz w:val="24"/>
          <w:szCs w:val="24"/>
        </w:rPr>
        <w:t>к</w:t>
      </w:r>
      <w:r w:rsidRPr="00D07E62">
        <w:rPr>
          <w:rFonts w:ascii="Times New Roman" w:hAnsi="Times New Roman" w:cs="Times New Roman"/>
          <w:b/>
          <w:sz w:val="24"/>
          <w:szCs w:val="24"/>
        </w:rPr>
        <w:t xml:space="preserve"> </w:t>
      </w:r>
      <w:r w:rsidR="00583726" w:rsidRPr="00D07E62">
        <w:rPr>
          <w:rFonts w:ascii="Times New Roman" w:hAnsi="Times New Roman" w:cs="Times New Roman"/>
          <w:b/>
          <w:sz w:val="24"/>
          <w:szCs w:val="24"/>
        </w:rPr>
        <w:t>Положению</w:t>
      </w:r>
      <w:r w:rsidR="00FF0826" w:rsidRPr="00D07E62">
        <w:rPr>
          <w:rFonts w:ascii="Times New Roman" w:hAnsi="Times New Roman" w:cs="Times New Roman"/>
          <w:b/>
          <w:sz w:val="24"/>
          <w:szCs w:val="24"/>
        </w:rPr>
        <w:t xml:space="preserve"> </w:t>
      </w:r>
      <w:r w:rsidRPr="00D07E62">
        <w:rPr>
          <w:rFonts w:ascii="Times New Roman" w:hAnsi="Times New Roman" w:cs="Times New Roman"/>
          <w:b/>
          <w:sz w:val="24"/>
          <w:szCs w:val="24"/>
        </w:rPr>
        <w:t xml:space="preserve">о проведении </w:t>
      </w:r>
      <w:r w:rsidR="00572725">
        <w:rPr>
          <w:rFonts w:ascii="Times New Roman" w:hAnsi="Times New Roman" w:cs="Times New Roman"/>
          <w:b/>
          <w:sz w:val="24"/>
          <w:szCs w:val="24"/>
        </w:rPr>
        <w:t>отбор</w:t>
      </w:r>
      <w:r w:rsidRPr="00D07E62">
        <w:rPr>
          <w:rFonts w:ascii="Times New Roman" w:hAnsi="Times New Roman" w:cs="Times New Roman"/>
          <w:b/>
          <w:sz w:val="24"/>
          <w:szCs w:val="24"/>
        </w:rPr>
        <w:t xml:space="preserve">а </w:t>
      </w:r>
      <w:r w:rsidR="0095441D">
        <w:rPr>
          <w:rFonts w:ascii="Times New Roman" w:hAnsi="Times New Roman" w:cs="Times New Roman"/>
          <w:b/>
          <w:sz w:val="24"/>
          <w:szCs w:val="24"/>
        </w:rPr>
        <w:t>на</w:t>
      </w:r>
      <w:r w:rsidR="00911AE1" w:rsidRPr="00911AE1">
        <w:rPr>
          <w:rFonts w:ascii="Times New Roman" w:hAnsi="Times New Roman" w:cs="Times New Roman"/>
          <w:b/>
          <w:sz w:val="24"/>
          <w:szCs w:val="24"/>
        </w:rPr>
        <w:t xml:space="preserve"> предоставлени</w:t>
      </w:r>
      <w:r w:rsidR="0095441D">
        <w:rPr>
          <w:rFonts w:ascii="Times New Roman" w:hAnsi="Times New Roman" w:cs="Times New Roman"/>
          <w:b/>
          <w:sz w:val="24"/>
          <w:szCs w:val="24"/>
        </w:rPr>
        <w:t>е</w:t>
      </w:r>
      <w:r w:rsidR="00911AE1" w:rsidRPr="00911AE1">
        <w:rPr>
          <w:rFonts w:ascii="Times New Roman" w:hAnsi="Times New Roman" w:cs="Times New Roman"/>
          <w:b/>
          <w:sz w:val="24"/>
          <w:szCs w:val="24"/>
        </w:rPr>
        <w:t xml:space="preserve"> субсидий из бюджета города Усолье-Сибирское </w:t>
      </w:r>
      <w:r w:rsidR="00810E3E" w:rsidRPr="00810E3E">
        <w:rPr>
          <w:rFonts w:ascii="Times New Roman" w:hAnsi="Times New Roman" w:cs="Times New Roman"/>
          <w:b/>
          <w:sz w:val="24"/>
          <w:szCs w:val="24"/>
        </w:rPr>
        <w:t xml:space="preserve">на частичную или полную оплату по содержанию, техническому обслуживанию помещения, коммунальных услуг и услуг связи </w:t>
      </w:r>
      <w:r w:rsidR="00911AE1" w:rsidRPr="00911AE1">
        <w:rPr>
          <w:rFonts w:ascii="Times New Roman" w:hAnsi="Times New Roman" w:cs="Times New Roman"/>
          <w:b/>
          <w:sz w:val="24"/>
          <w:szCs w:val="24"/>
        </w:rPr>
        <w:t>социально ориентированным некоммерческим организациям</w:t>
      </w:r>
    </w:p>
    <w:p w:rsidR="00D444F7" w:rsidRDefault="00D444F7" w:rsidP="000647F6">
      <w:pPr>
        <w:pStyle w:val="ConsPlusNonformat"/>
        <w:ind w:left="-567" w:right="-426" w:firstLine="567"/>
        <w:jc w:val="center"/>
        <w:rPr>
          <w:rFonts w:ascii="Times New Roman" w:hAnsi="Times New Roman" w:cs="Times New Roman"/>
          <w:sz w:val="28"/>
          <w:szCs w:val="28"/>
        </w:rPr>
      </w:pPr>
      <w:bookmarkStart w:id="10" w:name="Par660"/>
      <w:bookmarkEnd w:id="10"/>
    </w:p>
    <w:p w:rsidR="003E1F3B" w:rsidRPr="003E1F3B" w:rsidRDefault="0043328B" w:rsidP="003E50F7">
      <w:pPr>
        <w:pStyle w:val="ConsPlusNonformat"/>
        <w:ind w:right="-426"/>
        <w:jc w:val="center"/>
        <w:rPr>
          <w:rFonts w:ascii="Times New Roman" w:hAnsi="Times New Roman" w:cs="Times New Roman"/>
          <w:sz w:val="28"/>
          <w:szCs w:val="28"/>
        </w:rPr>
      </w:pPr>
      <w:r>
        <w:rPr>
          <w:rFonts w:ascii="Times New Roman" w:hAnsi="Times New Roman" w:cs="Times New Roman"/>
          <w:sz w:val="28"/>
          <w:szCs w:val="28"/>
        </w:rPr>
        <w:t>ЗАЯВКА</w:t>
      </w:r>
    </w:p>
    <w:p w:rsidR="00810E3E" w:rsidRDefault="003E1F3B" w:rsidP="00810E3E">
      <w:pPr>
        <w:pStyle w:val="ConsPlusNonformat"/>
        <w:jc w:val="center"/>
        <w:rPr>
          <w:rFonts w:ascii="Times New Roman" w:hAnsi="Times New Roman" w:cs="Times New Roman"/>
          <w:sz w:val="28"/>
          <w:szCs w:val="28"/>
        </w:rPr>
      </w:pPr>
      <w:r w:rsidRPr="003E1F3B">
        <w:rPr>
          <w:rFonts w:ascii="Times New Roman" w:hAnsi="Times New Roman" w:cs="Times New Roman"/>
          <w:sz w:val="28"/>
          <w:szCs w:val="28"/>
        </w:rPr>
        <w:t xml:space="preserve">на </w:t>
      </w:r>
      <w:r w:rsidRPr="00D07E62">
        <w:rPr>
          <w:rFonts w:ascii="Times New Roman" w:hAnsi="Times New Roman" w:cs="Times New Roman"/>
          <w:sz w:val="28"/>
          <w:szCs w:val="28"/>
        </w:rPr>
        <w:t>участие в</w:t>
      </w:r>
      <w:r w:rsidR="003E50F7">
        <w:rPr>
          <w:rFonts w:ascii="Times New Roman" w:hAnsi="Times New Roman" w:cs="Times New Roman"/>
          <w:sz w:val="28"/>
          <w:szCs w:val="28"/>
        </w:rPr>
        <w:t xml:space="preserve"> </w:t>
      </w:r>
      <w:r w:rsidR="00572725">
        <w:rPr>
          <w:rFonts w:ascii="Times New Roman" w:hAnsi="Times New Roman" w:cs="Times New Roman"/>
          <w:sz w:val="28"/>
          <w:szCs w:val="28"/>
        </w:rPr>
        <w:t>отбор</w:t>
      </w:r>
      <w:r w:rsidR="003E50F7">
        <w:rPr>
          <w:rFonts w:ascii="Times New Roman" w:hAnsi="Times New Roman" w:cs="Times New Roman"/>
          <w:sz w:val="28"/>
          <w:szCs w:val="28"/>
        </w:rPr>
        <w:t>е</w:t>
      </w:r>
      <w:r w:rsidRPr="00D07E62">
        <w:rPr>
          <w:rFonts w:ascii="Times New Roman" w:hAnsi="Times New Roman" w:cs="Times New Roman"/>
          <w:sz w:val="28"/>
          <w:szCs w:val="28"/>
        </w:rPr>
        <w:t xml:space="preserve"> </w:t>
      </w:r>
      <w:r w:rsidR="0095441D">
        <w:rPr>
          <w:rFonts w:ascii="Times New Roman" w:hAnsi="Times New Roman" w:cs="Times New Roman"/>
          <w:sz w:val="28"/>
          <w:szCs w:val="28"/>
        </w:rPr>
        <w:t>на</w:t>
      </w:r>
      <w:r w:rsidR="003E50F7" w:rsidRPr="003E50F7">
        <w:rPr>
          <w:rFonts w:ascii="Times New Roman" w:hAnsi="Times New Roman" w:cs="Times New Roman"/>
          <w:sz w:val="28"/>
          <w:szCs w:val="28"/>
        </w:rPr>
        <w:t xml:space="preserve"> предоставлени</w:t>
      </w:r>
      <w:r w:rsidR="0095441D">
        <w:rPr>
          <w:rFonts w:ascii="Times New Roman" w:hAnsi="Times New Roman" w:cs="Times New Roman"/>
          <w:sz w:val="28"/>
          <w:szCs w:val="28"/>
        </w:rPr>
        <w:t>е</w:t>
      </w:r>
      <w:r w:rsidR="003E50F7" w:rsidRPr="003E50F7">
        <w:rPr>
          <w:rFonts w:ascii="Times New Roman" w:hAnsi="Times New Roman" w:cs="Times New Roman"/>
          <w:sz w:val="28"/>
          <w:szCs w:val="28"/>
        </w:rPr>
        <w:t xml:space="preserve"> субсидий </w:t>
      </w:r>
      <w:r w:rsidR="00810E3E" w:rsidRPr="00810E3E">
        <w:rPr>
          <w:rFonts w:ascii="Times New Roman" w:hAnsi="Times New Roman" w:cs="Times New Roman"/>
          <w:sz w:val="28"/>
          <w:szCs w:val="28"/>
        </w:rPr>
        <w:t xml:space="preserve">на частичную </w:t>
      </w:r>
    </w:p>
    <w:p w:rsidR="00810E3E" w:rsidRDefault="00810E3E" w:rsidP="00810E3E">
      <w:pPr>
        <w:pStyle w:val="ConsPlusNonformat"/>
        <w:jc w:val="center"/>
        <w:rPr>
          <w:rFonts w:ascii="Times New Roman" w:hAnsi="Times New Roman" w:cs="Times New Roman"/>
          <w:sz w:val="28"/>
          <w:szCs w:val="28"/>
        </w:rPr>
      </w:pPr>
      <w:r w:rsidRPr="00810E3E">
        <w:rPr>
          <w:rFonts w:ascii="Times New Roman" w:hAnsi="Times New Roman" w:cs="Times New Roman"/>
          <w:sz w:val="28"/>
          <w:szCs w:val="28"/>
        </w:rPr>
        <w:t xml:space="preserve">или полную оплату по содержанию, техническому обслуживанию </w:t>
      </w:r>
    </w:p>
    <w:p w:rsidR="00810E3E" w:rsidRDefault="00810E3E" w:rsidP="00810E3E">
      <w:pPr>
        <w:pStyle w:val="ConsPlusNonformat"/>
        <w:jc w:val="center"/>
        <w:rPr>
          <w:rFonts w:ascii="Times New Roman" w:hAnsi="Times New Roman" w:cs="Times New Roman"/>
          <w:sz w:val="28"/>
          <w:szCs w:val="28"/>
        </w:rPr>
      </w:pPr>
      <w:r w:rsidRPr="00810E3E">
        <w:rPr>
          <w:rFonts w:ascii="Times New Roman" w:hAnsi="Times New Roman" w:cs="Times New Roman"/>
          <w:sz w:val="28"/>
          <w:szCs w:val="28"/>
        </w:rPr>
        <w:t xml:space="preserve">помещения, коммунальных услуг и услуг связи </w:t>
      </w:r>
      <w:r w:rsidR="003E50F7" w:rsidRPr="003E50F7">
        <w:rPr>
          <w:rFonts w:ascii="Times New Roman" w:hAnsi="Times New Roman" w:cs="Times New Roman"/>
          <w:sz w:val="28"/>
          <w:szCs w:val="28"/>
        </w:rPr>
        <w:t xml:space="preserve">социально </w:t>
      </w:r>
    </w:p>
    <w:p w:rsidR="003E1F3B" w:rsidRPr="003E1F3B" w:rsidRDefault="003E50F7" w:rsidP="00810E3E">
      <w:pPr>
        <w:pStyle w:val="ConsPlusNonformat"/>
        <w:jc w:val="center"/>
        <w:rPr>
          <w:rFonts w:ascii="Times New Roman" w:hAnsi="Times New Roman" w:cs="Times New Roman"/>
          <w:sz w:val="28"/>
          <w:szCs w:val="28"/>
        </w:rPr>
      </w:pPr>
      <w:r w:rsidRPr="003E50F7">
        <w:rPr>
          <w:rFonts w:ascii="Times New Roman" w:hAnsi="Times New Roman" w:cs="Times New Roman"/>
          <w:sz w:val="28"/>
          <w:szCs w:val="28"/>
        </w:rPr>
        <w:t>ориентированным некоммерческим организациям</w:t>
      </w:r>
    </w:p>
    <w:p w:rsidR="003E1F3B" w:rsidRPr="006C0628" w:rsidRDefault="003E1F3B" w:rsidP="003E1F3B">
      <w:pPr>
        <w:widowControl w:val="0"/>
        <w:autoSpaceDE w:val="0"/>
        <w:autoSpaceDN w:val="0"/>
        <w:adjustRightInd w:val="0"/>
        <w:ind w:left="-567" w:right="-426" w:firstLine="567"/>
        <w:jc w:val="center"/>
        <w:rPr>
          <w:rFonts w:ascii="Times New Roman" w:hAnsi="Times New Roman" w:cs="Times New Roman"/>
          <w:sz w:val="6"/>
          <w:szCs w:val="6"/>
        </w:rPr>
      </w:pPr>
    </w:p>
    <w:tbl>
      <w:tblPr>
        <w:tblW w:w="9554" w:type="dxa"/>
        <w:tblCellSpacing w:w="5" w:type="nil"/>
        <w:tblInd w:w="75" w:type="dxa"/>
        <w:tblLayout w:type="fixed"/>
        <w:tblCellMar>
          <w:left w:w="75" w:type="dxa"/>
          <w:right w:w="75" w:type="dxa"/>
        </w:tblCellMar>
        <w:tblLook w:val="0000" w:firstRow="0" w:lastRow="0" w:firstColumn="0" w:lastColumn="0" w:noHBand="0" w:noVBand="0"/>
      </w:tblPr>
      <w:tblGrid>
        <w:gridCol w:w="6152"/>
        <w:gridCol w:w="3402"/>
      </w:tblGrid>
      <w:tr w:rsidR="003E1F3B" w:rsidRPr="003E1F3B" w:rsidTr="006C0628">
        <w:trPr>
          <w:tblCellSpacing w:w="5" w:type="nil"/>
        </w:trPr>
        <w:tc>
          <w:tcPr>
            <w:tcW w:w="9554" w:type="dxa"/>
            <w:gridSpan w:val="2"/>
            <w:tcBorders>
              <w:top w:val="single" w:sz="8" w:space="0" w:color="auto"/>
              <w:left w:val="single" w:sz="8" w:space="0" w:color="auto"/>
              <w:bottom w:val="single" w:sz="8" w:space="0" w:color="auto"/>
              <w:right w:val="single" w:sz="8" w:space="0" w:color="auto"/>
            </w:tcBorders>
          </w:tcPr>
          <w:p w:rsidR="003E1F3B" w:rsidRPr="004718A7" w:rsidRDefault="003E1F3B" w:rsidP="003E1F3B">
            <w:pPr>
              <w:widowControl w:val="0"/>
              <w:autoSpaceDE w:val="0"/>
              <w:autoSpaceDN w:val="0"/>
              <w:adjustRightInd w:val="0"/>
              <w:ind w:left="-567" w:right="-426" w:firstLine="567"/>
              <w:jc w:val="center"/>
              <w:rPr>
                <w:rFonts w:ascii="Times New Roman" w:hAnsi="Times New Roman" w:cs="Times New Roman"/>
                <w:sz w:val="10"/>
                <w:szCs w:val="10"/>
              </w:rPr>
            </w:pPr>
          </w:p>
        </w:tc>
      </w:tr>
      <w:tr w:rsidR="003E1F3B" w:rsidRPr="003E1F3B" w:rsidTr="006C0628">
        <w:trPr>
          <w:tblCellSpacing w:w="5" w:type="nil"/>
        </w:trPr>
        <w:tc>
          <w:tcPr>
            <w:tcW w:w="9554" w:type="dxa"/>
            <w:gridSpan w:val="2"/>
            <w:tcBorders>
              <w:bottom w:val="single" w:sz="8" w:space="0" w:color="auto"/>
            </w:tcBorders>
          </w:tcPr>
          <w:p w:rsid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r w:rsidRPr="003E1F3B">
              <w:rPr>
                <w:rFonts w:ascii="Times New Roman" w:hAnsi="Times New Roman" w:cs="Times New Roman"/>
                <w:sz w:val="28"/>
                <w:szCs w:val="28"/>
              </w:rPr>
              <w:t xml:space="preserve">             (полное наименование некоммерческой организации)</w:t>
            </w:r>
          </w:p>
          <w:p w:rsidR="005F3EFF" w:rsidRPr="003E1F3B" w:rsidRDefault="005F3EFF"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3E1F3B" w:rsidTr="006C0628">
        <w:trPr>
          <w:trHeight w:val="400"/>
          <w:tblCellSpacing w:w="5" w:type="nil"/>
        </w:trPr>
        <w:tc>
          <w:tcPr>
            <w:tcW w:w="6152" w:type="dxa"/>
            <w:tcBorders>
              <w:left w:val="single" w:sz="8" w:space="0" w:color="auto"/>
              <w:bottom w:val="single" w:sz="8" w:space="0" w:color="auto"/>
              <w:right w:val="single" w:sz="8" w:space="0" w:color="auto"/>
            </w:tcBorders>
          </w:tcPr>
          <w:p w:rsidR="003E1F3B" w:rsidRPr="003E1F3B" w:rsidRDefault="003E1F3B" w:rsidP="00453A04">
            <w:pPr>
              <w:widowControl w:val="0"/>
              <w:autoSpaceDE w:val="0"/>
              <w:autoSpaceDN w:val="0"/>
              <w:adjustRightInd w:val="0"/>
              <w:ind w:left="209" w:right="208"/>
              <w:jc w:val="left"/>
              <w:rPr>
                <w:rFonts w:ascii="Times New Roman" w:hAnsi="Times New Roman" w:cs="Times New Roman"/>
                <w:sz w:val="28"/>
                <w:szCs w:val="28"/>
              </w:rPr>
            </w:pPr>
            <w:r w:rsidRPr="003E1F3B">
              <w:rPr>
                <w:rFonts w:ascii="Times New Roman" w:hAnsi="Times New Roman" w:cs="Times New Roman"/>
                <w:sz w:val="28"/>
                <w:szCs w:val="28"/>
              </w:rPr>
              <w:t>Сокращенное наименование</w:t>
            </w:r>
            <w:r w:rsidR="00B33008">
              <w:rPr>
                <w:rFonts w:ascii="Times New Roman" w:hAnsi="Times New Roman" w:cs="Times New Roman"/>
                <w:sz w:val="28"/>
                <w:szCs w:val="28"/>
              </w:rPr>
              <w:t xml:space="preserve"> </w:t>
            </w:r>
            <w:r w:rsidRPr="003E1F3B">
              <w:rPr>
                <w:rFonts w:ascii="Times New Roman" w:hAnsi="Times New Roman" w:cs="Times New Roman"/>
                <w:sz w:val="28"/>
                <w:szCs w:val="28"/>
              </w:rPr>
              <w:t xml:space="preserve">некоммерческой организации  </w:t>
            </w:r>
          </w:p>
        </w:tc>
        <w:tc>
          <w:tcPr>
            <w:tcW w:w="3402"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3E1F3B" w:rsidTr="006C0628">
        <w:trPr>
          <w:tblCellSpacing w:w="5" w:type="nil"/>
        </w:trPr>
        <w:tc>
          <w:tcPr>
            <w:tcW w:w="6152" w:type="dxa"/>
            <w:tcBorders>
              <w:left w:val="single" w:sz="8" w:space="0" w:color="auto"/>
              <w:bottom w:val="single" w:sz="8" w:space="0" w:color="auto"/>
              <w:right w:val="single" w:sz="8" w:space="0" w:color="auto"/>
            </w:tcBorders>
          </w:tcPr>
          <w:p w:rsidR="003E1F3B" w:rsidRPr="003E1F3B" w:rsidRDefault="003E1F3B" w:rsidP="00453A04">
            <w:pPr>
              <w:widowControl w:val="0"/>
              <w:autoSpaceDE w:val="0"/>
              <w:autoSpaceDN w:val="0"/>
              <w:adjustRightInd w:val="0"/>
              <w:ind w:left="209" w:right="208"/>
              <w:jc w:val="left"/>
              <w:rPr>
                <w:rFonts w:ascii="Times New Roman" w:hAnsi="Times New Roman" w:cs="Times New Roman"/>
                <w:sz w:val="28"/>
                <w:szCs w:val="28"/>
              </w:rPr>
            </w:pPr>
            <w:r w:rsidRPr="003E1F3B">
              <w:rPr>
                <w:rFonts w:ascii="Times New Roman" w:hAnsi="Times New Roman" w:cs="Times New Roman"/>
                <w:sz w:val="28"/>
                <w:szCs w:val="28"/>
              </w:rPr>
              <w:t xml:space="preserve">Организационно-правовая форма  </w:t>
            </w:r>
          </w:p>
        </w:tc>
        <w:tc>
          <w:tcPr>
            <w:tcW w:w="3402"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3E1F3B" w:rsidTr="006C0628">
        <w:trPr>
          <w:trHeight w:val="400"/>
          <w:tblCellSpacing w:w="5" w:type="nil"/>
        </w:trPr>
        <w:tc>
          <w:tcPr>
            <w:tcW w:w="6152" w:type="dxa"/>
            <w:tcBorders>
              <w:left w:val="single" w:sz="8" w:space="0" w:color="auto"/>
              <w:bottom w:val="single" w:sz="8" w:space="0" w:color="auto"/>
              <w:right w:val="single" w:sz="8" w:space="0" w:color="auto"/>
            </w:tcBorders>
          </w:tcPr>
          <w:p w:rsidR="003E1F3B" w:rsidRPr="003E1F3B" w:rsidRDefault="003E1F3B" w:rsidP="00453A04">
            <w:pPr>
              <w:widowControl w:val="0"/>
              <w:autoSpaceDE w:val="0"/>
              <w:autoSpaceDN w:val="0"/>
              <w:adjustRightInd w:val="0"/>
              <w:ind w:left="209" w:right="208"/>
              <w:jc w:val="left"/>
              <w:rPr>
                <w:rFonts w:ascii="Times New Roman" w:hAnsi="Times New Roman" w:cs="Times New Roman"/>
                <w:sz w:val="28"/>
                <w:szCs w:val="28"/>
              </w:rPr>
            </w:pPr>
            <w:r w:rsidRPr="003E1F3B">
              <w:rPr>
                <w:rFonts w:ascii="Times New Roman" w:hAnsi="Times New Roman" w:cs="Times New Roman"/>
                <w:sz w:val="28"/>
                <w:szCs w:val="28"/>
              </w:rPr>
              <w:t xml:space="preserve">Дата регистрации </w:t>
            </w:r>
          </w:p>
        </w:tc>
        <w:tc>
          <w:tcPr>
            <w:tcW w:w="3402"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3E1F3B" w:rsidTr="003E50F7">
        <w:trPr>
          <w:trHeight w:val="677"/>
          <w:tblCellSpacing w:w="5" w:type="nil"/>
        </w:trPr>
        <w:tc>
          <w:tcPr>
            <w:tcW w:w="6152" w:type="dxa"/>
            <w:tcBorders>
              <w:left w:val="single" w:sz="8" w:space="0" w:color="auto"/>
              <w:bottom w:val="single" w:sz="8" w:space="0" w:color="auto"/>
              <w:right w:val="single" w:sz="8" w:space="0" w:color="auto"/>
            </w:tcBorders>
          </w:tcPr>
          <w:p w:rsidR="003E1F3B" w:rsidRPr="003E1F3B" w:rsidRDefault="003E1F3B" w:rsidP="0043328B">
            <w:pPr>
              <w:widowControl w:val="0"/>
              <w:autoSpaceDE w:val="0"/>
              <w:autoSpaceDN w:val="0"/>
              <w:adjustRightInd w:val="0"/>
              <w:ind w:left="209" w:right="208"/>
              <w:jc w:val="left"/>
              <w:rPr>
                <w:rFonts w:ascii="Times New Roman" w:hAnsi="Times New Roman" w:cs="Times New Roman"/>
                <w:sz w:val="28"/>
                <w:szCs w:val="28"/>
              </w:rPr>
            </w:pPr>
            <w:r w:rsidRPr="003E1F3B">
              <w:rPr>
                <w:rFonts w:ascii="Times New Roman" w:hAnsi="Times New Roman" w:cs="Times New Roman"/>
                <w:sz w:val="28"/>
                <w:szCs w:val="28"/>
              </w:rPr>
              <w:t>Дата внесения записи о создании в</w:t>
            </w:r>
            <w:r w:rsidR="00B33008">
              <w:rPr>
                <w:rFonts w:ascii="Times New Roman" w:hAnsi="Times New Roman" w:cs="Times New Roman"/>
                <w:sz w:val="28"/>
                <w:szCs w:val="28"/>
              </w:rPr>
              <w:t xml:space="preserve"> </w:t>
            </w:r>
            <w:r w:rsidRPr="003E1F3B">
              <w:rPr>
                <w:rFonts w:ascii="Times New Roman" w:hAnsi="Times New Roman" w:cs="Times New Roman"/>
                <w:sz w:val="28"/>
                <w:szCs w:val="28"/>
              </w:rPr>
              <w:t>Единый государственный реестр</w:t>
            </w:r>
            <w:r w:rsidR="00B33008">
              <w:rPr>
                <w:rFonts w:ascii="Times New Roman" w:hAnsi="Times New Roman" w:cs="Times New Roman"/>
                <w:sz w:val="28"/>
                <w:szCs w:val="28"/>
              </w:rPr>
              <w:t xml:space="preserve"> </w:t>
            </w:r>
            <w:r w:rsidRPr="003E1F3B">
              <w:rPr>
                <w:rFonts w:ascii="Times New Roman" w:hAnsi="Times New Roman" w:cs="Times New Roman"/>
                <w:sz w:val="28"/>
                <w:szCs w:val="28"/>
              </w:rPr>
              <w:t xml:space="preserve">юридических лиц </w:t>
            </w:r>
          </w:p>
        </w:tc>
        <w:tc>
          <w:tcPr>
            <w:tcW w:w="3402"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3E1F3B" w:rsidTr="006C0628">
        <w:trPr>
          <w:trHeight w:val="400"/>
          <w:tblCellSpacing w:w="5" w:type="nil"/>
        </w:trPr>
        <w:tc>
          <w:tcPr>
            <w:tcW w:w="6152" w:type="dxa"/>
            <w:tcBorders>
              <w:left w:val="single" w:sz="8" w:space="0" w:color="auto"/>
              <w:bottom w:val="single" w:sz="8" w:space="0" w:color="auto"/>
              <w:right w:val="single" w:sz="8" w:space="0" w:color="auto"/>
            </w:tcBorders>
          </w:tcPr>
          <w:p w:rsidR="003E1F3B" w:rsidRPr="003E1F3B" w:rsidRDefault="003E1F3B" w:rsidP="00453A04">
            <w:pPr>
              <w:widowControl w:val="0"/>
              <w:autoSpaceDE w:val="0"/>
              <w:autoSpaceDN w:val="0"/>
              <w:adjustRightInd w:val="0"/>
              <w:ind w:left="209" w:right="208"/>
              <w:jc w:val="left"/>
              <w:rPr>
                <w:rFonts w:ascii="Times New Roman" w:hAnsi="Times New Roman" w:cs="Times New Roman"/>
                <w:sz w:val="28"/>
                <w:szCs w:val="28"/>
              </w:rPr>
            </w:pPr>
            <w:r w:rsidRPr="003E1F3B">
              <w:rPr>
                <w:rFonts w:ascii="Times New Roman" w:hAnsi="Times New Roman" w:cs="Times New Roman"/>
                <w:sz w:val="28"/>
                <w:szCs w:val="28"/>
              </w:rPr>
              <w:t>Основной государственный</w:t>
            </w:r>
          </w:p>
          <w:p w:rsidR="003E1F3B" w:rsidRPr="003E1F3B" w:rsidRDefault="003E1F3B" w:rsidP="00453A04">
            <w:pPr>
              <w:widowControl w:val="0"/>
              <w:autoSpaceDE w:val="0"/>
              <w:autoSpaceDN w:val="0"/>
              <w:adjustRightInd w:val="0"/>
              <w:ind w:left="209" w:right="208"/>
              <w:jc w:val="left"/>
              <w:rPr>
                <w:rFonts w:ascii="Times New Roman" w:hAnsi="Times New Roman" w:cs="Times New Roman"/>
                <w:sz w:val="28"/>
                <w:szCs w:val="28"/>
              </w:rPr>
            </w:pPr>
            <w:r w:rsidRPr="003E1F3B">
              <w:rPr>
                <w:rFonts w:ascii="Times New Roman" w:hAnsi="Times New Roman" w:cs="Times New Roman"/>
                <w:sz w:val="28"/>
                <w:szCs w:val="28"/>
              </w:rPr>
              <w:t xml:space="preserve">регистрационный номер </w:t>
            </w:r>
          </w:p>
        </w:tc>
        <w:tc>
          <w:tcPr>
            <w:tcW w:w="3402"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3E1F3B" w:rsidTr="006C0628">
        <w:trPr>
          <w:trHeight w:val="400"/>
          <w:tblCellSpacing w:w="5" w:type="nil"/>
        </w:trPr>
        <w:tc>
          <w:tcPr>
            <w:tcW w:w="6152" w:type="dxa"/>
            <w:tcBorders>
              <w:left w:val="single" w:sz="8" w:space="0" w:color="auto"/>
              <w:bottom w:val="single" w:sz="8" w:space="0" w:color="auto"/>
              <w:right w:val="single" w:sz="8" w:space="0" w:color="auto"/>
            </w:tcBorders>
          </w:tcPr>
          <w:p w:rsidR="003E1F3B" w:rsidRPr="003E1F3B" w:rsidRDefault="003E1F3B" w:rsidP="0043328B">
            <w:pPr>
              <w:widowControl w:val="0"/>
              <w:autoSpaceDE w:val="0"/>
              <w:autoSpaceDN w:val="0"/>
              <w:adjustRightInd w:val="0"/>
              <w:ind w:left="209" w:right="208"/>
              <w:jc w:val="left"/>
              <w:rPr>
                <w:rFonts w:ascii="Times New Roman" w:hAnsi="Times New Roman" w:cs="Times New Roman"/>
                <w:sz w:val="28"/>
                <w:szCs w:val="28"/>
              </w:rPr>
            </w:pPr>
            <w:r w:rsidRPr="003E1F3B">
              <w:rPr>
                <w:rFonts w:ascii="Times New Roman" w:hAnsi="Times New Roman" w:cs="Times New Roman"/>
                <w:sz w:val="28"/>
                <w:szCs w:val="28"/>
              </w:rPr>
              <w:t>Код по общероссийскому классификатору</w:t>
            </w:r>
            <w:r w:rsidR="00B33008">
              <w:rPr>
                <w:rFonts w:ascii="Times New Roman" w:hAnsi="Times New Roman" w:cs="Times New Roman"/>
                <w:sz w:val="28"/>
                <w:szCs w:val="28"/>
              </w:rPr>
              <w:t xml:space="preserve"> </w:t>
            </w:r>
            <w:r w:rsidRPr="003E1F3B">
              <w:rPr>
                <w:rFonts w:ascii="Times New Roman" w:hAnsi="Times New Roman" w:cs="Times New Roman"/>
                <w:sz w:val="28"/>
                <w:szCs w:val="28"/>
              </w:rPr>
              <w:t xml:space="preserve">продукции (ОКПО)   </w:t>
            </w:r>
          </w:p>
        </w:tc>
        <w:tc>
          <w:tcPr>
            <w:tcW w:w="3402"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3E1F3B" w:rsidTr="006C0628">
        <w:trPr>
          <w:trHeight w:val="600"/>
          <w:tblCellSpacing w:w="5" w:type="nil"/>
        </w:trPr>
        <w:tc>
          <w:tcPr>
            <w:tcW w:w="6152" w:type="dxa"/>
            <w:tcBorders>
              <w:left w:val="single" w:sz="8" w:space="0" w:color="auto"/>
              <w:bottom w:val="single" w:sz="8" w:space="0" w:color="auto"/>
              <w:right w:val="single" w:sz="8" w:space="0" w:color="auto"/>
            </w:tcBorders>
          </w:tcPr>
          <w:p w:rsidR="003E1F3B" w:rsidRPr="003E1F3B" w:rsidRDefault="003E1F3B" w:rsidP="00453A04">
            <w:pPr>
              <w:widowControl w:val="0"/>
              <w:autoSpaceDE w:val="0"/>
              <w:autoSpaceDN w:val="0"/>
              <w:adjustRightInd w:val="0"/>
              <w:ind w:left="209" w:right="208"/>
              <w:jc w:val="left"/>
              <w:rPr>
                <w:rFonts w:ascii="Times New Roman" w:hAnsi="Times New Roman" w:cs="Times New Roman"/>
                <w:sz w:val="28"/>
                <w:szCs w:val="28"/>
              </w:rPr>
            </w:pPr>
            <w:r w:rsidRPr="003E1F3B">
              <w:rPr>
                <w:rFonts w:ascii="Times New Roman" w:hAnsi="Times New Roman" w:cs="Times New Roman"/>
                <w:sz w:val="28"/>
                <w:szCs w:val="28"/>
              </w:rPr>
              <w:t>Код(ы) по общероссийскому</w:t>
            </w:r>
          </w:p>
          <w:p w:rsidR="003E1F3B" w:rsidRPr="003E1F3B" w:rsidRDefault="003E1F3B" w:rsidP="00453A04">
            <w:pPr>
              <w:widowControl w:val="0"/>
              <w:autoSpaceDE w:val="0"/>
              <w:autoSpaceDN w:val="0"/>
              <w:adjustRightInd w:val="0"/>
              <w:ind w:left="209" w:right="208"/>
              <w:jc w:val="left"/>
              <w:rPr>
                <w:rFonts w:ascii="Times New Roman" w:hAnsi="Times New Roman" w:cs="Times New Roman"/>
                <w:sz w:val="28"/>
                <w:szCs w:val="28"/>
              </w:rPr>
            </w:pPr>
            <w:r w:rsidRPr="003E1F3B">
              <w:rPr>
                <w:rFonts w:ascii="Times New Roman" w:hAnsi="Times New Roman" w:cs="Times New Roman"/>
                <w:sz w:val="28"/>
                <w:szCs w:val="28"/>
              </w:rPr>
              <w:t>классификатору внешнеэкономической</w:t>
            </w:r>
          </w:p>
          <w:p w:rsidR="003E1F3B" w:rsidRPr="003E1F3B" w:rsidRDefault="003E1F3B" w:rsidP="00453A04">
            <w:pPr>
              <w:widowControl w:val="0"/>
              <w:autoSpaceDE w:val="0"/>
              <w:autoSpaceDN w:val="0"/>
              <w:adjustRightInd w:val="0"/>
              <w:ind w:left="209" w:right="208"/>
              <w:jc w:val="left"/>
              <w:rPr>
                <w:rFonts w:ascii="Times New Roman" w:hAnsi="Times New Roman" w:cs="Times New Roman"/>
                <w:sz w:val="28"/>
                <w:szCs w:val="28"/>
              </w:rPr>
            </w:pPr>
            <w:r w:rsidRPr="00B33008">
              <w:rPr>
                <w:rFonts w:ascii="Times New Roman" w:hAnsi="Times New Roman" w:cs="Times New Roman"/>
                <w:sz w:val="28"/>
                <w:szCs w:val="28"/>
              </w:rPr>
              <w:t xml:space="preserve">деятельности </w:t>
            </w:r>
            <w:hyperlink r:id="rId10" w:history="1">
              <w:r w:rsidRPr="00B33008">
                <w:rPr>
                  <w:rFonts w:ascii="Times New Roman" w:hAnsi="Times New Roman" w:cs="Times New Roman"/>
                  <w:sz w:val="28"/>
                  <w:szCs w:val="28"/>
                </w:rPr>
                <w:t>(ОКВЭД)</w:t>
              </w:r>
            </w:hyperlink>
          </w:p>
        </w:tc>
        <w:tc>
          <w:tcPr>
            <w:tcW w:w="3402"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3E1F3B" w:rsidTr="006C0628">
        <w:trPr>
          <w:trHeight w:val="400"/>
          <w:tblCellSpacing w:w="5" w:type="nil"/>
        </w:trPr>
        <w:tc>
          <w:tcPr>
            <w:tcW w:w="6152" w:type="dxa"/>
            <w:tcBorders>
              <w:left w:val="single" w:sz="8" w:space="0" w:color="auto"/>
              <w:bottom w:val="single" w:sz="8" w:space="0" w:color="auto"/>
              <w:right w:val="single" w:sz="8" w:space="0" w:color="auto"/>
            </w:tcBorders>
          </w:tcPr>
          <w:p w:rsidR="003E1F3B" w:rsidRPr="003E1F3B" w:rsidRDefault="003E1F3B" w:rsidP="00453A04">
            <w:pPr>
              <w:widowControl w:val="0"/>
              <w:autoSpaceDE w:val="0"/>
              <w:autoSpaceDN w:val="0"/>
              <w:adjustRightInd w:val="0"/>
              <w:ind w:left="209" w:right="208"/>
              <w:jc w:val="left"/>
              <w:rPr>
                <w:rFonts w:ascii="Times New Roman" w:hAnsi="Times New Roman" w:cs="Times New Roman"/>
                <w:sz w:val="28"/>
                <w:szCs w:val="28"/>
              </w:rPr>
            </w:pPr>
            <w:r w:rsidRPr="003E1F3B">
              <w:rPr>
                <w:rFonts w:ascii="Times New Roman" w:hAnsi="Times New Roman" w:cs="Times New Roman"/>
                <w:sz w:val="28"/>
                <w:szCs w:val="28"/>
              </w:rPr>
              <w:t>Индивидуальный номер налогоплательщика</w:t>
            </w:r>
            <w:r w:rsidR="00B33008">
              <w:rPr>
                <w:rFonts w:ascii="Times New Roman" w:hAnsi="Times New Roman" w:cs="Times New Roman"/>
                <w:sz w:val="28"/>
                <w:szCs w:val="28"/>
              </w:rPr>
              <w:t xml:space="preserve"> (ИНН) </w:t>
            </w:r>
          </w:p>
        </w:tc>
        <w:tc>
          <w:tcPr>
            <w:tcW w:w="3402"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3E1F3B" w:rsidTr="006C0628">
        <w:trPr>
          <w:tblCellSpacing w:w="5" w:type="nil"/>
        </w:trPr>
        <w:tc>
          <w:tcPr>
            <w:tcW w:w="6152" w:type="dxa"/>
            <w:tcBorders>
              <w:left w:val="single" w:sz="8" w:space="0" w:color="auto"/>
              <w:bottom w:val="single" w:sz="8" w:space="0" w:color="auto"/>
              <w:right w:val="single" w:sz="8" w:space="0" w:color="auto"/>
            </w:tcBorders>
          </w:tcPr>
          <w:p w:rsidR="003E1F3B" w:rsidRPr="003E1F3B" w:rsidRDefault="003E1F3B" w:rsidP="00453A04">
            <w:pPr>
              <w:widowControl w:val="0"/>
              <w:autoSpaceDE w:val="0"/>
              <w:autoSpaceDN w:val="0"/>
              <w:adjustRightInd w:val="0"/>
              <w:ind w:left="209" w:right="208"/>
              <w:jc w:val="left"/>
              <w:rPr>
                <w:rFonts w:ascii="Times New Roman" w:hAnsi="Times New Roman" w:cs="Times New Roman"/>
                <w:sz w:val="28"/>
                <w:szCs w:val="28"/>
              </w:rPr>
            </w:pPr>
            <w:r w:rsidRPr="003E1F3B">
              <w:rPr>
                <w:rFonts w:ascii="Times New Roman" w:hAnsi="Times New Roman" w:cs="Times New Roman"/>
                <w:sz w:val="28"/>
                <w:szCs w:val="28"/>
              </w:rPr>
              <w:t xml:space="preserve">Код причины постановки на учет (КПП) </w:t>
            </w:r>
          </w:p>
        </w:tc>
        <w:tc>
          <w:tcPr>
            <w:tcW w:w="3402"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3E1F3B" w:rsidTr="006C0628">
        <w:trPr>
          <w:tblCellSpacing w:w="5" w:type="nil"/>
        </w:trPr>
        <w:tc>
          <w:tcPr>
            <w:tcW w:w="6152" w:type="dxa"/>
            <w:tcBorders>
              <w:left w:val="single" w:sz="8" w:space="0" w:color="auto"/>
              <w:bottom w:val="single" w:sz="8" w:space="0" w:color="auto"/>
              <w:right w:val="single" w:sz="8" w:space="0" w:color="auto"/>
            </w:tcBorders>
          </w:tcPr>
          <w:p w:rsidR="003E1F3B" w:rsidRPr="003E1F3B" w:rsidRDefault="003E1F3B" w:rsidP="00453A04">
            <w:pPr>
              <w:widowControl w:val="0"/>
              <w:autoSpaceDE w:val="0"/>
              <w:autoSpaceDN w:val="0"/>
              <w:adjustRightInd w:val="0"/>
              <w:ind w:left="209" w:right="208"/>
              <w:jc w:val="left"/>
              <w:rPr>
                <w:rFonts w:ascii="Times New Roman" w:hAnsi="Times New Roman" w:cs="Times New Roman"/>
                <w:sz w:val="28"/>
                <w:szCs w:val="28"/>
              </w:rPr>
            </w:pPr>
            <w:r w:rsidRPr="003E1F3B">
              <w:rPr>
                <w:rFonts w:ascii="Times New Roman" w:hAnsi="Times New Roman" w:cs="Times New Roman"/>
                <w:sz w:val="28"/>
                <w:szCs w:val="28"/>
              </w:rPr>
              <w:t xml:space="preserve">Номер расчетного счета  </w:t>
            </w:r>
          </w:p>
        </w:tc>
        <w:tc>
          <w:tcPr>
            <w:tcW w:w="3402"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3E1F3B" w:rsidTr="006C0628">
        <w:trPr>
          <w:tblCellSpacing w:w="5" w:type="nil"/>
        </w:trPr>
        <w:tc>
          <w:tcPr>
            <w:tcW w:w="6152" w:type="dxa"/>
            <w:tcBorders>
              <w:left w:val="single" w:sz="8" w:space="0" w:color="auto"/>
              <w:bottom w:val="single" w:sz="8" w:space="0" w:color="auto"/>
              <w:right w:val="single" w:sz="8" w:space="0" w:color="auto"/>
            </w:tcBorders>
          </w:tcPr>
          <w:p w:rsidR="003E1F3B" w:rsidRPr="003E1F3B" w:rsidRDefault="003E1F3B" w:rsidP="00453A04">
            <w:pPr>
              <w:widowControl w:val="0"/>
              <w:autoSpaceDE w:val="0"/>
              <w:autoSpaceDN w:val="0"/>
              <w:adjustRightInd w:val="0"/>
              <w:ind w:left="209" w:right="208"/>
              <w:jc w:val="left"/>
              <w:rPr>
                <w:rFonts w:ascii="Times New Roman" w:hAnsi="Times New Roman" w:cs="Times New Roman"/>
                <w:sz w:val="28"/>
                <w:szCs w:val="28"/>
              </w:rPr>
            </w:pPr>
            <w:r w:rsidRPr="003E1F3B">
              <w:rPr>
                <w:rFonts w:ascii="Times New Roman" w:hAnsi="Times New Roman" w:cs="Times New Roman"/>
                <w:sz w:val="28"/>
                <w:szCs w:val="28"/>
              </w:rPr>
              <w:t xml:space="preserve">Наименование банка   </w:t>
            </w:r>
          </w:p>
        </w:tc>
        <w:tc>
          <w:tcPr>
            <w:tcW w:w="3402"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3E1F3B" w:rsidTr="006C0628">
        <w:trPr>
          <w:tblCellSpacing w:w="5" w:type="nil"/>
        </w:trPr>
        <w:tc>
          <w:tcPr>
            <w:tcW w:w="6152" w:type="dxa"/>
            <w:tcBorders>
              <w:left w:val="single" w:sz="8" w:space="0" w:color="auto"/>
              <w:bottom w:val="single" w:sz="8" w:space="0" w:color="auto"/>
              <w:right w:val="single" w:sz="8" w:space="0" w:color="auto"/>
            </w:tcBorders>
          </w:tcPr>
          <w:p w:rsidR="003E1F3B" w:rsidRPr="003E1F3B" w:rsidRDefault="003E1F3B" w:rsidP="00453A04">
            <w:pPr>
              <w:widowControl w:val="0"/>
              <w:autoSpaceDE w:val="0"/>
              <w:autoSpaceDN w:val="0"/>
              <w:adjustRightInd w:val="0"/>
              <w:ind w:left="209" w:right="208"/>
              <w:jc w:val="left"/>
              <w:rPr>
                <w:rFonts w:ascii="Times New Roman" w:hAnsi="Times New Roman" w:cs="Times New Roman"/>
                <w:sz w:val="28"/>
                <w:szCs w:val="28"/>
              </w:rPr>
            </w:pPr>
            <w:r w:rsidRPr="003E1F3B">
              <w:rPr>
                <w:rFonts w:ascii="Times New Roman" w:hAnsi="Times New Roman" w:cs="Times New Roman"/>
                <w:sz w:val="28"/>
                <w:szCs w:val="28"/>
              </w:rPr>
              <w:t>Банковский идентификационный код (БИК)</w:t>
            </w:r>
          </w:p>
        </w:tc>
        <w:tc>
          <w:tcPr>
            <w:tcW w:w="3402"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3E1F3B" w:rsidTr="006C0628">
        <w:trPr>
          <w:tblCellSpacing w:w="5" w:type="nil"/>
        </w:trPr>
        <w:tc>
          <w:tcPr>
            <w:tcW w:w="6152" w:type="dxa"/>
            <w:tcBorders>
              <w:left w:val="single" w:sz="8" w:space="0" w:color="auto"/>
              <w:bottom w:val="single" w:sz="8" w:space="0" w:color="auto"/>
              <w:right w:val="single" w:sz="8" w:space="0" w:color="auto"/>
            </w:tcBorders>
          </w:tcPr>
          <w:p w:rsidR="003E1F3B" w:rsidRPr="003E1F3B" w:rsidRDefault="003E1F3B" w:rsidP="00453A04">
            <w:pPr>
              <w:widowControl w:val="0"/>
              <w:autoSpaceDE w:val="0"/>
              <w:autoSpaceDN w:val="0"/>
              <w:adjustRightInd w:val="0"/>
              <w:ind w:left="209" w:right="208"/>
              <w:jc w:val="left"/>
              <w:rPr>
                <w:rFonts w:ascii="Times New Roman" w:hAnsi="Times New Roman" w:cs="Times New Roman"/>
                <w:sz w:val="28"/>
                <w:szCs w:val="28"/>
              </w:rPr>
            </w:pPr>
            <w:r w:rsidRPr="003E1F3B">
              <w:rPr>
                <w:rFonts w:ascii="Times New Roman" w:hAnsi="Times New Roman" w:cs="Times New Roman"/>
                <w:sz w:val="28"/>
                <w:szCs w:val="28"/>
              </w:rPr>
              <w:t xml:space="preserve">Номер корреспондентского счета  </w:t>
            </w:r>
          </w:p>
        </w:tc>
        <w:tc>
          <w:tcPr>
            <w:tcW w:w="3402"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3E1F3B" w:rsidTr="006C0628">
        <w:trPr>
          <w:trHeight w:val="600"/>
          <w:tblCellSpacing w:w="5" w:type="nil"/>
        </w:trPr>
        <w:tc>
          <w:tcPr>
            <w:tcW w:w="6152" w:type="dxa"/>
            <w:tcBorders>
              <w:left w:val="single" w:sz="8" w:space="0" w:color="auto"/>
              <w:bottom w:val="single" w:sz="8" w:space="0" w:color="auto"/>
              <w:right w:val="single" w:sz="8" w:space="0" w:color="auto"/>
            </w:tcBorders>
          </w:tcPr>
          <w:p w:rsidR="003E1F3B" w:rsidRPr="003E1F3B" w:rsidRDefault="003E1F3B" w:rsidP="0043328B">
            <w:pPr>
              <w:widowControl w:val="0"/>
              <w:autoSpaceDE w:val="0"/>
              <w:autoSpaceDN w:val="0"/>
              <w:adjustRightInd w:val="0"/>
              <w:ind w:left="209" w:right="208"/>
              <w:jc w:val="left"/>
              <w:rPr>
                <w:rFonts w:ascii="Times New Roman" w:hAnsi="Times New Roman" w:cs="Times New Roman"/>
                <w:sz w:val="28"/>
                <w:szCs w:val="28"/>
              </w:rPr>
            </w:pPr>
            <w:r w:rsidRPr="003E1F3B">
              <w:rPr>
                <w:rFonts w:ascii="Times New Roman" w:hAnsi="Times New Roman" w:cs="Times New Roman"/>
                <w:sz w:val="28"/>
                <w:szCs w:val="28"/>
              </w:rPr>
              <w:t>Адрес (место нахождения) постоянно</w:t>
            </w:r>
            <w:r w:rsidR="00B33008">
              <w:rPr>
                <w:rFonts w:ascii="Times New Roman" w:hAnsi="Times New Roman" w:cs="Times New Roman"/>
                <w:sz w:val="28"/>
                <w:szCs w:val="28"/>
              </w:rPr>
              <w:t xml:space="preserve"> </w:t>
            </w:r>
            <w:r w:rsidRPr="003E1F3B">
              <w:rPr>
                <w:rFonts w:ascii="Times New Roman" w:hAnsi="Times New Roman" w:cs="Times New Roman"/>
                <w:sz w:val="28"/>
                <w:szCs w:val="28"/>
              </w:rPr>
              <w:t>действующего органа некоммерческой</w:t>
            </w:r>
            <w:r w:rsidR="00B33008">
              <w:rPr>
                <w:rFonts w:ascii="Times New Roman" w:hAnsi="Times New Roman" w:cs="Times New Roman"/>
                <w:sz w:val="28"/>
                <w:szCs w:val="28"/>
              </w:rPr>
              <w:t xml:space="preserve"> </w:t>
            </w:r>
            <w:r w:rsidRPr="003E1F3B">
              <w:rPr>
                <w:rFonts w:ascii="Times New Roman" w:hAnsi="Times New Roman" w:cs="Times New Roman"/>
                <w:sz w:val="28"/>
                <w:szCs w:val="28"/>
              </w:rPr>
              <w:t xml:space="preserve">организации </w:t>
            </w:r>
          </w:p>
        </w:tc>
        <w:tc>
          <w:tcPr>
            <w:tcW w:w="3402"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3E1F3B" w:rsidTr="006C0628">
        <w:trPr>
          <w:tblCellSpacing w:w="5" w:type="nil"/>
        </w:trPr>
        <w:tc>
          <w:tcPr>
            <w:tcW w:w="6152" w:type="dxa"/>
            <w:tcBorders>
              <w:left w:val="single" w:sz="8" w:space="0" w:color="auto"/>
              <w:bottom w:val="single" w:sz="8" w:space="0" w:color="auto"/>
              <w:right w:val="single" w:sz="8" w:space="0" w:color="auto"/>
            </w:tcBorders>
          </w:tcPr>
          <w:p w:rsidR="003E1F3B" w:rsidRPr="003E1F3B" w:rsidRDefault="003E1F3B" w:rsidP="00453A04">
            <w:pPr>
              <w:widowControl w:val="0"/>
              <w:autoSpaceDE w:val="0"/>
              <w:autoSpaceDN w:val="0"/>
              <w:adjustRightInd w:val="0"/>
              <w:ind w:left="209" w:right="208"/>
              <w:jc w:val="left"/>
              <w:rPr>
                <w:rFonts w:ascii="Times New Roman" w:hAnsi="Times New Roman" w:cs="Times New Roman"/>
                <w:sz w:val="28"/>
                <w:szCs w:val="28"/>
              </w:rPr>
            </w:pPr>
            <w:r w:rsidRPr="003E1F3B">
              <w:rPr>
                <w:rFonts w:ascii="Times New Roman" w:hAnsi="Times New Roman" w:cs="Times New Roman"/>
                <w:sz w:val="28"/>
                <w:szCs w:val="28"/>
              </w:rPr>
              <w:t xml:space="preserve">Почтовый адрес  </w:t>
            </w:r>
          </w:p>
        </w:tc>
        <w:tc>
          <w:tcPr>
            <w:tcW w:w="3402"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3E1F3B" w:rsidTr="006C0628">
        <w:trPr>
          <w:tblCellSpacing w:w="5" w:type="nil"/>
        </w:trPr>
        <w:tc>
          <w:tcPr>
            <w:tcW w:w="6152" w:type="dxa"/>
            <w:tcBorders>
              <w:left w:val="single" w:sz="8" w:space="0" w:color="auto"/>
              <w:bottom w:val="single" w:sz="8" w:space="0" w:color="auto"/>
              <w:right w:val="single" w:sz="8" w:space="0" w:color="auto"/>
            </w:tcBorders>
          </w:tcPr>
          <w:p w:rsidR="003E1F3B" w:rsidRPr="003E1F3B" w:rsidRDefault="003E1F3B" w:rsidP="00453A04">
            <w:pPr>
              <w:widowControl w:val="0"/>
              <w:autoSpaceDE w:val="0"/>
              <w:autoSpaceDN w:val="0"/>
              <w:adjustRightInd w:val="0"/>
              <w:ind w:left="209" w:right="208"/>
              <w:jc w:val="left"/>
              <w:rPr>
                <w:rFonts w:ascii="Times New Roman" w:hAnsi="Times New Roman" w:cs="Times New Roman"/>
                <w:sz w:val="28"/>
                <w:szCs w:val="28"/>
              </w:rPr>
            </w:pPr>
            <w:r w:rsidRPr="003E1F3B">
              <w:rPr>
                <w:rFonts w:ascii="Times New Roman" w:hAnsi="Times New Roman" w:cs="Times New Roman"/>
                <w:sz w:val="28"/>
                <w:szCs w:val="28"/>
              </w:rPr>
              <w:t xml:space="preserve">Телефон   </w:t>
            </w:r>
          </w:p>
        </w:tc>
        <w:tc>
          <w:tcPr>
            <w:tcW w:w="3402"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3E1F3B" w:rsidTr="006C0628">
        <w:trPr>
          <w:tblCellSpacing w:w="5" w:type="nil"/>
        </w:trPr>
        <w:tc>
          <w:tcPr>
            <w:tcW w:w="6152" w:type="dxa"/>
            <w:tcBorders>
              <w:left w:val="single" w:sz="8" w:space="0" w:color="auto"/>
              <w:bottom w:val="single" w:sz="8" w:space="0" w:color="auto"/>
              <w:right w:val="single" w:sz="8" w:space="0" w:color="auto"/>
            </w:tcBorders>
          </w:tcPr>
          <w:p w:rsidR="003E1F3B" w:rsidRPr="003E1F3B" w:rsidRDefault="003E1F3B" w:rsidP="00453A04">
            <w:pPr>
              <w:widowControl w:val="0"/>
              <w:autoSpaceDE w:val="0"/>
              <w:autoSpaceDN w:val="0"/>
              <w:adjustRightInd w:val="0"/>
              <w:ind w:left="209" w:right="208"/>
              <w:jc w:val="left"/>
              <w:rPr>
                <w:rFonts w:ascii="Times New Roman" w:hAnsi="Times New Roman" w:cs="Times New Roman"/>
                <w:sz w:val="28"/>
                <w:szCs w:val="28"/>
              </w:rPr>
            </w:pPr>
            <w:r w:rsidRPr="003E1F3B">
              <w:rPr>
                <w:rFonts w:ascii="Times New Roman" w:hAnsi="Times New Roman" w:cs="Times New Roman"/>
                <w:sz w:val="28"/>
                <w:szCs w:val="28"/>
              </w:rPr>
              <w:t xml:space="preserve">Сайт в сети Интернет  </w:t>
            </w:r>
          </w:p>
        </w:tc>
        <w:tc>
          <w:tcPr>
            <w:tcW w:w="3402"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3E1F3B" w:rsidTr="006C0628">
        <w:trPr>
          <w:tblCellSpacing w:w="5" w:type="nil"/>
        </w:trPr>
        <w:tc>
          <w:tcPr>
            <w:tcW w:w="6152" w:type="dxa"/>
            <w:tcBorders>
              <w:left w:val="single" w:sz="8" w:space="0" w:color="auto"/>
              <w:bottom w:val="single" w:sz="8" w:space="0" w:color="auto"/>
              <w:right w:val="single" w:sz="8" w:space="0" w:color="auto"/>
            </w:tcBorders>
          </w:tcPr>
          <w:p w:rsidR="003E1F3B" w:rsidRPr="003E1F3B" w:rsidRDefault="003E1F3B" w:rsidP="00453A04">
            <w:pPr>
              <w:widowControl w:val="0"/>
              <w:autoSpaceDE w:val="0"/>
              <w:autoSpaceDN w:val="0"/>
              <w:adjustRightInd w:val="0"/>
              <w:ind w:left="209" w:right="208"/>
              <w:jc w:val="left"/>
              <w:rPr>
                <w:rFonts w:ascii="Times New Roman" w:hAnsi="Times New Roman" w:cs="Times New Roman"/>
                <w:sz w:val="28"/>
                <w:szCs w:val="28"/>
              </w:rPr>
            </w:pPr>
            <w:r w:rsidRPr="003E1F3B">
              <w:rPr>
                <w:rFonts w:ascii="Times New Roman" w:hAnsi="Times New Roman" w:cs="Times New Roman"/>
                <w:sz w:val="28"/>
                <w:szCs w:val="28"/>
              </w:rPr>
              <w:t xml:space="preserve">Адрес электронной почты </w:t>
            </w:r>
          </w:p>
        </w:tc>
        <w:tc>
          <w:tcPr>
            <w:tcW w:w="3402" w:type="dxa"/>
            <w:tcBorders>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3E1F3B" w:rsidTr="006C0628">
        <w:trPr>
          <w:tblCellSpacing w:w="5" w:type="nil"/>
        </w:trPr>
        <w:tc>
          <w:tcPr>
            <w:tcW w:w="6152" w:type="dxa"/>
            <w:tcBorders>
              <w:top w:val="single" w:sz="8" w:space="0" w:color="auto"/>
              <w:left w:val="single" w:sz="8" w:space="0" w:color="auto"/>
              <w:bottom w:val="single" w:sz="4" w:space="0" w:color="auto"/>
              <w:right w:val="single" w:sz="8" w:space="0" w:color="auto"/>
            </w:tcBorders>
          </w:tcPr>
          <w:p w:rsidR="003E1F3B" w:rsidRPr="003E1F3B" w:rsidRDefault="003E1F3B" w:rsidP="00453A04">
            <w:pPr>
              <w:widowControl w:val="0"/>
              <w:autoSpaceDE w:val="0"/>
              <w:autoSpaceDN w:val="0"/>
              <w:adjustRightInd w:val="0"/>
              <w:ind w:left="209" w:right="208"/>
              <w:jc w:val="left"/>
              <w:rPr>
                <w:rFonts w:ascii="Times New Roman" w:hAnsi="Times New Roman" w:cs="Times New Roman"/>
                <w:sz w:val="28"/>
                <w:szCs w:val="28"/>
              </w:rPr>
            </w:pPr>
            <w:r w:rsidRPr="003E1F3B">
              <w:rPr>
                <w:rFonts w:ascii="Times New Roman" w:hAnsi="Times New Roman" w:cs="Times New Roman"/>
                <w:sz w:val="28"/>
                <w:szCs w:val="28"/>
              </w:rPr>
              <w:lastRenderedPageBreak/>
              <w:t xml:space="preserve">Наименование должности руководителя   </w:t>
            </w:r>
          </w:p>
        </w:tc>
        <w:tc>
          <w:tcPr>
            <w:tcW w:w="3402" w:type="dxa"/>
            <w:tcBorders>
              <w:top w:val="single" w:sz="8" w:space="0" w:color="auto"/>
              <w:left w:val="single" w:sz="8" w:space="0" w:color="auto"/>
              <w:bottom w:val="single" w:sz="4"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3E1F3B" w:rsidTr="006C0628">
        <w:trPr>
          <w:tblCellSpacing w:w="5" w:type="nil"/>
        </w:trPr>
        <w:tc>
          <w:tcPr>
            <w:tcW w:w="6152" w:type="dxa"/>
            <w:tcBorders>
              <w:top w:val="single" w:sz="4" w:space="0" w:color="auto"/>
              <w:left w:val="single" w:sz="8" w:space="0" w:color="auto"/>
              <w:bottom w:val="single" w:sz="8" w:space="0" w:color="auto"/>
              <w:right w:val="single" w:sz="8" w:space="0" w:color="auto"/>
            </w:tcBorders>
          </w:tcPr>
          <w:p w:rsidR="003E1F3B" w:rsidRPr="003E1F3B" w:rsidRDefault="003E1F3B" w:rsidP="00453A04">
            <w:pPr>
              <w:widowControl w:val="0"/>
              <w:autoSpaceDE w:val="0"/>
              <w:autoSpaceDN w:val="0"/>
              <w:adjustRightInd w:val="0"/>
              <w:ind w:left="209" w:right="208"/>
              <w:jc w:val="left"/>
              <w:rPr>
                <w:rFonts w:ascii="Times New Roman" w:hAnsi="Times New Roman" w:cs="Times New Roman"/>
                <w:sz w:val="28"/>
                <w:szCs w:val="28"/>
              </w:rPr>
            </w:pPr>
            <w:r w:rsidRPr="003E1F3B">
              <w:rPr>
                <w:rFonts w:ascii="Times New Roman" w:hAnsi="Times New Roman" w:cs="Times New Roman"/>
                <w:sz w:val="28"/>
                <w:szCs w:val="28"/>
              </w:rPr>
              <w:t xml:space="preserve">Фамилия, имя, отчество руководителя   </w:t>
            </w:r>
          </w:p>
        </w:tc>
        <w:tc>
          <w:tcPr>
            <w:tcW w:w="3402" w:type="dxa"/>
            <w:tcBorders>
              <w:top w:val="single" w:sz="4" w:space="0" w:color="auto"/>
              <w:left w:val="single" w:sz="8" w:space="0" w:color="auto"/>
              <w:bottom w:val="single" w:sz="8" w:space="0" w:color="auto"/>
              <w:right w:val="single" w:sz="8" w:space="0" w:color="auto"/>
            </w:tcBorders>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826E77" w:rsidRPr="003E1F3B" w:rsidTr="006C0628">
        <w:trPr>
          <w:tblCellSpacing w:w="5" w:type="nil"/>
        </w:trPr>
        <w:tc>
          <w:tcPr>
            <w:tcW w:w="6152" w:type="dxa"/>
            <w:tcBorders>
              <w:top w:val="single" w:sz="4" w:space="0" w:color="auto"/>
              <w:left w:val="single" w:sz="8" w:space="0" w:color="auto"/>
              <w:bottom w:val="single" w:sz="8" w:space="0" w:color="auto"/>
              <w:right w:val="single" w:sz="8" w:space="0" w:color="auto"/>
            </w:tcBorders>
          </w:tcPr>
          <w:p w:rsidR="00826E77" w:rsidRPr="003E1F3B" w:rsidRDefault="00826E77" w:rsidP="00826E77">
            <w:pPr>
              <w:widowControl w:val="0"/>
              <w:autoSpaceDE w:val="0"/>
              <w:autoSpaceDN w:val="0"/>
              <w:adjustRightInd w:val="0"/>
              <w:ind w:left="209" w:right="208"/>
              <w:rPr>
                <w:rFonts w:ascii="Times New Roman" w:hAnsi="Times New Roman" w:cs="Times New Roman"/>
                <w:sz w:val="28"/>
                <w:szCs w:val="28"/>
              </w:rPr>
            </w:pPr>
            <w:r w:rsidRPr="00826E77">
              <w:rPr>
                <w:rFonts w:ascii="Times New Roman" w:hAnsi="Times New Roman" w:cs="Times New Roman"/>
                <w:sz w:val="28"/>
                <w:szCs w:val="28"/>
              </w:rPr>
              <w:t>Осуществление СО НКО в соответствии с учредительными документами видов деятельности, предусмотренных статьей 31.1 Федерального закона от 12 января 1996 г. № 7-ФЗ «О некоммерческих организациях»</w:t>
            </w:r>
          </w:p>
        </w:tc>
        <w:tc>
          <w:tcPr>
            <w:tcW w:w="3402" w:type="dxa"/>
            <w:tcBorders>
              <w:top w:val="single" w:sz="4" w:space="0" w:color="auto"/>
              <w:left w:val="single" w:sz="8" w:space="0" w:color="auto"/>
              <w:bottom w:val="single" w:sz="8" w:space="0" w:color="auto"/>
              <w:right w:val="single" w:sz="8" w:space="0" w:color="auto"/>
            </w:tcBorders>
          </w:tcPr>
          <w:p w:rsidR="00826E77" w:rsidRPr="003E1F3B" w:rsidRDefault="00826E77"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BE6AD0" w:rsidTr="00BE6AD0">
        <w:trPr>
          <w:tblCellSpacing w:w="5" w:type="nil"/>
        </w:trPr>
        <w:tc>
          <w:tcPr>
            <w:tcW w:w="6152" w:type="dxa"/>
            <w:tcBorders>
              <w:top w:val="single" w:sz="8" w:space="0" w:color="auto"/>
              <w:left w:val="single" w:sz="8" w:space="0" w:color="auto"/>
              <w:bottom w:val="single" w:sz="4" w:space="0" w:color="auto"/>
              <w:right w:val="single" w:sz="8" w:space="0" w:color="auto"/>
            </w:tcBorders>
            <w:shd w:val="clear" w:color="auto" w:fill="auto"/>
          </w:tcPr>
          <w:p w:rsidR="003E1F3B" w:rsidRPr="00BE6AD0" w:rsidRDefault="003E1F3B" w:rsidP="00BE6AD0">
            <w:pPr>
              <w:widowControl w:val="0"/>
              <w:autoSpaceDE w:val="0"/>
              <w:autoSpaceDN w:val="0"/>
              <w:adjustRightInd w:val="0"/>
              <w:ind w:left="209" w:right="208"/>
              <w:jc w:val="left"/>
              <w:rPr>
                <w:rFonts w:ascii="Times New Roman" w:hAnsi="Times New Roman" w:cs="Times New Roman"/>
                <w:sz w:val="28"/>
                <w:szCs w:val="28"/>
              </w:rPr>
            </w:pPr>
            <w:r w:rsidRPr="00BE6AD0">
              <w:rPr>
                <w:rFonts w:ascii="Times New Roman" w:hAnsi="Times New Roman" w:cs="Times New Roman"/>
                <w:sz w:val="28"/>
                <w:szCs w:val="28"/>
              </w:rPr>
              <w:t xml:space="preserve">Численность </w:t>
            </w:r>
            <w:r w:rsidR="00BE6AD0" w:rsidRPr="00BE6AD0">
              <w:rPr>
                <w:rFonts w:ascii="Times New Roman" w:hAnsi="Times New Roman" w:cs="Times New Roman"/>
                <w:sz w:val="28"/>
                <w:szCs w:val="28"/>
              </w:rPr>
              <w:t>(участников, членов)</w:t>
            </w:r>
          </w:p>
        </w:tc>
        <w:tc>
          <w:tcPr>
            <w:tcW w:w="3402" w:type="dxa"/>
            <w:tcBorders>
              <w:top w:val="single" w:sz="8" w:space="0" w:color="auto"/>
              <w:left w:val="single" w:sz="8" w:space="0" w:color="auto"/>
              <w:bottom w:val="single" w:sz="4" w:space="0" w:color="auto"/>
              <w:right w:val="single" w:sz="8" w:space="0" w:color="auto"/>
            </w:tcBorders>
            <w:shd w:val="clear" w:color="auto" w:fill="auto"/>
          </w:tcPr>
          <w:p w:rsidR="003E1F3B" w:rsidRPr="00BE6AD0"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BE6AD0" w:rsidTr="00BE6AD0">
        <w:trPr>
          <w:trHeight w:val="363"/>
          <w:tblCellSpacing w:w="5" w:type="nil"/>
        </w:trPr>
        <w:tc>
          <w:tcPr>
            <w:tcW w:w="6152" w:type="dxa"/>
            <w:tcBorders>
              <w:top w:val="single" w:sz="4" w:space="0" w:color="auto"/>
              <w:left w:val="single" w:sz="8" w:space="0" w:color="auto"/>
              <w:bottom w:val="single" w:sz="4" w:space="0" w:color="auto"/>
              <w:right w:val="single" w:sz="8" w:space="0" w:color="auto"/>
            </w:tcBorders>
            <w:shd w:val="clear" w:color="auto" w:fill="auto"/>
          </w:tcPr>
          <w:p w:rsidR="003E1F3B" w:rsidRPr="00BE6AD0" w:rsidRDefault="00BE6AD0" w:rsidP="00826E77">
            <w:pPr>
              <w:widowControl w:val="0"/>
              <w:autoSpaceDE w:val="0"/>
              <w:autoSpaceDN w:val="0"/>
              <w:adjustRightInd w:val="0"/>
              <w:ind w:left="131"/>
              <w:rPr>
                <w:rFonts w:ascii="Times New Roman" w:hAnsi="Times New Roman" w:cs="Times New Roman"/>
                <w:sz w:val="28"/>
                <w:szCs w:val="28"/>
              </w:rPr>
            </w:pPr>
            <w:r w:rsidRPr="00BE6AD0">
              <w:rPr>
                <w:rFonts w:ascii="Times New Roman" w:hAnsi="Times New Roman" w:cs="Times New Roman"/>
                <w:sz w:val="28"/>
                <w:szCs w:val="28"/>
              </w:rPr>
              <w:t xml:space="preserve"> Количество</w:t>
            </w:r>
            <w:r w:rsidR="00826E77">
              <w:rPr>
                <w:rFonts w:ascii="Times New Roman" w:hAnsi="Times New Roman" w:cs="Times New Roman"/>
                <w:sz w:val="28"/>
                <w:szCs w:val="28"/>
              </w:rPr>
              <w:t xml:space="preserve"> первичных организаций, </w:t>
            </w:r>
            <w:r w:rsidRPr="00BE6AD0">
              <w:rPr>
                <w:rFonts w:ascii="Times New Roman" w:hAnsi="Times New Roman" w:cs="Times New Roman"/>
                <w:sz w:val="28"/>
                <w:szCs w:val="28"/>
              </w:rPr>
              <w:t>отделений, филиалов СО НКО</w:t>
            </w:r>
            <w:r w:rsidR="0060092B">
              <w:rPr>
                <w:rFonts w:ascii="Times New Roman" w:hAnsi="Times New Roman" w:cs="Times New Roman"/>
                <w:sz w:val="28"/>
                <w:szCs w:val="28"/>
              </w:rPr>
              <w:t xml:space="preserve"> (наименование, адрес)</w:t>
            </w:r>
          </w:p>
        </w:tc>
        <w:tc>
          <w:tcPr>
            <w:tcW w:w="3402" w:type="dxa"/>
            <w:tcBorders>
              <w:top w:val="single" w:sz="4" w:space="0" w:color="auto"/>
              <w:left w:val="single" w:sz="8" w:space="0" w:color="auto"/>
              <w:bottom w:val="single" w:sz="4" w:space="0" w:color="auto"/>
              <w:right w:val="single" w:sz="8" w:space="0" w:color="auto"/>
            </w:tcBorders>
            <w:shd w:val="clear" w:color="auto" w:fill="auto"/>
          </w:tcPr>
          <w:p w:rsidR="003E1F3B" w:rsidRPr="00BE6AD0"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3E1F3B" w:rsidTr="00BE6AD0">
        <w:trPr>
          <w:trHeight w:val="400"/>
          <w:tblCellSpacing w:w="5" w:type="nil"/>
        </w:trPr>
        <w:tc>
          <w:tcPr>
            <w:tcW w:w="6152" w:type="dxa"/>
            <w:tcBorders>
              <w:top w:val="single" w:sz="4" w:space="0" w:color="auto"/>
              <w:left w:val="single" w:sz="8" w:space="0" w:color="auto"/>
              <w:bottom w:val="single" w:sz="4" w:space="0" w:color="auto"/>
              <w:right w:val="single" w:sz="8" w:space="0" w:color="auto"/>
            </w:tcBorders>
            <w:shd w:val="clear" w:color="auto" w:fill="auto"/>
          </w:tcPr>
          <w:p w:rsidR="00B33008" w:rsidRPr="003E1F3B" w:rsidRDefault="003E1F3B" w:rsidP="00BE6AD0">
            <w:pPr>
              <w:widowControl w:val="0"/>
              <w:autoSpaceDE w:val="0"/>
              <w:autoSpaceDN w:val="0"/>
              <w:adjustRightInd w:val="0"/>
              <w:ind w:left="209" w:right="208"/>
              <w:jc w:val="left"/>
              <w:rPr>
                <w:rFonts w:ascii="Times New Roman" w:hAnsi="Times New Roman" w:cs="Times New Roman"/>
                <w:sz w:val="28"/>
                <w:szCs w:val="28"/>
              </w:rPr>
            </w:pPr>
            <w:r w:rsidRPr="00BE6AD0">
              <w:rPr>
                <w:rFonts w:ascii="Times New Roman" w:hAnsi="Times New Roman" w:cs="Times New Roman"/>
                <w:sz w:val="28"/>
                <w:szCs w:val="28"/>
              </w:rPr>
              <w:t xml:space="preserve">Численность учредителей </w:t>
            </w:r>
          </w:p>
        </w:tc>
        <w:tc>
          <w:tcPr>
            <w:tcW w:w="3402" w:type="dxa"/>
            <w:tcBorders>
              <w:top w:val="single" w:sz="4" w:space="0" w:color="auto"/>
              <w:left w:val="single" w:sz="8" w:space="0" w:color="auto"/>
              <w:bottom w:val="single" w:sz="4" w:space="0" w:color="auto"/>
              <w:right w:val="single" w:sz="8" w:space="0" w:color="auto"/>
            </w:tcBorders>
            <w:shd w:val="clear" w:color="auto" w:fill="auto"/>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BE6AD0" w:rsidRPr="003E1F3B" w:rsidTr="00BE6AD0">
        <w:trPr>
          <w:trHeight w:val="400"/>
          <w:tblCellSpacing w:w="5" w:type="nil"/>
        </w:trPr>
        <w:tc>
          <w:tcPr>
            <w:tcW w:w="6152" w:type="dxa"/>
            <w:tcBorders>
              <w:top w:val="single" w:sz="4" w:space="0" w:color="auto"/>
              <w:left w:val="single" w:sz="8" w:space="0" w:color="auto"/>
              <w:bottom w:val="single" w:sz="4" w:space="0" w:color="auto"/>
              <w:right w:val="single" w:sz="8" w:space="0" w:color="auto"/>
            </w:tcBorders>
          </w:tcPr>
          <w:p w:rsidR="00BE6AD0" w:rsidRPr="006672C7" w:rsidRDefault="00473103" w:rsidP="00BE6AD0">
            <w:pPr>
              <w:widowControl w:val="0"/>
              <w:autoSpaceDE w:val="0"/>
              <w:autoSpaceDN w:val="0"/>
              <w:adjustRightInd w:val="0"/>
              <w:ind w:left="209" w:right="208"/>
              <w:rPr>
                <w:rFonts w:ascii="Times New Roman" w:hAnsi="Times New Roman" w:cs="Times New Roman"/>
                <w:sz w:val="28"/>
                <w:szCs w:val="28"/>
                <w:highlight w:val="yellow"/>
              </w:rPr>
            </w:pPr>
            <w:r w:rsidRPr="00473103">
              <w:rPr>
                <w:rFonts w:ascii="Times New Roman" w:hAnsi="Times New Roman" w:cs="Times New Roman"/>
                <w:sz w:val="28"/>
                <w:szCs w:val="28"/>
              </w:rPr>
              <w:t>Количество реализованных социально значимых мероприяти</w:t>
            </w:r>
            <w:r>
              <w:rPr>
                <w:rFonts w:ascii="Times New Roman" w:hAnsi="Times New Roman" w:cs="Times New Roman"/>
                <w:sz w:val="28"/>
                <w:szCs w:val="28"/>
              </w:rPr>
              <w:t>й в предыдущем календарном году (наименование)</w:t>
            </w:r>
          </w:p>
        </w:tc>
        <w:tc>
          <w:tcPr>
            <w:tcW w:w="3402" w:type="dxa"/>
            <w:tcBorders>
              <w:top w:val="single" w:sz="4" w:space="0" w:color="auto"/>
              <w:left w:val="single" w:sz="8" w:space="0" w:color="auto"/>
              <w:bottom w:val="single" w:sz="4" w:space="0" w:color="auto"/>
              <w:right w:val="single" w:sz="8" w:space="0" w:color="auto"/>
            </w:tcBorders>
          </w:tcPr>
          <w:p w:rsidR="00BE6AD0" w:rsidRPr="003E1F3B" w:rsidRDefault="00BE6AD0" w:rsidP="003E1F3B">
            <w:pPr>
              <w:widowControl w:val="0"/>
              <w:autoSpaceDE w:val="0"/>
              <w:autoSpaceDN w:val="0"/>
              <w:adjustRightInd w:val="0"/>
              <w:ind w:left="-567" w:right="-426" w:firstLine="567"/>
              <w:rPr>
                <w:rFonts w:ascii="Times New Roman" w:hAnsi="Times New Roman" w:cs="Times New Roman"/>
                <w:sz w:val="28"/>
                <w:szCs w:val="28"/>
              </w:rPr>
            </w:pPr>
          </w:p>
        </w:tc>
      </w:tr>
      <w:tr w:rsidR="00BE6AD0" w:rsidRPr="003E1F3B" w:rsidTr="00BE6AD0">
        <w:trPr>
          <w:trHeight w:val="400"/>
          <w:tblCellSpacing w:w="5" w:type="nil"/>
        </w:trPr>
        <w:tc>
          <w:tcPr>
            <w:tcW w:w="6152" w:type="dxa"/>
            <w:tcBorders>
              <w:top w:val="single" w:sz="4" w:space="0" w:color="auto"/>
              <w:left w:val="single" w:sz="8" w:space="0" w:color="auto"/>
              <w:bottom w:val="single" w:sz="4" w:space="0" w:color="auto"/>
              <w:right w:val="single" w:sz="8" w:space="0" w:color="auto"/>
            </w:tcBorders>
          </w:tcPr>
          <w:p w:rsidR="00BE6AD0" w:rsidRPr="006672C7" w:rsidRDefault="00AE07D9" w:rsidP="003F46A7">
            <w:pPr>
              <w:widowControl w:val="0"/>
              <w:autoSpaceDE w:val="0"/>
              <w:autoSpaceDN w:val="0"/>
              <w:adjustRightInd w:val="0"/>
              <w:ind w:left="209" w:right="208"/>
              <w:rPr>
                <w:rFonts w:ascii="Times New Roman" w:hAnsi="Times New Roman" w:cs="Times New Roman"/>
                <w:sz w:val="28"/>
                <w:szCs w:val="28"/>
                <w:highlight w:val="yellow"/>
              </w:rPr>
            </w:pPr>
            <w:r w:rsidRPr="00AE07D9">
              <w:rPr>
                <w:rFonts w:ascii="Times New Roman" w:hAnsi="Times New Roman" w:cs="Times New Roman"/>
                <w:sz w:val="28"/>
                <w:szCs w:val="28"/>
              </w:rPr>
              <w:t xml:space="preserve">Участие в работе общественных и экспертных советов при органах местного самоуправления города Усолье-Сибирское </w:t>
            </w:r>
            <w:r w:rsidR="00473103">
              <w:rPr>
                <w:rFonts w:ascii="Times New Roman" w:hAnsi="Times New Roman" w:cs="Times New Roman"/>
                <w:sz w:val="28"/>
                <w:szCs w:val="28"/>
              </w:rPr>
              <w:t>(наименование)</w:t>
            </w:r>
          </w:p>
        </w:tc>
        <w:tc>
          <w:tcPr>
            <w:tcW w:w="3402" w:type="dxa"/>
            <w:tcBorders>
              <w:top w:val="single" w:sz="4" w:space="0" w:color="auto"/>
              <w:left w:val="single" w:sz="8" w:space="0" w:color="auto"/>
              <w:bottom w:val="single" w:sz="4" w:space="0" w:color="auto"/>
              <w:right w:val="single" w:sz="8" w:space="0" w:color="auto"/>
            </w:tcBorders>
          </w:tcPr>
          <w:p w:rsidR="00BE6AD0" w:rsidRPr="003E1F3B" w:rsidRDefault="00BE6AD0" w:rsidP="003E1F3B">
            <w:pPr>
              <w:widowControl w:val="0"/>
              <w:autoSpaceDE w:val="0"/>
              <w:autoSpaceDN w:val="0"/>
              <w:adjustRightInd w:val="0"/>
              <w:ind w:left="-567" w:right="-426" w:firstLine="567"/>
              <w:rPr>
                <w:rFonts w:ascii="Times New Roman" w:hAnsi="Times New Roman" w:cs="Times New Roman"/>
                <w:sz w:val="28"/>
                <w:szCs w:val="28"/>
              </w:rPr>
            </w:pPr>
          </w:p>
        </w:tc>
      </w:tr>
      <w:tr w:rsidR="00473103" w:rsidRPr="003E1F3B" w:rsidTr="00BE6AD0">
        <w:trPr>
          <w:trHeight w:val="400"/>
          <w:tblCellSpacing w:w="5" w:type="nil"/>
        </w:trPr>
        <w:tc>
          <w:tcPr>
            <w:tcW w:w="6152" w:type="dxa"/>
            <w:tcBorders>
              <w:top w:val="single" w:sz="4" w:space="0" w:color="auto"/>
              <w:left w:val="single" w:sz="8" w:space="0" w:color="auto"/>
              <w:bottom w:val="single" w:sz="4" w:space="0" w:color="auto"/>
              <w:right w:val="single" w:sz="8" w:space="0" w:color="auto"/>
            </w:tcBorders>
          </w:tcPr>
          <w:p w:rsidR="00473103" w:rsidRPr="00AE07D9" w:rsidRDefault="00473103" w:rsidP="003F46A7">
            <w:pPr>
              <w:widowControl w:val="0"/>
              <w:autoSpaceDE w:val="0"/>
              <w:autoSpaceDN w:val="0"/>
              <w:adjustRightInd w:val="0"/>
              <w:ind w:left="209" w:right="208"/>
              <w:rPr>
                <w:rFonts w:ascii="Times New Roman" w:hAnsi="Times New Roman" w:cs="Times New Roman"/>
                <w:sz w:val="28"/>
                <w:szCs w:val="28"/>
              </w:rPr>
            </w:pPr>
            <w:r w:rsidRPr="00473103">
              <w:rPr>
                <w:rFonts w:ascii="Times New Roman" w:hAnsi="Times New Roman" w:cs="Times New Roman"/>
                <w:sz w:val="28"/>
                <w:szCs w:val="28"/>
              </w:rPr>
              <w:t>Колич</w:t>
            </w:r>
            <w:r>
              <w:rPr>
                <w:rFonts w:ascii="Times New Roman" w:hAnsi="Times New Roman" w:cs="Times New Roman"/>
                <w:sz w:val="28"/>
                <w:szCs w:val="28"/>
              </w:rPr>
              <w:t>ество привлекаемых добровольцев</w:t>
            </w:r>
          </w:p>
        </w:tc>
        <w:tc>
          <w:tcPr>
            <w:tcW w:w="3402" w:type="dxa"/>
            <w:tcBorders>
              <w:top w:val="single" w:sz="4" w:space="0" w:color="auto"/>
              <w:left w:val="single" w:sz="8" w:space="0" w:color="auto"/>
              <w:bottom w:val="single" w:sz="4" w:space="0" w:color="auto"/>
              <w:right w:val="single" w:sz="8" w:space="0" w:color="auto"/>
            </w:tcBorders>
          </w:tcPr>
          <w:p w:rsidR="00473103" w:rsidRPr="003E1F3B" w:rsidRDefault="00473103" w:rsidP="003E1F3B">
            <w:pPr>
              <w:widowControl w:val="0"/>
              <w:autoSpaceDE w:val="0"/>
              <w:autoSpaceDN w:val="0"/>
              <w:adjustRightInd w:val="0"/>
              <w:ind w:left="-567" w:right="-426" w:firstLine="567"/>
              <w:rPr>
                <w:rFonts w:ascii="Times New Roman" w:hAnsi="Times New Roman" w:cs="Times New Roman"/>
                <w:sz w:val="28"/>
                <w:szCs w:val="28"/>
              </w:rPr>
            </w:pPr>
          </w:p>
        </w:tc>
      </w:tr>
    </w:tbl>
    <w:p w:rsidR="003E1F3B" w:rsidRPr="004718A7" w:rsidRDefault="003E1F3B" w:rsidP="003E1F3B">
      <w:pPr>
        <w:widowControl w:val="0"/>
        <w:autoSpaceDE w:val="0"/>
        <w:autoSpaceDN w:val="0"/>
        <w:adjustRightInd w:val="0"/>
        <w:ind w:left="-567" w:right="-426" w:firstLine="567"/>
        <w:rPr>
          <w:rFonts w:ascii="Times New Roman" w:hAnsi="Times New Roman" w:cs="Times New Roman"/>
          <w:sz w:val="16"/>
          <w:szCs w:val="16"/>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9498"/>
      </w:tblGrid>
      <w:tr w:rsidR="003E1F3B" w:rsidRPr="003E1F3B" w:rsidTr="005F3EFF">
        <w:trPr>
          <w:trHeight w:val="400"/>
          <w:tblCellSpacing w:w="5" w:type="nil"/>
        </w:trPr>
        <w:tc>
          <w:tcPr>
            <w:tcW w:w="9498" w:type="dxa"/>
            <w:tcBorders>
              <w:top w:val="single" w:sz="8" w:space="0" w:color="auto"/>
              <w:left w:val="single" w:sz="8" w:space="0" w:color="auto"/>
              <w:bottom w:val="single" w:sz="8" w:space="0" w:color="auto"/>
              <w:right w:val="single" w:sz="8" w:space="0" w:color="auto"/>
            </w:tcBorders>
          </w:tcPr>
          <w:p w:rsidR="00B33008" w:rsidRDefault="003E1F3B" w:rsidP="00B33008">
            <w:pPr>
              <w:widowControl w:val="0"/>
              <w:autoSpaceDE w:val="0"/>
              <w:autoSpaceDN w:val="0"/>
              <w:adjustRightInd w:val="0"/>
              <w:ind w:left="-567" w:right="-426" w:firstLine="567"/>
              <w:jc w:val="center"/>
              <w:outlineLvl w:val="3"/>
              <w:rPr>
                <w:rFonts w:ascii="Times New Roman" w:hAnsi="Times New Roman" w:cs="Times New Roman"/>
                <w:sz w:val="28"/>
                <w:szCs w:val="28"/>
              </w:rPr>
            </w:pPr>
            <w:bookmarkStart w:id="11" w:name="Par748"/>
            <w:bookmarkEnd w:id="11"/>
            <w:r w:rsidRPr="003E1F3B">
              <w:rPr>
                <w:rFonts w:ascii="Times New Roman" w:hAnsi="Times New Roman" w:cs="Times New Roman"/>
                <w:sz w:val="28"/>
                <w:szCs w:val="28"/>
              </w:rPr>
              <w:t xml:space="preserve">Информация о видах деятельности, осуществляемых </w:t>
            </w:r>
          </w:p>
          <w:p w:rsidR="003E1F3B" w:rsidRPr="003E1F3B" w:rsidRDefault="003E1F3B" w:rsidP="00B33008">
            <w:pPr>
              <w:widowControl w:val="0"/>
              <w:autoSpaceDE w:val="0"/>
              <w:autoSpaceDN w:val="0"/>
              <w:adjustRightInd w:val="0"/>
              <w:ind w:left="-567" w:right="-426" w:firstLine="567"/>
              <w:jc w:val="center"/>
              <w:outlineLvl w:val="3"/>
              <w:rPr>
                <w:rFonts w:ascii="Times New Roman" w:hAnsi="Times New Roman" w:cs="Times New Roman"/>
                <w:sz w:val="28"/>
                <w:szCs w:val="28"/>
              </w:rPr>
            </w:pPr>
            <w:r w:rsidRPr="003E1F3B">
              <w:rPr>
                <w:rFonts w:ascii="Times New Roman" w:hAnsi="Times New Roman" w:cs="Times New Roman"/>
                <w:sz w:val="28"/>
                <w:szCs w:val="28"/>
              </w:rPr>
              <w:t>некоммерческой организацией</w:t>
            </w:r>
          </w:p>
        </w:tc>
      </w:tr>
      <w:tr w:rsidR="003E1F3B" w:rsidRPr="003E1F3B" w:rsidTr="004718A7">
        <w:trPr>
          <w:trHeight w:val="204"/>
          <w:tblCellSpacing w:w="5" w:type="nil"/>
        </w:trPr>
        <w:tc>
          <w:tcPr>
            <w:tcW w:w="9498" w:type="dxa"/>
            <w:tcBorders>
              <w:left w:val="single" w:sz="8" w:space="0" w:color="auto"/>
              <w:bottom w:val="single" w:sz="8" w:space="0" w:color="auto"/>
              <w:right w:val="single" w:sz="8" w:space="0" w:color="auto"/>
            </w:tcBorders>
          </w:tcPr>
          <w:p w:rsidR="003E1F3B" w:rsidRPr="004718A7" w:rsidRDefault="003E1F3B" w:rsidP="003E1F3B">
            <w:pPr>
              <w:widowControl w:val="0"/>
              <w:autoSpaceDE w:val="0"/>
              <w:autoSpaceDN w:val="0"/>
              <w:adjustRightInd w:val="0"/>
              <w:ind w:left="-567" w:right="-426" w:firstLine="567"/>
              <w:rPr>
                <w:rFonts w:ascii="Times New Roman" w:hAnsi="Times New Roman" w:cs="Times New Roman"/>
                <w:sz w:val="10"/>
                <w:szCs w:val="10"/>
              </w:rPr>
            </w:pPr>
          </w:p>
        </w:tc>
      </w:tr>
    </w:tbl>
    <w:p w:rsidR="003E1F3B" w:rsidRPr="004718A7" w:rsidRDefault="003E1F3B" w:rsidP="003E1F3B">
      <w:pPr>
        <w:widowControl w:val="0"/>
        <w:autoSpaceDE w:val="0"/>
        <w:autoSpaceDN w:val="0"/>
        <w:adjustRightInd w:val="0"/>
        <w:ind w:left="-567" w:right="-426" w:firstLine="567"/>
        <w:rPr>
          <w:rFonts w:ascii="Times New Roman" w:hAnsi="Times New Roman" w:cs="Times New Roman"/>
          <w:sz w:val="16"/>
          <w:szCs w:val="16"/>
        </w:rPr>
      </w:pPr>
    </w:p>
    <w:p w:rsidR="003E1F3B" w:rsidRPr="004718A7" w:rsidRDefault="003E1F3B" w:rsidP="003E1F3B">
      <w:pPr>
        <w:widowControl w:val="0"/>
        <w:autoSpaceDE w:val="0"/>
        <w:autoSpaceDN w:val="0"/>
        <w:adjustRightInd w:val="0"/>
        <w:ind w:left="-567" w:right="-426" w:firstLine="567"/>
        <w:rPr>
          <w:rFonts w:ascii="Times New Roman" w:hAnsi="Times New Roman" w:cs="Times New Roman"/>
          <w:sz w:val="16"/>
          <w:szCs w:val="16"/>
        </w:rPr>
      </w:pPr>
      <w:bookmarkStart w:id="12" w:name="Par762"/>
      <w:bookmarkEnd w:id="12"/>
    </w:p>
    <w:p w:rsidR="003E1F3B" w:rsidRPr="003E1F3B" w:rsidRDefault="005F3EFF" w:rsidP="006672C7">
      <w:pPr>
        <w:pStyle w:val="ConsPlusNonformat"/>
        <w:ind w:firstLine="567"/>
        <w:rPr>
          <w:rFonts w:ascii="Times New Roman" w:hAnsi="Times New Roman" w:cs="Times New Roman"/>
          <w:sz w:val="28"/>
          <w:szCs w:val="28"/>
        </w:rPr>
      </w:pPr>
      <w:bookmarkStart w:id="13" w:name="Par789"/>
      <w:bookmarkEnd w:id="13"/>
      <w:r>
        <w:rPr>
          <w:rFonts w:ascii="Times New Roman" w:hAnsi="Times New Roman" w:cs="Times New Roman"/>
          <w:sz w:val="28"/>
          <w:szCs w:val="28"/>
        </w:rPr>
        <w:t xml:space="preserve">Достоверность информации </w:t>
      </w:r>
      <w:r w:rsidR="003E1F3B" w:rsidRPr="003E1F3B">
        <w:rPr>
          <w:rFonts w:ascii="Times New Roman" w:hAnsi="Times New Roman" w:cs="Times New Roman"/>
          <w:sz w:val="28"/>
          <w:szCs w:val="28"/>
        </w:rPr>
        <w:t xml:space="preserve">(в </w:t>
      </w:r>
      <w:r>
        <w:rPr>
          <w:rFonts w:ascii="Times New Roman" w:hAnsi="Times New Roman" w:cs="Times New Roman"/>
          <w:sz w:val="28"/>
          <w:szCs w:val="28"/>
        </w:rPr>
        <w:t>том</w:t>
      </w:r>
      <w:r w:rsidR="003E1F3B" w:rsidRPr="003E1F3B">
        <w:rPr>
          <w:rFonts w:ascii="Times New Roman" w:hAnsi="Times New Roman" w:cs="Times New Roman"/>
          <w:sz w:val="28"/>
          <w:szCs w:val="28"/>
        </w:rPr>
        <w:t xml:space="preserve"> числе документов), представленной в</w:t>
      </w:r>
      <w:r>
        <w:rPr>
          <w:rFonts w:ascii="Times New Roman" w:hAnsi="Times New Roman" w:cs="Times New Roman"/>
          <w:sz w:val="28"/>
          <w:szCs w:val="28"/>
        </w:rPr>
        <w:t xml:space="preserve"> </w:t>
      </w:r>
      <w:r w:rsidR="003E1F3B" w:rsidRPr="003E1F3B">
        <w:rPr>
          <w:rFonts w:ascii="Times New Roman" w:hAnsi="Times New Roman" w:cs="Times New Roman"/>
          <w:sz w:val="28"/>
          <w:szCs w:val="28"/>
        </w:rPr>
        <w:t xml:space="preserve">составе заявки на участие в </w:t>
      </w:r>
      <w:r w:rsidR="00572725">
        <w:rPr>
          <w:rFonts w:ascii="Times New Roman" w:hAnsi="Times New Roman" w:cs="Times New Roman"/>
          <w:sz w:val="28"/>
          <w:szCs w:val="28"/>
        </w:rPr>
        <w:t>отбор</w:t>
      </w:r>
      <w:r w:rsidR="003E1F3B" w:rsidRPr="003E1F3B">
        <w:rPr>
          <w:rFonts w:ascii="Times New Roman" w:hAnsi="Times New Roman" w:cs="Times New Roman"/>
          <w:sz w:val="28"/>
          <w:szCs w:val="28"/>
        </w:rPr>
        <w:t>ном отборе социально ориентированных</w:t>
      </w:r>
      <w:r>
        <w:rPr>
          <w:rFonts w:ascii="Times New Roman" w:hAnsi="Times New Roman" w:cs="Times New Roman"/>
          <w:sz w:val="28"/>
          <w:szCs w:val="28"/>
        </w:rPr>
        <w:t xml:space="preserve"> </w:t>
      </w:r>
      <w:r w:rsidR="003E1F3B" w:rsidRPr="003E1F3B">
        <w:rPr>
          <w:rFonts w:ascii="Times New Roman" w:hAnsi="Times New Roman" w:cs="Times New Roman"/>
          <w:sz w:val="28"/>
          <w:szCs w:val="28"/>
        </w:rPr>
        <w:t>некоммерческих организаций для предоставления субсидии, подтверждаю.</w:t>
      </w:r>
    </w:p>
    <w:p w:rsidR="003E1F3B" w:rsidRPr="003E1F3B" w:rsidRDefault="003E1F3B" w:rsidP="006672C7">
      <w:pPr>
        <w:pStyle w:val="ConsPlusNonformat"/>
        <w:ind w:firstLine="567"/>
        <w:rPr>
          <w:rFonts w:ascii="Times New Roman" w:hAnsi="Times New Roman" w:cs="Times New Roman"/>
          <w:sz w:val="28"/>
          <w:szCs w:val="28"/>
        </w:rPr>
      </w:pPr>
      <w:r w:rsidRPr="003E1F3B">
        <w:rPr>
          <w:rFonts w:ascii="Times New Roman" w:hAnsi="Times New Roman" w:cs="Times New Roman"/>
          <w:sz w:val="28"/>
          <w:szCs w:val="28"/>
        </w:rPr>
        <w:t xml:space="preserve">С условиями </w:t>
      </w:r>
      <w:r w:rsidR="00572725">
        <w:rPr>
          <w:rFonts w:ascii="Times New Roman" w:hAnsi="Times New Roman" w:cs="Times New Roman"/>
          <w:sz w:val="28"/>
          <w:szCs w:val="28"/>
        </w:rPr>
        <w:t>отбор</w:t>
      </w:r>
      <w:r w:rsidRPr="003E1F3B">
        <w:rPr>
          <w:rFonts w:ascii="Times New Roman" w:hAnsi="Times New Roman" w:cs="Times New Roman"/>
          <w:sz w:val="28"/>
          <w:szCs w:val="28"/>
        </w:rPr>
        <w:t>ного отбора и предоставления субсидии ознакомлен и</w:t>
      </w:r>
    </w:p>
    <w:p w:rsidR="003E1F3B" w:rsidRDefault="003E1F3B" w:rsidP="005F3EFF">
      <w:pPr>
        <w:pStyle w:val="ConsPlusNonformat"/>
        <w:ind w:right="-426" w:firstLine="567"/>
        <w:rPr>
          <w:rFonts w:ascii="Times New Roman" w:hAnsi="Times New Roman" w:cs="Times New Roman"/>
          <w:sz w:val="28"/>
          <w:szCs w:val="28"/>
        </w:rPr>
      </w:pPr>
      <w:r w:rsidRPr="003E1F3B">
        <w:rPr>
          <w:rFonts w:ascii="Times New Roman" w:hAnsi="Times New Roman" w:cs="Times New Roman"/>
          <w:sz w:val="28"/>
          <w:szCs w:val="28"/>
        </w:rPr>
        <w:t>согласен.</w:t>
      </w:r>
    </w:p>
    <w:p w:rsidR="006672C7" w:rsidRPr="004718A7" w:rsidRDefault="006672C7" w:rsidP="005F3EFF">
      <w:pPr>
        <w:pStyle w:val="ConsPlusNonformat"/>
        <w:ind w:right="-426" w:firstLine="567"/>
        <w:rPr>
          <w:rFonts w:ascii="Times New Roman" w:hAnsi="Times New Roman" w:cs="Times New Roman"/>
          <w:sz w:val="6"/>
          <w:szCs w:val="6"/>
        </w:rPr>
      </w:pPr>
    </w:p>
    <w:p w:rsidR="003E1F3B" w:rsidRPr="004718A7" w:rsidRDefault="003E1F3B" w:rsidP="003E1F3B">
      <w:pPr>
        <w:pStyle w:val="ConsPlusNonformat"/>
        <w:ind w:left="-567" w:right="-426" w:firstLine="567"/>
        <w:rPr>
          <w:rFonts w:ascii="Times New Roman" w:hAnsi="Times New Roman" w:cs="Times New Roman"/>
          <w:sz w:val="6"/>
          <w:szCs w:val="6"/>
        </w:rPr>
      </w:pPr>
    </w:p>
    <w:p w:rsidR="003E1F3B" w:rsidRPr="003E1F3B" w:rsidRDefault="00D444F7" w:rsidP="003E1F3B">
      <w:pPr>
        <w:pStyle w:val="ConsPlusNonformat"/>
        <w:ind w:left="-567" w:right="-426" w:firstLine="567"/>
        <w:rPr>
          <w:rFonts w:ascii="Times New Roman" w:hAnsi="Times New Roman" w:cs="Times New Roman"/>
          <w:sz w:val="28"/>
          <w:szCs w:val="28"/>
        </w:rPr>
      </w:pPr>
      <w:r>
        <w:rPr>
          <w:rFonts w:ascii="Times New Roman" w:hAnsi="Times New Roman" w:cs="Times New Roman"/>
          <w:sz w:val="6"/>
          <w:szCs w:val="6"/>
        </w:rPr>
        <w:t>___________________________________________________________________________________________________________________        ____________________________________________________________________________________      ___________________________________________________________________________________________________</w:t>
      </w:r>
      <w:r w:rsidR="003E1F3B" w:rsidRPr="003E1F3B">
        <w:rPr>
          <w:rFonts w:ascii="Times New Roman" w:hAnsi="Times New Roman" w:cs="Times New Roman"/>
          <w:sz w:val="28"/>
          <w:szCs w:val="28"/>
        </w:rPr>
        <w:t xml:space="preserve">    </w:t>
      </w:r>
    </w:p>
    <w:p w:rsidR="003E1F3B" w:rsidRPr="005F3EFF" w:rsidRDefault="003E1F3B" w:rsidP="003E1F3B">
      <w:pPr>
        <w:pStyle w:val="ConsPlusNonformat"/>
        <w:ind w:left="-567" w:right="-426" w:firstLine="567"/>
        <w:rPr>
          <w:rFonts w:ascii="Times New Roman" w:hAnsi="Times New Roman" w:cs="Times New Roman"/>
          <w:sz w:val="24"/>
          <w:szCs w:val="24"/>
        </w:rPr>
      </w:pPr>
      <w:r w:rsidRPr="003E1F3B">
        <w:rPr>
          <w:rFonts w:ascii="Times New Roman" w:hAnsi="Times New Roman" w:cs="Times New Roman"/>
          <w:sz w:val="28"/>
          <w:szCs w:val="28"/>
        </w:rPr>
        <w:t xml:space="preserve">  </w:t>
      </w:r>
      <w:r w:rsidRPr="005F3EFF">
        <w:rPr>
          <w:rFonts w:ascii="Times New Roman" w:hAnsi="Times New Roman" w:cs="Times New Roman"/>
          <w:sz w:val="24"/>
          <w:szCs w:val="24"/>
        </w:rPr>
        <w:t xml:space="preserve">(наименование должности          </w:t>
      </w:r>
      <w:r w:rsidR="005F3EFF" w:rsidRPr="005F3EFF">
        <w:rPr>
          <w:rFonts w:ascii="Times New Roman" w:hAnsi="Times New Roman" w:cs="Times New Roman"/>
          <w:sz w:val="24"/>
          <w:szCs w:val="24"/>
        </w:rPr>
        <w:t xml:space="preserve">     </w:t>
      </w:r>
      <w:r w:rsidR="005F3EFF">
        <w:rPr>
          <w:rFonts w:ascii="Times New Roman" w:hAnsi="Times New Roman" w:cs="Times New Roman"/>
          <w:sz w:val="24"/>
          <w:szCs w:val="24"/>
        </w:rPr>
        <w:t xml:space="preserve">            </w:t>
      </w:r>
      <w:r w:rsidR="005F3EFF" w:rsidRPr="005F3EFF">
        <w:rPr>
          <w:rFonts w:ascii="Times New Roman" w:hAnsi="Times New Roman" w:cs="Times New Roman"/>
          <w:sz w:val="24"/>
          <w:szCs w:val="24"/>
        </w:rPr>
        <w:t xml:space="preserve">  </w:t>
      </w:r>
      <w:r w:rsidRPr="005F3EFF">
        <w:rPr>
          <w:rFonts w:ascii="Times New Roman" w:hAnsi="Times New Roman" w:cs="Times New Roman"/>
          <w:sz w:val="24"/>
          <w:szCs w:val="24"/>
        </w:rPr>
        <w:t xml:space="preserve">(подпись)       </w:t>
      </w:r>
      <w:r w:rsidR="005F3EFF" w:rsidRPr="005F3EFF">
        <w:rPr>
          <w:rFonts w:ascii="Times New Roman" w:hAnsi="Times New Roman" w:cs="Times New Roman"/>
          <w:sz w:val="24"/>
          <w:szCs w:val="24"/>
        </w:rPr>
        <w:t xml:space="preserve"> </w:t>
      </w:r>
      <w:r w:rsidR="005F3EFF">
        <w:rPr>
          <w:rFonts w:ascii="Times New Roman" w:hAnsi="Times New Roman" w:cs="Times New Roman"/>
          <w:sz w:val="24"/>
          <w:szCs w:val="24"/>
        </w:rPr>
        <w:t xml:space="preserve">        </w:t>
      </w:r>
      <w:r w:rsidR="005F3EFF" w:rsidRPr="005F3EFF">
        <w:rPr>
          <w:rFonts w:ascii="Times New Roman" w:hAnsi="Times New Roman" w:cs="Times New Roman"/>
          <w:sz w:val="24"/>
          <w:szCs w:val="24"/>
        </w:rPr>
        <w:t xml:space="preserve">  </w:t>
      </w:r>
      <w:r w:rsidRPr="005F3EFF">
        <w:rPr>
          <w:rFonts w:ascii="Times New Roman" w:hAnsi="Times New Roman" w:cs="Times New Roman"/>
          <w:sz w:val="24"/>
          <w:szCs w:val="24"/>
        </w:rPr>
        <w:t>(фамилия, инициалы)</w:t>
      </w:r>
    </w:p>
    <w:p w:rsidR="003E1F3B" w:rsidRPr="005F3EFF" w:rsidRDefault="005F3EFF" w:rsidP="003E1F3B">
      <w:pPr>
        <w:pStyle w:val="ConsPlusNonformat"/>
        <w:ind w:left="-567" w:right="-426" w:firstLine="567"/>
        <w:rPr>
          <w:rFonts w:ascii="Times New Roman" w:hAnsi="Times New Roman" w:cs="Times New Roman"/>
          <w:sz w:val="24"/>
          <w:szCs w:val="24"/>
        </w:rPr>
      </w:pPr>
      <w:r>
        <w:rPr>
          <w:rFonts w:ascii="Times New Roman" w:hAnsi="Times New Roman" w:cs="Times New Roman"/>
          <w:sz w:val="24"/>
          <w:szCs w:val="24"/>
        </w:rPr>
        <w:t xml:space="preserve">   </w:t>
      </w:r>
      <w:r w:rsidR="003E1F3B" w:rsidRPr="005F3EFF">
        <w:rPr>
          <w:rFonts w:ascii="Times New Roman" w:hAnsi="Times New Roman" w:cs="Times New Roman"/>
          <w:sz w:val="24"/>
          <w:szCs w:val="24"/>
        </w:rPr>
        <w:t>руководителя некоммерческой</w:t>
      </w:r>
    </w:p>
    <w:p w:rsidR="003E1F3B" w:rsidRPr="005F3EFF" w:rsidRDefault="005F3EFF" w:rsidP="003E1F3B">
      <w:pPr>
        <w:pStyle w:val="ConsPlusNonformat"/>
        <w:ind w:left="-567" w:right="-426" w:firstLine="567"/>
        <w:rPr>
          <w:rFonts w:ascii="Times New Roman" w:hAnsi="Times New Roman" w:cs="Times New Roman"/>
          <w:sz w:val="24"/>
          <w:szCs w:val="24"/>
        </w:rPr>
      </w:pPr>
      <w:r>
        <w:rPr>
          <w:rFonts w:ascii="Times New Roman" w:hAnsi="Times New Roman" w:cs="Times New Roman"/>
          <w:sz w:val="24"/>
          <w:szCs w:val="24"/>
        </w:rPr>
        <w:t xml:space="preserve">   </w:t>
      </w:r>
      <w:r w:rsidR="003E1F3B" w:rsidRPr="005F3EFF">
        <w:rPr>
          <w:rFonts w:ascii="Times New Roman" w:hAnsi="Times New Roman" w:cs="Times New Roman"/>
          <w:sz w:val="24"/>
          <w:szCs w:val="24"/>
        </w:rPr>
        <w:t>организации)</w:t>
      </w:r>
    </w:p>
    <w:p w:rsidR="003E1F3B" w:rsidRDefault="003E1F3B" w:rsidP="003E1F3B">
      <w:pPr>
        <w:pStyle w:val="ConsPlusNonformat"/>
        <w:ind w:left="-567" w:right="-426" w:firstLine="567"/>
        <w:rPr>
          <w:rFonts w:ascii="Times New Roman" w:hAnsi="Times New Roman" w:cs="Times New Roman"/>
          <w:sz w:val="24"/>
          <w:szCs w:val="24"/>
        </w:rPr>
      </w:pPr>
      <w:r w:rsidRPr="003E1F3B">
        <w:rPr>
          <w:rFonts w:ascii="Times New Roman" w:hAnsi="Times New Roman" w:cs="Times New Roman"/>
          <w:sz w:val="28"/>
          <w:szCs w:val="28"/>
        </w:rPr>
        <w:t xml:space="preserve">    </w:t>
      </w:r>
      <w:r w:rsidR="00542710" w:rsidRPr="004718A7">
        <w:rPr>
          <w:rFonts w:ascii="Times New Roman" w:hAnsi="Times New Roman" w:cs="Times New Roman"/>
          <w:sz w:val="24"/>
          <w:szCs w:val="24"/>
        </w:rPr>
        <w:t>«</w:t>
      </w:r>
      <w:r w:rsidRPr="004718A7">
        <w:rPr>
          <w:rFonts w:ascii="Times New Roman" w:hAnsi="Times New Roman" w:cs="Times New Roman"/>
          <w:sz w:val="24"/>
          <w:szCs w:val="24"/>
        </w:rPr>
        <w:t>__</w:t>
      </w:r>
      <w:r w:rsidR="00542710" w:rsidRPr="004718A7">
        <w:rPr>
          <w:rFonts w:ascii="Times New Roman" w:hAnsi="Times New Roman" w:cs="Times New Roman"/>
          <w:sz w:val="24"/>
          <w:szCs w:val="24"/>
        </w:rPr>
        <w:t>»</w:t>
      </w:r>
      <w:r w:rsidRPr="004718A7">
        <w:rPr>
          <w:rFonts w:ascii="Times New Roman" w:hAnsi="Times New Roman" w:cs="Times New Roman"/>
          <w:sz w:val="24"/>
          <w:szCs w:val="24"/>
        </w:rPr>
        <w:t xml:space="preserve"> __________ 20__ г.       М.П.</w:t>
      </w:r>
    </w:p>
    <w:p w:rsidR="00FD07B0" w:rsidRDefault="00FD07B0" w:rsidP="003E1F3B">
      <w:pPr>
        <w:pStyle w:val="ConsPlusNonformat"/>
        <w:ind w:left="-567" w:right="-426" w:firstLine="567"/>
        <w:rPr>
          <w:rFonts w:ascii="Times New Roman" w:hAnsi="Times New Roman" w:cs="Times New Roman"/>
          <w:sz w:val="24"/>
          <w:szCs w:val="24"/>
        </w:rPr>
      </w:pPr>
    </w:p>
    <w:p w:rsidR="003C285D" w:rsidRDefault="003C285D" w:rsidP="003E1F3B">
      <w:pPr>
        <w:pStyle w:val="ConsPlusNonformat"/>
        <w:ind w:left="-567" w:right="-426" w:firstLine="567"/>
        <w:rPr>
          <w:rFonts w:ascii="Times New Roman" w:hAnsi="Times New Roman" w:cs="Times New Roman"/>
          <w:sz w:val="24"/>
          <w:szCs w:val="24"/>
        </w:rPr>
      </w:pPr>
    </w:p>
    <w:p w:rsidR="003C285D" w:rsidRDefault="003C285D" w:rsidP="003E1F3B">
      <w:pPr>
        <w:pStyle w:val="ConsPlusNonformat"/>
        <w:ind w:left="-567" w:right="-426" w:firstLine="567"/>
        <w:rPr>
          <w:rFonts w:ascii="Times New Roman" w:hAnsi="Times New Roman" w:cs="Times New Roman"/>
          <w:sz w:val="24"/>
          <w:szCs w:val="24"/>
        </w:rPr>
      </w:pPr>
    </w:p>
    <w:p w:rsidR="00D64BD3" w:rsidRDefault="00D64BD3" w:rsidP="00D64BD3">
      <w:pPr>
        <w:rPr>
          <w:rFonts w:ascii="Times New Roman" w:hAnsi="Times New Roman" w:cs="Times New Roman"/>
          <w:b/>
          <w:sz w:val="28"/>
          <w:szCs w:val="28"/>
        </w:rPr>
      </w:pPr>
      <w:r>
        <w:rPr>
          <w:rFonts w:ascii="Times New Roman" w:hAnsi="Times New Roman" w:cs="Times New Roman"/>
          <w:b/>
          <w:sz w:val="28"/>
          <w:szCs w:val="28"/>
        </w:rPr>
        <w:t>Мэр города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4718A7">
        <w:rPr>
          <w:rFonts w:ascii="Times New Roman" w:hAnsi="Times New Roman" w:cs="Times New Roman"/>
          <w:b/>
          <w:sz w:val="28"/>
          <w:szCs w:val="28"/>
        </w:rPr>
        <w:t>М.В. Торопкин</w:t>
      </w:r>
    </w:p>
    <w:p w:rsidR="002A3113" w:rsidRDefault="002A3113" w:rsidP="00D64BD3">
      <w:pPr>
        <w:rPr>
          <w:rFonts w:ascii="Times New Roman" w:hAnsi="Times New Roman" w:cs="Times New Roman"/>
          <w:b/>
          <w:sz w:val="28"/>
          <w:szCs w:val="28"/>
        </w:rPr>
      </w:pPr>
    </w:p>
    <w:p w:rsidR="002A3113" w:rsidRDefault="002A3113">
      <w:pPr>
        <w:rPr>
          <w:rFonts w:ascii="Times New Roman" w:hAnsi="Times New Roman" w:cs="Times New Roman"/>
          <w:b/>
          <w:sz w:val="28"/>
          <w:szCs w:val="28"/>
        </w:rPr>
      </w:pPr>
      <w:r>
        <w:rPr>
          <w:rFonts w:ascii="Times New Roman" w:hAnsi="Times New Roman" w:cs="Times New Roman"/>
          <w:b/>
          <w:sz w:val="28"/>
          <w:szCs w:val="28"/>
        </w:rPr>
        <w:br w:type="page"/>
      </w:r>
    </w:p>
    <w:p w:rsidR="002A3113" w:rsidRPr="00FF0826" w:rsidRDefault="002A3113" w:rsidP="002A3113">
      <w:pPr>
        <w:ind w:left="5103"/>
        <w:rPr>
          <w:rFonts w:ascii="Times New Roman" w:hAnsi="Times New Roman" w:cs="Times New Roman"/>
          <w:b/>
          <w:sz w:val="24"/>
          <w:szCs w:val="24"/>
        </w:rPr>
      </w:pPr>
      <w:r w:rsidRPr="00FF0826">
        <w:rPr>
          <w:rFonts w:ascii="Times New Roman" w:hAnsi="Times New Roman" w:cs="Times New Roman"/>
          <w:b/>
          <w:sz w:val="24"/>
          <w:szCs w:val="24"/>
        </w:rPr>
        <w:lastRenderedPageBreak/>
        <w:t xml:space="preserve">Приложение № </w:t>
      </w:r>
      <w:r w:rsidR="00367DBE">
        <w:rPr>
          <w:rFonts w:ascii="Times New Roman" w:hAnsi="Times New Roman" w:cs="Times New Roman"/>
          <w:b/>
          <w:sz w:val="24"/>
          <w:szCs w:val="24"/>
        </w:rPr>
        <w:t>2</w:t>
      </w:r>
    </w:p>
    <w:p w:rsidR="002A3113" w:rsidRPr="003E1F3B" w:rsidRDefault="002A3113" w:rsidP="002A3113">
      <w:pPr>
        <w:widowControl w:val="0"/>
        <w:autoSpaceDE w:val="0"/>
        <w:autoSpaceDN w:val="0"/>
        <w:adjustRightInd w:val="0"/>
        <w:ind w:left="5103"/>
        <w:rPr>
          <w:rFonts w:ascii="Times New Roman" w:hAnsi="Times New Roman" w:cs="Times New Roman"/>
          <w:sz w:val="28"/>
          <w:szCs w:val="28"/>
        </w:rPr>
      </w:pPr>
      <w:r>
        <w:rPr>
          <w:rFonts w:ascii="Times New Roman" w:hAnsi="Times New Roman" w:cs="Times New Roman"/>
          <w:b/>
          <w:sz w:val="24"/>
          <w:szCs w:val="24"/>
        </w:rPr>
        <w:t>к</w:t>
      </w:r>
      <w:r w:rsidRPr="00D07E62">
        <w:rPr>
          <w:rFonts w:ascii="Times New Roman" w:hAnsi="Times New Roman" w:cs="Times New Roman"/>
          <w:b/>
          <w:sz w:val="24"/>
          <w:szCs w:val="24"/>
        </w:rPr>
        <w:t xml:space="preserve"> Положению о проведении </w:t>
      </w:r>
      <w:r>
        <w:rPr>
          <w:rFonts w:ascii="Times New Roman" w:hAnsi="Times New Roman" w:cs="Times New Roman"/>
          <w:b/>
          <w:sz w:val="24"/>
          <w:szCs w:val="24"/>
        </w:rPr>
        <w:t>отбор</w:t>
      </w:r>
      <w:r w:rsidRPr="00D07E62">
        <w:rPr>
          <w:rFonts w:ascii="Times New Roman" w:hAnsi="Times New Roman" w:cs="Times New Roman"/>
          <w:b/>
          <w:sz w:val="24"/>
          <w:szCs w:val="24"/>
        </w:rPr>
        <w:t xml:space="preserve">а </w:t>
      </w:r>
      <w:r>
        <w:rPr>
          <w:rFonts w:ascii="Times New Roman" w:hAnsi="Times New Roman" w:cs="Times New Roman"/>
          <w:b/>
          <w:sz w:val="24"/>
          <w:szCs w:val="24"/>
        </w:rPr>
        <w:t>на</w:t>
      </w:r>
      <w:r w:rsidRPr="00911AE1">
        <w:rPr>
          <w:rFonts w:ascii="Times New Roman" w:hAnsi="Times New Roman" w:cs="Times New Roman"/>
          <w:b/>
          <w:sz w:val="24"/>
          <w:szCs w:val="24"/>
        </w:rPr>
        <w:t xml:space="preserve"> предоставлени</w:t>
      </w:r>
      <w:r>
        <w:rPr>
          <w:rFonts w:ascii="Times New Roman" w:hAnsi="Times New Roman" w:cs="Times New Roman"/>
          <w:b/>
          <w:sz w:val="24"/>
          <w:szCs w:val="24"/>
        </w:rPr>
        <w:t>е</w:t>
      </w:r>
      <w:r w:rsidRPr="00911AE1">
        <w:rPr>
          <w:rFonts w:ascii="Times New Roman" w:hAnsi="Times New Roman" w:cs="Times New Roman"/>
          <w:b/>
          <w:sz w:val="24"/>
          <w:szCs w:val="24"/>
        </w:rPr>
        <w:t xml:space="preserve"> субсидий из бюджета города Усолье-Сибирское </w:t>
      </w:r>
      <w:r w:rsidRPr="00810E3E">
        <w:rPr>
          <w:rFonts w:ascii="Times New Roman" w:hAnsi="Times New Roman" w:cs="Times New Roman"/>
          <w:b/>
          <w:sz w:val="24"/>
          <w:szCs w:val="24"/>
        </w:rPr>
        <w:t xml:space="preserve">на частичную или полную оплату по содержанию, техническому обслуживанию помещения, коммунальных услуг и услуг связи </w:t>
      </w:r>
      <w:r w:rsidRPr="00911AE1">
        <w:rPr>
          <w:rFonts w:ascii="Times New Roman" w:hAnsi="Times New Roman" w:cs="Times New Roman"/>
          <w:b/>
          <w:sz w:val="24"/>
          <w:szCs w:val="24"/>
        </w:rPr>
        <w:t>социально ориентированным некоммерческим организациям</w:t>
      </w:r>
    </w:p>
    <w:p w:rsidR="002A3113" w:rsidRDefault="002A3113" w:rsidP="002A3113">
      <w:pPr>
        <w:pStyle w:val="ConsPlusNonformat"/>
        <w:ind w:left="-567" w:right="-426" w:firstLine="567"/>
        <w:jc w:val="center"/>
        <w:rPr>
          <w:rFonts w:ascii="Times New Roman" w:hAnsi="Times New Roman" w:cs="Times New Roman"/>
          <w:sz w:val="28"/>
          <w:szCs w:val="28"/>
        </w:rPr>
      </w:pPr>
    </w:p>
    <w:p w:rsidR="003B7AB9" w:rsidRDefault="003B7AB9" w:rsidP="002A3113">
      <w:pPr>
        <w:pStyle w:val="ConsPlusNonformat"/>
        <w:ind w:right="-426"/>
        <w:jc w:val="center"/>
        <w:rPr>
          <w:rFonts w:ascii="Times New Roman" w:hAnsi="Times New Roman" w:cs="Times New Roman"/>
          <w:sz w:val="28"/>
          <w:szCs w:val="28"/>
        </w:rPr>
      </w:pPr>
    </w:p>
    <w:p w:rsidR="002A3113" w:rsidRPr="00E622E8" w:rsidRDefault="00367DBE" w:rsidP="002A3113">
      <w:pPr>
        <w:pStyle w:val="ConsPlusNonformat"/>
        <w:ind w:right="-426"/>
        <w:jc w:val="center"/>
        <w:rPr>
          <w:rFonts w:ascii="Times New Roman" w:hAnsi="Times New Roman" w:cs="Times New Roman"/>
          <w:sz w:val="28"/>
          <w:szCs w:val="28"/>
        </w:rPr>
      </w:pPr>
      <w:r w:rsidRPr="00E622E8">
        <w:rPr>
          <w:rFonts w:ascii="Times New Roman" w:hAnsi="Times New Roman" w:cs="Times New Roman"/>
          <w:sz w:val="28"/>
          <w:szCs w:val="28"/>
        </w:rPr>
        <w:t>СМЕТА РАСХОДОВ</w:t>
      </w:r>
    </w:p>
    <w:p w:rsidR="004C58D6" w:rsidRDefault="004C58D6" w:rsidP="002A3113">
      <w:pPr>
        <w:pStyle w:val="ConsPlusNonformat"/>
        <w:ind w:right="-426"/>
        <w:jc w:val="center"/>
        <w:rPr>
          <w:rFonts w:ascii="Times New Roman" w:hAnsi="Times New Roman" w:cs="Times New Roman"/>
          <w:sz w:val="28"/>
          <w:szCs w:val="28"/>
        </w:rPr>
      </w:pPr>
    </w:p>
    <w:tbl>
      <w:tblPr>
        <w:tblStyle w:val="a9"/>
        <w:tblW w:w="10056" w:type="dxa"/>
        <w:tblLook w:val="04A0" w:firstRow="1" w:lastRow="0" w:firstColumn="1" w:lastColumn="0" w:noHBand="0" w:noVBand="1"/>
      </w:tblPr>
      <w:tblGrid>
        <w:gridCol w:w="846"/>
        <w:gridCol w:w="4253"/>
        <w:gridCol w:w="2478"/>
        <w:gridCol w:w="2479"/>
      </w:tblGrid>
      <w:tr w:rsidR="003B7AB9" w:rsidRPr="009A5610" w:rsidTr="003B7AB9">
        <w:tc>
          <w:tcPr>
            <w:tcW w:w="846" w:type="dxa"/>
          </w:tcPr>
          <w:p w:rsidR="003B7AB9" w:rsidRPr="009A5610" w:rsidRDefault="003B7AB9" w:rsidP="003B7AB9">
            <w:pPr>
              <w:pStyle w:val="ConsPlusNonformat"/>
              <w:ind w:right="-108"/>
              <w:jc w:val="center"/>
              <w:rPr>
                <w:rFonts w:ascii="Times New Roman" w:hAnsi="Times New Roman" w:cs="Times New Roman"/>
                <w:sz w:val="28"/>
                <w:szCs w:val="28"/>
              </w:rPr>
            </w:pPr>
            <w:r w:rsidRPr="009A5610">
              <w:rPr>
                <w:rFonts w:ascii="Times New Roman" w:hAnsi="Times New Roman" w:cs="Times New Roman"/>
                <w:sz w:val="28"/>
                <w:szCs w:val="28"/>
              </w:rPr>
              <w:t>№</w:t>
            </w:r>
          </w:p>
          <w:p w:rsidR="003B7AB9" w:rsidRPr="009A5610" w:rsidRDefault="003B7AB9" w:rsidP="003B7AB9">
            <w:pPr>
              <w:pStyle w:val="ConsPlusNonformat"/>
              <w:ind w:right="-108"/>
              <w:jc w:val="center"/>
              <w:rPr>
                <w:rFonts w:ascii="Times New Roman" w:hAnsi="Times New Roman" w:cs="Times New Roman"/>
                <w:sz w:val="28"/>
                <w:szCs w:val="28"/>
              </w:rPr>
            </w:pPr>
            <w:r w:rsidRPr="009A5610">
              <w:rPr>
                <w:rFonts w:ascii="Times New Roman" w:hAnsi="Times New Roman" w:cs="Times New Roman"/>
                <w:sz w:val="28"/>
                <w:szCs w:val="28"/>
              </w:rPr>
              <w:t>п/п</w:t>
            </w:r>
          </w:p>
        </w:tc>
        <w:tc>
          <w:tcPr>
            <w:tcW w:w="4253" w:type="dxa"/>
          </w:tcPr>
          <w:p w:rsidR="003B7AB9" w:rsidRPr="009A5610" w:rsidRDefault="003B7AB9" w:rsidP="003B7AB9">
            <w:pPr>
              <w:pStyle w:val="ConsPlusNonformat"/>
              <w:ind w:right="-107"/>
              <w:jc w:val="center"/>
              <w:rPr>
                <w:rFonts w:ascii="Times New Roman" w:hAnsi="Times New Roman" w:cs="Times New Roman"/>
                <w:sz w:val="28"/>
                <w:szCs w:val="28"/>
              </w:rPr>
            </w:pPr>
            <w:r w:rsidRPr="009A5610">
              <w:rPr>
                <w:rFonts w:ascii="Times New Roman" w:hAnsi="Times New Roman" w:cs="Times New Roman"/>
                <w:sz w:val="28"/>
                <w:szCs w:val="28"/>
              </w:rPr>
              <w:t>Наименование статьи расходов</w:t>
            </w:r>
          </w:p>
        </w:tc>
        <w:tc>
          <w:tcPr>
            <w:tcW w:w="2478" w:type="dxa"/>
          </w:tcPr>
          <w:p w:rsidR="003B7AB9" w:rsidRPr="009A5610" w:rsidRDefault="003B7AB9" w:rsidP="003B7AB9">
            <w:pPr>
              <w:pStyle w:val="ConsPlusNonformat"/>
              <w:ind w:right="-39"/>
              <w:jc w:val="center"/>
              <w:rPr>
                <w:rFonts w:ascii="Times New Roman" w:hAnsi="Times New Roman" w:cs="Times New Roman"/>
                <w:sz w:val="28"/>
                <w:szCs w:val="28"/>
              </w:rPr>
            </w:pPr>
            <w:r w:rsidRPr="009A5610">
              <w:rPr>
                <w:rFonts w:ascii="Times New Roman" w:hAnsi="Times New Roman" w:cs="Times New Roman"/>
                <w:sz w:val="28"/>
                <w:szCs w:val="28"/>
              </w:rPr>
              <w:t xml:space="preserve">Сумма </w:t>
            </w:r>
          </w:p>
          <w:p w:rsidR="003B7AB9" w:rsidRPr="009A5610" w:rsidRDefault="003B7AB9" w:rsidP="003B7AB9">
            <w:pPr>
              <w:pStyle w:val="ConsPlusNonformat"/>
              <w:ind w:right="-39"/>
              <w:jc w:val="center"/>
              <w:rPr>
                <w:rFonts w:ascii="Times New Roman" w:hAnsi="Times New Roman" w:cs="Times New Roman"/>
                <w:sz w:val="28"/>
                <w:szCs w:val="28"/>
              </w:rPr>
            </w:pPr>
            <w:r w:rsidRPr="009A5610">
              <w:rPr>
                <w:rFonts w:ascii="Times New Roman" w:hAnsi="Times New Roman" w:cs="Times New Roman"/>
                <w:sz w:val="28"/>
                <w:szCs w:val="28"/>
              </w:rPr>
              <w:t>(в рублях)</w:t>
            </w:r>
          </w:p>
        </w:tc>
        <w:tc>
          <w:tcPr>
            <w:tcW w:w="2479" w:type="dxa"/>
          </w:tcPr>
          <w:p w:rsidR="003B7AB9" w:rsidRPr="009A5610" w:rsidRDefault="003B7AB9" w:rsidP="003B7AB9">
            <w:pPr>
              <w:pStyle w:val="ConsPlusNonformat"/>
              <w:ind w:right="30"/>
              <w:jc w:val="center"/>
              <w:rPr>
                <w:rFonts w:ascii="Times New Roman" w:hAnsi="Times New Roman" w:cs="Times New Roman"/>
                <w:sz w:val="28"/>
                <w:szCs w:val="28"/>
              </w:rPr>
            </w:pPr>
            <w:r w:rsidRPr="009A5610">
              <w:rPr>
                <w:rFonts w:ascii="Times New Roman" w:hAnsi="Times New Roman" w:cs="Times New Roman"/>
                <w:sz w:val="28"/>
                <w:szCs w:val="28"/>
              </w:rPr>
              <w:t>Период</w:t>
            </w:r>
          </w:p>
        </w:tc>
      </w:tr>
      <w:tr w:rsidR="003B7AB9" w:rsidTr="003B7AB9">
        <w:tc>
          <w:tcPr>
            <w:tcW w:w="846" w:type="dxa"/>
          </w:tcPr>
          <w:p w:rsidR="003B7AB9" w:rsidRDefault="003B7AB9" w:rsidP="003B7AB9">
            <w:pPr>
              <w:pStyle w:val="ConsPlusNonformat"/>
              <w:ind w:right="-108"/>
              <w:jc w:val="center"/>
              <w:rPr>
                <w:rFonts w:ascii="Times New Roman" w:hAnsi="Times New Roman" w:cs="Times New Roman"/>
                <w:sz w:val="28"/>
                <w:szCs w:val="28"/>
              </w:rPr>
            </w:pPr>
          </w:p>
        </w:tc>
        <w:tc>
          <w:tcPr>
            <w:tcW w:w="4253" w:type="dxa"/>
          </w:tcPr>
          <w:p w:rsidR="003B7AB9" w:rsidRDefault="003B7AB9" w:rsidP="003B7AB9">
            <w:pPr>
              <w:pStyle w:val="ConsPlusNonformat"/>
              <w:ind w:right="-107"/>
              <w:jc w:val="center"/>
              <w:rPr>
                <w:rFonts w:ascii="Times New Roman" w:hAnsi="Times New Roman" w:cs="Times New Roman"/>
                <w:sz w:val="28"/>
                <w:szCs w:val="28"/>
              </w:rPr>
            </w:pPr>
          </w:p>
        </w:tc>
        <w:tc>
          <w:tcPr>
            <w:tcW w:w="2478" w:type="dxa"/>
          </w:tcPr>
          <w:p w:rsidR="003B7AB9" w:rsidRDefault="003B7AB9" w:rsidP="003B7AB9">
            <w:pPr>
              <w:pStyle w:val="ConsPlusNonformat"/>
              <w:ind w:right="-39"/>
              <w:jc w:val="center"/>
              <w:rPr>
                <w:rFonts w:ascii="Times New Roman" w:hAnsi="Times New Roman" w:cs="Times New Roman"/>
                <w:sz w:val="28"/>
                <w:szCs w:val="28"/>
              </w:rPr>
            </w:pPr>
          </w:p>
        </w:tc>
        <w:tc>
          <w:tcPr>
            <w:tcW w:w="2479" w:type="dxa"/>
          </w:tcPr>
          <w:p w:rsidR="003B7AB9" w:rsidRDefault="003B7AB9" w:rsidP="003B7AB9">
            <w:pPr>
              <w:pStyle w:val="ConsPlusNonformat"/>
              <w:ind w:right="30"/>
              <w:jc w:val="center"/>
              <w:rPr>
                <w:rFonts w:ascii="Times New Roman" w:hAnsi="Times New Roman" w:cs="Times New Roman"/>
                <w:sz w:val="28"/>
                <w:szCs w:val="28"/>
              </w:rPr>
            </w:pPr>
          </w:p>
        </w:tc>
      </w:tr>
      <w:tr w:rsidR="003B7AB9" w:rsidTr="003B7AB9">
        <w:tc>
          <w:tcPr>
            <w:tcW w:w="846" w:type="dxa"/>
          </w:tcPr>
          <w:p w:rsidR="003B7AB9" w:rsidRDefault="003B7AB9" w:rsidP="003B7AB9">
            <w:pPr>
              <w:pStyle w:val="ConsPlusNonformat"/>
              <w:ind w:right="-108"/>
              <w:jc w:val="center"/>
              <w:rPr>
                <w:rFonts w:ascii="Times New Roman" w:hAnsi="Times New Roman" w:cs="Times New Roman"/>
                <w:sz w:val="28"/>
                <w:szCs w:val="28"/>
              </w:rPr>
            </w:pPr>
          </w:p>
        </w:tc>
        <w:tc>
          <w:tcPr>
            <w:tcW w:w="4253" w:type="dxa"/>
          </w:tcPr>
          <w:p w:rsidR="003B7AB9" w:rsidRDefault="003B7AB9" w:rsidP="003B7AB9">
            <w:pPr>
              <w:pStyle w:val="ConsPlusNonformat"/>
              <w:ind w:right="-107"/>
              <w:jc w:val="center"/>
              <w:rPr>
                <w:rFonts w:ascii="Times New Roman" w:hAnsi="Times New Roman" w:cs="Times New Roman"/>
                <w:sz w:val="28"/>
                <w:szCs w:val="28"/>
              </w:rPr>
            </w:pPr>
          </w:p>
        </w:tc>
        <w:tc>
          <w:tcPr>
            <w:tcW w:w="2478" w:type="dxa"/>
          </w:tcPr>
          <w:p w:rsidR="003B7AB9" w:rsidRDefault="003B7AB9" w:rsidP="003B7AB9">
            <w:pPr>
              <w:pStyle w:val="ConsPlusNonformat"/>
              <w:ind w:right="-39"/>
              <w:jc w:val="center"/>
              <w:rPr>
                <w:rFonts w:ascii="Times New Roman" w:hAnsi="Times New Roman" w:cs="Times New Roman"/>
                <w:sz w:val="28"/>
                <w:szCs w:val="28"/>
              </w:rPr>
            </w:pPr>
          </w:p>
        </w:tc>
        <w:tc>
          <w:tcPr>
            <w:tcW w:w="2479" w:type="dxa"/>
          </w:tcPr>
          <w:p w:rsidR="003B7AB9" w:rsidRDefault="003B7AB9" w:rsidP="003B7AB9">
            <w:pPr>
              <w:pStyle w:val="ConsPlusNonformat"/>
              <w:ind w:right="30"/>
              <w:jc w:val="center"/>
              <w:rPr>
                <w:rFonts w:ascii="Times New Roman" w:hAnsi="Times New Roman" w:cs="Times New Roman"/>
                <w:sz w:val="28"/>
                <w:szCs w:val="28"/>
              </w:rPr>
            </w:pPr>
          </w:p>
        </w:tc>
      </w:tr>
      <w:tr w:rsidR="003B7AB9" w:rsidTr="003B7AB9">
        <w:tc>
          <w:tcPr>
            <w:tcW w:w="846" w:type="dxa"/>
          </w:tcPr>
          <w:p w:rsidR="003B7AB9" w:rsidRDefault="003B7AB9" w:rsidP="003B7AB9">
            <w:pPr>
              <w:pStyle w:val="ConsPlusNonformat"/>
              <w:ind w:right="-108"/>
              <w:jc w:val="center"/>
              <w:rPr>
                <w:rFonts w:ascii="Times New Roman" w:hAnsi="Times New Roman" w:cs="Times New Roman"/>
                <w:sz w:val="28"/>
                <w:szCs w:val="28"/>
              </w:rPr>
            </w:pPr>
          </w:p>
        </w:tc>
        <w:tc>
          <w:tcPr>
            <w:tcW w:w="4253" w:type="dxa"/>
          </w:tcPr>
          <w:p w:rsidR="003B7AB9" w:rsidRDefault="003B7AB9" w:rsidP="003B7AB9">
            <w:pPr>
              <w:pStyle w:val="ConsPlusNonformat"/>
              <w:ind w:right="-107"/>
              <w:jc w:val="center"/>
              <w:rPr>
                <w:rFonts w:ascii="Times New Roman" w:hAnsi="Times New Roman" w:cs="Times New Roman"/>
                <w:sz w:val="28"/>
                <w:szCs w:val="28"/>
              </w:rPr>
            </w:pPr>
          </w:p>
        </w:tc>
        <w:tc>
          <w:tcPr>
            <w:tcW w:w="2478" w:type="dxa"/>
          </w:tcPr>
          <w:p w:rsidR="003B7AB9" w:rsidRDefault="003B7AB9" w:rsidP="003B7AB9">
            <w:pPr>
              <w:pStyle w:val="ConsPlusNonformat"/>
              <w:ind w:right="-39"/>
              <w:jc w:val="center"/>
              <w:rPr>
                <w:rFonts w:ascii="Times New Roman" w:hAnsi="Times New Roman" w:cs="Times New Roman"/>
                <w:sz w:val="28"/>
                <w:szCs w:val="28"/>
              </w:rPr>
            </w:pPr>
          </w:p>
        </w:tc>
        <w:tc>
          <w:tcPr>
            <w:tcW w:w="2479" w:type="dxa"/>
          </w:tcPr>
          <w:p w:rsidR="003B7AB9" w:rsidRDefault="003B7AB9" w:rsidP="003B7AB9">
            <w:pPr>
              <w:pStyle w:val="ConsPlusNonformat"/>
              <w:ind w:right="30"/>
              <w:jc w:val="center"/>
              <w:rPr>
                <w:rFonts w:ascii="Times New Roman" w:hAnsi="Times New Roman" w:cs="Times New Roman"/>
                <w:sz w:val="28"/>
                <w:szCs w:val="28"/>
              </w:rPr>
            </w:pPr>
          </w:p>
        </w:tc>
      </w:tr>
    </w:tbl>
    <w:p w:rsidR="004C58D6" w:rsidRDefault="004C58D6" w:rsidP="002A3113">
      <w:pPr>
        <w:pStyle w:val="ConsPlusNonformat"/>
        <w:ind w:right="-426"/>
        <w:jc w:val="center"/>
        <w:rPr>
          <w:rFonts w:ascii="Times New Roman" w:hAnsi="Times New Roman" w:cs="Times New Roman"/>
          <w:sz w:val="28"/>
          <w:szCs w:val="28"/>
        </w:rPr>
      </w:pPr>
    </w:p>
    <w:p w:rsidR="004C58D6" w:rsidRPr="003E1F3B" w:rsidRDefault="004C58D6" w:rsidP="002A3113">
      <w:pPr>
        <w:pStyle w:val="ConsPlusNonformat"/>
        <w:ind w:right="-426"/>
        <w:jc w:val="center"/>
        <w:rPr>
          <w:rFonts w:ascii="Times New Roman" w:hAnsi="Times New Roman" w:cs="Times New Roman"/>
          <w:sz w:val="28"/>
          <w:szCs w:val="28"/>
        </w:rPr>
      </w:pPr>
    </w:p>
    <w:p w:rsidR="002A3113" w:rsidRDefault="002A3113" w:rsidP="00D64BD3">
      <w:pPr>
        <w:rPr>
          <w:rFonts w:ascii="Times New Roman" w:hAnsi="Times New Roman" w:cs="Times New Roman"/>
          <w:b/>
          <w:sz w:val="28"/>
          <w:szCs w:val="28"/>
        </w:rPr>
      </w:pPr>
    </w:p>
    <w:p w:rsidR="003B7AB9" w:rsidRPr="003E1F3B" w:rsidRDefault="003B7AB9" w:rsidP="003B7AB9">
      <w:pPr>
        <w:pStyle w:val="ConsPlusNonformat"/>
        <w:ind w:left="-567" w:right="-426" w:firstLine="567"/>
        <w:rPr>
          <w:rFonts w:ascii="Times New Roman" w:hAnsi="Times New Roman" w:cs="Times New Roman"/>
          <w:sz w:val="28"/>
          <w:szCs w:val="28"/>
        </w:rPr>
      </w:pPr>
      <w:r>
        <w:rPr>
          <w:rFonts w:ascii="Times New Roman" w:hAnsi="Times New Roman" w:cs="Times New Roman"/>
          <w:sz w:val="6"/>
          <w:szCs w:val="6"/>
        </w:rPr>
        <w:t>___________________________________________________________________________________________________________________        ____________________________________________________________________________________      ___________________________________________________________________________________________________</w:t>
      </w:r>
      <w:r w:rsidRPr="003E1F3B">
        <w:rPr>
          <w:rFonts w:ascii="Times New Roman" w:hAnsi="Times New Roman" w:cs="Times New Roman"/>
          <w:sz w:val="28"/>
          <w:szCs w:val="28"/>
        </w:rPr>
        <w:t xml:space="preserve">    </w:t>
      </w:r>
    </w:p>
    <w:p w:rsidR="003B7AB9" w:rsidRPr="005F3EFF" w:rsidRDefault="003B7AB9" w:rsidP="003B7AB9">
      <w:pPr>
        <w:pStyle w:val="ConsPlusNonformat"/>
        <w:ind w:left="-567" w:right="-426" w:firstLine="567"/>
        <w:rPr>
          <w:rFonts w:ascii="Times New Roman" w:hAnsi="Times New Roman" w:cs="Times New Roman"/>
          <w:sz w:val="24"/>
          <w:szCs w:val="24"/>
        </w:rPr>
      </w:pPr>
      <w:r w:rsidRPr="003E1F3B">
        <w:rPr>
          <w:rFonts w:ascii="Times New Roman" w:hAnsi="Times New Roman" w:cs="Times New Roman"/>
          <w:sz w:val="28"/>
          <w:szCs w:val="28"/>
        </w:rPr>
        <w:t xml:space="preserve">  </w:t>
      </w:r>
      <w:r w:rsidRPr="005F3EFF">
        <w:rPr>
          <w:rFonts w:ascii="Times New Roman" w:hAnsi="Times New Roman" w:cs="Times New Roman"/>
          <w:sz w:val="24"/>
          <w:szCs w:val="24"/>
        </w:rPr>
        <w:t xml:space="preserve">(наименование должности               </w:t>
      </w:r>
      <w:r>
        <w:rPr>
          <w:rFonts w:ascii="Times New Roman" w:hAnsi="Times New Roman" w:cs="Times New Roman"/>
          <w:sz w:val="24"/>
          <w:szCs w:val="24"/>
        </w:rPr>
        <w:t xml:space="preserve">            </w:t>
      </w:r>
      <w:r w:rsidRPr="005F3EFF">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5F3EFF">
        <w:rPr>
          <w:rFonts w:ascii="Times New Roman" w:hAnsi="Times New Roman" w:cs="Times New Roman"/>
          <w:sz w:val="24"/>
          <w:szCs w:val="24"/>
        </w:rPr>
        <w:t xml:space="preserve">  (фамилия, инициалы)</w:t>
      </w:r>
    </w:p>
    <w:p w:rsidR="003B7AB9" w:rsidRPr="005F3EFF" w:rsidRDefault="003B7AB9" w:rsidP="003B7AB9">
      <w:pPr>
        <w:pStyle w:val="ConsPlusNonformat"/>
        <w:ind w:left="-567" w:right="-426" w:firstLine="567"/>
        <w:rPr>
          <w:rFonts w:ascii="Times New Roman" w:hAnsi="Times New Roman" w:cs="Times New Roman"/>
          <w:sz w:val="24"/>
          <w:szCs w:val="24"/>
        </w:rPr>
      </w:pPr>
      <w:r>
        <w:rPr>
          <w:rFonts w:ascii="Times New Roman" w:hAnsi="Times New Roman" w:cs="Times New Roman"/>
          <w:sz w:val="24"/>
          <w:szCs w:val="24"/>
        </w:rPr>
        <w:t xml:space="preserve">   </w:t>
      </w:r>
      <w:r w:rsidRPr="005F3EFF">
        <w:rPr>
          <w:rFonts w:ascii="Times New Roman" w:hAnsi="Times New Roman" w:cs="Times New Roman"/>
          <w:sz w:val="24"/>
          <w:szCs w:val="24"/>
        </w:rPr>
        <w:t>руководителя некоммерческой</w:t>
      </w:r>
    </w:p>
    <w:p w:rsidR="003B7AB9" w:rsidRPr="005F3EFF" w:rsidRDefault="003B7AB9" w:rsidP="003B7AB9">
      <w:pPr>
        <w:pStyle w:val="ConsPlusNonformat"/>
        <w:ind w:left="-567" w:right="-426" w:firstLine="567"/>
        <w:rPr>
          <w:rFonts w:ascii="Times New Roman" w:hAnsi="Times New Roman" w:cs="Times New Roman"/>
          <w:sz w:val="24"/>
          <w:szCs w:val="24"/>
        </w:rPr>
      </w:pPr>
      <w:r>
        <w:rPr>
          <w:rFonts w:ascii="Times New Roman" w:hAnsi="Times New Roman" w:cs="Times New Roman"/>
          <w:sz w:val="24"/>
          <w:szCs w:val="24"/>
        </w:rPr>
        <w:t xml:space="preserve">   </w:t>
      </w:r>
      <w:r w:rsidRPr="005F3EFF">
        <w:rPr>
          <w:rFonts w:ascii="Times New Roman" w:hAnsi="Times New Roman" w:cs="Times New Roman"/>
          <w:sz w:val="24"/>
          <w:szCs w:val="24"/>
        </w:rPr>
        <w:t>организации)</w:t>
      </w:r>
    </w:p>
    <w:p w:rsidR="003B7AB9" w:rsidRDefault="003B7AB9" w:rsidP="003B7AB9">
      <w:pPr>
        <w:pStyle w:val="ConsPlusNonformat"/>
        <w:ind w:left="-567" w:right="-426" w:firstLine="567"/>
        <w:rPr>
          <w:rFonts w:ascii="Times New Roman" w:hAnsi="Times New Roman" w:cs="Times New Roman"/>
          <w:sz w:val="24"/>
          <w:szCs w:val="24"/>
        </w:rPr>
      </w:pPr>
    </w:p>
    <w:p w:rsidR="003B7AB9" w:rsidRDefault="003B7AB9" w:rsidP="003B7AB9">
      <w:pPr>
        <w:pStyle w:val="ConsPlusNonformat"/>
        <w:ind w:left="-567" w:right="-426" w:firstLine="567"/>
        <w:rPr>
          <w:rFonts w:ascii="Times New Roman" w:hAnsi="Times New Roman" w:cs="Times New Roman"/>
          <w:sz w:val="24"/>
          <w:szCs w:val="24"/>
        </w:rPr>
      </w:pPr>
    </w:p>
    <w:p w:rsidR="003B7AB9" w:rsidRDefault="003B7AB9" w:rsidP="003B7AB9">
      <w:pPr>
        <w:pStyle w:val="ConsPlusNonformat"/>
        <w:ind w:left="-567" w:right="-426" w:firstLine="567"/>
        <w:rPr>
          <w:rFonts w:ascii="Times New Roman" w:hAnsi="Times New Roman" w:cs="Times New Roman"/>
          <w:sz w:val="24"/>
          <w:szCs w:val="24"/>
        </w:rPr>
      </w:pPr>
    </w:p>
    <w:p w:rsidR="003B7AB9" w:rsidRDefault="003B7AB9" w:rsidP="003B7AB9">
      <w:pPr>
        <w:rPr>
          <w:rFonts w:ascii="Times New Roman" w:hAnsi="Times New Roman" w:cs="Times New Roman"/>
          <w:b/>
          <w:sz w:val="28"/>
          <w:szCs w:val="28"/>
        </w:rPr>
      </w:pPr>
      <w:r>
        <w:rPr>
          <w:rFonts w:ascii="Times New Roman" w:hAnsi="Times New Roman" w:cs="Times New Roman"/>
          <w:b/>
          <w:sz w:val="28"/>
          <w:szCs w:val="28"/>
        </w:rPr>
        <w:t>Мэр города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4718A7">
        <w:rPr>
          <w:rFonts w:ascii="Times New Roman" w:hAnsi="Times New Roman" w:cs="Times New Roman"/>
          <w:b/>
          <w:sz w:val="28"/>
          <w:szCs w:val="28"/>
        </w:rPr>
        <w:t>М.В. Торопкин</w:t>
      </w:r>
    </w:p>
    <w:p w:rsidR="00BB5C73" w:rsidRDefault="00BB5C73" w:rsidP="00D64BD3">
      <w:pPr>
        <w:rPr>
          <w:rFonts w:ascii="Times New Roman" w:hAnsi="Times New Roman" w:cs="Times New Roman"/>
          <w:b/>
          <w:sz w:val="28"/>
          <w:szCs w:val="28"/>
        </w:rPr>
      </w:pPr>
    </w:p>
    <w:p w:rsidR="00BB5C73" w:rsidRDefault="00BB5C73">
      <w:pPr>
        <w:rPr>
          <w:rFonts w:ascii="Times New Roman" w:hAnsi="Times New Roman" w:cs="Times New Roman"/>
          <w:b/>
          <w:sz w:val="28"/>
          <w:szCs w:val="28"/>
        </w:rPr>
      </w:pPr>
      <w:r>
        <w:rPr>
          <w:rFonts w:ascii="Times New Roman" w:hAnsi="Times New Roman" w:cs="Times New Roman"/>
          <w:b/>
          <w:sz w:val="28"/>
          <w:szCs w:val="28"/>
        </w:rPr>
        <w:br w:type="page"/>
      </w:r>
    </w:p>
    <w:p w:rsidR="00BB5C73" w:rsidRPr="00FF0826" w:rsidRDefault="00BB5C73" w:rsidP="008B6E5B">
      <w:pPr>
        <w:ind w:firstLine="5103"/>
        <w:rPr>
          <w:rFonts w:ascii="Times New Roman" w:hAnsi="Times New Roman" w:cs="Times New Roman"/>
          <w:b/>
          <w:sz w:val="24"/>
          <w:szCs w:val="24"/>
        </w:rPr>
      </w:pPr>
      <w:r w:rsidRPr="00FF0826">
        <w:rPr>
          <w:rFonts w:ascii="Times New Roman" w:hAnsi="Times New Roman" w:cs="Times New Roman"/>
          <w:b/>
          <w:sz w:val="24"/>
          <w:szCs w:val="24"/>
        </w:rPr>
        <w:lastRenderedPageBreak/>
        <w:t xml:space="preserve">Приложение № </w:t>
      </w:r>
      <w:r w:rsidR="0007184D">
        <w:rPr>
          <w:rFonts w:ascii="Times New Roman" w:hAnsi="Times New Roman" w:cs="Times New Roman"/>
          <w:b/>
          <w:sz w:val="24"/>
          <w:szCs w:val="24"/>
        </w:rPr>
        <w:t>3</w:t>
      </w:r>
    </w:p>
    <w:p w:rsidR="00BB5C73" w:rsidRPr="00BB5C73" w:rsidRDefault="00BB5C73" w:rsidP="00BB5C73">
      <w:pPr>
        <w:widowControl w:val="0"/>
        <w:autoSpaceDE w:val="0"/>
        <w:autoSpaceDN w:val="0"/>
        <w:adjustRightInd w:val="0"/>
        <w:ind w:left="5103" w:right="-141"/>
        <w:jc w:val="left"/>
        <w:rPr>
          <w:rFonts w:ascii="Times New Roman" w:hAnsi="Times New Roman" w:cs="Times New Roman"/>
          <w:b/>
          <w:sz w:val="24"/>
          <w:szCs w:val="24"/>
        </w:rPr>
      </w:pPr>
      <w:r>
        <w:rPr>
          <w:rFonts w:ascii="Times New Roman" w:hAnsi="Times New Roman" w:cs="Times New Roman"/>
          <w:b/>
          <w:sz w:val="24"/>
          <w:szCs w:val="24"/>
        </w:rPr>
        <w:t>к</w:t>
      </w:r>
      <w:r w:rsidRPr="00D07E62">
        <w:rPr>
          <w:rFonts w:ascii="Times New Roman" w:hAnsi="Times New Roman" w:cs="Times New Roman"/>
          <w:b/>
          <w:sz w:val="24"/>
          <w:szCs w:val="24"/>
        </w:rPr>
        <w:t xml:space="preserve"> Положению о проведении </w:t>
      </w:r>
      <w:r w:rsidR="00572725">
        <w:rPr>
          <w:rFonts w:ascii="Times New Roman" w:hAnsi="Times New Roman" w:cs="Times New Roman"/>
          <w:b/>
          <w:sz w:val="24"/>
          <w:szCs w:val="24"/>
        </w:rPr>
        <w:t>отбор</w:t>
      </w:r>
      <w:r w:rsidRPr="00D07E62">
        <w:rPr>
          <w:rFonts w:ascii="Times New Roman" w:hAnsi="Times New Roman" w:cs="Times New Roman"/>
          <w:b/>
          <w:sz w:val="24"/>
          <w:szCs w:val="24"/>
        </w:rPr>
        <w:t xml:space="preserve">а </w:t>
      </w:r>
      <w:r w:rsidR="0095441D">
        <w:rPr>
          <w:rFonts w:ascii="Times New Roman" w:hAnsi="Times New Roman" w:cs="Times New Roman"/>
          <w:b/>
          <w:sz w:val="24"/>
          <w:szCs w:val="24"/>
        </w:rPr>
        <w:t>на</w:t>
      </w:r>
      <w:r w:rsidRPr="00BB5C73">
        <w:rPr>
          <w:rFonts w:ascii="Times New Roman" w:hAnsi="Times New Roman" w:cs="Times New Roman"/>
          <w:b/>
          <w:sz w:val="24"/>
          <w:szCs w:val="24"/>
        </w:rPr>
        <w:t xml:space="preserve"> предоставлени</w:t>
      </w:r>
      <w:r w:rsidR="0095441D">
        <w:rPr>
          <w:rFonts w:ascii="Times New Roman" w:hAnsi="Times New Roman" w:cs="Times New Roman"/>
          <w:b/>
          <w:sz w:val="24"/>
          <w:szCs w:val="24"/>
        </w:rPr>
        <w:t>е</w:t>
      </w:r>
      <w:r w:rsidRPr="00BB5C73">
        <w:rPr>
          <w:rFonts w:ascii="Times New Roman" w:hAnsi="Times New Roman" w:cs="Times New Roman"/>
          <w:b/>
          <w:sz w:val="24"/>
          <w:szCs w:val="24"/>
        </w:rPr>
        <w:t xml:space="preserve"> субсидий на частичную </w:t>
      </w:r>
    </w:p>
    <w:p w:rsidR="00BB5C73" w:rsidRDefault="00BB5C73" w:rsidP="00BB5C73">
      <w:pPr>
        <w:widowControl w:val="0"/>
        <w:autoSpaceDE w:val="0"/>
        <w:autoSpaceDN w:val="0"/>
        <w:adjustRightInd w:val="0"/>
        <w:ind w:left="5103" w:right="-141"/>
        <w:jc w:val="left"/>
        <w:rPr>
          <w:rFonts w:ascii="Times New Roman" w:hAnsi="Times New Roman" w:cs="Times New Roman"/>
          <w:b/>
          <w:sz w:val="24"/>
          <w:szCs w:val="24"/>
        </w:rPr>
      </w:pPr>
      <w:r w:rsidRPr="00BB5C73">
        <w:rPr>
          <w:rFonts w:ascii="Times New Roman" w:hAnsi="Times New Roman" w:cs="Times New Roman"/>
          <w:b/>
          <w:sz w:val="24"/>
          <w:szCs w:val="24"/>
        </w:rPr>
        <w:t>или полную оплату по содержанию, техническому обслуживанию помещения, коммунальных услуг и услуг связи социально ориентированным некоммерческим организациям</w:t>
      </w:r>
    </w:p>
    <w:p w:rsidR="00BB5C73" w:rsidRPr="00132EB8" w:rsidRDefault="00BB5C73" w:rsidP="00BB5C73">
      <w:pPr>
        <w:widowControl w:val="0"/>
        <w:autoSpaceDE w:val="0"/>
        <w:autoSpaceDN w:val="0"/>
        <w:adjustRightInd w:val="0"/>
        <w:ind w:left="5103" w:right="-141"/>
        <w:jc w:val="left"/>
        <w:rPr>
          <w:rFonts w:ascii="Times New Roman" w:hAnsi="Times New Roman" w:cs="Times New Roman"/>
          <w:b/>
        </w:rPr>
      </w:pPr>
    </w:p>
    <w:p w:rsidR="00BB5C73" w:rsidRPr="00E622E8" w:rsidRDefault="00BB5C73" w:rsidP="007245BF">
      <w:pPr>
        <w:shd w:val="clear" w:color="auto" w:fill="FFFFFF"/>
        <w:jc w:val="center"/>
        <w:rPr>
          <w:rFonts w:ascii="Tms Rmn" w:eastAsia="Times New Roman" w:hAnsi="Tms Rmn" w:cs="Times New Roman"/>
          <w:sz w:val="28"/>
          <w:szCs w:val="28"/>
        </w:rPr>
      </w:pPr>
      <w:r w:rsidRPr="00E622E8">
        <w:rPr>
          <w:rFonts w:ascii="Tms Rmn" w:eastAsia="Times New Roman" w:hAnsi="Tms Rmn" w:cs="Times New Roman"/>
          <w:sz w:val="28"/>
          <w:szCs w:val="28"/>
        </w:rPr>
        <w:t>СОГЛАСИЕ НА ОБРАБОТКУ ПЕРСОНАЛЬНЫХ ДАННЫХ</w:t>
      </w:r>
    </w:p>
    <w:p w:rsidR="00BB5C73" w:rsidRPr="002E7A9B" w:rsidRDefault="00BB5C73" w:rsidP="00BB5C73">
      <w:pPr>
        <w:shd w:val="clear" w:color="auto" w:fill="FFFFFF"/>
        <w:ind w:firstLine="709"/>
        <w:jc w:val="center"/>
        <w:rPr>
          <w:rFonts w:ascii="Tms Rmn" w:eastAsia="Times New Roman" w:hAnsi="Tms Rmn" w:cs="Times New Roman"/>
          <w:sz w:val="16"/>
          <w:szCs w:val="16"/>
        </w:rPr>
      </w:pPr>
    </w:p>
    <w:p w:rsidR="00BB5C73" w:rsidRPr="002E7A9B" w:rsidRDefault="00BB5C73" w:rsidP="00BB5C73">
      <w:pPr>
        <w:shd w:val="clear" w:color="auto" w:fill="FFFFFF"/>
        <w:autoSpaceDE w:val="0"/>
        <w:autoSpaceDN w:val="0"/>
        <w:adjustRightInd w:val="0"/>
        <w:spacing w:line="276" w:lineRule="auto"/>
        <w:ind w:firstLine="709"/>
        <w:jc w:val="left"/>
        <w:rPr>
          <w:rFonts w:ascii="Tms Rmn" w:eastAsia="Times New Roman" w:hAnsi="Tms Rmn" w:cs="Times New Roman"/>
          <w:color w:val="000000"/>
          <w:sz w:val="28"/>
          <w:szCs w:val="28"/>
          <w:lang w:eastAsia="ru-RU"/>
        </w:rPr>
      </w:pPr>
      <w:r w:rsidRPr="002E7A9B">
        <w:rPr>
          <w:rFonts w:ascii="Tms Rmn" w:eastAsia="Times New Roman" w:hAnsi="Tms Rmn" w:cs="Times New Roman"/>
          <w:color w:val="000000"/>
          <w:sz w:val="28"/>
          <w:szCs w:val="28"/>
          <w:lang w:eastAsia="ru-RU"/>
        </w:rPr>
        <w:t>Я,____________________________</w:t>
      </w:r>
      <w:r>
        <w:rPr>
          <w:rFonts w:ascii="Tms Rmn" w:eastAsia="Times New Roman" w:hAnsi="Tms Rmn" w:cs="Times New Roman"/>
          <w:color w:val="000000"/>
          <w:sz w:val="28"/>
          <w:szCs w:val="28"/>
          <w:lang w:eastAsia="ru-RU"/>
        </w:rPr>
        <w:t>__________________________________</w:t>
      </w:r>
      <w:r w:rsidRPr="002E7A9B">
        <w:rPr>
          <w:rFonts w:ascii="Tms Rmn" w:eastAsia="Times New Roman" w:hAnsi="Tms Rmn" w:cs="Times New Roman"/>
          <w:color w:val="000000"/>
          <w:sz w:val="28"/>
          <w:szCs w:val="28"/>
          <w:lang w:eastAsia="ru-RU"/>
        </w:rPr>
        <w:t xml:space="preserve">, паспорт </w:t>
      </w:r>
      <w:r w:rsidRPr="002E7A9B">
        <w:rPr>
          <w:rFonts w:ascii="Calibri" w:eastAsia="Times New Roman" w:hAnsi="Calibri" w:cs="Times New Roman"/>
          <w:color w:val="000000"/>
          <w:sz w:val="28"/>
          <w:szCs w:val="28"/>
          <w:lang w:eastAsia="ru-RU"/>
        </w:rPr>
        <w:t>____________________</w:t>
      </w:r>
      <w:r>
        <w:rPr>
          <w:rFonts w:ascii="Calibri" w:eastAsia="Times New Roman" w:hAnsi="Calibri" w:cs="Times New Roman"/>
          <w:color w:val="000000"/>
          <w:sz w:val="28"/>
          <w:szCs w:val="28"/>
          <w:lang w:eastAsia="ru-RU"/>
        </w:rPr>
        <w:t>___________</w:t>
      </w:r>
      <w:r w:rsidRPr="002E7A9B">
        <w:rPr>
          <w:rFonts w:ascii="Calibri" w:eastAsia="Times New Roman" w:hAnsi="Calibri" w:cs="Times New Roman"/>
          <w:color w:val="000000"/>
          <w:sz w:val="28"/>
          <w:szCs w:val="28"/>
          <w:lang w:eastAsia="ru-RU"/>
        </w:rPr>
        <w:t xml:space="preserve"> </w:t>
      </w:r>
      <w:r>
        <w:rPr>
          <w:rFonts w:ascii="Tms Rmn" w:eastAsia="Times New Roman" w:hAnsi="Tms Rmn" w:cs="Times New Roman"/>
          <w:color w:val="000000"/>
          <w:sz w:val="28"/>
          <w:szCs w:val="28"/>
          <w:lang w:eastAsia="ru-RU"/>
        </w:rPr>
        <w:t>выдан_______________________</w:t>
      </w:r>
      <w:r w:rsidRPr="002E7A9B">
        <w:rPr>
          <w:rFonts w:ascii="Tms Rmn" w:eastAsia="Times New Roman" w:hAnsi="Tms Rmn" w:cs="Times New Roman"/>
          <w:color w:val="000000"/>
          <w:sz w:val="28"/>
          <w:szCs w:val="28"/>
          <w:lang w:eastAsia="ru-RU"/>
        </w:rPr>
        <w:t>__,</w:t>
      </w:r>
    </w:p>
    <w:p w:rsidR="00BB5C73" w:rsidRPr="002E7A9B" w:rsidRDefault="00BB5C73" w:rsidP="00BB5C73">
      <w:pPr>
        <w:shd w:val="clear" w:color="auto" w:fill="FFFFFF"/>
        <w:autoSpaceDE w:val="0"/>
        <w:autoSpaceDN w:val="0"/>
        <w:adjustRightInd w:val="0"/>
        <w:spacing w:line="276" w:lineRule="auto"/>
        <w:ind w:firstLine="709"/>
        <w:jc w:val="left"/>
        <w:rPr>
          <w:rFonts w:ascii="Tms Rmn" w:eastAsia="Times New Roman" w:hAnsi="Tms Rmn" w:cs="Times New Roman"/>
          <w:i/>
          <w:color w:val="000000"/>
          <w:sz w:val="28"/>
          <w:szCs w:val="28"/>
          <w:vertAlign w:val="superscript"/>
          <w:lang w:eastAsia="ru-RU"/>
        </w:rPr>
      </w:pPr>
      <w:r w:rsidRPr="002E7A9B">
        <w:rPr>
          <w:rFonts w:ascii="Tms Rmn" w:eastAsia="Times New Roman" w:hAnsi="Tms Rmn" w:cs="Times New Roman"/>
          <w:i/>
          <w:color w:val="000000"/>
          <w:sz w:val="28"/>
          <w:szCs w:val="28"/>
          <w:vertAlign w:val="superscript"/>
          <w:lang w:eastAsia="ru-RU"/>
        </w:rPr>
        <w:t xml:space="preserve">                                            (</w:t>
      </w:r>
      <w:r w:rsidRPr="002E7A9B">
        <w:rPr>
          <w:rFonts w:ascii="Tms Rmn" w:eastAsia="Times New Roman" w:hAnsi="Tms Rmn" w:cs="Times New Roman"/>
          <w:color w:val="000000"/>
          <w:sz w:val="28"/>
          <w:szCs w:val="28"/>
          <w:vertAlign w:val="superscript"/>
          <w:lang w:eastAsia="ru-RU"/>
        </w:rPr>
        <w:t>серия, номер)                                                           (когда и кем выдан)</w:t>
      </w:r>
    </w:p>
    <w:p w:rsidR="00BB5C73" w:rsidRPr="002E7A9B" w:rsidRDefault="00BB5C73" w:rsidP="00BB5C73">
      <w:pPr>
        <w:shd w:val="clear" w:color="auto" w:fill="FFFFFF"/>
        <w:autoSpaceDE w:val="0"/>
        <w:autoSpaceDN w:val="0"/>
        <w:adjustRightInd w:val="0"/>
        <w:spacing w:line="276" w:lineRule="auto"/>
        <w:jc w:val="left"/>
        <w:rPr>
          <w:rFonts w:ascii="Tms Rmn" w:eastAsia="Times New Roman" w:hAnsi="Tms Rmn" w:cs="Times New Roman"/>
          <w:color w:val="000000"/>
          <w:sz w:val="28"/>
          <w:szCs w:val="28"/>
          <w:lang w:eastAsia="ru-RU"/>
        </w:rPr>
      </w:pPr>
      <w:r w:rsidRPr="002E7A9B">
        <w:rPr>
          <w:rFonts w:ascii="Tms Rmn" w:eastAsia="Times New Roman" w:hAnsi="Tms Rmn" w:cs="Times New Roman"/>
          <w:color w:val="000000"/>
          <w:sz w:val="28"/>
          <w:szCs w:val="28"/>
          <w:lang w:eastAsia="ru-RU"/>
        </w:rPr>
        <w:t>адрес регистрации: _________________________________________________,</w:t>
      </w:r>
    </w:p>
    <w:p w:rsidR="00BB5C73" w:rsidRPr="002E7A9B" w:rsidRDefault="00BB5C73" w:rsidP="00BB5C73">
      <w:pPr>
        <w:shd w:val="clear" w:color="auto" w:fill="FFFFFF"/>
        <w:rPr>
          <w:rFonts w:ascii="Tms Rmn" w:eastAsia="Times New Roman" w:hAnsi="Tms Rmn" w:cs="Times New Roman"/>
          <w:sz w:val="28"/>
          <w:szCs w:val="28"/>
        </w:rPr>
      </w:pPr>
      <w:r w:rsidRPr="002E7A9B">
        <w:rPr>
          <w:rFonts w:ascii="Tms Rmn" w:eastAsia="Times New Roman" w:hAnsi="Tms Rmn" w:cs="Times New Roman"/>
          <w:sz w:val="28"/>
          <w:szCs w:val="28"/>
        </w:rPr>
        <w:t xml:space="preserve">даю свое согласие на обработку </w:t>
      </w:r>
      <w:r w:rsidRPr="002E7A9B">
        <w:rPr>
          <w:rFonts w:ascii="Times New Roman" w:eastAsia="Times New Roman" w:hAnsi="Times New Roman" w:cs="Times New Roman"/>
          <w:sz w:val="28"/>
          <w:szCs w:val="28"/>
        </w:rPr>
        <w:t xml:space="preserve">в </w:t>
      </w:r>
      <w:r w:rsidRPr="002E7A9B">
        <w:rPr>
          <w:rFonts w:ascii="Times New Roman" w:eastAsia="Times New Roman" w:hAnsi="Times New Roman" w:cs="Times New Roman"/>
          <w:bCs/>
          <w:color w:val="000000"/>
          <w:sz w:val="28"/>
          <w:szCs w:val="28"/>
          <w:lang w:eastAsia="ru-RU"/>
        </w:rPr>
        <w:t>администрации города Усолье-Сибирское</w:t>
      </w:r>
      <w:r>
        <w:rPr>
          <w:rFonts w:eastAsia="Times New Roman" w:cs="Times New Roman"/>
          <w:bCs/>
          <w:color w:val="000000"/>
          <w:sz w:val="28"/>
          <w:szCs w:val="28"/>
          <w:lang w:eastAsia="ru-RU"/>
        </w:rPr>
        <w:t xml:space="preserve"> </w:t>
      </w:r>
      <w:r w:rsidRPr="002E7A9B">
        <w:rPr>
          <w:rFonts w:ascii="Tms Rmn" w:eastAsia="Times New Roman" w:hAnsi="Tms Rmn" w:cs="Times New Roman"/>
          <w:sz w:val="28"/>
          <w:szCs w:val="28"/>
        </w:rPr>
        <w:t>моих персональных данных, относящихся исключительно к перечисленным ниже категориям персональных данных: фамилия, имя, отчество; пол; дата рождения; номер мобильного телефона.</w:t>
      </w:r>
    </w:p>
    <w:p w:rsidR="00BB5C73" w:rsidRPr="00FD1DCD" w:rsidRDefault="00BB5C73" w:rsidP="00FD1DCD">
      <w:pPr>
        <w:autoSpaceDE w:val="0"/>
        <w:autoSpaceDN w:val="0"/>
        <w:adjustRightInd w:val="0"/>
        <w:ind w:firstLine="726"/>
        <w:rPr>
          <w:rFonts w:eastAsia="Times New Roman" w:cs="Times New Roman"/>
          <w:sz w:val="28"/>
          <w:szCs w:val="28"/>
        </w:rPr>
      </w:pPr>
      <w:r w:rsidRPr="002E7A9B">
        <w:rPr>
          <w:rFonts w:ascii="Tms Rmn" w:eastAsia="Times New Roman" w:hAnsi="Tms Rmn" w:cs="Times New Roman"/>
          <w:sz w:val="28"/>
          <w:szCs w:val="28"/>
        </w:rPr>
        <w:t>Я даю согласие на использование персональных данных исключительно</w:t>
      </w:r>
      <w:r w:rsidRPr="002E7A9B">
        <w:rPr>
          <w:rFonts w:eastAsia="Times New Roman" w:cs="Times New Roman"/>
          <w:sz w:val="28"/>
          <w:szCs w:val="28"/>
        </w:rPr>
        <w:t xml:space="preserve"> </w:t>
      </w:r>
      <w:r w:rsidRPr="002E7A9B">
        <w:rPr>
          <w:rFonts w:ascii="Tms Rmn" w:eastAsia="Times New Roman" w:hAnsi="Tms Rmn" w:cs="Times New Roman"/>
          <w:sz w:val="28"/>
          <w:szCs w:val="28"/>
        </w:rPr>
        <w:t xml:space="preserve">в целях </w:t>
      </w:r>
      <w:r w:rsidRPr="002E7A9B">
        <w:rPr>
          <w:rFonts w:ascii="Tms Rmn" w:eastAsia="Times New Roman" w:hAnsi="Tms Rmn" w:cs="Times New Roman"/>
          <w:color w:val="000000"/>
          <w:sz w:val="28"/>
          <w:szCs w:val="28"/>
          <w:lang w:eastAsia="ru-RU"/>
        </w:rPr>
        <w:t>формирования Списка</w:t>
      </w:r>
      <w:r w:rsidRPr="002E7A9B">
        <w:rPr>
          <w:rFonts w:ascii="Tms Rmn" w:eastAsia="Calibri" w:hAnsi="Tms Rmn" w:cs="Times New Roman"/>
          <w:sz w:val="28"/>
          <w:szCs w:val="28"/>
        </w:rPr>
        <w:t xml:space="preserve"> общественных организаций, </w:t>
      </w:r>
      <w:r w:rsidRPr="002E7A9B">
        <w:rPr>
          <w:rFonts w:ascii="Tms Rmn" w:eastAsia="Times New Roman" w:hAnsi="Tms Rmn" w:cs="Times New Roman"/>
          <w:color w:val="000000"/>
          <w:sz w:val="28"/>
          <w:szCs w:val="28"/>
          <w:lang w:eastAsia="ru-RU"/>
        </w:rPr>
        <w:t xml:space="preserve">допущенных к участию в </w:t>
      </w:r>
      <w:r w:rsidR="00572725">
        <w:rPr>
          <w:rFonts w:ascii="Tms Rmn" w:eastAsia="Times New Roman" w:hAnsi="Tms Rmn" w:cs="Times New Roman"/>
          <w:color w:val="000000"/>
          <w:sz w:val="28"/>
          <w:szCs w:val="28"/>
          <w:lang w:eastAsia="ru-RU"/>
        </w:rPr>
        <w:t>отбор</w:t>
      </w:r>
      <w:r w:rsidRPr="002E7A9B">
        <w:rPr>
          <w:rFonts w:ascii="Tms Rmn" w:eastAsia="Times New Roman" w:hAnsi="Tms Rmn" w:cs="Times New Roman"/>
          <w:color w:val="000000"/>
          <w:sz w:val="28"/>
          <w:szCs w:val="28"/>
          <w:lang w:eastAsia="ru-RU"/>
        </w:rPr>
        <w:t xml:space="preserve">е </w:t>
      </w:r>
      <w:r w:rsidR="0095441D" w:rsidRPr="0095441D">
        <w:rPr>
          <w:rFonts w:ascii="Times New Roman" w:eastAsia="Times New Roman" w:hAnsi="Times New Roman" w:cs="Times New Roman"/>
          <w:color w:val="000000"/>
          <w:sz w:val="28"/>
          <w:szCs w:val="28"/>
          <w:lang w:eastAsia="ru-RU"/>
        </w:rPr>
        <w:t>на</w:t>
      </w:r>
      <w:r w:rsidR="00FD1DCD" w:rsidRPr="00FD1DCD">
        <w:rPr>
          <w:rFonts w:ascii="Tms Rmn" w:eastAsia="Times New Roman" w:hAnsi="Tms Rmn" w:cs="Times New Roman"/>
          <w:color w:val="000000"/>
          <w:sz w:val="28"/>
          <w:szCs w:val="28"/>
          <w:lang w:eastAsia="ru-RU"/>
        </w:rPr>
        <w:t xml:space="preserve"> предоставлени</w:t>
      </w:r>
      <w:r w:rsidR="0095441D">
        <w:rPr>
          <w:rFonts w:eastAsia="Times New Roman" w:cs="Times New Roman"/>
          <w:color w:val="000000"/>
          <w:sz w:val="28"/>
          <w:szCs w:val="28"/>
          <w:lang w:eastAsia="ru-RU"/>
        </w:rPr>
        <w:t>е</w:t>
      </w:r>
      <w:r w:rsidR="00FD1DCD" w:rsidRPr="00FD1DCD">
        <w:rPr>
          <w:rFonts w:ascii="Tms Rmn" w:eastAsia="Times New Roman" w:hAnsi="Tms Rmn" w:cs="Times New Roman"/>
          <w:color w:val="000000"/>
          <w:sz w:val="28"/>
          <w:szCs w:val="28"/>
          <w:lang w:eastAsia="ru-RU"/>
        </w:rPr>
        <w:t xml:space="preserve"> субсидий на частичную или полную оплату по содержанию, техническому обслуживанию помещения, коммунальных услуг и услуг связи социально ориентированным некоммерческим организациям</w:t>
      </w:r>
      <w:r w:rsidR="00FD1DCD">
        <w:rPr>
          <w:rFonts w:eastAsia="Times New Roman" w:cs="Times New Roman"/>
          <w:color w:val="000000"/>
          <w:sz w:val="28"/>
          <w:szCs w:val="28"/>
          <w:lang w:eastAsia="ru-RU"/>
        </w:rPr>
        <w:t>.</w:t>
      </w:r>
    </w:p>
    <w:p w:rsidR="00BB5C73" w:rsidRPr="002E7A9B" w:rsidRDefault="00BB5C73" w:rsidP="00BB5C73">
      <w:pPr>
        <w:shd w:val="clear" w:color="auto" w:fill="FFFFFF"/>
        <w:ind w:firstLine="726"/>
        <w:rPr>
          <w:rFonts w:ascii="Verdana" w:eastAsia="Times New Roman" w:hAnsi="Verdana" w:cs="Times New Roman"/>
          <w:color w:val="000000"/>
          <w:sz w:val="28"/>
          <w:szCs w:val="28"/>
          <w:lang w:eastAsia="ru-RU"/>
        </w:rPr>
      </w:pPr>
      <w:r w:rsidRPr="002E7A9B">
        <w:rPr>
          <w:rFonts w:ascii="Tms Rmn" w:eastAsia="Times New Roman" w:hAnsi="Tms Rmn" w:cs="Times New Roman"/>
          <w:color w:val="000000"/>
          <w:sz w:val="28"/>
          <w:szCs w:val="28"/>
          <w:lang w:eastAsia="ru-RU"/>
        </w:rPr>
        <w:t>Настоящее согласие представляется мной на осуществление действий с моими персональными данными,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B5C73" w:rsidRPr="002E7A9B" w:rsidRDefault="00BB5C73" w:rsidP="00BB5C73">
      <w:pPr>
        <w:shd w:val="clear" w:color="auto" w:fill="FFFFFF"/>
        <w:ind w:firstLine="726"/>
        <w:rPr>
          <w:rFonts w:ascii="Tms Rmn" w:eastAsia="Times New Roman" w:hAnsi="Tms Rmn" w:cs="Times New Roman"/>
          <w:color w:val="000000"/>
          <w:sz w:val="28"/>
          <w:szCs w:val="28"/>
          <w:lang w:eastAsia="ru-RU"/>
        </w:rPr>
      </w:pPr>
      <w:r w:rsidRPr="002E7A9B">
        <w:rPr>
          <w:rFonts w:ascii="Tms Rmn" w:eastAsia="Times New Roman" w:hAnsi="Tms Rmn" w:cs="Times New Roman"/>
          <w:color w:val="000000"/>
          <w:sz w:val="28"/>
          <w:szCs w:val="28"/>
          <w:lang w:eastAsia="ru-RU"/>
        </w:rPr>
        <w:t xml:space="preserve">Я проинформирован, что </w:t>
      </w:r>
      <w:r w:rsidRPr="002E7A9B">
        <w:rPr>
          <w:rFonts w:ascii="Times New Roman" w:eastAsia="Times New Roman" w:hAnsi="Times New Roman" w:cs="Times New Roman"/>
          <w:bCs/>
          <w:color w:val="000000"/>
          <w:sz w:val="28"/>
          <w:szCs w:val="28"/>
          <w:lang w:eastAsia="ru-RU"/>
        </w:rPr>
        <w:t>администрация города Усолье-Сибирское</w:t>
      </w:r>
      <w:r>
        <w:rPr>
          <w:rFonts w:eastAsia="Times New Roman" w:cs="Times New Roman"/>
          <w:bCs/>
          <w:color w:val="000000"/>
          <w:sz w:val="28"/>
          <w:szCs w:val="28"/>
          <w:lang w:eastAsia="ru-RU"/>
        </w:rPr>
        <w:t xml:space="preserve"> </w:t>
      </w:r>
      <w:r w:rsidRPr="002E7A9B">
        <w:rPr>
          <w:rFonts w:ascii="Tms Rmn" w:eastAsia="Times New Roman" w:hAnsi="Tms Rmn" w:cs="Times New Roman"/>
          <w:color w:val="000000"/>
          <w:sz w:val="28"/>
          <w:szCs w:val="28"/>
          <w:lang w:eastAsia="ru-RU"/>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B5C73" w:rsidRPr="002E7A9B" w:rsidRDefault="00BB5C73" w:rsidP="00BB5C73">
      <w:pPr>
        <w:autoSpaceDE w:val="0"/>
        <w:autoSpaceDN w:val="0"/>
        <w:adjustRightInd w:val="0"/>
        <w:ind w:firstLine="726"/>
        <w:rPr>
          <w:rFonts w:ascii="Tms Rmn" w:eastAsia="Times New Roman" w:hAnsi="Tms Rmn" w:cs="Times New Roman"/>
          <w:color w:val="000000"/>
          <w:sz w:val="28"/>
          <w:szCs w:val="28"/>
          <w:lang w:eastAsia="ru-RU"/>
        </w:rPr>
      </w:pPr>
      <w:r w:rsidRPr="002E7A9B">
        <w:rPr>
          <w:rFonts w:ascii="Tms Rmn" w:eastAsia="Times New Roman" w:hAnsi="Tms Rmn" w:cs="Times New Roman"/>
          <w:color w:val="000000"/>
          <w:sz w:val="28"/>
          <w:szCs w:val="28"/>
          <w:lang w:eastAsia="ru-RU"/>
        </w:rPr>
        <w:t>Данное согласие действует до достижения целей обработки персональных данных или</w:t>
      </w:r>
      <w:r w:rsidRPr="002E7A9B">
        <w:rPr>
          <w:rFonts w:ascii="Tms Rmn" w:eastAsia="Calibri" w:hAnsi="Tms Rmn" w:cs="Times New Roman"/>
          <w:sz w:val="28"/>
          <w:szCs w:val="28"/>
        </w:rPr>
        <w:t xml:space="preserve"> до дня отзыва в письменной форме</w:t>
      </w:r>
      <w:r w:rsidRPr="002E7A9B">
        <w:rPr>
          <w:rFonts w:ascii="Tms Rmn" w:eastAsia="Times New Roman" w:hAnsi="Tms Rmn" w:cs="Times New Roman"/>
          <w:color w:val="000000"/>
          <w:sz w:val="28"/>
          <w:szCs w:val="28"/>
          <w:lang w:eastAsia="ru-RU"/>
        </w:rPr>
        <w:t>.</w:t>
      </w:r>
    </w:p>
    <w:p w:rsidR="00BB5C73" w:rsidRPr="002E7A9B" w:rsidRDefault="00BB5C73" w:rsidP="00BB5C73">
      <w:pPr>
        <w:shd w:val="clear" w:color="auto" w:fill="FFFFFF"/>
        <w:ind w:firstLine="726"/>
        <w:rPr>
          <w:rFonts w:ascii="Tms Rmn" w:eastAsia="Times New Roman" w:hAnsi="Tms Rmn" w:cs="Times New Roman"/>
          <w:color w:val="000000"/>
          <w:sz w:val="28"/>
          <w:szCs w:val="28"/>
          <w:lang w:eastAsia="ru-RU"/>
        </w:rPr>
      </w:pPr>
      <w:r w:rsidRPr="002E7A9B">
        <w:rPr>
          <w:rFonts w:ascii="Tms Rmn" w:eastAsia="Times New Roman" w:hAnsi="Tms Rmn" w:cs="Times New Roman"/>
          <w:color w:val="000000"/>
          <w:sz w:val="28"/>
          <w:szCs w:val="28"/>
          <w:lang w:eastAsia="ru-RU"/>
        </w:rPr>
        <w:t xml:space="preserve">Данное согласие может быть отозвано в любой момент по моему письменному заявлению.  </w:t>
      </w:r>
    </w:p>
    <w:p w:rsidR="00BB5C73" w:rsidRPr="002E7A9B" w:rsidRDefault="00BB5C73" w:rsidP="00BB5C73">
      <w:pPr>
        <w:shd w:val="clear" w:color="auto" w:fill="FFFFFF"/>
        <w:ind w:firstLine="726"/>
        <w:rPr>
          <w:rFonts w:ascii="Tms Rmn" w:eastAsia="Times New Roman" w:hAnsi="Tms Rmn" w:cs="Times New Roman"/>
          <w:color w:val="000000"/>
          <w:sz w:val="28"/>
          <w:szCs w:val="28"/>
          <w:lang w:eastAsia="ru-RU"/>
        </w:rPr>
      </w:pPr>
      <w:r w:rsidRPr="002E7A9B">
        <w:rPr>
          <w:rFonts w:ascii="Tms Rmn" w:eastAsia="Times New Roman" w:hAnsi="Tms Rmn" w:cs="Times New Roman"/>
          <w:color w:val="000000"/>
          <w:sz w:val="28"/>
          <w:szCs w:val="28"/>
          <w:lang w:eastAsia="ru-RU"/>
        </w:rPr>
        <w:t>Я подтверждаю, что, давая такое согласие, я действую по собственной воле и в своих интересах.</w:t>
      </w:r>
    </w:p>
    <w:p w:rsidR="00BB5C73" w:rsidRPr="002E7A9B" w:rsidRDefault="00BB5C73" w:rsidP="00BB5C73">
      <w:pPr>
        <w:shd w:val="clear" w:color="auto" w:fill="FFFFFF"/>
        <w:ind w:firstLine="726"/>
        <w:rPr>
          <w:rFonts w:ascii="Tms Rmn" w:eastAsia="Times New Roman" w:hAnsi="Tms Rmn" w:cs="Times New Roman"/>
          <w:color w:val="000000"/>
          <w:sz w:val="16"/>
          <w:szCs w:val="16"/>
          <w:lang w:eastAsia="ru-RU"/>
        </w:rPr>
      </w:pPr>
    </w:p>
    <w:tbl>
      <w:tblPr>
        <w:tblStyle w:val="10"/>
        <w:tblW w:w="0" w:type="auto"/>
        <w:tblLook w:val="04A0" w:firstRow="1" w:lastRow="0" w:firstColumn="1" w:lastColumn="0" w:noHBand="0" w:noVBand="1"/>
      </w:tblPr>
      <w:tblGrid>
        <w:gridCol w:w="4327"/>
        <w:gridCol w:w="2409"/>
        <w:gridCol w:w="2836"/>
      </w:tblGrid>
      <w:tr w:rsidR="00BB5C73" w:rsidRPr="002E7A9B" w:rsidTr="00826E77">
        <w:tc>
          <w:tcPr>
            <w:tcW w:w="4327" w:type="dxa"/>
            <w:tcBorders>
              <w:top w:val="nil"/>
              <w:left w:val="nil"/>
              <w:bottom w:val="nil"/>
              <w:right w:val="nil"/>
            </w:tcBorders>
          </w:tcPr>
          <w:p w:rsidR="00BB5C73" w:rsidRPr="002E7A9B" w:rsidRDefault="00BB5C73" w:rsidP="00826E77">
            <w:pPr>
              <w:spacing w:line="276" w:lineRule="auto"/>
              <w:rPr>
                <w:rFonts w:ascii="Times New Roman" w:eastAsia="Times New Roman" w:hAnsi="Times New Roman"/>
                <w:color w:val="000000"/>
                <w:sz w:val="28"/>
                <w:szCs w:val="28"/>
                <w:lang w:eastAsia="ru-RU"/>
              </w:rPr>
            </w:pPr>
            <w:r w:rsidRPr="002E7A9B">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___</w:t>
            </w:r>
            <w:r w:rsidRPr="002E7A9B">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____________  </w:t>
            </w:r>
            <w:r w:rsidRPr="002E7A9B">
              <w:rPr>
                <w:rFonts w:ascii="Times New Roman" w:eastAsia="Times New Roman" w:hAnsi="Times New Roman"/>
                <w:color w:val="000000"/>
                <w:sz w:val="28"/>
                <w:szCs w:val="28"/>
                <w:lang w:eastAsia="ru-RU"/>
              </w:rPr>
              <w:t>20</w:t>
            </w:r>
            <w:r>
              <w:rPr>
                <w:rFonts w:ascii="Times New Roman" w:eastAsia="Times New Roman" w:hAnsi="Times New Roman"/>
                <w:color w:val="000000"/>
                <w:sz w:val="28"/>
                <w:szCs w:val="28"/>
                <w:lang w:eastAsia="ru-RU"/>
              </w:rPr>
              <w:t>___</w:t>
            </w:r>
            <w:r w:rsidRPr="002E7A9B">
              <w:rPr>
                <w:rFonts w:ascii="Times New Roman" w:eastAsia="Times New Roman" w:hAnsi="Times New Roman"/>
                <w:color w:val="000000"/>
                <w:sz w:val="28"/>
                <w:szCs w:val="28"/>
                <w:lang w:eastAsia="ru-RU"/>
              </w:rPr>
              <w:t>г.</w:t>
            </w:r>
          </w:p>
        </w:tc>
        <w:tc>
          <w:tcPr>
            <w:tcW w:w="2409" w:type="dxa"/>
            <w:tcBorders>
              <w:top w:val="nil"/>
              <w:left w:val="nil"/>
              <w:bottom w:val="nil"/>
              <w:right w:val="nil"/>
            </w:tcBorders>
          </w:tcPr>
          <w:p w:rsidR="00BB5C73" w:rsidRPr="002E7A9B" w:rsidRDefault="00BB5C73" w:rsidP="00826E77">
            <w:pPr>
              <w:spacing w:line="276" w:lineRule="auto"/>
              <w:rPr>
                <w:rFonts w:ascii="Times New Roman" w:eastAsia="Times New Roman" w:hAnsi="Times New Roman"/>
                <w:color w:val="000000"/>
                <w:sz w:val="28"/>
                <w:szCs w:val="28"/>
                <w:lang w:eastAsia="ru-RU"/>
              </w:rPr>
            </w:pPr>
            <w:r w:rsidRPr="002E7A9B">
              <w:rPr>
                <w:rFonts w:ascii="Times New Roman" w:eastAsia="Times New Roman" w:hAnsi="Times New Roman"/>
                <w:color w:val="000000"/>
                <w:sz w:val="28"/>
                <w:szCs w:val="28"/>
                <w:lang w:eastAsia="ru-RU"/>
              </w:rPr>
              <w:t>____________</w:t>
            </w:r>
          </w:p>
        </w:tc>
        <w:tc>
          <w:tcPr>
            <w:tcW w:w="2836" w:type="dxa"/>
            <w:tcBorders>
              <w:top w:val="nil"/>
              <w:left w:val="nil"/>
              <w:bottom w:val="nil"/>
              <w:right w:val="nil"/>
            </w:tcBorders>
          </w:tcPr>
          <w:p w:rsidR="00BB5C73" w:rsidRPr="002E7A9B" w:rsidRDefault="00BB5C73" w:rsidP="00826E77">
            <w:pPr>
              <w:spacing w:line="276" w:lineRule="auto"/>
              <w:rPr>
                <w:rFonts w:ascii="Times New Roman" w:eastAsia="Times New Roman" w:hAnsi="Times New Roman"/>
                <w:color w:val="000000"/>
                <w:sz w:val="28"/>
                <w:szCs w:val="28"/>
                <w:lang w:eastAsia="ru-RU"/>
              </w:rPr>
            </w:pPr>
            <w:r w:rsidRPr="002E7A9B">
              <w:rPr>
                <w:rFonts w:ascii="Times New Roman" w:eastAsia="Times New Roman" w:hAnsi="Times New Roman"/>
                <w:color w:val="000000"/>
                <w:sz w:val="28"/>
                <w:szCs w:val="28"/>
                <w:lang w:eastAsia="ru-RU"/>
              </w:rPr>
              <w:t>/______________</w:t>
            </w:r>
          </w:p>
        </w:tc>
      </w:tr>
      <w:tr w:rsidR="00BB5C73" w:rsidRPr="002E7A9B" w:rsidTr="00826E77">
        <w:tc>
          <w:tcPr>
            <w:tcW w:w="4327" w:type="dxa"/>
            <w:tcBorders>
              <w:top w:val="nil"/>
              <w:left w:val="nil"/>
              <w:bottom w:val="nil"/>
              <w:right w:val="nil"/>
            </w:tcBorders>
          </w:tcPr>
          <w:p w:rsidR="00BB5C73" w:rsidRPr="002E7A9B" w:rsidRDefault="00BB5C73" w:rsidP="00826E77">
            <w:pPr>
              <w:spacing w:line="276" w:lineRule="auto"/>
              <w:rPr>
                <w:rFonts w:ascii="Times New Roman" w:eastAsia="Times New Roman" w:hAnsi="Times New Roman"/>
                <w:color w:val="000000"/>
                <w:sz w:val="28"/>
                <w:szCs w:val="28"/>
                <w:lang w:eastAsia="ru-RU"/>
              </w:rPr>
            </w:pPr>
          </w:p>
        </w:tc>
        <w:tc>
          <w:tcPr>
            <w:tcW w:w="2409" w:type="dxa"/>
            <w:tcBorders>
              <w:top w:val="nil"/>
              <w:left w:val="nil"/>
              <w:bottom w:val="nil"/>
              <w:right w:val="nil"/>
            </w:tcBorders>
          </w:tcPr>
          <w:p w:rsidR="00BB5C73" w:rsidRPr="002E7A9B" w:rsidRDefault="00BB5C73" w:rsidP="00826E77">
            <w:pPr>
              <w:spacing w:line="276" w:lineRule="auto"/>
              <w:jc w:val="center"/>
              <w:rPr>
                <w:rFonts w:ascii="Times New Roman" w:eastAsia="Times New Roman" w:hAnsi="Times New Roman"/>
                <w:color w:val="000000"/>
                <w:sz w:val="28"/>
                <w:szCs w:val="28"/>
                <w:lang w:eastAsia="ru-RU"/>
              </w:rPr>
            </w:pPr>
            <w:r w:rsidRPr="002E7A9B">
              <w:rPr>
                <w:rFonts w:ascii="Times New Roman" w:eastAsia="Times New Roman" w:hAnsi="Times New Roman"/>
                <w:sz w:val="24"/>
                <w:szCs w:val="24"/>
                <w:lang w:eastAsia="ru-RU"/>
              </w:rPr>
              <w:t>(подпись)</w:t>
            </w:r>
          </w:p>
        </w:tc>
        <w:tc>
          <w:tcPr>
            <w:tcW w:w="2836" w:type="dxa"/>
            <w:tcBorders>
              <w:top w:val="nil"/>
              <w:left w:val="nil"/>
              <w:bottom w:val="nil"/>
              <w:right w:val="nil"/>
            </w:tcBorders>
          </w:tcPr>
          <w:p w:rsidR="00BB5C73" w:rsidRPr="002E7A9B" w:rsidRDefault="00BB5C73" w:rsidP="00826E77">
            <w:pPr>
              <w:spacing w:line="276" w:lineRule="auto"/>
              <w:jc w:val="center"/>
              <w:rPr>
                <w:rFonts w:ascii="Times New Roman" w:eastAsia="Times New Roman" w:hAnsi="Times New Roman"/>
                <w:color w:val="000000"/>
                <w:sz w:val="28"/>
                <w:szCs w:val="28"/>
                <w:lang w:eastAsia="ru-RU"/>
              </w:rPr>
            </w:pPr>
            <w:r w:rsidRPr="002E7A9B">
              <w:rPr>
                <w:rFonts w:ascii="Times New Roman" w:eastAsia="Times New Roman" w:hAnsi="Times New Roman"/>
                <w:sz w:val="24"/>
                <w:szCs w:val="24"/>
                <w:lang w:eastAsia="ru-RU"/>
              </w:rPr>
              <w:t xml:space="preserve">   (фамилия, инициалы)».</w:t>
            </w:r>
          </w:p>
        </w:tc>
      </w:tr>
    </w:tbl>
    <w:p w:rsidR="00FD1DCD" w:rsidRDefault="00FD1DCD" w:rsidP="00BB5C73">
      <w:pPr>
        <w:rPr>
          <w:rFonts w:ascii="Times New Roman" w:hAnsi="Times New Roman" w:cs="Times New Roman"/>
          <w:b/>
          <w:sz w:val="24"/>
          <w:szCs w:val="24"/>
        </w:rPr>
      </w:pPr>
    </w:p>
    <w:p w:rsidR="00FD1DCD" w:rsidRDefault="00FD1DCD">
      <w:pPr>
        <w:rPr>
          <w:rFonts w:ascii="Times New Roman" w:hAnsi="Times New Roman" w:cs="Times New Roman"/>
          <w:b/>
          <w:sz w:val="24"/>
          <w:szCs w:val="24"/>
        </w:rPr>
      </w:pPr>
      <w:r>
        <w:rPr>
          <w:rFonts w:ascii="Times New Roman" w:hAnsi="Times New Roman" w:cs="Times New Roman"/>
          <w:b/>
          <w:sz w:val="24"/>
          <w:szCs w:val="24"/>
        </w:rPr>
        <w:br w:type="page"/>
      </w:r>
    </w:p>
    <w:p w:rsidR="001D7C76" w:rsidRPr="001D7C76" w:rsidRDefault="001D7C76" w:rsidP="00AC5C51">
      <w:pPr>
        <w:autoSpaceDE w:val="0"/>
        <w:autoSpaceDN w:val="0"/>
        <w:adjustRightInd w:val="0"/>
        <w:ind w:left="5812"/>
        <w:jc w:val="left"/>
        <w:outlineLvl w:val="0"/>
        <w:rPr>
          <w:rFonts w:ascii="Times New Roman" w:hAnsi="Times New Roman" w:cs="Times New Roman"/>
          <w:b/>
          <w:sz w:val="24"/>
          <w:szCs w:val="24"/>
        </w:rPr>
      </w:pPr>
      <w:bookmarkStart w:id="14" w:name="Par816"/>
      <w:bookmarkEnd w:id="14"/>
      <w:r w:rsidRPr="001D7C76">
        <w:rPr>
          <w:rFonts w:ascii="Times New Roman" w:hAnsi="Times New Roman" w:cs="Times New Roman"/>
          <w:b/>
          <w:sz w:val="24"/>
          <w:szCs w:val="24"/>
        </w:rPr>
        <w:lastRenderedPageBreak/>
        <w:t>Приложение № 2</w:t>
      </w:r>
    </w:p>
    <w:p w:rsidR="00D64BD3" w:rsidRPr="001D7C76" w:rsidRDefault="001D7C76" w:rsidP="00AC5C51">
      <w:pPr>
        <w:autoSpaceDE w:val="0"/>
        <w:autoSpaceDN w:val="0"/>
        <w:adjustRightInd w:val="0"/>
        <w:ind w:left="5812"/>
        <w:jc w:val="left"/>
        <w:rPr>
          <w:rFonts w:ascii="Times New Roman" w:hAnsi="Times New Roman" w:cs="Times New Roman"/>
          <w:b/>
          <w:sz w:val="24"/>
          <w:szCs w:val="24"/>
        </w:rPr>
      </w:pPr>
      <w:r w:rsidRPr="001D7C76">
        <w:rPr>
          <w:rFonts w:ascii="Times New Roman" w:hAnsi="Times New Roman" w:cs="Times New Roman"/>
          <w:b/>
          <w:sz w:val="24"/>
          <w:szCs w:val="24"/>
        </w:rPr>
        <w:t>к постановлению администрации города</w:t>
      </w:r>
      <w:r w:rsidR="00AC5C51" w:rsidRPr="00AC5C51">
        <w:rPr>
          <w:rFonts w:ascii="Times New Roman" w:hAnsi="Times New Roman" w:cs="Times New Roman"/>
          <w:b/>
          <w:sz w:val="24"/>
          <w:szCs w:val="24"/>
        </w:rPr>
        <w:t xml:space="preserve"> </w:t>
      </w:r>
      <w:r w:rsidR="00D64BD3">
        <w:rPr>
          <w:rFonts w:ascii="Times New Roman" w:hAnsi="Times New Roman" w:cs="Times New Roman"/>
          <w:b/>
          <w:sz w:val="24"/>
          <w:szCs w:val="24"/>
        </w:rPr>
        <w:t>Усолье-Сибирское</w:t>
      </w:r>
    </w:p>
    <w:p w:rsidR="001D7C76" w:rsidRPr="001D7C76" w:rsidRDefault="001D7C76" w:rsidP="00AC5C51">
      <w:pPr>
        <w:autoSpaceDE w:val="0"/>
        <w:autoSpaceDN w:val="0"/>
        <w:adjustRightInd w:val="0"/>
        <w:ind w:left="5812"/>
        <w:jc w:val="left"/>
        <w:rPr>
          <w:rFonts w:ascii="Times New Roman" w:hAnsi="Times New Roman" w:cs="Times New Roman"/>
          <w:b/>
          <w:sz w:val="24"/>
          <w:szCs w:val="24"/>
        </w:rPr>
      </w:pPr>
      <w:r w:rsidRPr="001D7C76">
        <w:rPr>
          <w:rFonts w:ascii="Times New Roman" w:hAnsi="Times New Roman" w:cs="Times New Roman"/>
          <w:b/>
          <w:sz w:val="24"/>
          <w:szCs w:val="24"/>
        </w:rPr>
        <w:t xml:space="preserve">от </w:t>
      </w:r>
      <w:r w:rsidR="00D07E62">
        <w:rPr>
          <w:rFonts w:ascii="Times New Roman" w:hAnsi="Times New Roman" w:cs="Times New Roman"/>
          <w:b/>
          <w:sz w:val="24"/>
          <w:szCs w:val="24"/>
        </w:rPr>
        <w:t>____________</w:t>
      </w:r>
      <w:r w:rsidRPr="001D7C76">
        <w:rPr>
          <w:rFonts w:ascii="Times New Roman" w:hAnsi="Times New Roman" w:cs="Times New Roman"/>
          <w:b/>
          <w:sz w:val="24"/>
          <w:szCs w:val="24"/>
        </w:rPr>
        <w:t xml:space="preserve"> № </w:t>
      </w:r>
      <w:r w:rsidR="00503DDB">
        <w:rPr>
          <w:rFonts w:ascii="Times New Roman" w:hAnsi="Times New Roman" w:cs="Times New Roman"/>
          <w:b/>
          <w:sz w:val="24"/>
          <w:szCs w:val="24"/>
        </w:rPr>
        <w:t>____</w:t>
      </w:r>
    </w:p>
    <w:p w:rsidR="006672C7" w:rsidRDefault="006672C7" w:rsidP="001D7C76">
      <w:pPr>
        <w:autoSpaceDE w:val="0"/>
        <w:autoSpaceDN w:val="0"/>
        <w:adjustRightInd w:val="0"/>
        <w:jc w:val="center"/>
        <w:rPr>
          <w:rFonts w:ascii="Times New Roman" w:hAnsi="Times New Roman" w:cs="Times New Roman"/>
          <w:b/>
          <w:sz w:val="28"/>
          <w:szCs w:val="28"/>
        </w:rPr>
      </w:pPr>
    </w:p>
    <w:p w:rsidR="001D7C76" w:rsidRPr="006672C7" w:rsidRDefault="001D7C76" w:rsidP="001D7C76">
      <w:pPr>
        <w:autoSpaceDE w:val="0"/>
        <w:autoSpaceDN w:val="0"/>
        <w:adjustRightInd w:val="0"/>
        <w:jc w:val="center"/>
        <w:rPr>
          <w:rFonts w:ascii="Times New Roman" w:hAnsi="Times New Roman" w:cs="Times New Roman"/>
          <w:b/>
          <w:sz w:val="28"/>
          <w:szCs w:val="28"/>
        </w:rPr>
      </w:pPr>
      <w:r w:rsidRPr="006672C7">
        <w:rPr>
          <w:rFonts w:ascii="Times New Roman" w:hAnsi="Times New Roman" w:cs="Times New Roman"/>
          <w:b/>
          <w:sz w:val="28"/>
          <w:szCs w:val="28"/>
        </w:rPr>
        <w:t>ПОЛОЖЕНИЕ</w:t>
      </w:r>
    </w:p>
    <w:p w:rsidR="007F5B7A" w:rsidRDefault="006672C7" w:rsidP="006672C7">
      <w:pPr>
        <w:autoSpaceDE w:val="0"/>
        <w:autoSpaceDN w:val="0"/>
        <w:adjustRightInd w:val="0"/>
        <w:jc w:val="center"/>
        <w:rPr>
          <w:rFonts w:ascii="Times New Roman" w:hAnsi="Times New Roman" w:cs="Times New Roman"/>
          <w:b/>
          <w:sz w:val="28"/>
          <w:szCs w:val="28"/>
        </w:rPr>
      </w:pPr>
      <w:r w:rsidRPr="006672C7">
        <w:rPr>
          <w:rFonts w:ascii="Times New Roman" w:hAnsi="Times New Roman" w:cs="Times New Roman"/>
          <w:b/>
          <w:sz w:val="28"/>
          <w:szCs w:val="28"/>
        </w:rPr>
        <w:t xml:space="preserve">о </w:t>
      </w:r>
      <w:r w:rsidR="007D6320">
        <w:rPr>
          <w:rFonts w:ascii="Times New Roman" w:hAnsi="Times New Roman" w:cs="Times New Roman"/>
          <w:b/>
          <w:sz w:val="28"/>
          <w:szCs w:val="28"/>
        </w:rPr>
        <w:t>рабочей групп</w:t>
      </w:r>
      <w:r w:rsidR="00FA2AF2">
        <w:rPr>
          <w:rFonts w:ascii="Times New Roman" w:hAnsi="Times New Roman" w:cs="Times New Roman"/>
          <w:b/>
          <w:sz w:val="28"/>
          <w:szCs w:val="28"/>
        </w:rPr>
        <w:t>е</w:t>
      </w:r>
      <w:r w:rsidRPr="006672C7">
        <w:rPr>
          <w:rFonts w:ascii="Times New Roman" w:hAnsi="Times New Roman" w:cs="Times New Roman"/>
          <w:b/>
          <w:sz w:val="28"/>
          <w:szCs w:val="28"/>
        </w:rPr>
        <w:t xml:space="preserve"> </w:t>
      </w:r>
      <w:r w:rsidR="0095441D">
        <w:rPr>
          <w:rFonts w:ascii="Times New Roman" w:hAnsi="Times New Roman" w:cs="Times New Roman"/>
          <w:b/>
          <w:sz w:val="28"/>
          <w:szCs w:val="28"/>
        </w:rPr>
        <w:t>на</w:t>
      </w:r>
      <w:r w:rsidRPr="006672C7">
        <w:rPr>
          <w:rFonts w:ascii="Times New Roman" w:hAnsi="Times New Roman" w:cs="Times New Roman"/>
          <w:b/>
          <w:sz w:val="28"/>
          <w:szCs w:val="28"/>
        </w:rPr>
        <w:t xml:space="preserve"> предоставлени</w:t>
      </w:r>
      <w:r w:rsidR="0095441D">
        <w:rPr>
          <w:rFonts w:ascii="Times New Roman" w:hAnsi="Times New Roman" w:cs="Times New Roman"/>
          <w:b/>
          <w:sz w:val="28"/>
          <w:szCs w:val="28"/>
        </w:rPr>
        <w:t>е</w:t>
      </w:r>
      <w:r w:rsidRPr="006672C7">
        <w:rPr>
          <w:rFonts w:ascii="Times New Roman" w:hAnsi="Times New Roman" w:cs="Times New Roman"/>
          <w:b/>
          <w:sz w:val="28"/>
          <w:szCs w:val="28"/>
        </w:rPr>
        <w:t xml:space="preserve"> субсидий из бюджета города</w:t>
      </w:r>
    </w:p>
    <w:p w:rsidR="007F5B7A" w:rsidRDefault="006672C7" w:rsidP="006672C7">
      <w:pPr>
        <w:autoSpaceDE w:val="0"/>
        <w:autoSpaceDN w:val="0"/>
        <w:adjustRightInd w:val="0"/>
        <w:jc w:val="center"/>
        <w:rPr>
          <w:rFonts w:ascii="Times New Roman" w:hAnsi="Times New Roman" w:cs="Times New Roman"/>
          <w:b/>
          <w:sz w:val="28"/>
          <w:szCs w:val="28"/>
        </w:rPr>
      </w:pPr>
      <w:r w:rsidRPr="006672C7">
        <w:rPr>
          <w:rFonts w:ascii="Times New Roman" w:hAnsi="Times New Roman" w:cs="Times New Roman"/>
          <w:b/>
          <w:sz w:val="28"/>
          <w:szCs w:val="28"/>
        </w:rPr>
        <w:t xml:space="preserve"> Усолье-Сибирское </w:t>
      </w:r>
      <w:r w:rsidR="00810E3E" w:rsidRPr="00810E3E">
        <w:rPr>
          <w:rFonts w:ascii="Times New Roman" w:hAnsi="Times New Roman" w:cs="Times New Roman"/>
          <w:b/>
          <w:sz w:val="28"/>
          <w:szCs w:val="28"/>
        </w:rPr>
        <w:t>на частичную или полную оплату по содержанию, техническому обслуживанию помещения, коммунальных услуг и услуг</w:t>
      </w:r>
    </w:p>
    <w:p w:rsidR="001D7C76" w:rsidRDefault="00810E3E" w:rsidP="006672C7">
      <w:pPr>
        <w:autoSpaceDE w:val="0"/>
        <w:autoSpaceDN w:val="0"/>
        <w:adjustRightInd w:val="0"/>
        <w:jc w:val="center"/>
        <w:rPr>
          <w:rFonts w:ascii="Times New Roman" w:hAnsi="Times New Roman" w:cs="Times New Roman"/>
          <w:b/>
          <w:sz w:val="28"/>
          <w:szCs w:val="28"/>
        </w:rPr>
      </w:pPr>
      <w:r w:rsidRPr="00810E3E">
        <w:rPr>
          <w:rFonts w:ascii="Times New Roman" w:hAnsi="Times New Roman" w:cs="Times New Roman"/>
          <w:b/>
          <w:sz w:val="28"/>
          <w:szCs w:val="28"/>
        </w:rPr>
        <w:t xml:space="preserve"> связи </w:t>
      </w:r>
      <w:r w:rsidR="006672C7" w:rsidRPr="006672C7">
        <w:rPr>
          <w:rFonts w:ascii="Times New Roman" w:hAnsi="Times New Roman" w:cs="Times New Roman"/>
          <w:b/>
          <w:sz w:val="28"/>
          <w:szCs w:val="28"/>
        </w:rPr>
        <w:t>социально ориентированным некоммерческим организациям</w:t>
      </w:r>
    </w:p>
    <w:p w:rsidR="006672C7" w:rsidRPr="002B05A5" w:rsidRDefault="006672C7" w:rsidP="006672C7">
      <w:pPr>
        <w:autoSpaceDE w:val="0"/>
        <w:autoSpaceDN w:val="0"/>
        <w:adjustRightInd w:val="0"/>
        <w:jc w:val="center"/>
        <w:rPr>
          <w:rFonts w:ascii="Times New Roman" w:hAnsi="Times New Roman" w:cs="Times New Roman"/>
          <w:sz w:val="16"/>
          <w:szCs w:val="16"/>
        </w:rPr>
      </w:pPr>
    </w:p>
    <w:p w:rsidR="007814A4" w:rsidRDefault="007814A4" w:rsidP="007814A4">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1. </w:t>
      </w:r>
      <w:r w:rsidR="00FD1DCD" w:rsidRPr="00FD1DCD">
        <w:rPr>
          <w:rFonts w:ascii="Times New Roman" w:hAnsi="Times New Roman" w:cs="Times New Roman"/>
          <w:sz w:val="28"/>
          <w:szCs w:val="28"/>
        </w:rPr>
        <w:t xml:space="preserve">Состав </w:t>
      </w:r>
      <w:r w:rsidR="007D6320">
        <w:rPr>
          <w:rFonts w:ascii="Times New Roman" w:hAnsi="Times New Roman" w:cs="Times New Roman"/>
          <w:sz w:val="28"/>
          <w:szCs w:val="28"/>
        </w:rPr>
        <w:t>рабочей группы</w:t>
      </w:r>
      <w:r w:rsidR="00FD1DCD" w:rsidRPr="00FD1DCD">
        <w:rPr>
          <w:rFonts w:ascii="Times New Roman" w:hAnsi="Times New Roman" w:cs="Times New Roman"/>
          <w:sz w:val="28"/>
          <w:szCs w:val="28"/>
        </w:rPr>
        <w:t xml:space="preserve"> утверждается постановлением администрации города Усолье-Сибирское, формируется из 1</w:t>
      </w:r>
      <w:r w:rsidR="00727D5B">
        <w:rPr>
          <w:rFonts w:ascii="Times New Roman" w:hAnsi="Times New Roman" w:cs="Times New Roman"/>
          <w:sz w:val="28"/>
          <w:szCs w:val="28"/>
        </w:rPr>
        <w:t>2</w:t>
      </w:r>
      <w:r w:rsidR="00FD1DCD" w:rsidRPr="00FD1DCD">
        <w:rPr>
          <w:rFonts w:ascii="Times New Roman" w:hAnsi="Times New Roman" w:cs="Times New Roman"/>
          <w:sz w:val="28"/>
          <w:szCs w:val="28"/>
        </w:rPr>
        <w:t xml:space="preserve"> членов, в т.ч. </w:t>
      </w:r>
      <w:r w:rsidR="007F5B7A">
        <w:rPr>
          <w:rFonts w:ascii="Times New Roman" w:hAnsi="Times New Roman" w:cs="Times New Roman"/>
          <w:sz w:val="28"/>
          <w:szCs w:val="28"/>
        </w:rPr>
        <w:t>3</w:t>
      </w:r>
      <w:r w:rsidR="00FD1DCD" w:rsidRPr="00FD1DCD">
        <w:rPr>
          <w:rFonts w:ascii="Times New Roman" w:hAnsi="Times New Roman" w:cs="Times New Roman"/>
          <w:sz w:val="28"/>
          <w:szCs w:val="28"/>
        </w:rPr>
        <w:t xml:space="preserve"> депутатов Думы города Усолье-Сибирское, </w:t>
      </w:r>
      <w:r w:rsidR="004F242B">
        <w:rPr>
          <w:rFonts w:ascii="Times New Roman" w:hAnsi="Times New Roman" w:cs="Times New Roman"/>
          <w:sz w:val="28"/>
          <w:szCs w:val="28"/>
        </w:rPr>
        <w:t>6</w:t>
      </w:r>
      <w:r w:rsidR="00FD1DCD" w:rsidRPr="00FD1DCD">
        <w:rPr>
          <w:rFonts w:ascii="Times New Roman" w:hAnsi="Times New Roman" w:cs="Times New Roman"/>
          <w:sz w:val="28"/>
          <w:szCs w:val="28"/>
        </w:rPr>
        <w:t xml:space="preserve"> представителей администрации города Усолье-Сибирское, </w:t>
      </w:r>
      <w:r w:rsidR="004F242B">
        <w:rPr>
          <w:rFonts w:ascii="Times New Roman" w:hAnsi="Times New Roman" w:cs="Times New Roman"/>
          <w:sz w:val="28"/>
          <w:szCs w:val="28"/>
        </w:rPr>
        <w:t>1</w:t>
      </w:r>
      <w:r w:rsidR="00FD1DCD" w:rsidRPr="00FD1DCD">
        <w:rPr>
          <w:rFonts w:ascii="Times New Roman" w:hAnsi="Times New Roman" w:cs="Times New Roman"/>
          <w:sz w:val="28"/>
          <w:szCs w:val="28"/>
        </w:rPr>
        <w:t xml:space="preserve"> представител</w:t>
      </w:r>
      <w:r w:rsidR="004F242B">
        <w:rPr>
          <w:rFonts w:ascii="Times New Roman" w:hAnsi="Times New Roman" w:cs="Times New Roman"/>
          <w:sz w:val="28"/>
          <w:szCs w:val="28"/>
        </w:rPr>
        <w:t>я</w:t>
      </w:r>
      <w:r w:rsidR="00FD1DCD" w:rsidRPr="00FD1DCD">
        <w:rPr>
          <w:rFonts w:ascii="Times New Roman" w:hAnsi="Times New Roman" w:cs="Times New Roman"/>
          <w:sz w:val="28"/>
          <w:szCs w:val="28"/>
        </w:rPr>
        <w:t xml:space="preserve"> Общественной палаты города Усолье-Сибирское, 2 представителей территориальных государственных органов</w:t>
      </w:r>
      <w:r w:rsidR="007F5B7A">
        <w:rPr>
          <w:rFonts w:ascii="Times New Roman" w:hAnsi="Times New Roman" w:cs="Times New Roman"/>
          <w:sz w:val="28"/>
          <w:szCs w:val="28"/>
        </w:rPr>
        <w:t>.</w:t>
      </w:r>
    </w:p>
    <w:p w:rsidR="001D7C76" w:rsidRDefault="001D7C76" w:rsidP="001D7C76">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w:t>
      </w:r>
      <w:r w:rsidR="00FA2AF2">
        <w:rPr>
          <w:rFonts w:ascii="Times New Roman" w:hAnsi="Times New Roman" w:cs="Times New Roman"/>
          <w:sz w:val="28"/>
          <w:szCs w:val="28"/>
        </w:rPr>
        <w:t>Рабочей группы</w:t>
      </w:r>
      <w:r>
        <w:rPr>
          <w:rFonts w:ascii="Times New Roman" w:hAnsi="Times New Roman" w:cs="Times New Roman"/>
          <w:sz w:val="28"/>
          <w:szCs w:val="28"/>
        </w:rPr>
        <w:t xml:space="preserve"> является коллегиальным органом. В ее состав входят председатель</w:t>
      </w:r>
      <w:r w:rsidR="007F5B7A">
        <w:rPr>
          <w:rFonts w:ascii="Times New Roman" w:hAnsi="Times New Roman" w:cs="Times New Roman"/>
          <w:sz w:val="28"/>
          <w:szCs w:val="28"/>
        </w:rPr>
        <w:t xml:space="preserve"> </w:t>
      </w:r>
      <w:r w:rsidR="00326370">
        <w:rPr>
          <w:rFonts w:ascii="Times New Roman" w:hAnsi="Times New Roman" w:cs="Times New Roman"/>
          <w:sz w:val="28"/>
          <w:szCs w:val="28"/>
        </w:rPr>
        <w:t>рабочей группы</w:t>
      </w:r>
      <w:r>
        <w:rPr>
          <w:rFonts w:ascii="Times New Roman" w:hAnsi="Times New Roman" w:cs="Times New Roman"/>
          <w:sz w:val="28"/>
          <w:szCs w:val="28"/>
        </w:rPr>
        <w:t>, заместитель председателя</w:t>
      </w:r>
      <w:r w:rsidR="007F5B7A">
        <w:rPr>
          <w:rFonts w:ascii="Times New Roman" w:hAnsi="Times New Roman" w:cs="Times New Roman"/>
          <w:sz w:val="28"/>
          <w:szCs w:val="28"/>
        </w:rPr>
        <w:t xml:space="preserve"> </w:t>
      </w:r>
      <w:r w:rsidR="00326370">
        <w:rPr>
          <w:rFonts w:ascii="Times New Roman" w:hAnsi="Times New Roman" w:cs="Times New Roman"/>
          <w:sz w:val="28"/>
          <w:szCs w:val="28"/>
        </w:rPr>
        <w:t>рабочей группы</w:t>
      </w:r>
      <w:r>
        <w:rPr>
          <w:rFonts w:ascii="Times New Roman" w:hAnsi="Times New Roman" w:cs="Times New Roman"/>
          <w:sz w:val="28"/>
          <w:szCs w:val="28"/>
        </w:rPr>
        <w:t>, секретар</w:t>
      </w:r>
      <w:r w:rsidR="007F5B7A">
        <w:rPr>
          <w:rFonts w:ascii="Times New Roman" w:hAnsi="Times New Roman" w:cs="Times New Roman"/>
          <w:sz w:val="28"/>
          <w:szCs w:val="28"/>
        </w:rPr>
        <w:t xml:space="preserve">ь </w:t>
      </w:r>
      <w:r w:rsidR="00326370">
        <w:rPr>
          <w:rFonts w:ascii="Times New Roman" w:hAnsi="Times New Roman" w:cs="Times New Roman"/>
          <w:sz w:val="28"/>
          <w:szCs w:val="28"/>
        </w:rPr>
        <w:t>рабочей группы</w:t>
      </w:r>
      <w:r>
        <w:rPr>
          <w:rFonts w:ascii="Times New Roman" w:hAnsi="Times New Roman" w:cs="Times New Roman"/>
          <w:sz w:val="28"/>
          <w:szCs w:val="28"/>
        </w:rPr>
        <w:t xml:space="preserve"> и члены</w:t>
      </w:r>
      <w:r w:rsidR="007F5B7A">
        <w:rPr>
          <w:rFonts w:ascii="Times New Roman" w:hAnsi="Times New Roman" w:cs="Times New Roman"/>
          <w:sz w:val="28"/>
          <w:szCs w:val="28"/>
        </w:rPr>
        <w:t xml:space="preserve"> </w:t>
      </w:r>
      <w:r w:rsidR="00326370">
        <w:rPr>
          <w:rFonts w:ascii="Times New Roman" w:hAnsi="Times New Roman" w:cs="Times New Roman"/>
          <w:sz w:val="28"/>
          <w:szCs w:val="28"/>
        </w:rPr>
        <w:t>рабочей группы</w:t>
      </w:r>
      <w:r>
        <w:rPr>
          <w:rFonts w:ascii="Times New Roman" w:hAnsi="Times New Roman" w:cs="Times New Roman"/>
          <w:sz w:val="28"/>
          <w:szCs w:val="28"/>
        </w:rPr>
        <w:t>.</w:t>
      </w:r>
    </w:p>
    <w:p w:rsidR="001D7C76" w:rsidRDefault="001D7C76" w:rsidP="001D7C76">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2.1. Председатель </w:t>
      </w:r>
      <w:r w:rsidR="00FA2AF2">
        <w:rPr>
          <w:rFonts w:ascii="Times New Roman" w:hAnsi="Times New Roman" w:cs="Times New Roman"/>
          <w:sz w:val="28"/>
          <w:szCs w:val="28"/>
        </w:rPr>
        <w:t>рабочей группы</w:t>
      </w:r>
      <w:r>
        <w:rPr>
          <w:rFonts w:ascii="Times New Roman" w:hAnsi="Times New Roman" w:cs="Times New Roman"/>
          <w:sz w:val="28"/>
          <w:szCs w:val="28"/>
        </w:rPr>
        <w:t xml:space="preserve"> организует работу</w:t>
      </w:r>
      <w:r w:rsidR="007F5B7A">
        <w:rPr>
          <w:rFonts w:ascii="Times New Roman" w:hAnsi="Times New Roman" w:cs="Times New Roman"/>
          <w:sz w:val="28"/>
          <w:szCs w:val="28"/>
        </w:rPr>
        <w:t xml:space="preserve"> </w:t>
      </w:r>
      <w:r w:rsidR="00326370">
        <w:rPr>
          <w:rFonts w:ascii="Times New Roman" w:hAnsi="Times New Roman" w:cs="Times New Roman"/>
          <w:sz w:val="28"/>
          <w:szCs w:val="28"/>
        </w:rPr>
        <w:t>рабочей группы</w:t>
      </w:r>
      <w:r>
        <w:rPr>
          <w:rFonts w:ascii="Times New Roman" w:hAnsi="Times New Roman" w:cs="Times New Roman"/>
          <w:sz w:val="28"/>
          <w:szCs w:val="28"/>
        </w:rPr>
        <w:t>, распределяет обязанности между заместителем, секретарем и членами</w:t>
      </w:r>
      <w:r w:rsidR="007F5B7A">
        <w:rPr>
          <w:rFonts w:ascii="Times New Roman" w:hAnsi="Times New Roman" w:cs="Times New Roman"/>
          <w:sz w:val="28"/>
          <w:szCs w:val="28"/>
        </w:rPr>
        <w:t xml:space="preserve"> </w:t>
      </w:r>
      <w:r w:rsidR="00326370">
        <w:rPr>
          <w:rFonts w:ascii="Times New Roman" w:hAnsi="Times New Roman" w:cs="Times New Roman"/>
          <w:sz w:val="28"/>
          <w:szCs w:val="28"/>
        </w:rPr>
        <w:t>рабочей группы</w:t>
      </w:r>
      <w:r>
        <w:rPr>
          <w:rFonts w:ascii="Times New Roman" w:hAnsi="Times New Roman" w:cs="Times New Roman"/>
          <w:sz w:val="28"/>
          <w:szCs w:val="28"/>
        </w:rPr>
        <w:t>.</w:t>
      </w:r>
    </w:p>
    <w:p w:rsidR="001D7C76" w:rsidRDefault="001D7C76" w:rsidP="001D7C76">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2.2. Заместитель председателя </w:t>
      </w:r>
      <w:r w:rsidR="00FA2AF2">
        <w:rPr>
          <w:rFonts w:ascii="Times New Roman" w:hAnsi="Times New Roman" w:cs="Times New Roman"/>
          <w:sz w:val="28"/>
          <w:szCs w:val="28"/>
        </w:rPr>
        <w:t>рабочей группы</w:t>
      </w:r>
      <w:r>
        <w:rPr>
          <w:rFonts w:ascii="Times New Roman" w:hAnsi="Times New Roman" w:cs="Times New Roman"/>
          <w:sz w:val="28"/>
          <w:szCs w:val="28"/>
        </w:rPr>
        <w:t xml:space="preserve"> исполняет обязанности председателя в период его отсутствия.</w:t>
      </w:r>
    </w:p>
    <w:p w:rsidR="001D7C76" w:rsidRDefault="001D7C76" w:rsidP="001D7C76">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2.3. Секретарь </w:t>
      </w:r>
      <w:r w:rsidR="00FA2AF2">
        <w:rPr>
          <w:rFonts w:ascii="Times New Roman" w:hAnsi="Times New Roman" w:cs="Times New Roman"/>
          <w:sz w:val="28"/>
          <w:szCs w:val="28"/>
        </w:rPr>
        <w:t>рабочей группы</w:t>
      </w:r>
      <w:r>
        <w:rPr>
          <w:rFonts w:ascii="Times New Roman" w:hAnsi="Times New Roman" w:cs="Times New Roman"/>
          <w:sz w:val="28"/>
          <w:szCs w:val="28"/>
        </w:rPr>
        <w:t xml:space="preserve"> оповещает членов </w:t>
      </w:r>
      <w:r w:rsidR="00FA2AF2">
        <w:rPr>
          <w:rFonts w:ascii="Times New Roman" w:hAnsi="Times New Roman" w:cs="Times New Roman"/>
          <w:sz w:val="28"/>
          <w:szCs w:val="28"/>
        </w:rPr>
        <w:t>рабочей группы</w:t>
      </w:r>
      <w:r>
        <w:rPr>
          <w:rFonts w:ascii="Times New Roman" w:hAnsi="Times New Roman" w:cs="Times New Roman"/>
          <w:sz w:val="28"/>
          <w:szCs w:val="28"/>
        </w:rPr>
        <w:t xml:space="preserve"> о времени и месте заседания</w:t>
      </w:r>
      <w:r w:rsidR="00326370">
        <w:rPr>
          <w:rFonts w:ascii="Times New Roman" w:hAnsi="Times New Roman" w:cs="Times New Roman"/>
          <w:sz w:val="28"/>
          <w:szCs w:val="28"/>
        </w:rPr>
        <w:t xml:space="preserve"> рабочей группы</w:t>
      </w:r>
      <w:r>
        <w:rPr>
          <w:rFonts w:ascii="Times New Roman" w:hAnsi="Times New Roman" w:cs="Times New Roman"/>
          <w:sz w:val="28"/>
          <w:szCs w:val="28"/>
        </w:rPr>
        <w:t>, ведет протоколы заседаний</w:t>
      </w:r>
      <w:r w:rsidR="00326370">
        <w:rPr>
          <w:rFonts w:ascii="Times New Roman" w:hAnsi="Times New Roman" w:cs="Times New Roman"/>
          <w:sz w:val="28"/>
          <w:szCs w:val="28"/>
        </w:rPr>
        <w:t xml:space="preserve"> рабочей группы</w:t>
      </w:r>
      <w:r>
        <w:rPr>
          <w:rFonts w:ascii="Times New Roman" w:hAnsi="Times New Roman" w:cs="Times New Roman"/>
          <w:sz w:val="28"/>
          <w:szCs w:val="28"/>
        </w:rPr>
        <w:t>.</w:t>
      </w:r>
    </w:p>
    <w:p w:rsidR="001D7C76" w:rsidRDefault="001D7C76" w:rsidP="001D7C76">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3. Деятельность </w:t>
      </w:r>
      <w:r w:rsidR="00FA2AF2">
        <w:rPr>
          <w:rFonts w:ascii="Times New Roman" w:hAnsi="Times New Roman" w:cs="Times New Roman"/>
          <w:sz w:val="28"/>
          <w:szCs w:val="28"/>
        </w:rPr>
        <w:t>рабочей группы</w:t>
      </w:r>
    </w:p>
    <w:p w:rsidR="00F53D7C" w:rsidRPr="00F53D7C" w:rsidRDefault="001D7C76" w:rsidP="00F53D7C">
      <w:pPr>
        <w:ind w:firstLine="540"/>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3.1. Члены </w:t>
      </w:r>
      <w:r w:rsidR="00FA2AF2">
        <w:rPr>
          <w:rFonts w:ascii="Times New Roman" w:hAnsi="Times New Roman" w:cs="Times New Roman"/>
          <w:sz w:val="28"/>
          <w:szCs w:val="28"/>
        </w:rPr>
        <w:t>рабочей группы</w:t>
      </w:r>
      <w:r>
        <w:rPr>
          <w:rFonts w:ascii="Times New Roman" w:hAnsi="Times New Roman" w:cs="Times New Roman"/>
          <w:sz w:val="28"/>
          <w:szCs w:val="28"/>
        </w:rPr>
        <w:t xml:space="preserve"> работают на общественных началах </w:t>
      </w:r>
      <w:r w:rsidR="00F53D7C">
        <w:rPr>
          <w:rFonts w:ascii="Times New Roman" w:eastAsia="Times New Roman" w:hAnsi="Times New Roman" w:cs="Times New Roman"/>
          <w:color w:val="000000"/>
          <w:sz w:val="28"/>
          <w:szCs w:val="28"/>
          <w:lang w:eastAsia="ru-RU"/>
        </w:rPr>
        <w:t xml:space="preserve">и </w:t>
      </w:r>
      <w:r w:rsidR="00F53D7C" w:rsidRPr="00F53D7C">
        <w:rPr>
          <w:rFonts w:ascii="Times New Roman" w:eastAsia="Times New Roman" w:hAnsi="Times New Roman" w:cs="Times New Roman"/>
          <w:color w:val="000000"/>
          <w:sz w:val="28"/>
          <w:szCs w:val="28"/>
          <w:lang w:eastAsia="ru-RU"/>
        </w:rPr>
        <w:t>вправе делегировать свои полномочия (с правом участия в голосовании) своим заместителям или иным сотрудникам своих организаций</w:t>
      </w:r>
      <w:r w:rsidR="00F53D7C">
        <w:rPr>
          <w:rFonts w:ascii="Times New Roman" w:eastAsia="Times New Roman" w:hAnsi="Times New Roman" w:cs="Times New Roman"/>
          <w:color w:val="000000"/>
          <w:sz w:val="28"/>
          <w:szCs w:val="28"/>
          <w:lang w:eastAsia="ru-RU"/>
        </w:rPr>
        <w:t xml:space="preserve"> в период временного отсутствия по </w:t>
      </w:r>
      <w:r w:rsidR="00F53D7C" w:rsidRPr="00F53D7C">
        <w:rPr>
          <w:rFonts w:ascii="Times New Roman" w:eastAsia="Times New Roman" w:hAnsi="Times New Roman" w:cs="Times New Roman"/>
          <w:color w:val="000000"/>
          <w:sz w:val="28"/>
          <w:szCs w:val="28"/>
          <w:lang w:eastAsia="ru-RU"/>
        </w:rPr>
        <w:t xml:space="preserve">причине </w:t>
      </w:r>
      <w:r w:rsidR="00F53D7C" w:rsidRPr="00F53D7C">
        <w:rPr>
          <w:rFonts w:ascii="Times New Roman" w:hAnsi="Times New Roman" w:cs="Times New Roman"/>
          <w:sz w:val="28"/>
          <w:szCs w:val="28"/>
        </w:rPr>
        <w:t>болезни, командировки, отпуска</w:t>
      </w:r>
      <w:r w:rsidR="00F53D7C" w:rsidRPr="00F53D7C">
        <w:rPr>
          <w:rFonts w:ascii="Times New Roman" w:eastAsia="Times New Roman" w:hAnsi="Times New Roman" w:cs="Times New Roman"/>
          <w:color w:val="000000"/>
          <w:sz w:val="28"/>
          <w:szCs w:val="28"/>
          <w:lang w:eastAsia="ru-RU"/>
        </w:rPr>
        <w:t>.</w:t>
      </w:r>
    </w:p>
    <w:p w:rsidR="001D7C76" w:rsidRDefault="001D7C76" w:rsidP="001D7C76">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3.2. Формой работы </w:t>
      </w:r>
      <w:r w:rsidR="00FA2AF2">
        <w:rPr>
          <w:rFonts w:ascii="Times New Roman" w:hAnsi="Times New Roman" w:cs="Times New Roman"/>
          <w:sz w:val="28"/>
          <w:szCs w:val="28"/>
        </w:rPr>
        <w:t>рабочей группы</w:t>
      </w:r>
      <w:r>
        <w:rPr>
          <w:rFonts w:ascii="Times New Roman" w:hAnsi="Times New Roman" w:cs="Times New Roman"/>
          <w:sz w:val="28"/>
          <w:szCs w:val="28"/>
        </w:rPr>
        <w:t xml:space="preserve"> является ее заседание.</w:t>
      </w:r>
    </w:p>
    <w:p w:rsidR="001D7C76" w:rsidRDefault="001D7C76" w:rsidP="001D7C76">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3.3. Заседание </w:t>
      </w:r>
      <w:r w:rsidR="007D6320">
        <w:rPr>
          <w:rFonts w:ascii="Times New Roman" w:hAnsi="Times New Roman" w:cs="Times New Roman"/>
          <w:sz w:val="28"/>
          <w:szCs w:val="28"/>
        </w:rPr>
        <w:t>рабочей группы</w:t>
      </w:r>
      <w:r>
        <w:rPr>
          <w:rFonts w:ascii="Times New Roman" w:hAnsi="Times New Roman" w:cs="Times New Roman"/>
          <w:sz w:val="28"/>
          <w:szCs w:val="28"/>
        </w:rPr>
        <w:t xml:space="preserve"> является правомочным, если на нем присутствует </w:t>
      </w:r>
      <w:r w:rsidR="00A6391B">
        <w:rPr>
          <w:rFonts w:ascii="Times New Roman" w:hAnsi="Times New Roman" w:cs="Times New Roman"/>
          <w:sz w:val="28"/>
          <w:szCs w:val="28"/>
        </w:rPr>
        <w:t>не менее двух третей от установленного числа членов</w:t>
      </w:r>
      <w:r>
        <w:rPr>
          <w:rFonts w:ascii="Times New Roman" w:hAnsi="Times New Roman" w:cs="Times New Roman"/>
          <w:sz w:val="28"/>
          <w:szCs w:val="28"/>
        </w:rPr>
        <w:t xml:space="preserve"> </w:t>
      </w:r>
      <w:r w:rsidR="007D6320">
        <w:rPr>
          <w:rFonts w:ascii="Times New Roman" w:hAnsi="Times New Roman" w:cs="Times New Roman"/>
          <w:sz w:val="28"/>
          <w:szCs w:val="28"/>
        </w:rPr>
        <w:t>рабочей группы</w:t>
      </w:r>
      <w:r>
        <w:rPr>
          <w:rFonts w:ascii="Times New Roman" w:hAnsi="Times New Roman" w:cs="Times New Roman"/>
          <w:sz w:val="28"/>
          <w:szCs w:val="28"/>
        </w:rPr>
        <w:t>.</w:t>
      </w:r>
    </w:p>
    <w:p w:rsidR="001D7C76" w:rsidRDefault="001D7C76" w:rsidP="001D7C76">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3.</w:t>
      </w:r>
      <w:r w:rsidR="006672C7">
        <w:rPr>
          <w:rFonts w:ascii="Times New Roman" w:hAnsi="Times New Roman" w:cs="Times New Roman"/>
          <w:sz w:val="28"/>
          <w:szCs w:val="28"/>
        </w:rPr>
        <w:t>4</w:t>
      </w:r>
      <w:r>
        <w:rPr>
          <w:rFonts w:ascii="Times New Roman" w:hAnsi="Times New Roman" w:cs="Times New Roman"/>
          <w:sz w:val="28"/>
          <w:szCs w:val="28"/>
        </w:rPr>
        <w:t xml:space="preserve">. Каждый член </w:t>
      </w:r>
      <w:r w:rsidR="007D6320">
        <w:rPr>
          <w:rFonts w:ascii="Times New Roman" w:hAnsi="Times New Roman" w:cs="Times New Roman"/>
          <w:sz w:val="28"/>
          <w:szCs w:val="28"/>
        </w:rPr>
        <w:t>рабочей группы</w:t>
      </w:r>
      <w:r>
        <w:rPr>
          <w:rFonts w:ascii="Times New Roman" w:hAnsi="Times New Roman" w:cs="Times New Roman"/>
          <w:sz w:val="28"/>
          <w:szCs w:val="28"/>
        </w:rPr>
        <w:t xml:space="preserve"> обладает одним голосом. Член </w:t>
      </w:r>
      <w:r w:rsidR="007D6320">
        <w:rPr>
          <w:rFonts w:ascii="Times New Roman" w:hAnsi="Times New Roman" w:cs="Times New Roman"/>
          <w:sz w:val="28"/>
          <w:szCs w:val="28"/>
        </w:rPr>
        <w:t>рабочей группы</w:t>
      </w:r>
      <w:r>
        <w:rPr>
          <w:rFonts w:ascii="Times New Roman" w:hAnsi="Times New Roman" w:cs="Times New Roman"/>
          <w:sz w:val="28"/>
          <w:szCs w:val="28"/>
        </w:rPr>
        <w:t xml:space="preserve"> не вправе п</w:t>
      </w:r>
      <w:r w:rsidR="00C34B50">
        <w:rPr>
          <w:rFonts w:ascii="Times New Roman" w:hAnsi="Times New Roman" w:cs="Times New Roman"/>
          <w:sz w:val="28"/>
          <w:szCs w:val="28"/>
        </w:rPr>
        <w:t>ередавать право голоса другому члену</w:t>
      </w:r>
      <w:r w:rsidR="00326370">
        <w:rPr>
          <w:rFonts w:ascii="Times New Roman" w:hAnsi="Times New Roman" w:cs="Times New Roman"/>
          <w:sz w:val="28"/>
          <w:szCs w:val="28"/>
        </w:rPr>
        <w:t xml:space="preserve"> рабочей группы</w:t>
      </w:r>
      <w:r>
        <w:rPr>
          <w:rFonts w:ascii="Times New Roman" w:hAnsi="Times New Roman" w:cs="Times New Roman"/>
          <w:sz w:val="28"/>
          <w:szCs w:val="28"/>
        </w:rPr>
        <w:t>.</w:t>
      </w:r>
    </w:p>
    <w:p w:rsidR="001D7C76" w:rsidRDefault="001D7C76" w:rsidP="001D7C76">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При равенстве голосов принимается решение, за которое проголосовал председатель </w:t>
      </w:r>
      <w:r w:rsidR="007D6320">
        <w:rPr>
          <w:rFonts w:ascii="Times New Roman" w:hAnsi="Times New Roman" w:cs="Times New Roman"/>
          <w:sz w:val="28"/>
          <w:szCs w:val="28"/>
        </w:rPr>
        <w:t>рабочей группы</w:t>
      </w:r>
      <w:r>
        <w:rPr>
          <w:rFonts w:ascii="Times New Roman" w:hAnsi="Times New Roman" w:cs="Times New Roman"/>
          <w:sz w:val="28"/>
          <w:szCs w:val="28"/>
        </w:rPr>
        <w:t xml:space="preserve"> или другой член </w:t>
      </w:r>
      <w:r w:rsidR="007D6320">
        <w:rPr>
          <w:rFonts w:ascii="Times New Roman" w:hAnsi="Times New Roman" w:cs="Times New Roman"/>
          <w:sz w:val="28"/>
          <w:szCs w:val="28"/>
        </w:rPr>
        <w:t>рабочей группы</w:t>
      </w:r>
      <w:r>
        <w:rPr>
          <w:rFonts w:ascii="Times New Roman" w:hAnsi="Times New Roman" w:cs="Times New Roman"/>
          <w:sz w:val="28"/>
          <w:szCs w:val="28"/>
        </w:rPr>
        <w:t xml:space="preserve">, председательствовавший на заседании </w:t>
      </w:r>
      <w:r w:rsidR="007D6320">
        <w:rPr>
          <w:rFonts w:ascii="Times New Roman" w:hAnsi="Times New Roman" w:cs="Times New Roman"/>
          <w:sz w:val="28"/>
          <w:szCs w:val="28"/>
        </w:rPr>
        <w:t>рабочей группы</w:t>
      </w:r>
      <w:r>
        <w:rPr>
          <w:rFonts w:ascii="Times New Roman" w:hAnsi="Times New Roman" w:cs="Times New Roman"/>
          <w:sz w:val="28"/>
          <w:szCs w:val="28"/>
        </w:rPr>
        <w:t xml:space="preserve"> по поручению председателя </w:t>
      </w:r>
      <w:r w:rsidR="007D6320">
        <w:rPr>
          <w:rFonts w:ascii="Times New Roman" w:hAnsi="Times New Roman" w:cs="Times New Roman"/>
          <w:sz w:val="28"/>
          <w:szCs w:val="28"/>
        </w:rPr>
        <w:t>рабочей группы</w:t>
      </w:r>
      <w:r>
        <w:rPr>
          <w:rFonts w:ascii="Times New Roman" w:hAnsi="Times New Roman" w:cs="Times New Roman"/>
          <w:sz w:val="28"/>
          <w:szCs w:val="28"/>
        </w:rPr>
        <w:t>.</w:t>
      </w:r>
    </w:p>
    <w:p w:rsidR="001D7C76" w:rsidRDefault="001D7C76" w:rsidP="001D7C76">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3.6. Решения </w:t>
      </w:r>
      <w:r w:rsidR="007D6320">
        <w:rPr>
          <w:rFonts w:ascii="Times New Roman" w:hAnsi="Times New Roman" w:cs="Times New Roman"/>
          <w:sz w:val="28"/>
          <w:szCs w:val="28"/>
        </w:rPr>
        <w:t>рабочей группы</w:t>
      </w:r>
      <w:r w:rsidR="00536E51">
        <w:rPr>
          <w:rFonts w:ascii="Times New Roman" w:hAnsi="Times New Roman" w:cs="Times New Roman"/>
          <w:sz w:val="28"/>
          <w:szCs w:val="28"/>
        </w:rPr>
        <w:t>,</w:t>
      </w:r>
      <w:r>
        <w:rPr>
          <w:rFonts w:ascii="Times New Roman" w:hAnsi="Times New Roman" w:cs="Times New Roman"/>
          <w:sz w:val="28"/>
          <w:szCs w:val="28"/>
        </w:rPr>
        <w:t xml:space="preserve"> </w:t>
      </w:r>
      <w:r w:rsidR="00536E51">
        <w:rPr>
          <w:rFonts w:ascii="Times New Roman" w:hAnsi="Times New Roman" w:cs="Times New Roman"/>
          <w:sz w:val="28"/>
          <w:szCs w:val="28"/>
        </w:rPr>
        <w:t xml:space="preserve">в течение 3 рабочих дней со дня проведения заседания </w:t>
      </w:r>
      <w:r w:rsidR="007D6320">
        <w:rPr>
          <w:rFonts w:ascii="Times New Roman" w:hAnsi="Times New Roman" w:cs="Times New Roman"/>
          <w:sz w:val="28"/>
          <w:szCs w:val="28"/>
        </w:rPr>
        <w:t>рабочей группы</w:t>
      </w:r>
      <w:r w:rsidR="00536E51">
        <w:rPr>
          <w:rFonts w:ascii="Times New Roman" w:hAnsi="Times New Roman" w:cs="Times New Roman"/>
          <w:sz w:val="28"/>
          <w:szCs w:val="28"/>
        </w:rPr>
        <w:t xml:space="preserve">, </w:t>
      </w:r>
      <w:r>
        <w:rPr>
          <w:rFonts w:ascii="Times New Roman" w:hAnsi="Times New Roman" w:cs="Times New Roman"/>
          <w:sz w:val="28"/>
          <w:szCs w:val="28"/>
        </w:rPr>
        <w:t xml:space="preserve">оформляются протоколом, который подписывают члены </w:t>
      </w:r>
      <w:r w:rsidR="007D6320">
        <w:rPr>
          <w:rFonts w:ascii="Times New Roman" w:hAnsi="Times New Roman" w:cs="Times New Roman"/>
          <w:sz w:val="28"/>
          <w:szCs w:val="28"/>
        </w:rPr>
        <w:t>рабочей группы</w:t>
      </w:r>
      <w:r>
        <w:rPr>
          <w:rFonts w:ascii="Times New Roman" w:hAnsi="Times New Roman" w:cs="Times New Roman"/>
          <w:sz w:val="28"/>
          <w:szCs w:val="28"/>
        </w:rPr>
        <w:t xml:space="preserve">, присутствовавшие на заседании </w:t>
      </w:r>
      <w:r w:rsidR="007D6320">
        <w:rPr>
          <w:rFonts w:ascii="Times New Roman" w:hAnsi="Times New Roman" w:cs="Times New Roman"/>
          <w:sz w:val="28"/>
          <w:szCs w:val="28"/>
        </w:rPr>
        <w:t>рабочей группы</w:t>
      </w:r>
      <w:r>
        <w:rPr>
          <w:rFonts w:ascii="Times New Roman" w:hAnsi="Times New Roman" w:cs="Times New Roman"/>
          <w:sz w:val="28"/>
          <w:szCs w:val="28"/>
        </w:rPr>
        <w:t xml:space="preserve">. В протоколе заседания </w:t>
      </w:r>
      <w:r w:rsidR="007D6320">
        <w:rPr>
          <w:rFonts w:ascii="Times New Roman" w:hAnsi="Times New Roman" w:cs="Times New Roman"/>
          <w:sz w:val="28"/>
          <w:szCs w:val="28"/>
        </w:rPr>
        <w:t>рабочей группы</w:t>
      </w:r>
      <w:r>
        <w:rPr>
          <w:rFonts w:ascii="Times New Roman" w:hAnsi="Times New Roman" w:cs="Times New Roman"/>
          <w:sz w:val="28"/>
          <w:szCs w:val="28"/>
        </w:rPr>
        <w:t xml:space="preserve"> указывается особое мнение членов </w:t>
      </w:r>
      <w:r w:rsidR="007D6320">
        <w:rPr>
          <w:rFonts w:ascii="Times New Roman" w:hAnsi="Times New Roman" w:cs="Times New Roman"/>
          <w:sz w:val="28"/>
          <w:szCs w:val="28"/>
        </w:rPr>
        <w:t>рабочей группы</w:t>
      </w:r>
      <w:r>
        <w:rPr>
          <w:rFonts w:ascii="Times New Roman" w:hAnsi="Times New Roman" w:cs="Times New Roman"/>
          <w:sz w:val="28"/>
          <w:szCs w:val="28"/>
        </w:rPr>
        <w:t xml:space="preserve"> (при его наличии).</w:t>
      </w:r>
    </w:p>
    <w:p w:rsidR="001D7C76" w:rsidRDefault="001D7C76" w:rsidP="001D7C76">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lastRenderedPageBreak/>
        <w:t xml:space="preserve">4. Рассмотрение и оценка </w:t>
      </w:r>
      <w:r w:rsidR="00FA2AF2">
        <w:rPr>
          <w:rFonts w:ascii="Times New Roman" w:hAnsi="Times New Roman" w:cs="Times New Roman"/>
          <w:sz w:val="28"/>
          <w:szCs w:val="28"/>
        </w:rPr>
        <w:t>заявки</w:t>
      </w:r>
      <w:r>
        <w:rPr>
          <w:rFonts w:ascii="Times New Roman" w:hAnsi="Times New Roman" w:cs="Times New Roman"/>
          <w:sz w:val="28"/>
          <w:szCs w:val="28"/>
        </w:rPr>
        <w:t>, иных предоставленных документов включает в себя:</w:t>
      </w:r>
    </w:p>
    <w:p w:rsidR="001D7C76" w:rsidRDefault="001D7C76" w:rsidP="001D7C76">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4.1. Рассмотрение </w:t>
      </w:r>
      <w:r w:rsidR="006672C7">
        <w:rPr>
          <w:rFonts w:ascii="Times New Roman" w:hAnsi="Times New Roman" w:cs="Times New Roman"/>
          <w:sz w:val="28"/>
          <w:szCs w:val="28"/>
        </w:rPr>
        <w:t>заявки</w:t>
      </w:r>
      <w:r>
        <w:rPr>
          <w:rFonts w:ascii="Times New Roman" w:hAnsi="Times New Roman" w:cs="Times New Roman"/>
          <w:sz w:val="28"/>
          <w:szCs w:val="28"/>
        </w:rPr>
        <w:t>, которое осуществляется в два этапа:</w:t>
      </w:r>
    </w:p>
    <w:p w:rsidR="001D7C76" w:rsidRPr="00EE3055" w:rsidRDefault="001D7C76" w:rsidP="001D7C76">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4.1.1. Предварительное рассмотрение </w:t>
      </w:r>
      <w:r w:rsidR="00626BA3">
        <w:rPr>
          <w:rFonts w:ascii="Times New Roman" w:hAnsi="Times New Roman" w:cs="Times New Roman"/>
          <w:sz w:val="28"/>
          <w:szCs w:val="28"/>
        </w:rPr>
        <w:t>заявки</w:t>
      </w:r>
      <w:r w:rsidR="001E4AC5">
        <w:rPr>
          <w:rFonts w:ascii="Times New Roman" w:hAnsi="Times New Roman" w:cs="Times New Roman"/>
          <w:sz w:val="28"/>
          <w:szCs w:val="28"/>
        </w:rPr>
        <w:t xml:space="preserve"> </w:t>
      </w:r>
      <w:r>
        <w:rPr>
          <w:rFonts w:ascii="Times New Roman" w:hAnsi="Times New Roman" w:cs="Times New Roman"/>
          <w:sz w:val="28"/>
          <w:szCs w:val="28"/>
        </w:rPr>
        <w:t>членами</w:t>
      </w:r>
      <w:r w:rsidR="00EA67D1">
        <w:rPr>
          <w:rFonts w:ascii="Times New Roman" w:hAnsi="Times New Roman" w:cs="Times New Roman"/>
          <w:sz w:val="28"/>
          <w:szCs w:val="28"/>
        </w:rPr>
        <w:t xml:space="preserve"> </w:t>
      </w:r>
      <w:r w:rsidR="00326370">
        <w:rPr>
          <w:rFonts w:ascii="Times New Roman" w:hAnsi="Times New Roman" w:cs="Times New Roman"/>
          <w:sz w:val="28"/>
          <w:szCs w:val="28"/>
        </w:rPr>
        <w:t>рабочей группы</w:t>
      </w:r>
      <w:r>
        <w:rPr>
          <w:rFonts w:ascii="Times New Roman" w:hAnsi="Times New Roman" w:cs="Times New Roman"/>
          <w:sz w:val="28"/>
          <w:szCs w:val="28"/>
        </w:rPr>
        <w:t>, в ходе которого каж</w:t>
      </w:r>
      <w:r w:rsidR="003F2962">
        <w:rPr>
          <w:rFonts w:ascii="Times New Roman" w:hAnsi="Times New Roman" w:cs="Times New Roman"/>
          <w:sz w:val="28"/>
          <w:szCs w:val="28"/>
        </w:rPr>
        <w:t>дый</w:t>
      </w:r>
      <w:r w:rsidR="00335F6A">
        <w:rPr>
          <w:rFonts w:ascii="Times New Roman" w:hAnsi="Times New Roman" w:cs="Times New Roman"/>
          <w:sz w:val="28"/>
          <w:szCs w:val="28"/>
        </w:rPr>
        <w:t xml:space="preserve"> </w:t>
      </w:r>
      <w:r w:rsidR="003F2962">
        <w:rPr>
          <w:rFonts w:ascii="Times New Roman" w:hAnsi="Times New Roman" w:cs="Times New Roman"/>
          <w:sz w:val="28"/>
          <w:szCs w:val="28"/>
        </w:rPr>
        <w:t>показатель</w:t>
      </w:r>
      <w:r>
        <w:rPr>
          <w:rFonts w:ascii="Times New Roman" w:hAnsi="Times New Roman" w:cs="Times New Roman"/>
          <w:sz w:val="28"/>
          <w:szCs w:val="28"/>
        </w:rPr>
        <w:t xml:space="preserve"> оценивает</w:t>
      </w:r>
      <w:r w:rsidR="00335F6A">
        <w:rPr>
          <w:rFonts w:ascii="Times New Roman" w:hAnsi="Times New Roman" w:cs="Times New Roman"/>
          <w:sz w:val="28"/>
          <w:szCs w:val="28"/>
        </w:rPr>
        <w:t>ся</w:t>
      </w:r>
      <w:r>
        <w:rPr>
          <w:rFonts w:ascii="Times New Roman" w:hAnsi="Times New Roman" w:cs="Times New Roman"/>
          <w:sz w:val="28"/>
          <w:szCs w:val="28"/>
        </w:rPr>
        <w:t xml:space="preserve"> по </w:t>
      </w:r>
      <w:r w:rsidR="00D82532">
        <w:rPr>
          <w:rFonts w:ascii="Times New Roman" w:hAnsi="Times New Roman" w:cs="Times New Roman"/>
          <w:sz w:val="28"/>
          <w:szCs w:val="28"/>
        </w:rPr>
        <w:t>5</w:t>
      </w:r>
      <w:r>
        <w:rPr>
          <w:rFonts w:ascii="Times New Roman" w:hAnsi="Times New Roman" w:cs="Times New Roman"/>
          <w:sz w:val="28"/>
          <w:szCs w:val="28"/>
        </w:rPr>
        <w:t>-балльной шкале и заполняет</w:t>
      </w:r>
      <w:r w:rsidR="00335F6A">
        <w:rPr>
          <w:rFonts w:ascii="Times New Roman" w:hAnsi="Times New Roman" w:cs="Times New Roman"/>
          <w:sz w:val="28"/>
          <w:szCs w:val="28"/>
        </w:rPr>
        <w:t>ся</w:t>
      </w:r>
      <w:r>
        <w:rPr>
          <w:rFonts w:ascii="Times New Roman" w:hAnsi="Times New Roman" w:cs="Times New Roman"/>
          <w:sz w:val="28"/>
          <w:szCs w:val="28"/>
        </w:rPr>
        <w:t xml:space="preserve"> оценочн</w:t>
      </w:r>
      <w:r w:rsidR="00335F6A">
        <w:rPr>
          <w:rFonts w:ascii="Times New Roman" w:hAnsi="Times New Roman" w:cs="Times New Roman"/>
          <w:sz w:val="28"/>
          <w:szCs w:val="28"/>
        </w:rPr>
        <w:t xml:space="preserve">ая </w:t>
      </w:r>
      <w:r>
        <w:rPr>
          <w:rFonts w:ascii="Times New Roman" w:hAnsi="Times New Roman" w:cs="Times New Roman"/>
          <w:sz w:val="28"/>
          <w:szCs w:val="28"/>
        </w:rPr>
        <w:t>ведомость</w:t>
      </w:r>
      <w:r w:rsidR="007F5B7A">
        <w:rPr>
          <w:rFonts w:ascii="Times New Roman" w:hAnsi="Times New Roman" w:cs="Times New Roman"/>
          <w:sz w:val="28"/>
          <w:szCs w:val="28"/>
        </w:rPr>
        <w:t xml:space="preserve"> по каждой заявке</w:t>
      </w:r>
      <w:r w:rsidR="009F47F9">
        <w:rPr>
          <w:rFonts w:ascii="Times New Roman" w:hAnsi="Times New Roman" w:cs="Times New Roman"/>
          <w:sz w:val="28"/>
          <w:szCs w:val="28"/>
        </w:rPr>
        <w:t xml:space="preserve"> </w:t>
      </w:r>
      <w:r w:rsidRPr="00EE3055">
        <w:rPr>
          <w:rFonts w:ascii="Times New Roman" w:hAnsi="Times New Roman" w:cs="Times New Roman"/>
          <w:sz w:val="28"/>
          <w:szCs w:val="28"/>
        </w:rPr>
        <w:t>(</w:t>
      </w:r>
      <w:hyperlink r:id="rId11" w:history="1">
        <w:r w:rsidR="006C0628">
          <w:rPr>
            <w:rFonts w:ascii="Times New Roman" w:hAnsi="Times New Roman" w:cs="Times New Roman"/>
            <w:sz w:val="28"/>
            <w:szCs w:val="28"/>
          </w:rPr>
          <w:t>приложение</w:t>
        </w:r>
        <w:r w:rsidR="00991D2E">
          <w:rPr>
            <w:rFonts w:ascii="Times New Roman" w:hAnsi="Times New Roman" w:cs="Times New Roman"/>
            <w:sz w:val="28"/>
            <w:szCs w:val="28"/>
          </w:rPr>
          <w:t xml:space="preserve"> </w:t>
        </w:r>
        <w:r w:rsidR="00000827" w:rsidRPr="00EE3055">
          <w:rPr>
            <w:rFonts w:ascii="Times New Roman" w:hAnsi="Times New Roman" w:cs="Times New Roman"/>
            <w:sz w:val="28"/>
            <w:szCs w:val="28"/>
          </w:rPr>
          <w:t xml:space="preserve">№ </w:t>
        </w:r>
        <w:r w:rsidRPr="00EE3055">
          <w:rPr>
            <w:rFonts w:ascii="Times New Roman" w:hAnsi="Times New Roman" w:cs="Times New Roman"/>
            <w:sz w:val="28"/>
            <w:szCs w:val="28"/>
          </w:rPr>
          <w:t>1</w:t>
        </w:r>
      </w:hyperlink>
      <w:r w:rsidRPr="00EE3055">
        <w:rPr>
          <w:rFonts w:ascii="Times New Roman" w:hAnsi="Times New Roman" w:cs="Times New Roman"/>
          <w:sz w:val="28"/>
          <w:szCs w:val="28"/>
        </w:rPr>
        <w:t xml:space="preserve"> к настоящему Положению).</w:t>
      </w:r>
    </w:p>
    <w:p w:rsidR="00FE5015" w:rsidRDefault="00FE5015" w:rsidP="001D7C76">
      <w:pPr>
        <w:autoSpaceDE w:val="0"/>
        <w:autoSpaceDN w:val="0"/>
        <w:adjustRightInd w:val="0"/>
        <w:ind w:firstLine="540"/>
        <w:rPr>
          <w:rFonts w:ascii="Times New Roman" w:hAnsi="Times New Roman" w:cs="Times New Roman"/>
          <w:sz w:val="28"/>
          <w:szCs w:val="28"/>
        </w:rPr>
      </w:pPr>
      <w:r w:rsidRPr="00FE5015">
        <w:rPr>
          <w:rFonts w:ascii="Times New Roman" w:hAnsi="Times New Roman" w:cs="Times New Roman"/>
          <w:sz w:val="28"/>
          <w:szCs w:val="28"/>
        </w:rPr>
        <w:t xml:space="preserve">На основании оценочных ведомостей секретарь заполняет сводную ведомость (приложение № 2 к настоящему Положению), в которой по итоговым баллам выводится сумма на возмещение затрат в целом по </w:t>
      </w:r>
      <w:r w:rsidR="009F47F9">
        <w:rPr>
          <w:rFonts w:ascii="Times New Roman" w:hAnsi="Times New Roman" w:cs="Times New Roman"/>
          <w:sz w:val="28"/>
          <w:szCs w:val="28"/>
        </w:rPr>
        <w:t>всем</w:t>
      </w:r>
      <w:r w:rsidRPr="00FE5015">
        <w:rPr>
          <w:rFonts w:ascii="Times New Roman" w:hAnsi="Times New Roman" w:cs="Times New Roman"/>
          <w:sz w:val="28"/>
          <w:szCs w:val="28"/>
        </w:rPr>
        <w:t xml:space="preserve"> заявк</w:t>
      </w:r>
      <w:r w:rsidR="009F47F9">
        <w:rPr>
          <w:rFonts w:ascii="Times New Roman" w:hAnsi="Times New Roman" w:cs="Times New Roman"/>
          <w:sz w:val="28"/>
          <w:szCs w:val="28"/>
        </w:rPr>
        <w:t>ам</w:t>
      </w:r>
      <w:r w:rsidRPr="00FE5015">
        <w:rPr>
          <w:rFonts w:ascii="Times New Roman" w:hAnsi="Times New Roman" w:cs="Times New Roman"/>
          <w:sz w:val="28"/>
          <w:szCs w:val="28"/>
        </w:rPr>
        <w:t>.</w:t>
      </w:r>
    </w:p>
    <w:p w:rsidR="001D7C76" w:rsidRDefault="001D7C76" w:rsidP="001D7C76">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4.1.2. Рассмотрение на заседании</w:t>
      </w:r>
      <w:r w:rsidR="00EA67D1">
        <w:rPr>
          <w:rFonts w:ascii="Times New Roman" w:hAnsi="Times New Roman" w:cs="Times New Roman"/>
          <w:sz w:val="28"/>
          <w:szCs w:val="28"/>
        </w:rPr>
        <w:t xml:space="preserve"> </w:t>
      </w:r>
      <w:r w:rsidR="00326370">
        <w:rPr>
          <w:rFonts w:ascii="Times New Roman" w:hAnsi="Times New Roman" w:cs="Times New Roman"/>
          <w:sz w:val="28"/>
          <w:szCs w:val="28"/>
        </w:rPr>
        <w:t>рабочей группы</w:t>
      </w:r>
      <w:r>
        <w:rPr>
          <w:rFonts w:ascii="Times New Roman" w:hAnsi="Times New Roman" w:cs="Times New Roman"/>
          <w:sz w:val="28"/>
          <w:szCs w:val="28"/>
        </w:rPr>
        <w:t xml:space="preserve"> </w:t>
      </w:r>
      <w:r w:rsidR="00626BA3">
        <w:rPr>
          <w:rFonts w:ascii="Times New Roman" w:hAnsi="Times New Roman" w:cs="Times New Roman"/>
          <w:sz w:val="28"/>
          <w:szCs w:val="28"/>
        </w:rPr>
        <w:t>заявок</w:t>
      </w:r>
      <w:r>
        <w:rPr>
          <w:rFonts w:ascii="Times New Roman" w:hAnsi="Times New Roman" w:cs="Times New Roman"/>
          <w:sz w:val="28"/>
          <w:szCs w:val="28"/>
        </w:rPr>
        <w:t>, получивших максимальные баллы, по результатам предварительного рассмотрения.</w:t>
      </w:r>
    </w:p>
    <w:p w:rsidR="001D7C76" w:rsidRDefault="001D7C76" w:rsidP="001D7C76">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4.2.</w:t>
      </w:r>
      <w:r w:rsidR="00541028">
        <w:rPr>
          <w:rFonts w:ascii="Times New Roman" w:hAnsi="Times New Roman" w:cs="Times New Roman"/>
          <w:sz w:val="28"/>
          <w:szCs w:val="28"/>
        </w:rPr>
        <w:t xml:space="preserve"> Е</w:t>
      </w:r>
      <w:r>
        <w:rPr>
          <w:rFonts w:ascii="Times New Roman" w:hAnsi="Times New Roman" w:cs="Times New Roman"/>
          <w:sz w:val="28"/>
          <w:szCs w:val="28"/>
        </w:rPr>
        <w:t xml:space="preserve">сли член </w:t>
      </w:r>
      <w:r w:rsidR="007D6320">
        <w:rPr>
          <w:rFonts w:ascii="Times New Roman" w:hAnsi="Times New Roman" w:cs="Times New Roman"/>
          <w:sz w:val="28"/>
          <w:szCs w:val="28"/>
        </w:rPr>
        <w:t>рабочей группы</w:t>
      </w:r>
      <w:r>
        <w:rPr>
          <w:rFonts w:ascii="Times New Roman" w:hAnsi="Times New Roman" w:cs="Times New Roman"/>
          <w:sz w:val="28"/>
          <w:szCs w:val="28"/>
        </w:rPr>
        <w:t xml:space="preserve"> лично, прямо или косвенно заинтересован в итогах </w:t>
      </w:r>
      <w:r w:rsidR="00572725">
        <w:rPr>
          <w:rFonts w:ascii="Times New Roman" w:hAnsi="Times New Roman" w:cs="Times New Roman"/>
          <w:sz w:val="28"/>
          <w:szCs w:val="28"/>
        </w:rPr>
        <w:t>отбор</w:t>
      </w:r>
      <w:r>
        <w:rPr>
          <w:rFonts w:ascii="Times New Roman" w:hAnsi="Times New Roman" w:cs="Times New Roman"/>
          <w:sz w:val="28"/>
          <w:szCs w:val="28"/>
        </w:rPr>
        <w:t>а</w:t>
      </w:r>
      <w:r w:rsidR="00541028">
        <w:rPr>
          <w:rFonts w:ascii="Times New Roman" w:hAnsi="Times New Roman" w:cs="Times New Roman"/>
          <w:sz w:val="28"/>
          <w:szCs w:val="28"/>
        </w:rPr>
        <w:t xml:space="preserve"> или является членом социально ориентированной некоммерческой организации, участвующей в </w:t>
      </w:r>
      <w:r w:rsidR="00572725">
        <w:rPr>
          <w:rFonts w:ascii="Times New Roman" w:hAnsi="Times New Roman" w:cs="Times New Roman"/>
          <w:sz w:val="28"/>
          <w:szCs w:val="28"/>
        </w:rPr>
        <w:t>отбор</w:t>
      </w:r>
      <w:r w:rsidR="00541028">
        <w:rPr>
          <w:rFonts w:ascii="Times New Roman" w:hAnsi="Times New Roman" w:cs="Times New Roman"/>
          <w:sz w:val="28"/>
          <w:szCs w:val="28"/>
        </w:rPr>
        <w:t>е</w:t>
      </w:r>
      <w:r>
        <w:rPr>
          <w:rFonts w:ascii="Times New Roman" w:hAnsi="Times New Roman" w:cs="Times New Roman"/>
          <w:sz w:val="28"/>
          <w:szCs w:val="28"/>
        </w:rPr>
        <w:t xml:space="preserve">, он обязан проинформировать об этом </w:t>
      </w:r>
      <w:r w:rsidR="00326370">
        <w:rPr>
          <w:rFonts w:ascii="Times New Roman" w:hAnsi="Times New Roman" w:cs="Times New Roman"/>
          <w:sz w:val="28"/>
          <w:szCs w:val="28"/>
        </w:rPr>
        <w:t xml:space="preserve">рабочую группу </w:t>
      </w:r>
      <w:r>
        <w:rPr>
          <w:rFonts w:ascii="Times New Roman" w:hAnsi="Times New Roman" w:cs="Times New Roman"/>
          <w:sz w:val="28"/>
          <w:szCs w:val="28"/>
        </w:rPr>
        <w:t xml:space="preserve">до начала рассмотрения заявок на участие в </w:t>
      </w:r>
      <w:r w:rsidR="00572725">
        <w:rPr>
          <w:rFonts w:ascii="Times New Roman" w:hAnsi="Times New Roman" w:cs="Times New Roman"/>
          <w:sz w:val="28"/>
          <w:szCs w:val="28"/>
        </w:rPr>
        <w:t>отбор</w:t>
      </w:r>
      <w:r>
        <w:rPr>
          <w:rFonts w:ascii="Times New Roman" w:hAnsi="Times New Roman" w:cs="Times New Roman"/>
          <w:sz w:val="28"/>
          <w:szCs w:val="28"/>
        </w:rPr>
        <w:t>е.</w:t>
      </w:r>
      <w:r w:rsidR="00541028">
        <w:rPr>
          <w:rFonts w:ascii="Times New Roman" w:hAnsi="Times New Roman" w:cs="Times New Roman"/>
          <w:sz w:val="28"/>
          <w:szCs w:val="28"/>
        </w:rPr>
        <w:t xml:space="preserve"> В этом случае член </w:t>
      </w:r>
      <w:r w:rsidR="007D6320">
        <w:rPr>
          <w:rFonts w:ascii="Times New Roman" w:hAnsi="Times New Roman" w:cs="Times New Roman"/>
          <w:sz w:val="28"/>
          <w:szCs w:val="28"/>
        </w:rPr>
        <w:t>рабочей группы</w:t>
      </w:r>
      <w:r w:rsidR="00541028">
        <w:rPr>
          <w:rFonts w:ascii="Times New Roman" w:hAnsi="Times New Roman" w:cs="Times New Roman"/>
          <w:sz w:val="28"/>
          <w:szCs w:val="28"/>
        </w:rPr>
        <w:t xml:space="preserve"> не принимает участие в рассмотрении </w:t>
      </w:r>
      <w:r w:rsidR="00326370">
        <w:rPr>
          <w:rFonts w:ascii="Times New Roman" w:hAnsi="Times New Roman" w:cs="Times New Roman"/>
          <w:sz w:val="28"/>
          <w:szCs w:val="28"/>
        </w:rPr>
        <w:t>заявки</w:t>
      </w:r>
      <w:r w:rsidR="00541028">
        <w:rPr>
          <w:rFonts w:ascii="Times New Roman" w:hAnsi="Times New Roman" w:cs="Times New Roman"/>
          <w:sz w:val="28"/>
          <w:szCs w:val="28"/>
        </w:rPr>
        <w:t xml:space="preserve"> социально ориентированной некоммерческой организации, в отношении которо</w:t>
      </w:r>
      <w:r w:rsidR="00440B5B">
        <w:rPr>
          <w:rFonts w:ascii="Times New Roman" w:hAnsi="Times New Roman" w:cs="Times New Roman"/>
          <w:sz w:val="28"/>
          <w:szCs w:val="28"/>
        </w:rPr>
        <w:t>й</w:t>
      </w:r>
      <w:r w:rsidR="00541028">
        <w:rPr>
          <w:rFonts w:ascii="Times New Roman" w:hAnsi="Times New Roman" w:cs="Times New Roman"/>
          <w:sz w:val="28"/>
          <w:szCs w:val="28"/>
        </w:rPr>
        <w:t xml:space="preserve"> имеется заинтересованность, не заполняет оценочную ведомость и результаты не заносятся в </w:t>
      </w:r>
      <w:r w:rsidR="00FE5015">
        <w:rPr>
          <w:rFonts w:ascii="Times New Roman" w:hAnsi="Times New Roman" w:cs="Times New Roman"/>
          <w:sz w:val="28"/>
          <w:szCs w:val="28"/>
        </w:rPr>
        <w:t xml:space="preserve">сводную </w:t>
      </w:r>
      <w:r w:rsidR="00541028">
        <w:rPr>
          <w:rFonts w:ascii="Times New Roman" w:hAnsi="Times New Roman" w:cs="Times New Roman"/>
          <w:sz w:val="28"/>
          <w:szCs w:val="28"/>
        </w:rPr>
        <w:t>ведомость.</w:t>
      </w:r>
    </w:p>
    <w:p w:rsidR="001D7C76" w:rsidRDefault="001D7C76" w:rsidP="001D7C76">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Для целей настоящего Положения под личной заинтересованностью члена </w:t>
      </w:r>
      <w:r w:rsidR="007D6320">
        <w:rPr>
          <w:rFonts w:ascii="Times New Roman" w:hAnsi="Times New Roman" w:cs="Times New Roman"/>
          <w:sz w:val="28"/>
          <w:szCs w:val="28"/>
        </w:rPr>
        <w:t>рабочей группы</w:t>
      </w:r>
      <w:r>
        <w:rPr>
          <w:rFonts w:ascii="Times New Roman" w:hAnsi="Times New Roman" w:cs="Times New Roman"/>
          <w:sz w:val="28"/>
          <w:szCs w:val="28"/>
        </w:rPr>
        <w:t xml:space="preserve">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w:t>
      </w:r>
      <w:r w:rsidR="007D6320">
        <w:rPr>
          <w:rFonts w:ascii="Times New Roman" w:hAnsi="Times New Roman" w:cs="Times New Roman"/>
          <w:sz w:val="28"/>
          <w:szCs w:val="28"/>
        </w:rPr>
        <w:t>рабочей группы</w:t>
      </w:r>
      <w:r>
        <w:rPr>
          <w:rFonts w:ascii="Times New Roman" w:hAnsi="Times New Roman" w:cs="Times New Roman"/>
          <w:sz w:val="28"/>
          <w:szCs w:val="28"/>
        </w:rPr>
        <w:t xml:space="preserve">, его близких родственников, а также граждан или организаций, с которыми член </w:t>
      </w:r>
      <w:r w:rsidR="007D6320">
        <w:rPr>
          <w:rFonts w:ascii="Times New Roman" w:hAnsi="Times New Roman" w:cs="Times New Roman"/>
          <w:sz w:val="28"/>
          <w:szCs w:val="28"/>
        </w:rPr>
        <w:t>рабочей группы</w:t>
      </w:r>
      <w:r>
        <w:rPr>
          <w:rFonts w:ascii="Times New Roman" w:hAnsi="Times New Roman" w:cs="Times New Roman"/>
          <w:sz w:val="28"/>
          <w:szCs w:val="28"/>
        </w:rPr>
        <w:t xml:space="preserve"> связан финансовыми или иными обязательствами.</w:t>
      </w:r>
    </w:p>
    <w:p w:rsidR="001D7C76" w:rsidRDefault="001D7C76" w:rsidP="001D7C76">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4.</w:t>
      </w:r>
      <w:r w:rsidR="00E34E7D">
        <w:rPr>
          <w:rFonts w:ascii="Times New Roman" w:hAnsi="Times New Roman" w:cs="Times New Roman"/>
          <w:sz w:val="28"/>
          <w:szCs w:val="28"/>
        </w:rPr>
        <w:t>3</w:t>
      </w:r>
      <w:r>
        <w:rPr>
          <w:rFonts w:ascii="Times New Roman" w:hAnsi="Times New Roman" w:cs="Times New Roman"/>
          <w:sz w:val="28"/>
          <w:szCs w:val="28"/>
        </w:rPr>
        <w:t xml:space="preserve">. Решение об определении победителей </w:t>
      </w:r>
      <w:r w:rsidR="00572725">
        <w:rPr>
          <w:rFonts w:ascii="Times New Roman" w:hAnsi="Times New Roman" w:cs="Times New Roman"/>
          <w:sz w:val="28"/>
          <w:szCs w:val="28"/>
        </w:rPr>
        <w:t>отбор</w:t>
      </w:r>
      <w:r>
        <w:rPr>
          <w:rFonts w:ascii="Times New Roman" w:hAnsi="Times New Roman" w:cs="Times New Roman"/>
          <w:sz w:val="28"/>
          <w:szCs w:val="28"/>
        </w:rPr>
        <w:t>а и предложения о предоставлении субсидий и их размерах определяются путем открытого голосования и оформляются протоколом.</w:t>
      </w:r>
    </w:p>
    <w:p w:rsidR="001D7C76" w:rsidRDefault="001D7C76" w:rsidP="001D7C76">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4.</w:t>
      </w:r>
      <w:r w:rsidR="00E34E7D">
        <w:rPr>
          <w:rFonts w:ascii="Times New Roman" w:hAnsi="Times New Roman" w:cs="Times New Roman"/>
          <w:sz w:val="28"/>
          <w:szCs w:val="28"/>
        </w:rPr>
        <w:t>4</w:t>
      </w:r>
      <w:r>
        <w:rPr>
          <w:rFonts w:ascii="Times New Roman" w:hAnsi="Times New Roman" w:cs="Times New Roman"/>
          <w:sz w:val="28"/>
          <w:szCs w:val="28"/>
        </w:rPr>
        <w:t>. Член</w:t>
      </w:r>
      <w:r w:rsidR="00EA67D1">
        <w:rPr>
          <w:rFonts w:ascii="Times New Roman" w:hAnsi="Times New Roman" w:cs="Times New Roman"/>
          <w:sz w:val="28"/>
          <w:szCs w:val="28"/>
        </w:rPr>
        <w:t xml:space="preserve"> </w:t>
      </w:r>
      <w:r w:rsidR="00326370">
        <w:rPr>
          <w:rFonts w:ascii="Times New Roman" w:hAnsi="Times New Roman" w:cs="Times New Roman"/>
          <w:sz w:val="28"/>
          <w:szCs w:val="28"/>
        </w:rPr>
        <w:t>рабочей группы</w:t>
      </w:r>
      <w:r>
        <w:rPr>
          <w:rFonts w:ascii="Times New Roman" w:hAnsi="Times New Roman" w:cs="Times New Roman"/>
          <w:sz w:val="28"/>
          <w:szCs w:val="28"/>
        </w:rPr>
        <w:t xml:space="preserve"> в случае несогласия с решением</w:t>
      </w:r>
      <w:r w:rsidR="00EA67D1">
        <w:rPr>
          <w:rFonts w:ascii="Times New Roman" w:hAnsi="Times New Roman" w:cs="Times New Roman"/>
          <w:sz w:val="28"/>
          <w:szCs w:val="28"/>
        </w:rPr>
        <w:t xml:space="preserve"> </w:t>
      </w:r>
      <w:r w:rsidR="00326370">
        <w:rPr>
          <w:rFonts w:ascii="Times New Roman" w:hAnsi="Times New Roman" w:cs="Times New Roman"/>
          <w:sz w:val="28"/>
          <w:szCs w:val="28"/>
        </w:rPr>
        <w:t>рабочей группы</w:t>
      </w:r>
      <w:r>
        <w:rPr>
          <w:rFonts w:ascii="Times New Roman" w:hAnsi="Times New Roman" w:cs="Times New Roman"/>
          <w:sz w:val="28"/>
          <w:szCs w:val="28"/>
        </w:rPr>
        <w:t xml:space="preserve"> имеет право письменно выразить особое мнение, которое приобщается к протоколу.</w:t>
      </w:r>
    </w:p>
    <w:p w:rsidR="001D7C76" w:rsidRDefault="001D7C76" w:rsidP="001D7C76">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4.</w:t>
      </w:r>
      <w:r w:rsidR="00387979">
        <w:rPr>
          <w:rFonts w:ascii="Times New Roman" w:hAnsi="Times New Roman" w:cs="Times New Roman"/>
          <w:sz w:val="28"/>
          <w:szCs w:val="28"/>
        </w:rPr>
        <w:t>5</w:t>
      </w:r>
      <w:r>
        <w:rPr>
          <w:rFonts w:ascii="Times New Roman" w:hAnsi="Times New Roman" w:cs="Times New Roman"/>
          <w:sz w:val="28"/>
          <w:szCs w:val="28"/>
        </w:rPr>
        <w:t xml:space="preserve">. </w:t>
      </w:r>
      <w:r w:rsidR="00626BA3">
        <w:rPr>
          <w:rFonts w:ascii="Times New Roman" w:hAnsi="Times New Roman" w:cs="Times New Roman"/>
          <w:sz w:val="28"/>
          <w:szCs w:val="28"/>
        </w:rPr>
        <w:t>Рабочая группа</w:t>
      </w:r>
      <w:r>
        <w:rPr>
          <w:rFonts w:ascii="Times New Roman" w:hAnsi="Times New Roman" w:cs="Times New Roman"/>
          <w:sz w:val="28"/>
          <w:szCs w:val="28"/>
        </w:rPr>
        <w:t xml:space="preserve"> в течение 3 рабочих дней со дня подведения итогов </w:t>
      </w:r>
      <w:r w:rsidR="00572725">
        <w:rPr>
          <w:rFonts w:ascii="Times New Roman" w:hAnsi="Times New Roman" w:cs="Times New Roman"/>
          <w:sz w:val="28"/>
          <w:szCs w:val="28"/>
        </w:rPr>
        <w:t>отбор</w:t>
      </w:r>
      <w:r>
        <w:rPr>
          <w:rFonts w:ascii="Times New Roman" w:hAnsi="Times New Roman" w:cs="Times New Roman"/>
          <w:sz w:val="28"/>
          <w:szCs w:val="28"/>
        </w:rPr>
        <w:t xml:space="preserve">а письменно извещает уполномоченный орган о предложениях по предоставлению субсидий, их размерах и возвращает рассмотренные </w:t>
      </w:r>
      <w:r w:rsidR="00387979">
        <w:rPr>
          <w:rFonts w:ascii="Times New Roman" w:hAnsi="Times New Roman" w:cs="Times New Roman"/>
          <w:sz w:val="28"/>
          <w:szCs w:val="28"/>
        </w:rPr>
        <w:t xml:space="preserve">заявки </w:t>
      </w:r>
      <w:r>
        <w:rPr>
          <w:rFonts w:ascii="Times New Roman" w:hAnsi="Times New Roman" w:cs="Times New Roman"/>
          <w:sz w:val="28"/>
          <w:szCs w:val="28"/>
        </w:rPr>
        <w:t>уполномоченному органу.</w:t>
      </w:r>
    </w:p>
    <w:p w:rsidR="002B05A5" w:rsidRDefault="002B05A5" w:rsidP="002B05A5">
      <w:pPr>
        <w:autoSpaceDE w:val="0"/>
        <w:autoSpaceDN w:val="0"/>
        <w:adjustRightInd w:val="0"/>
        <w:ind w:firstLine="540"/>
        <w:rPr>
          <w:rFonts w:ascii="Times New Roman" w:hAnsi="Times New Roman" w:cs="Times New Roman"/>
          <w:b/>
          <w:sz w:val="28"/>
          <w:szCs w:val="28"/>
        </w:rPr>
      </w:pPr>
    </w:p>
    <w:p w:rsidR="002B05A5" w:rsidRPr="002B05A5" w:rsidRDefault="002B05A5" w:rsidP="002B05A5">
      <w:pPr>
        <w:autoSpaceDE w:val="0"/>
        <w:autoSpaceDN w:val="0"/>
        <w:adjustRightInd w:val="0"/>
        <w:ind w:firstLine="540"/>
        <w:rPr>
          <w:rFonts w:ascii="Times New Roman" w:hAnsi="Times New Roman" w:cs="Times New Roman"/>
          <w:b/>
          <w:sz w:val="28"/>
          <w:szCs w:val="28"/>
        </w:rPr>
      </w:pPr>
      <w:r>
        <w:rPr>
          <w:rFonts w:ascii="Times New Roman" w:hAnsi="Times New Roman" w:cs="Times New Roman"/>
          <w:b/>
          <w:sz w:val="28"/>
          <w:szCs w:val="28"/>
        </w:rPr>
        <w:t>Мэр города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2B05A5">
        <w:rPr>
          <w:rFonts w:ascii="Times New Roman" w:hAnsi="Times New Roman" w:cs="Times New Roman"/>
          <w:b/>
          <w:sz w:val="28"/>
          <w:szCs w:val="28"/>
        </w:rPr>
        <w:t>М.В. Торопкин</w:t>
      </w:r>
    </w:p>
    <w:p w:rsidR="00387979" w:rsidRDefault="00387979">
      <w:pPr>
        <w:rPr>
          <w:rFonts w:ascii="Times New Roman" w:hAnsi="Times New Roman" w:cs="Times New Roman"/>
          <w:b/>
          <w:sz w:val="24"/>
          <w:szCs w:val="24"/>
        </w:rPr>
      </w:pPr>
      <w:bookmarkStart w:id="15" w:name="Par983"/>
      <w:bookmarkEnd w:id="15"/>
      <w:r>
        <w:rPr>
          <w:rFonts w:ascii="Times New Roman" w:hAnsi="Times New Roman" w:cs="Times New Roman"/>
          <w:b/>
          <w:sz w:val="24"/>
          <w:szCs w:val="24"/>
        </w:rPr>
        <w:br w:type="page"/>
      </w:r>
    </w:p>
    <w:p w:rsidR="003E1F3B" w:rsidRPr="006A788B" w:rsidRDefault="003E1F3B" w:rsidP="009823FA">
      <w:pPr>
        <w:widowControl w:val="0"/>
        <w:autoSpaceDE w:val="0"/>
        <w:autoSpaceDN w:val="0"/>
        <w:adjustRightInd w:val="0"/>
        <w:ind w:left="4678"/>
        <w:outlineLvl w:val="2"/>
        <w:rPr>
          <w:rFonts w:ascii="Times New Roman" w:hAnsi="Times New Roman" w:cs="Times New Roman"/>
          <w:b/>
          <w:sz w:val="24"/>
          <w:szCs w:val="24"/>
        </w:rPr>
      </w:pPr>
      <w:r w:rsidRPr="006A788B">
        <w:rPr>
          <w:rFonts w:ascii="Times New Roman" w:hAnsi="Times New Roman" w:cs="Times New Roman"/>
          <w:b/>
          <w:sz w:val="24"/>
          <w:szCs w:val="24"/>
        </w:rPr>
        <w:lastRenderedPageBreak/>
        <w:t>Приложение</w:t>
      </w:r>
      <w:r w:rsidR="00B57C7C" w:rsidRPr="006A788B">
        <w:rPr>
          <w:rFonts w:ascii="Times New Roman" w:hAnsi="Times New Roman" w:cs="Times New Roman"/>
          <w:b/>
          <w:sz w:val="24"/>
          <w:szCs w:val="24"/>
        </w:rPr>
        <w:t xml:space="preserve"> №</w:t>
      </w:r>
      <w:r w:rsidRPr="006A788B">
        <w:rPr>
          <w:rFonts w:ascii="Times New Roman" w:hAnsi="Times New Roman" w:cs="Times New Roman"/>
          <w:b/>
          <w:sz w:val="24"/>
          <w:szCs w:val="24"/>
        </w:rPr>
        <w:t xml:space="preserve"> 1</w:t>
      </w:r>
    </w:p>
    <w:p w:rsidR="00154096" w:rsidRPr="006A788B" w:rsidRDefault="003E1F3B" w:rsidP="009823FA">
      <w:pPr>
        <w:widowControl w:val="0"/>
        <w:autoSpaceDE w:val="0"/>
        <w:autoSpaceDN w:val="0"/>
        <w:adjustRightInd w:val="0"/>
        <w:ind w:left="4678"/>
        <w:rPr>
          <w:rFonts w:ascii="Times New Roman" w:hAnsi="Times New Roman" w:cs="Times New Roman"/>
          <w:b/>
          <w:sz w:val="24"/>
          <w:szCs w:val="24"/>
        </w:rPr>
      </w:pPr>
      <w:r w:rsidRPr="006A788B">
        <w:rPr>
          <w:rFonts w:ascii="Times New Roman" w:hAnsi="Times New Roman" w:cs="Times New Roman"/>
          <w:b/>
          <w:sz w:val="24"/>
          <w:szCs w:val="24"/>
        </w:rPr>
        <w:t>к Положению</w:t>
      </w:r>
      <w:r w:rsidR="00DF3D1B" w:rsidRPr="006A788B">
        <w:rPr>
          <w:rFonts w:ascii="Times New Roman" w:hAnsi="Times New Roman" w:cs="Times New Roman"/>
          <w:b/>
          <w:sz w:val="24"/>
          <w:szCs w:val="24"/>
        </w:rPr>
        <w:t xml:space="preserve"> </w:t>
      </w:r>
      <w:r w:rsidR="00326370">
        <w:rPr>
          <w:rFonts w:ascii="Times New Roman" w:hAnsi="Times New Roman" w:cs="Times New Roman"/>
          <w:b/>
          <w:sz w:val="24"/>
          <w:szCs w:val="24"/>
        </w:rPr>
        <w:t xml:space="preserve">о </w:t>
      </w:r>
      <w:r w:rsidR="007D6320">
        <w:rPr>
          <w:rFonts w:ascii="Times New Roman" w:hAnsi="Times New Roman" w:cs="Times New Roman"/>
          <w:b/>
          <w:sz w:val="24"/>
          <w:szCs w:val="24"/>
        </w:rPr>
        <w:t>рабочей групп</w:t>
      </w:r>
      <w:r w:rsidR="00326370">
        <w:rPr>
          <w:rFonts w:ascii="Times New Roman" w:hAnsi="Times New Roman" w:cs="Times New Roman"/>
          <w:b/>
          <w:sz w:val="24"/>
          <w:szCs w:val="24"/>
        </w:rPr>
        <w:t>е</w:t>
      </w:r>
      <w:r w:rsidR="00154096" w:rsidRPr="006A788B">
        <w:rPr>
          <w:rFonts w:ascii="Times New Roman" w:hAnsi="Times New Roman" w:cs="Times New Roman"/>
          <w:b/>
          <w:sz w:val="24"/>
          <w:szCs w:val="24"/>
        </w:rPr>
        <w:t xml:space="preserve"> </w:t>
      </w:r>
      <w:r w:rsidR="0095441D">
        <w:rPr>
          <w:rFonts w:ascii="Times New Roman" w:hAnsi="Times New Roman" w:cs="Times New Roman"/>
          <w:b/>
          <w:sz w:val="24"/>
          <w:szCs w:val="24"/>
        </w:rPr>
        <w:t>на</w:t>
      </w:r>
      <w:r w:rsidR="006A788B" w:rsidRPr="006A788B">
        <w:rPr>
          <w:rFonts w:ascii="Times New Roman" w:hAnsi="Times New Roman" w:cs="Times New Roman"/>
          <w:b/>
          <w:sz w:val="24"/>
          <w:szCs w:val="24"/>
        </w:rPr>
        <w:t xml:space="preserve"> предоставлени</w:t>
      </w:r>
      <w:r w:rsidR="0095441D">
        <w:rPr>
          <w:rFonts w:ascii="Times New Roman" w:hAnsi="Times New Roman" w:cs="Times New Roman"/>
          <w:b/>
          <w:sz w:val="24"/>
          <w:szCs w:val="24"/>
        </w:rPr>
        <w:t>е</w:t>
      </w:r>
      <w:r w:rsidR="006A788B" w:rsidRPr="006A788B">
        <w:rPr>
          <w:rFonts w:ascii="Times New Roman" w:hAnsi="Times New Roman" w:cs="Times New Roman"/>
          <w:b/>
          <w:sz w:val="24"/>
          <w:szCs w:val="24"/>
        </w:rPr>
        <w:t xml:space="preserve"> субсидий из бюджета города Усолье-Сибирское </w:t>
      </w:r>
      <w:r w:rsidR="00167052" w:rsidRPr="00167052">
        <w:rPr>
          <w:rFonts w:ascii="Times New Roman" w:hAnsi="Times New Roman" w:cs="Times New Roman"/>
          <w:b/>
          <w:sz w:val="24"/>
          <w:szCs w:val="24"/>
        </w:rPr>
        <w:t xml:space="preserve">на частичную или полную оплату по содержанию, техническому обслуживанию помещения, коммунальных услуг и услуг связи </w:t>
      </w:r>
      <w:r w:rsidR="006A788B" w:rsidRPr="006A788B">
        <w:rPr>
          <w:rFonts w:ascii="Times New Roman" w:hAnsi="Times New Roman" w:cs="Times New Roman"/>
          <w:b/>
          <w:sz w:val="24"/>
          <w:szCs w:val="24"/>
        </w:rPr>
        <w:t>социально ориентированным некоммерческим организациям</w:t>
      </w:r>
    </w:p>
    <w:p w:rsidR="003E1F3B" w:rsidRPr="00EE163B" w:rsidRDefault="003E1F3B" w:rsidP="003E1F3B">
      <w:pPr>
        <w:widowControl w:val="0"/>
        <w:autoSpaceDE w:val="0"/>
        <w:autoSpaceDN w:val="0"/>
        <w:adjustRightInd w:val="0"/>
        <w:ind w:left="-567" w:right="-426" w:firstLine="567"/>
        <w:jc w:val="right"/>
        <w:rPr>
          <w:rFonts w:ascii="Times New Roman" w:hAnsi="Times New Roman" w:cs="Times New Roman"/>
          <w:sz w:val="28"/>
          <w:szCs w:val="28"/>
          <w:highlight w:val="yellow"/>
        </w:rPr>
      </w:pPr>
    </w:p>
    <w:p w:rsidR="003E1F3B" w:rsidRPr="00CD48E5" w:rsidRDefault="003E1F3B" w:rsidP="001D7C76">
      <w:pPr>
        <w:pStyle w:val="ConsPlusNonformat"/>
        <w:ind w:left="-567" w:right="-426" w:firstLine="567"/>
        <w:jc w:val="center"/>
        <w:rPr>
          <w:rFonts w:ascii="Times New Roman" w:hAnsi="Times New Roman" w:cs="Times New Roman"/>
          <w:sz w:val="28"/>
          <w:szCs w:val="28"/>
        </w:rPr>
      </w:pPr>
      <w:bookmarkStart w:id="16" w:name="Par990"/>
      <w:bookmarkEnd w:id="16"/>
      <w:r w:rsidRPr="00CD48E5">
        <w:rPr>
          <w:rFonts w:ascii="Times New Roman" w:hAnsi="Times New Roman" w:cs="Times New Roman"/>
          <w:sz w:val="28"/>
          <w:szCs w:val="28"/>
        </w:rPr>
        <w:t>ОЦЕНОЧНАЯ ВЕДОМОСТЬ</w:t>
      </w:r>
    </w:p>
    <w:p w:rsidR="003E1F3B" w:rsidRPr="00CD48E5" w:rsidRDefault="003E1F3B" w:rsidP="001D7C76">
      <w:pPr>
        <w:pStyle w:val="ConsPlusNonformat"/>
        <w:ind w:left="-567" w:right="-426" w:firstLine="567"/>
        <w:jc w:val="center"/>
        <w:rPr>
          <w:rFonts w:ascii="Times New Roman" w:hAnsi="Times New Roman" w:cs="Times New Roman"/>
          <w:sz w:val="28"/>
          <w:szCs w:val="28"/>
        </w:rPr>
      </w:pPr>
      <w:r w:rsidRPr="00CD48E5">
        <w:rPr>
          <w:rFonts w:ascii="Times New Roman" w:hAnsi="Times New Roman" w:cs="Times New Roman"/>
          <w:sz w:val="28"/>
          <w:szCs w:val="28"/>
        </w:rPr>
        <w:t>__________________________________</w:t>
      </w:r>
    </w:p>
    <w:p w:rsidR="003E1F3B" w:rsidRPr="00106368" w:rsidRDefault="003E1F3B" w:rsidP="001D7C76">
      <w:pPr>
        <w:pStyle w:val="ConsPlusNonformat"/>
        <w:ind w:left="-567" w:right="-426" w:firstLine="567"/>
        <w:jc w:val="center"/>
        <w:rPr>
          <w:rFonts w:ascii="Times New Roman" w:hAnsi="Times New Roman" w:cs="Times New Roman"/>
          <w:sz w:val="28"/>
          <w:szCs w:val="28"/>
        </w:rPr>
      </w:pPr>
      <w:r w:rsidRPr="00CD48E5">
        <w:rPr>
          <w:rFonts w:ascii="Times New Roman" w:hAnsi="Times New Roman" w:cs="Times New Roman"/>
          <w:sz w:val="28"/>
          <w:szCs w:val="28"/>
        </w:rPr>
        <w:t xml:space="preserve">(наименование </w:t>
      </w:r>
      <w:r w:rsidR="00CD48E5" w:rsidRPr="00CD48E5">
        <w:rPr>
          <w:rFonts w:ascii="Times New Roman" w:hAnsi="Times New Roman" w:cs="Times New Roman"/>
          <w:sz w:val="28"/>
          <w:szCs w:val="28"/>
        </w:rPr>
        <w:t>СОНКО</w:t>
      </w:r>
      <w:r w:rsidRPr="00CD48E5">
        <w:rPr>
          <w:rFonts w:ascii="Times New Roman" w:hAnsi="Times New Roman" w:cs="Times New Roman"/>
          <w:sz w:val="28"/>
          <w:szCs w:val="28"/>
        </w:rPr>
        <w:t>)</w:t>
      </w:r>
    </w:p>
    <w:p w:rsidR="003E1F3B" w:rsidRPr="003E1F3B" w:rsidRDefault="003E1F3B" w:rsidP="003E1F3B">
      <w:pPr>
        <w:pStyle w:val="ConsPlusNonformat"/>
        <w:ind w:left="-567" w:right="-426" w:firstLine="567"/>
        <w:rPr>
          <w:rFonts w:ascii="Times New Roman" w:hAnsi="Times New Roman" w:cs="Times New Roman"/>
          <w:sz w:val="28"/>
          <w:szCs w:val="28"/>
        </w:rPr>
      </w:pPr>
    </w:p>
    <w:p w:rsidR="001D7C76" w:rsidRDefault="000C157C" w:rsidP="00AE07D9">
      <w:pPr>
        <w:pStyle w:val="ConsPlusNonformat"/>
        <w:ind w:firstLine="567"/>
        <w:rPr>
          <w:rFonts w:ascii="Times New Roman" w:hAnsi="Times New Roman" w:cs="Times New Roman"/>
          <w:sz w:val="28"/>
          <w:szCs w:val="28"/>
        </w:rPr>
      </w:pPr>
      <w:r>
        <w:rPr>
          <w:rFonts w:ascii="Times New Roman" w:hAnsi="Times New Roman" w:cs="Times New Roman"/>
          <w:sz w:val="28"/>
          <w:szCs w:val="28"/>
        </w:rPr>
        <w:t xml:space="preserve">    Заседание </w:t>
      </w:r>
      <w:r w:rsidR="007D6320">
        <w:rPr>
          <w:rFonts w:ascii="Times New Roman" w:hAnsi="Times New Roman" w:cs="Times New Roman"/>
          <w:sz w:val="28"/>
          <w:szCs w:val="28"/>
        </w:rPr>
        <w:t>рабочей группы</w:t>
      </w:r>
      <w:r w:rsidR="003F46A7" w:rsidRPr="003F46A7">
        <w:rPr>
          <w:rFonts w:ascii="Times New Roman" w:hAnsi="Times New Roman" w:cs="Times New Roman"/>
          <w:sz w:val="28"/>
          <w:szCs w:val="28"/>
        </w:rPr>
        <w:t xml:space="preserve"> </w:t>
      </w:r>
      <w:r w:rsidR="0095441D">
        <w:rPr>
          <w:rFonts w:ascii="Times New Roman" w:hAnsi="Times New Roman" w:cs="Times New Roman"/>
          <w:sz w:val="28"/>
          <w:szCs w:val="28"/>
        </w:rPr>
        <w:t>на</w:t>
      </w:r>
      <w:r w:rsidR="003F46A7" w:rsidRPr="003F46A7">
        <w:rPr>
          <w:rFonts w:ascii="Times New Roman" w:hAnsi="Times New Roman" w:cs="Times New Roman"/>
          <w:sz w:val="28"/>
          <w:szCs w:val="28"/>
        </w:rPr>
        <w:t xml:space="preserve"> предоставлени</w:t>
      </w:r>
      <w:r w:rsidR="0095441D">
        <w:rPr>
          <w:rFonts w:ascii="Times New Roman" w:hAnsi="Times New Roman" w:cs="Times New Roman"/>
          <w:sz w:val="28"/>
          <w:szCs w:val="28"/>
        </w:rPr>
        <w:t>е</w:t>
      </w:r>
      <w:r w:rsidR="003F46A7" w:rsidRPr="003F46A7">
        <w:rPr>
          <w:rFonts w:ascii="Times New Roman" w:hAnsi="Times New Roman" w:cs="Times New Roman"/>
          <w:sz w:val="28"/>
          <w:szCs w:val="28"/>
        </w:rPr>
        <w:t xml:space="preserve"> субсидий из бюджета города Усолье-Сибирское </w:t>
      </w:r>
      <w:r w:rsidR="00167052" w:rsidRPr="00167052">
        <w:rPr>
          <w:rFonts w:ascii="Times New Roman" w:hAnsi="Times New Roman" w:cs="Times New Roman"/>
          <w:sz w:val="28"/>
          <w:szCs w:val="28"/>
        </w:rPr>
        <w:t xml:space="preserve">на частичную или полную оплату по содержанию, техническому обслуживанию помещения, коммунальных услуг и услуг связи </w:t>
      </w:r>
      <w:r w:rsidR="003F46A7" w:rsidRPr="003F46A7">
        <w:rPr>
          <w:rFonts w:ascii="Times New Roman" w:hAnsi="Times New Roman" w:cs="Times New Roman"/>
          <w:sz w:val="28"/>
          <w:szCs w:val="28"/>
        </w:rPr>
        <w:t>социально ориентированным некоммерческим организациям</w:t>
      </w:r>
      <w:r>
        <w:rPr>
          <w:rFonts w:ascii="Times New Roman" w:hAnsi="Times New Roman" w:cs="Times New Roman"/>
          <w:sz w:val="28"/>
          <w:szCs w:val="28"/>
        </w:rPr>
        <w:t xml:space="preserve"> </w:t>
      </w:r>
      <w:r w:rsidR="00EE3055" w:rsidRPr="003E1F3B">
        <w:rPr>
          <w:rFonts w:ascii="Times New Roman" w:hAnsi="Times New Roman" w:cs="Times New Roman"/>
          <w:sz w:val="28"/>
          <w:szCs w:val="28"/>
        </w:rPr>
        <w:t>от ________</w:t>
      </w:r>
      <w:r w:rsidR="00EE3055">
        <w:rPr>
          <w:rFonts w:ascii="Times New Roman" w:hAnsi="Times New Roman" w:cs="Times New Roman"/>
          <w:sz w:val="28"/>
          <w:szCs w:val="28"/>
        </w:rPr>
        <w:t>20</w:t>
      </w:r>
      <w:r w:rsidR="00EE3055" w:rsidRPr="003E1F3B">
        <w:rPr>
          <w:rFonts w:ascii="Times New Roman" w:hAnsi="Times New Roman" w:cs="Times New Roman"/>
          <w:sz w:val="28"/>
          <w:szCs w:val="28"/>
        </w:rPr>
        <w:t>___</w:t>
      </w:r>
      <w:r w:rsidR="00EE3055">
        <w:rPr>
          <w:rFonts w:ascii="Times New Roman" w:hAnsi="Times New Roman" w:cs="Times New Roman"/>
          <w:sz w:val="28"/>
          <w:szCs w:val="28"/>
        </w:rPr>
        <w:t xml:space="preserve">г. </w:t>
      </w:r>
      <w:r w:rsidR="00EE3055" w:rsidRPr="003E1F3B">
        <w:rPr>
          <w:rFonts w:ascii="Times New Roman" w:hAnsi="Times New Roman" w:cs="Times New Roman"/>
          <w:sz w:val="28"/>
          <w:szCs w:val="28"/>
        </w:rPr>
        <w:t xml:space="preserve"> </w:t>
      </w:r>
      <w:r w:rsidR="00EE3055">
        <w:rPr>
          <w:rFonts w:ascii="Times New Roman" w:hAnsi="Times New Roman" w:cs="Times New Roman"/>
          <w:sz w:val="28"/>
          <w:szCs w:val="28"/>
        </w:rPr>
        <w:t>№</w:t>
      </w:r>
      <w:r w:rsidR="00EE3055" w:rsidRPr="003E1F3B">
        <w:rPr>
          <w:rFonts w:ascii="Times New Roman" w:hAnsi="Times New Roman" w:cs="Times New Roman"/>
          <w:sz w:val="28"/>
          <w:szCs w:val="28"/>
        </w:rPr>
        <w:t>_____</w:t>
      </w:r>
    </w:p>
    <w:p w:rsidR="001D7C76" w:rsidRPr="003E1F3B" w:rsidRDefault="001D7C76" w:rsidP="003E1F3B">
      <w:pPr>
        <w:widowControl w:val="0"/>
        <w:autoSpaceDE w:val="0"/>
        <w:autoSpaceDN w:val="0"/>
        <w:adjustRightInd w:val="0"/>
        <w:ind w:left="-567" w:right="-426" w:firstLine="567"/>
        <w:rPr>
          <w:rFonts w:ascii="Times New Roman" w:hAnsi="Times New Roman" w:cs="Times New Roman"/>
          <w:sz w:val="28"/>
          <w:szCs w:val="28"/>
        </w:rPr>
      </w:pPr>
    </w:p>
    <w:tbl>
      <w:tblPr>
        <w:tblW w:w="9644" w:type="dxa"/>
        <w:tblCellSpacing w:w="5" w:type="nil"/>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7655"/>
        <w:gridCol w:w="1422"/>
      </w:tblGrid>
      <w:tr w:rsidR="003E1F3B" w:rsidRPr="003E1F3B" w:rsidTr="009823FA">
        <w:trPr>
          <w:trHeight w:val="400"/>
          <w:tblCellSpacing w:w="5" w:type="nil"/>
        </w:trPr>
        <w:tc>
          <w:tcPr>
            <w:tcW w:w="567" w:type="dxa"/>
          </w:tcPr>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r w:rsidRPr="003E1F3B">
              <w:rPr>
                <w:rFonts w:ascii="Times New Roman" w:hAnsi="Times New Roman" w:cs="Times New Roman"/>
                <w:sz w:val="28"/>
                <w:szCs w:val="28"/>
              </w:rPr>
              <w:t xml:space="preserve">  N   </w:t>
            </w:r>
          </w:p>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r w:rsidRPr="003E1F3B">
              <w:rPr>
                <w:rFonts w:ascii="Times New Roman" w:hAnsi="Times New Roman" w:cs="Times New Roman"/>
                <w:sz w:val="28"/>
                <w:szCs w:val="28"/>
              </w:rPr>
              <w:t xml:space="preserve"> п/п  </w:t>
            </w:r>
          </w:p>
        </w:tc>
        <w:tc>
          <w:tcPr>
            <w:tcW w:w="7655" w:type="dxa"/>
          </w:tcPr>
          <w:p w:rsidR="003E1F3B" w:rsidRPr="003E1F3B" w:rsidRDefault="003E1F3B" w:rsidP="009F47F9">
            <w:pPr>
              <w:widowControl w:val="0"/>
              <w:autoSpaceDE w:val="0"/>
              <w:autoSpaceDN w:val="0"/>
              <w:adjustRightInd w:val="0"/>
              <w:ind w:left="-567" w:right="-426" w:firstLine="567"/>
              <w:jc w:val="center"/>
              <w:rPr>
                <w:rFonts w:ascii="Times New Roman" w:hAnsi="Times New Roman" w:cs="Times New Roman"/>
                <w:sz w:val="28"/>
                <w:szCs w:val="28"/>
              </w:rPr>
            </w:pPr>
            <w:r w:rsidRPr="003E1F3B">
              <w:rPr>
                <w:rFonts w:ascii="Times New Roman" w:hAnsi="Times New Roman" w:cs="Times New Roman"/>
                <w:sz w:val="28"/>
                <w:szCs w:val="28"/>
              </w:rPr>
              <w:t>Наименование показателей оценки</w:t>
            </w:r>
          </w:p>
        </w:tc>
        <w:tc>
          <w:tcPr>
            <w:tcW w:w="1422" w:type="dxa"/>
          </w:tcPr>
          <w:p w:rsidR="003E1F3B" w:rsidRPr="003E1F3B" w:rsidRDefault="003E1F3B" w:rsidP="00335F6A">
            <w:pPr>
              <w:widowControl w:val="0"/>
              <w:autoSpaceDE w:val="0"/>
              <w:autoSpaceDN w:val="0"/>
              <w:adjustRightInd w:val="0"/>
              <w:ind w:left="-75"/>
              <w:jc w:val="center"/>
              <w:rPr>
                <w:rFonts w:ascii="Times New Roman" w:hAnsi="Times New Roman" w:cs="Times New Roman"/>
                <w:sz w:val="28"/>
                <w:szCs w:val="28"/>
              </w:rPr>
            </w:pPr>
            <w:r w:rsidRPr="003E1F3B">
              <w:rPr>
                <w:rFonts w:ascii="Times New Roman" w:hAnsi="Times New Roman" w:cs="Times New Roman"/>
                <w:sz w:val="28"/>
                <w:szCs w:val="28"/>
              </w:rPr>
              <w:t>Оценка в</w:t>
            </w:r>
          </w:p>
          <w:p w:rsidR="003E1F3B" w:rsidRPr="003E1F3B" w:rsidRDefault="003E1F3B" w:rsidP="00335F6A">
            <w:pPr>
              <w:widowControl w:val="0"/>
              <w:autoSpaceDE w:val="0"/>
              <w:autoSpaceDN w:val="0"/>
              <w:adjustRightInd w:val="0"/>
              <w:ind w:left="-75"/>
              <w:jc w:val="center"/>
              <w:rPr>
                <w:rFonts w:ascii="Times New Roman" w:hAnsi="Times New Roman" w:cs="Times New Roman"/>
                <w:sz w:val="28"/>
                <w:szCs w:val="28"/>
              </w:rPr>
            </w:pPr>
            <w:r w:rsidRPr="003E1F3B">
              <w:rPr>
                <w:rFonts w:ascii="Times New Roman" w:hAnsi="Times New Roman" w:cs="Times New Roman"/>
                <w:sz w:val="28"/>
                <w:szCs w:val="28"/>
              </w:rPr>
              <w:t>баллах</w:t>
            </w:r>
          </w:p>
        </w:tc>
      </w:tr>
      <w:tr w:rsidR="003E1F3B" w:rsidRPr="003E1F3B" w:rsidTr="009823FA">
        <w:trPr>
          <w:trHeight w:val="1200"/>
          <w:tblCellSpacing w:w="5" w:type="nil"/>
        </w:trPr>
        <w:tc>
          <w:tcPr>
            <w:tcW w:w="567" w:type="dxa"/>
          </w:tcPr>
          <w:p w:rsidR="003E1F3B" w:rsidRPr="003E1F3B" w:rsidRDefault="003E1F3B" w:rsidP="007B5558">
            <w:pPr>
              <w:widowControl w:val="0"/>
              <w:autoSpaceDE w:val="0"/>
              <w:autoSpaceDN w:val="0"/>
              <w:adjustRightInd w:val="0"/>
              <w:ind w:hanging="18"/>
              <w:rPr>
                <w:rFonts w:ascii="Times New Roman" w:hAnsi="Times New Roman" w:cs="Times New Roman"/>
                <w:sz w:val="28"/>
                <w:szCs w:val="28"/>
              </w:rPr>
            </w:pPr>
            <w:r w:rsidRPr="003E1F3B">
              <w:rPr>
                <w:rFonts w:ascii="Times New Roman" w:hAnsi="Times New Roman" w:cs="Times New Roman"/>
                <w:sz w:val="28"/>
                <w:szCs w:val="28"/>
              </w:rPr>
              <w:t xml:space="preserve">  1.  </w:t>
            </w:r>
          </w:p>
        </w:tc>
        <w:tc>
          <w:tcPr>
            <w:tcW w:w="7655" w:type="dxa"/>
          </w:tcPr>
          <w:p w:rsidR="003D282C" w:rsidRPr="003D282C" w:rsidRDefault="003D282C" w:rsidP="003D282C">
            <w:pPr>
              <w:widowControl w:val="0"/>
              <w:autoSpaceDE w:val="0"/>
              <w:autoSpaceDN w:val="0"/>
              <w:adjustRightInd w:val="0"/>
              <w:ind w:left="131"/>
              <w:rPr>
                <w:rFonts w:ascii="Times New Roman" w:hAnsi="Times New Roman" w:cs="Times New Roman"/>
                <w:sz w:val="28"/>
                <w:szCs w:val="28"/>
              </w:rPr>
            </w:pPr>
            <w:r>
              <w:rPr>
                <w:rFonts w:ascii="Times New Roman" w:hAnsi="Times New Roman" w:cs="Times New Roman"/>
                <w:sz w:val="28"/>
                <w:szCs w:val="28"/>
              </w:rPr>
              <w:t>О</w:t>
            </w:r>
            <w:r w:rsidRPr="003D282C">
              <w:rPr>
                <w:rFonts w:ascii="Times New Roman" w:hAnsi="Times New Roman" w:cs="Times New Roman"/>
                <w:sz w:val="28"/>
                <w:szCs w:val="28"/>
              </w:rPr>
              <w:t>существление СО НКО в соответствии с учредительными документами видов деятельности, предусмотренных статьей 31.1 Федерального зако</w:t>
            </w:r>
            <w:r>
              <w:rPr>
                <w:rFonts w:ascii="Times New Roman" w:hAnsi="Times New Roman" w:cs="Times New Roman"/>
                <w:sz w:val="28"/>
                <w:szCs w:val="28"/>
              </w:rPr>
              <w:t>на от 12 января 1996 г. № 7-ФЗ «О некоммерческих организациях»</w:t>
            </w:r>
            <w:r w:rsidRPr="003D282C">
              <w:rPr>
                <w:rFonts w:ascii="Times New Roman" w:hAnsi="Times New Roman" w:cs="Times New Roman"/>
                <w:sz w:val="28"/>
                <w:szCs w:val="28"/>
              </w:rPr>
              <w:t xml:space="preserve">: </w:t>
            </w:r>
          </w:p>
          <w:p w:rsidR="003D282C" w:rsidRPr="003D282C" w:rsidRDefault="003D282C" w:rsidP="003D282C">
            <w:pPr>
              <w:widowControl w:val="0"/>
              <w:autoSpaceDE w:val="0"/>
              <w:autoSpaceDN w:val="0"/>
              <w:adjustRightInd w:val="0"/>
              <w:ind w:left="131"/>
              <w:rPr>
                <w:rFonts w:ascii="Times New Roman" w:hAnsi="Times New Roman" w:cs="Times New Roman"/>
                <w:sz w:val="28"/>
                <w:szCs w:val="28"/>
              </w:rPr>
            </w:pPr>
            <w:r w:rsidRPr="003D282C">
              <w:rPr>
                <w:rFonts w:ascii="Times New Roman" w:hAnsi="Times New Roman" w:cs="Times New Roman"/>
                <w:sz w:val="28"/>
                <w:szCs w:val="28"/>
              </w:rPr>
              <w:t xml:space="preserve">от 1 года до </w:t>
            </w:r>
            <w:r w:rsidR="00424F51">
              <w:rPr>
                <w:rFonts w:ascii="Times New Roman" w:hAnsi="Times New Roman" w:cs="Times New Roman"/>
                <w:sz w:val="28"/>
                <w:szCs w:val="28"/>
              </w:rPr>
              <w:t>5</w:t>
            </w:r>
            <w:r w:rsidRPr="003D282C">
              <w:rPr>
                <w:rFonts w:ascii="Times New Roman" w:hAnsi="Times New Roman" w:cs="Times New Roman"/>
                <w:sz w:val="28"/>
                <w:szCs w:val="28"/>
              </w:rPr>
              <w:t xml:space="preserve"> лет включительно - </w:t>
            </w:r>
            <w:r w:rsidR="00424F51">
              <w:rPr>
                <w:rFonts w:ascii="Times New Roman" w:hAnsi="Times New Roman" w:cs="Times New Roman"/>
                <w:sz w:val="28"/>
                <w:szCs w:val="28"/>
              </w:rPr>
              <w:t>1</w:t>
            </w:r>
            <w:r w:rsidRPr="003D282C">
              <w:rPr>
                <w:rFonts w:ascii="Times New Roman" w:hAnsi="Times New Roman" w:cs="Times New Roman"/>
                <w:sz w:val="28"/>
                <w:szCs w:val="28"/>
              </w:rPr>
              <w:t xml:space="preserve"> балл; </w:t>
            </w:r>
          </w:p>
          <w:p w:rsidR="003D282C" w:rsidRDefault="00424F51" w:rsidP="003D282C">
            <w:pPr>
              <w:widowControl w:val="0"/>
              <w:autoSpaceDE w:val="0"/>
              <w:autoSpaceDN w:val="0"/>
              <w:adjustRightInd w:val="0"/>
              <w:ind w:left="131"/>
              <w:rPr>
                <w:rFonts w:ascii="Times New Roman" w:hAnsi="Times New Roman" w:cs="Times New Roman"/>
                <w:sz w:val="28"/>
                <w:szCs w:val="28"/>
              </w:rPr>
            </w:pPr>
            <w:r>
              <w:rPr>
                <w:rFonts w:ascii="Times New Roman" w:hAnsi="Times New Roman" w:cs="Times New Roman"/>
                <w:sz w:val="28"/>
                <w:szCs w:val="28"/>
              </w:rPr>
              <w:t>от</w:t>
            </w:r>
            <w:r w:rsidR="003D282C" w:rsidRPr="003D282C">
              <w:rPr>
                <w:rFonts w:ascii="Times New Roman" w:hAnsi="Times New Roman" w:cs="Times New Roman"/>
                <w:sz w:val="28"/>
                <w:szCs w:val="28"/>
              </w:rPr>
              <w:t xml:space="preserve"> </w:t>
            </w:r>
            <w:r>
              <w:rPr>
                <w:rFonts w:ascii="Times New Roman" w:hAnsi="Times New Roman" w:cs="Times New Roman"/>
                <w:sz w:val="28"/>
                <w:szCs w:val="28"/>
              </w:rPr>
              <w:t>6</w:t>
            </w:r>
            <w:r w:rsidR="003D282C" w:rsidRPr="003D282C">
              <w:rPr>
                <w:rFonts w:ascii="Times New Roman" w:hAnsi="Times New Roman" w:cs="Times New Roman"/>
                <w:sz w:val="28"/>
                <w:szCs w:val="28"/>
              </w:rPr>
              <w:t xml:space="preserve"> лет и до </w:t>
            </w:r>
            <w:r>
              <w:rPr>
                <w:rFonts w:ascii="Times New Roman" w:hAnsi="Times New Roman" w:cs="Times New Roman"/>
                <w:sz w:val="28"/>
                <w:szCs w:val="28"/>
              </w:rPr>
              <w:t>10</w:t>
            </w:r>
            <w:r w:rsidR="003D282C" w:rsidRPr="003D282C">
              <w:rPr>
                <w:rFonts w:ascii="Times New Roman" w:hAnsi="Times New Roman" w:cs="Times New Roman"/>
                <w:sz w:val="28"/>
                <w:szCs w:val="28"/>
              </w:rPr>
              <w:t xml:space="preserve"> лет включительно - </w:t>
            </w:r>
            <w:r>
              <w:rPr>
                <w:rFonts w:ascii="Times New Roman" w:hAnsi="Times New Roman" w:cs="Times New Roman"/>
                <w:sz w:val="28"/>
                <w:szCs w:val="28"/>
              </w:rPr>
              <w:t>2</w:t>
            </w:r>
            <w:r w:rsidR="003D282C">
              <w:rPr>
                <w:rFonts w:ascii="Times New Roman" w:hAnsi="Times New Roman" w:cs="Times New Roman"/>
                <w:sz w:val="28"/>
                <w:szCs w:val="28"/>
              </w:rPr>
              <w:t xml:space="preserve"> балл</w:t>
            </w:r>
            <w:r>
              <w:rPr>
                <w:rFonts w:ascii="Times New Roman" w:hAnsi="Times New Roman" w:cs="Times New Roman"/>
                <w:sz w:val="28"/>
                <w:szCs w:val="28"/>
              </w:rPr>
              <w:t>а</w:t>
            </w:r>
            <w:r w:rsidR="003D282C" w:rsidRPr="003D282C">
              <w:rPr>
                <w:rFonts w:ascii="Times New Roman" w:hAnsi="Times New Roman" w:cs="Times New Roman"/>
                <w:sz w:val="28"/>
                <w:szCs w:val="28"/>
              </w:rPr>
              <w:t xml:space="preserve">; </w:t>
            </w:r>
          </w:p>
          <w:p w:rsidR="003D282C" w:rsidRDefault="00424F51" w:rsidP="003D282C">
            <w:pPr>
              <w:widowControl w:val="0"/>
              <w:autoSpaceDE w:val="0"/>
              <w:autoSpaceDN w:val="0"/>
              <w:adjustRightInd w:val="0"/>
              <w:ind w:left="131"/>
              <w:rPr>
                <w:rFonts w:ascii="Times New Roman" w:hAnsi="Times New Roman" w:cs="Times New Roman"/>
                <w:sz w:val="28"/>
                <w:szCs w:val="28"/>
              </w:rPr>
            </w:pPr>
            <w:r>
              <w:rPr>
                <w:rFonts w:ascii="Times New Roman" w:hAnsi="Times New Roman" w:cs="Times New Roman"/>
                <w:sz w:val="28"/>
                <w:szCs w:val="28"/>
              </w:rPr>
              <w:t>от</w:t>
            </w:r>
            <w:r w:rsidR="003D282C" w:rsidRPr="003D282C">
              <w:rPr>
                <w:rFonts w:ascii="Times New Roman" w:hAnsi="Times New Roman" w:cs="Times New Roman"/>
                <w:sz w:val="28"/>
                <w:szCs w:val="28"/>
              </w:rPr>
              <w:t xml:space="preserve"> </w:t>
            </w:r>
            <w:r>
              <w:rPr>
                <w:rFonts w:ascii="Times New Roman" w:hAnsi="Times New Roman" w:cs="Times New Roman"/>
                <w:sz w:val="28"/>
                <w:szCs w:val="28"/>
              </w:rPr>
              <w:t>11</w:t>
            </w:r>
            <w:r w:rsidR="003D282C" w:rsidRPr="003D282C">
              <w:rPr>
                <w:rFonts w:ascii="Times New Roman" w:hAnsi="Times New Roman" w:cs="Times New Roman"/>
                <w:sz w:val="28"/>
                <w:szCs w:val="28"/>
              </w:rPr>
              <w:t xml:space="preserve"> лет и до </w:t>
            </w:r>
            <w:r w:rsidR="003D282C">
              <w:rPr>
                <w:rFonts w:ascii="Times New Roman" w:hAnsi="Times New Roman" w:cs="Times New Roman"/>
                <w:sz w:val="28"/>
                <w:szCs w:val="28"/>
              </w:rPr>
              <w:t>1</w:t>
            </w:r>
            <w:r>
              <w:rPr>
                <w:rFonts w:ascii="Times New Roman" w:hAnsi="Times New Roman" w:cs="Times New Roman"/>
                <w:sz w:val="28"/>
                <w:szCs w:val="28"/>
              </w:rPr>
              <w:t>5</w:t>
            </w:r>
            <w:r w:rsidR="003D282C" w:rsidRPr="003D282C">
              <w:rPr>
                <w:rFonts w:ascii="Times New Roman" w:hAnsi="Times New Roman" w:cs="Times New Roman"/>
                <w:sz w:val="28"/>
                <w:szCs w:val="28"/>
              </w:rPr>
              <w:t xml:space="preserve"> лет включительно - </w:t>
            </w:r>
            <w:r>
              <w:rPr>
                <w:rFonts w:ascii="Times New Roman" w:hAnsi="Times New Roman" w:cs="Times New Roman"/>
                <w:sz w:val="28"/>
                <w:szCs w:val="28"/>
              </w:rPr>
              <w:t>3</w:t>
            </w:r>
            <w:r w:rsidR="003D282C">
              <w:rPr>
                <w:rFonts w:ascii="Times New Roman" w:hAnsi="Times New Roman" w:cs="Times New Roman"/>
                <w:sz w:val="28"/>
                <w:szCs w:val="28"/>
              </w:rPr>
              <w:t xml:space="preserve"> балл</w:t>
            </w:r>
            <w:r>
              <w:rPr>
                <w:rFonts w:ascii="Times New Roman" w:hAnsi="Times New Roman" w:cs="Times New Roman"/>
                <w:sz w:val="28"/>
                <w:szCs w:val="28"/>
              </w:rPr>
              <w:t>а</w:t>
            </w:r>
            <w:r w:rsidR="003D282C" w:rsidRPr="003D282C">
              <w:rPr>
                <w:rFonts w:ascii="Times New Roman" w:hAnsi="Times New Roman" w:cs="Times New Roman"/>
                <w:sz w:val="28"/>
                <w:szCs w:val="28"/>
              </w:rPr>
              <w:t xml:space="preserve">; </w:t>
            </w:r>
          </w:p>
          <w:p w:rsidR="003D282C" w:rsidRPr="003D282C" w:rsidRDefault="00424F51" w:rsidP="003D282C">
            <w:pPr>
              <w:widowControl w:val="0"/>
              <w:autoSpaceDE w:val="0"/>
              <w:autoSpaceDN w:val="0"/>
              <w:adjustRightInd w:val="0"/>
              <w:ind w:left="131"/>
              <w:rPr>
                <w:rFonts w:ascii="Times New Roman" w:hAnsi="Times New Roman" w:cs="Times New Roman"/>
                <w:sz w:val="28"/>
                <w:szCs w:val="28"/>
              </w:rPr>
            </w:pPr>
            <w:r>
              <w:rPr>
                <w:rFonts w:ascii="Times New Roman" w:hAnsi="Times New Roman" w:cs="Times New Roman"/>
                <w:sz w:val="28"/>
                <w:szCs w:val="28"/>
              </w:rPr>
              <w:t>от</w:t>
            </w:r>
            <w:r w:rsidR="003D282C" w:rsidRPr="003D282C">
              <w:rPr>
                <w:rFonts w:ascii="Times New Roman" w:hAnsi="Times New Roman" w:cs="Times New Roman"/>
                <w:sz w:val="28"/>
                <w:szCs w:val="28"/>
              </w:rPr>
              <w:t xml:space="preserve"> </w:t>
            </w:r>
            <w:r w:rsidR="003D282C">
              <w:rPr>
                <w:rFonts w:ascii="Times New Roman" w:hAnsi="Times New Roman" w:cs="Times New Roman"/>
                <w:sz w:val="28"/>
                <w:szCs w:val="28"/>
              </w:rPr>
              <w:t>1</w:t>
            </w:r>
            <w:r>
              <w:rPr>
                <w:rFonts w:ascii="Times New Roman" w:hAnsi="Times New Roman" w:cs="Times New Roman"/>
                <w:sz w:val="28"/>
                <w:szCs w:val="28"/>
              </w:rPr>
              <w:t>6</w:t>
            </w:r>
            <w:r w:rsidR="003D282C">
              <w:rPr>
                <w:rFonts w:ascii="Times New Roman" w:hAnsi="Times New Roman" w:cs="Times New Roman"/>
                <w:sz w:val="28"/>
                <w:szCs w:val="28"/>
              </w:rPr>
              <w:t xml:space="preserve"> </w:t>
            </w:r>
            <w:r w:rsidR="003D282C" w:rsidRPr="003D282C">
              <w:rPr>
                <w:rFonts w:ascii="Times New Roman" w:hAnsi="Times New Roman" w:cs="Times New Roman"/>
                <w:sz w:val="28"/>
                <w:szCs w:val="28"/>
              </w:rPr>
              <w:t xml:space="preserve">лет и до </w:t>
            </w:r>
            <w:r>
              <w:rPr>
                <w:rFonts w:ascii="Times New Roman" w:hAnsi="Times New Roman" w:cs="Times New Roman"/>
                <w:sz w:val="28"/>
                <w:szCs w:val="28"/>
              </w:rPr>
              <w:t>20</w:t>
            </w:r>
            <w:r w:rsidR="003D282C" w:rsidRPr="003D282C">
              <w:rPr>
                <w:rFonts w:ascii="Times New Roman" w:hAnsi="Times New Roman" w:cs="Times New Roman"/>
                <w:sz w:val="28"/>
                <w:szCs w:val="28"/>
              </w:rPr>
              <w:t xml:space="preserve"> лет включительно - </w:t>
            </w:r>
            <w:r>
              <w:rPr>
                <w:rFonts w:ascii="Times New Roman" w:hAnsi="Times New Roman" w:cs="Times New Roman"/>
                <w:sz w:val="28"/>
                <w:szCs w:val="28"/>
              </w:rPr>
              <w:t>4</w:t>
            </w:r>
            <w:r w:rsidR="003D282C" w:rsidRPr="003D282C">
              <w:rPr>
                <w:rFonts w:ascii="Times New Roman" w:hAnsi="Times New Roman" w:cs="Times New Roman"/>
                <w:sz w:val="28"/>
                <w:szCs w:val="28"/>
              </w:rPr>
              <w:t xml:space="preserve"> балла; </w:t>
            </w:r>
          </w:p>
          <w:p w:rsidR="003D282C" w:rsidRPr="003E1F3B" w:rsidRDefault="00424F51" w:rsidP="00424F51">
            <w:pPr>
              <w:widowControl w:val="0"/>
              <w:autoSpaceDE w:val="0"/>
              <w:autoSpaceDN w:val="0"/>
              <w:adjustRightInd w:val="0"/>
              <w:ind w:left="131"/>
              <w:rPr>
                <w:rFonts w:ascii="Times New Roman" w:hAnsi="Times New Roman" w:cs="Times New Roman"/>
                <w:sz w:val="28"/>
                <w:szCs w:val="28"/>
              </w:rPr>
            </w:pPr>
            <w:r>
              <w:rPr>
                <w:rFonts w:ascii="Times New Roman" w:hAnsi="Times New Roman" w:cs="Times New Roman"/>
                <w:sz w:val="28"/>
                <w:szCs w:val="28"/>
              </w:rPr>
              <w:t>от 21</w:t>
            </w:r>
            <w:r w:rsidR="003D282C" w:rsidRPr="003D282C">
              <w:rPr>
                <w:rFonts w:ascii="Times New Roman" w:hAnsi="Times New Roman" w:cs="Times New Roman"/>
                <w:sz w:val="28"/>
                <w:szCs w:val="28"/>
              </w:rPr>
              <w:t xml:space="preserve"> лет </w:t>
            </w:r>
            <w:r>
              <w:rPr>
                <w:rFonts w:ascii="Times New Roman" w:hAnsi="Times New Roman" w:cs="Times New Roman"/>
                <w:sz w:val="28"/>
                <w:szCs w:val="28"/>
              </w:rPr>
              <w:t xml:space="preserve">и </w:t>
            </w:r>
            <w:r w:rsidR="00A754A2">
              <w:rPr>
                <w:rFonts w:ascii="Times New Roman" w:hAnsi="Times New Roman" w:cs="Times New Roman"/>
                <w:sz w:val="28"/>
                <w:szCs w:val="28"/>
              </w:rPr>
              <w:t xml:space="preserve">более </w:t>
            </w:r>
            <w:r w:rsidR="003D282C">
              <w:rPr>
                <w:rFonts w:ascii="Times New Roman" w:hAnsi="Times New Roman" w:cs="Times New Roman"/>
                <w:sz w:val="28"/>
                <w:szCs w:val="28"/>
              </w:rPr>
              <w:t>-</w:t>
            </w:r>
            <w:r w:rsidR="003D282C" w:rsidRPr="003D282C">
              <w:rPr>
                <w:rFonts w:ascii="Times New Roman" w:hAnsi="Times New Roman" w:cs="Times New Roman"/>
                <w:sz w:val="28"/>
                <w:szCs w:val="28"/>
              </w:rPr>
              <w:t xml:space="preserve"> </w:t>
            </w:r>
            <w:r w:rsidR="003D282C">
              <w:rPr>
                <w:rFonts w:ascii="Times New Roman" w:hAnsi="Times New Roman" w:cs="Times New Roman"/>
                <w:sz w:val="28"/>
                <w:szCs w:val="28"/>
              </w:rPr>
              <w:t xml:space="preserve">5 </w:t>
            </w:r>
            <w:r w:rsidR="003D282C" w:rsidRPr="003D282C">
              <w:rPr>
                <w:rFonts w:ascii="Times New Roman" w:hAnsi="Times New Roman" w:cs="Times New Roman"/>
                <w:sz w:val="28"/>
                <w:szCs w:val="28"/>
              </w:rPr>
              <w:t>балл</w:t>
            </w:r>
            <w:r w:rsidR="003D282C">
              <w:rPr>
                <w:rFonts w:ascii="Times New Roman" w:hAnsi="Times New Roman" w:cs="Times New Roman"/>
                <w:sz w:val="28"/>
                <w:szCs w:val="28"/>
              </w:rPr>
              <w:t>ов.</w:t>
            </w:r>
          </w:p>
        </w:tc>
        <w:tc>
          <w:tcPr>
            <w:tcW w:w="1422" w:type="dxa"/>
          </w:tcPr>
          <w:p w:rsidR="003E1F3B" w:rsidRPr="003E1F3B" w:rsidRDefault="003E1F3B" w:rsidP="00CD48E5">
            <w:pPr>
              <w:widowControl w:val="0"/>
              <w:autoSpaceDE w:val="0"/>
              <w:autoSpaceDN w:val="0"/>
              <w:adjustRightInd w:val="0"/>
              <w:ind w:left="-567" w:right="-426" w:firstLine="567"/>
              <w:jc w:val="center"/>
              <w:rPr>
                <w:rFonts w:ascii="Times New Roman" w:hAnsi="Times New Roman" w:cs="Times New Roman"/>
                <w:sz w:val="28"/>
                <w:szCs w:val="28"/>
              </w:rPr>
            </w:pPr>
          </w:p>
        </w:tc>
      </w:tr>
      <w:tr w:rsidR="00A754A2" w:rsidRPr="003E1F3B" w:rsidTr="009823FA">
        <w:trPr>
          <w:trHeight w:val="1200"/>
          <w:tblCellSpacing w:w="5" w:type="nil"/>
        </w:trPr>
        <w:tc>
          <w:tcPr>
            <w:tcW w:w="567" w:type="dxa"/>
          </w:tcPr>
          <w:p w:rsidR="00A754A2" w:rsidRPr="003E1F3B" w:rsidRDefault="00A754A2" w:rsidP="007B5558">
            <w:pPr>
              <w:widowControl w:val="0"/>
              <w:autoSpaceDE w:val="0"/>
              <w:autoSpaceDN w:val="0"/>
              <w:adjustRightInd w:val="0"/>
              <w:ind w:hanging="18"/>
              <w:rPr>
                <w:rFonts w:ascii="Times New Roman" w:hAnsi="Times New Roman" w:cs="Times New Roman"/>
                <w:sz w:val="28"/>
                <w:szCs w:val="28"/>
              </w:rPr>
            </w:pPr>
            <w:r w:rsidRPr="003E1F3B">
              <w:rPr>
                <w:rFonts w:ascii="Times New Roman" w:hAnsi="Times New Roman" w:cs="Times New Roman"/>
                <w:sz w:val="28"/>
                <w:szCs w:val="28"/>
              </w:rPr>
              <w:t xml:space="preserve">  2.  </w:t>
            </w:r>
          </w:p>
        </w:tc>
        <w:tc>
          <w:tcPr>
            <w:tcW w:w="7655" w:type="dxa"/>
          </w:tcPr>
          <w:p w:rsidR="00A754A2" w:rsidRPr="00A754A2" w:rsidRDefault="00A754A2" w:rsidP="00A754A2">
            <w:pPr>
              <w:widowControl w:val="0"/>
              <w:autoSpaceDE w:val="0"/>
              <w:autoSpaceDN w:val="0"/>
              <w:adjustRightInd w:val="0"/>
              <w:ind w:left="131"/>
              <w:rPr>
                <w:rFonts w:ascii="Times New Roman" w:hAnsi="Times New Roman" w:cs="Times New Roman"/>
                <w:sz w:val="28"/>
                <w:szCs w:val="28"/>
              </w:rPr>
            </w:pPr>
            <w:r>
              <w:rPr>
                <w:rFonts w:ascii="Times New Roman" w:hAnsi="Times New Roman" w:cs="Times New Roman"/>
                <w:sz w:val="28"/>
                <w:szCs w:val="28"/>
              </w:rPr>
              <w:t>Численность</w:t>
            </w:r>
            <w:r w:rsidRPr="00A754A2">
              <w:rPr>
                <w:rFonts w:ascii="Times New Roman" w:hAnsi="Times New Roman" w:cs="Times New Roman"/>
                <w:sz w:val="28"/>
                <w:szCs w:val="28"/>
              </w:rPr>
              <w:t xml:space="preserve"> СО НКО: </w:t>
            </w:r>
          </w:p>
          <w:p w:rsidR="00A754A2" w:rsidRPr="00A754A2" w:rsidRDefault="00A754A2" w:rsidP="00A754A2">
            <w:pPr>
              <w:widowControl w:val="0"/>
              <w:autoSpaceDE w:val="0"/>
              <w:autoSpaceDN w:val="0"/>
              <w:adjustRightInd w:val="0"/>
              <w:ind w:left="131"/>
              <w:rPr>
                <w:rFonts w:ascii="Times New Roman" w:hAnsi="Times New Roman" w:cs="Times New Roman"/>
                <w:sz w:val="28"/>
                <w:szCs w:val="28"/>
              </w:rPr>
            </w:pPr>
            <w:r>
              <w:rPr>
                <w:rFonts w:ascii="Times New Roman" w:hAnsi="Times New Roman" w:cs="Times New Roman"/>
                <w:sz w:val="28"/>
                <w:szCs w:val="28"/>
              </w:rPr>
              <w:t xml:space="preserve">от 1 до </w:t>
            </w:r>
            <w:r w:rsidR="00424F51">
              <w:rPr>
                <w:rFonts w:ascii="Times New Roman" w:hAnsi="Times New Roman" w:cs="Times New Roman"/>
                <w:sz w:val="28"/>
                <w:szCs w:val="28"/>
              </w:rPr>
              <w:t>5</w:t>
            </w:r>
            <w:r w:rsidR="003E30C2">
              <w:rPr>
                <w:rFonts w:ascii="Times New Roman" w:hAnsi="Times New Roman" w:cs="Times New Roman"/>
                <w:sz w:val="28"/>
                <w:szCs w:val="28"/>
              </w:rPr>
              <w:t>0</w:t>
            </w:r>
            <w:r>
              <w:rPr>
                <w:rFonts w:ascii="Times New Roman" w:hAnsi="Times New Roman" w:cs="Times New Roman"/>
                <w:sz w:val="28"/>
                <w:szCs w:val="28"/>
              </w:rPr>
              <w:t xml:space="preserve"> человек </w:t>
            </w:r>
            <w:r w:rsidRPr="00A754A2">
              <w:rPr>
                <w:rFonts w:ascii="Times New Roman" w:hAnsi="Times New Roman" w:cs="Times New Roman"/>
                <w:sz w:val="28"/>
                <w:szCs w:val="28"/>
              </w:rPr>
              <w:t xml:space="preserve">- </w:t>
            </w:r>
            <w:r w:rsidR="0075798C">
              <w:rPr>
                <w:rFonts w:ascii="Times New Roman" w:hAnsi="Times New Roman" w:cs="Times New Roman"/>
                <w:sz w:val="28"/>
                <w:szCs w:val="28"/>
              </w:rPr>
              <w:t>1</w:t>
            </w:r>
            <w:r w:rsidRPr="00A754A2">
              <w:rPr>
                <w:rFonts w:ascii="Times New Roman" w:hAnsi="Times New Roman" w:cs="Times New Roman"/>
                <w:sz w:val="28"/>
                <w:szCs w:val="28"/>
              </w:rPr>
              <w:t xml:space="preserve"> баллов; </w:t>
            </w:r>
          </w:p>
          <w:p w:rsidR="00A754A2" w:rsidRPr="00A754A2" w:rsidRDefault="00455933" w:rsidP="00A754A2">
            <w:pPr>
              <w:widowControl w:val="0"/>
              <w:autoSpaceDE w:val="0"/>
              <w:autoSpaceDN w:val="0"/>
              <w:adjustRightInd w:val="0"/>
              <w:ind w:left="131"/>
              <w:rPr>
                <w:rFonts w:ascii="Times New Roman" w:hAnsi="Times New Roman" w:cs="Times New Roman"/>
                <w:sz w:val="28"/>
                <w:szCs w:val="28"/>
              </w:rPr>
            </w:pPr>
            <w:r>
              <w:rPr>
                <w:rFonts w:ascii="Times New Roman" w:hAnsi="Times New Roman" w:cs="Times New Roman"/>
                <w:sz w:val="28"/>
                <w:szCs w:val="28"/>
              </w:rPr>
              <w:t xml:space="preserve">от </w:t>
            </w:r>
            <w:r w:rsidR="00424F51">
              <w:rPr>
                <w:rFonts w:ascii="Times New Roman" w:hAnsi="Times New Roman" w:cs="Times New Roman"/>
                <w:sz w:val="28"/>
                <w:szCs w:val="28"/>
              </w:rPr>
              <w:t>5</w:t>
            </w:r>
            <w:r w:rsidR="003E30C2">
              <w:rPr>
                <w:rFonts w:ascii="Times New Roman" w:hAnsi="Times New Roman" w:cs="Times New Roman"/>
                <w:sz w:val="28"/>
                <w:szCs w:val="28"/>
              </w:rPr>
              <w:t>1</w:t>
            </w:r>
            <w:r>
              <w:rPr>
                <w:rFonts w:ascii="Times New Roman" w:hAnsi="Times New Roman" w:cs="Times New Roman"/>
                <w:sz w:val="28"/>
                <w:szCs w:val="28"/>
              </w:rPr>
              <w:t xml:space="preserve"> </w:t>
            </w:r>
            <w:r w:rsidR="00A754A2" w:rsidRPr="00A754A2">
              <w:rPr>
                <w:rFonts w:ascii="Times New Roman" w:hAnsi="Times New Roman" w:cs="Times New Roman"/>
                <w:sz w:val="28"/>
                <w:szCs w:val="28"/>
              </w:rPr>
              <w:t xml:space="preserve">до </w:t>
            </w:r>
            <w:r w:rsidR="0075798C">
              <w:rPr>
                <w:rFonts w:ascii="Times New Roman" w:hAnsi="Times New Roman" w:cs="Times New Roman"/>
                <w:sz w:val="28"/>
                <w:szCs w:val="28"/>
              </w:rPr>
              <w:t>2</w:t>
            </w:r>
            <w:r w:rsidR="00424F51">
              <w:rPr>
                <w:rFonts w:ascii="Times New Roman" w:hAnsi="Times New Roman" w:cs="Times New Roman"/>
                <w:sz w:val="28"/>
                <w:szCs w:val="28"/>
              </w:rPr>
              <w:t>0</w:t>
            </w:r>
            <w:r w:rsidR="0075798C">
              <w:rPr>
                <w:rFonts w:ascii="Times New Roman" w:hAnsi="Times New Roman" w:cs="Times New Roman"/>
                <w:sz w:val="28"/>
                <w:szCs w:val="28"/>
              </w:rPr>
              <w:t xml:space="preserve">0 </w:t>
            </w:r>
            <w:r w:rsidR="003E30C2">
              <w:rPr>
                <w:rFonts w:ascii="Times New Roman" w:hAnsi="Times New Roman" w:cs="Times New Roman"/>
                <w:sz w:val="28"/>
                <w:szCs w:val="28"/>
              </w:rPr>
              <w:t>человек</w:t>
            </w:r>
            <w:r w:rsidR="00A754A2" w:rsidRPr="00A754A2">
              <w:rPr>
                <w:rFonts w:ascii="Times New Roman" w:hAnsi="Times New Roman" w:cs="Times New Roman"/>
                <w:sz w:val="28"/>
                <w:szCs w:val="28"/>
              </w:rPr>
              <w:t xml:space="preserve"> - </w:t>
            </w:r>
            <w:r w:rsidR="0075798C">
              <w:rPr>
                <w:rFonts w:ascii="Times New Roman" w:hAnsi="Times New Roman" w:cs="Times New Roman"/>
                <w:sz w:val="28"/>
                <w:szCs w:val="28"/>
              </w:rPr>
              <w:t>2</w:t>
            </w:r>
            <w:r w:rsidR="00A754A2" w:rsidRPr="00A754A2">
              <w:rPr>
                <w:rFonts w:ascii="Times New Roman" w:hAnsi="Times New Roman" w:cs="Times New Roman"/>
                <w:sz w:val="28"/>
                <w:szCs w:val="28"/>
              </w:rPr>
              <w:t xml:space="preserve"> балл; </w:t>
            </w:r>
          </w:p>
          <w:p w:rsidR="00A754A2" w:rsidRPr="00A754A2" w:rsidRDefault="00A754A2" w:rsidP="00A754A2">
            <w:pPr>
              <w:widowControl w:val="0"/>
              <w:autoSpaceDE w:val="0"/>
              <w:autoSpaceDN w:val="0"/>
              <w:adjustRightInd w:val="0"/>
              <w:ind w:left="131"/>
              <w:rPr>
                <w:rFonts w:ascii="Times New Roman" w:hAnsi="Times New Roman" w:cs="Times New Roman"/>
                <w:sz w:val="28"/>
                <w:szCs w:val="28"/>
              </w:rPr>
            </w:pPr>
            <w:r w:rsidRPr="00A754A2">
              <w:rPr>
                <w:rFonts w:ascii="Times New Roman" w:hAnsi="Times New Roman" w:cs="Times New Roman"/>
                <w:sz w:val="28"/>
                <w:szCs w:val="28"/>
              </w:rPr>
              <w:t xml:space="preserve">от </w:t>
            </w:r>
            <w:r w:rsidR="0075798C">
              <w:rPr>
                <w:rFonts w:ascii="Times New Roman" w:hAnsi="Times New Roman" w:cs="Times New Roman"/>
                <w:sz w:val="28"/>
                <w:szCs w:val="28"/>
              </w:rPr>
              <w:t>2</w:t>
            </w:r>
            <w:r w:rsidR="00424F51">
              <w:rPr>
                <w:rFonts w:ascii="Times New Roman" w:hAnsi="Times New Roman" w:cs="Times New Roman"/>
                <w:sz w:val="28"/>
                <w:szCs w:val="28"/>
              </w:rPr>
              <w:t>0</w:t>
            </w:r>
            <w:r w:rsidR="003E30C2">
              <w:rPr>
                <w:rFonts w:ascii="Times New Roman" w:hAnsi="Times New Roman" w:cs="Times New Roman"/>
                <w:sz w:val="28"/>
                <w:szCs w:val="28"/>
              </w:rPr>
              <w:t>1</w:t>
            </w:r>
            <w:r w:rsidRPr="00A754A2">
              <w:rPr>
                <w:rFonts w:ascii="Times New Roman" w:hAnsi="Times New Roman" w:cs="Times New Roman"/>
                <w:sz w:val="28"/>
                <w:szCs w:val="28"/>
              </w:rPr>
              <w:t xml:space="preserve"> до </w:t>
            </w:r>
            <w:r w:rsidR="00424F51">
              <w:rPr>
                <w:rFonts w:ascii="Times New Roman" w:hAnsi="Times New Roman" w:cs="Times New Roman"/>
                <w:sz w:val="28"/>
                <w:szCs w:val="28"/>
              </w:rPr>
              <w:t>35</w:t>
            </w:r>
            <w:r w:rsidR="0075798C">
              <w:rPr>
                <w:rFonts w:ascii="Times New Roman" w:hAnsi="Times New Roman" w:cs="Times New Roman"/>
                <w:sz w:val="28"/>
                <w:szCs w:val="28"/>
              </w:rPr>
              <w:t>0</w:t>
            </w:r>
            <w:r w:rsidR="003E30C2">
              <w:rPr>
                <w:rFonts w:ascii="Times New Roman" w:hAnsi="Times New Roman" w:cs="Times New Roman"/>
                <w:sz w:val="28"/>
                <w:szCs w:val="28"/>
              </w:rPr>
              <w:t xml:space="preserve"> человек </w:t>
            </w:r>
            <w:r w:rsidRPr="00A754A2">
              <w:rPr>
                <w:rFonts w:ascii="Times New Roman" w:hAnsi="Times New Roman" w:cs="Times New Roman"/>
                <w:sz w:val="28"/>
                <w:szCs w:val="28"/>
              </w:rPr>
              <w:t xml:space="preserve">- </w:t>
            </w:r>
            <w:r w:rsidR="0075798C">
              <w:rPr>
                <w:rFonts w:ascii="Times New Roman" w:hAnsi="Times New Roman" w:cs="Times New Roman"/>
                <w:sz w:val="28"/>
                <w:szCs w:val="28"/>
              </w:rPr>
              <w:t>3</w:t>
            </w:r>
            <w:r w:rsidRPr="00A754A2">
              <w:rPr>
                <w:rFonts w:ascii="Times New Roman" w:hAnsi="Times New Roman" w:cs="Times New Roman"/>
                <w:sz w:val="28"/>
                <w:szCs w:val="28"/>
              </w:rPr>
              <w:t xml:space="preserve"> балла; </w:t>
            </w:r>
          </w:p>
          <w:p w:rsidR="00A754A2" w:rsidRPr="00A754A2" w:rsidRDefault="00A754A2" w:rsidP="00A754A2">
            <w:pPr>
              <w:widowControl w:val="0"/>
              <w:autoSpaceDE w:val="0"/>
              <w:autoSpaceDN w:val="0"/>
              <w:adjustRightInd w:val="0"/>
              <w:ind w:left="131"/>
              <w:rPr>
                <w:rFonts w:ascii="Times New Roman" w:hAnsi="Times New Roman" w:cs="Times New Roman"/>
                <w:sz w:val="28"/>
                <w:szCs w:val="28"/>
              </w:rPr>
            </w:pPr>
            <w:r w:rsidRPr="00A754A2">
              <w:rPr>
                <w:rFonts w:ascii="Times New Roman" w:hAnsi="Times New Roman" w:cs="Times New Roman"/>
                <w:sz w:val="28"/>
                <w:szCs w:val="28"/>
              </w:rPr>
              <w:t xml:space="preserve">от </w:t>
            </w:r>
            <w:r w:rsidR="00424F51">
              <w:rPr>
                <w:rFonts w:ascii="Times New Roman" w:hAnsi="Times New Roman" w:cs="Times New Roman"/>
                <w:sz w:val="28"/>
                <w:szCs w:val="28"/>
              </w:rPr>
              <w:t>351</w:t>
            </w:r>
            <w:r w:rsidRPr="00A754A2">
              <w:rPr>
                <w:rFonts w:ascii="Times New Roman" w:hAnsi="Times New Roman" w:cs="Times New Roman"/>
                <w:sz w:val="28"/>
                <w:szCs w:val="28"/>
              </w:rPr>
              <w:t xml:space="preserve"> до </w:t>
            </w:r>
            <w:r w:rsidR="00424F51">
              <w:rPr>
                <w:rFonts w:ascii="Times New Roman" w:hAnsi="Times New Roman" w:cs="Times New Roman"/>
                <w:sz w:val="28"/>
                <w:szCs w:val="28"/>
              </w:rPr>
              <w:t>500</w:t>
            </w:r>
            <w:r w:rsidRPr="00A754A2">
              <w:rPr>
                <w:rFonts w:ascii="Times New Roman" w:hAnsi="Times New Roman" w:cs="Times New Roman"/>
                <w:sz w:val="28"/>
                <w:szCs w:val="28"/>
              </w:rPr>
              <w:t xml:space="preserve"> </w:t>
            </w:r>
            <w:r w:rsidR="003E30C2">
              <w:rPr>
                <w:rFonts w:ascii="Times New Roman" w:hAnsi="Times New Roman" w:cs="Times New Roman"/>
                <w:sz w:val="28"/>
                <w:szCs w:val="28"/>
              </w:rPr>
              <w:t>человек</w:t>
            </w:r>
            <w:r w:rsidRPr="00A754A2">
              <w:rPr>
                <w:rFonts w:ascii="Times New Roman" w:hAnsi="Times New Roman" w:cs="Times New Roman"/>
                <w:sz w:val="28"/>
                <w:szCs w:val="28"/>
              </w:rPr>
              <w:t xml:space="preserve"> - </w:t>
            </w:r>
            <w:r w:rsidR="0075798C">
              <w:rPr>
                <w:rFonts w:ascii="Times New Roman" w:hAnsi="Times New Roman" w:cs="Times New Roman"/>
                <w:sz w:val="28"/>
                <w:szCs w:val="28"/>
              </w:rPr>
              <w:t>4</w:t>
            </w:r>
            <w:r w:rsidRPr="00A754A2">
              <w:rPr>
                <w:rFonts w:ascii="Times New Roman" w:hAnsi="Times New Roman" w:cs="Times New Roman"/>
                <w:sz w:val="28"/>
                <w:szCs w:val="28"/>
              </w:rPr>
              <w:t xml:space="preserve"> балла; </w:t>
            </w:r>
          </w:p>
          <w:p w:rsidR="00A754A2" w:rsidRDefault="00A754A2" w:rsidP="0075798C">
            <w:pPr>
              <w:widowControl w:val="0"/>
              <w:autoSpaceDE w:val="0"/>
              <w:autoSpaceDN w:val="0"/>
              <w:adjustRightInd w:val="0"/>
              <w:ind w:left="131"/>
              <w:rPr>
                <w:rFonts w:ascii="Times New Roman" w:hAnsi="Times New Roman" w:cs="Times New Roman"/>
                <w:sz w:val="28"/>
                <w:szCs w:val="28"/>
              </w:rPr>
            </w:pPr>
            <w:r w:rsidRPr="00A754A2">
              <w:rPr>
                <w:rFonts w:ascii="Times New Roman" w:hAnsi="Times New Roman" w:cs="Times New Roman"/>
                <w:sz w:val="28"/>
                <w:szCs w:val="28"/>
              </w:rPr>
              <w:t xml:space="preserve">от </w:t>
            </w:r>
            <w:r w:rsidR="00424F51">
              <w:rPr>
                <w:rFonts w:ascii="Times New Roman" w:hAnsi="Times New Roman" w:cs="Times New Roman"/>
                <w:sz w:val="28"/>
                <w:szCs w:val="28"/>
              </w:rPr>
              <w:t>50</w:t>
            </w:r>
            <w:r w:rsidR="0075798C">
              <w:rPr>
                <w:rFonts w:ascii="Times New Roman" w:hAnsi="Times New Roman" w:cs="Times New Roman"/>
                <w:sz w:val="28"/>
                <w:szCs w:val="28"/>
              </w:rPr>
              <w:t>1</w:t>
            </w:r>
            <w:r w:rsidR="003E30C2">
              <w:rPr>
                <w:rFonts w:ascii="Times New Roman" w:hAnsi="Times New Roman" w:cs="Times New Roman"/>
                <w:sz w:val="28"/>
                <w:szCs w:val="28"/>
              </w:rPr>
              <w:t xml:space="preserve"> </w:t>
            </w:r>
            <w:r w:rsidRPr="00A754A2">
              <w:rPr>
                <w:rFonts w:ascii="Times New Roman" w:hAnsi="Times New Roman" w:cs="Times New Roman"/>
                <w:sz w:val="28"/>
                <w:szCs w:val="28"/>
              </w:rPr>
              <w:t xml:space="preserve">и более </w:t>
            </w:r>
            <w:r w:rsidR="0075798C">
              <w:rPr>
                <w:rFonts w:ascii="Times New Roman" w:hAnsi="Times New Roman" w:cs="Times New Roman"/>
                <w:sz w:val="28"/>
                <w:szCs w:val="28"/>
              </w:rPr>
              <w:t>-</w:t>
            </w:r>
            <w:r w:rsidRPr="00A754A2">
              <w:rPr>
                <w:rFonts w:ascii="Times New Roman" w:hAnsi="Times New Roman" w:cs="Times New Roman"/>
                <w:sz w:val="28"/>
                <w:szCs w:val="28"/>
              </w:rPr>
              <w:t xml:space="preserve"> 5 баллов.</w:t>
            </w:r>
          </w:p>
        </w:tc>
        <w:tc>
          <w:tcPr>
            <w:tcW w:w="1422" w:type="dxa"/>
          </w:tcPr>
          <w:p w:rsidR="00A754A2" w:rsidRPr="003E1F3B" w:rsidRDefault="00A754A2" w:rsidP="00CD48E5">
            <w:pPr>
              <w:widowControl w:val="0"/>
              <w:autoSpaceDE w:val="0"/>
              <w:autoSpaceDN w:val="0"/>
              <w:adjustRightInd w:val="0"/>
              <w:ind w:left="-567" w:right="-426" w:firstLine="567"/>
              <w:jc w:val="center"/>
              <w:rPr>
                <w:rFonts w:ascii="Times New Roman" w:hAnsi="Times New Roman" w:cs="Times New Roman"/>
                <w:sz w:val="28"/>
                <w:szCs w:val="28"/>
              </w:rPr>
            </w:pPr>
          </w:p>
        </w:tc>
      </w:tr>
      <w:tr w:rsidR="00A754A2" w:rsidRPr="003E1F3B" w:rsidTr="009823FA">
        <w:trPr>
          <w:trHeight w:val="983"/>
          <w:tblCellSpacing w:w="5" w:type="nil"/>
        </w:trPr>
        <w:tc>
          <w:tcPr>
            <w:tcW w:w="567" w:type="dxa"/>
          </w:tcPr>
          <w:p w:rsidR="00A754A2" w:rsidRPr="003E1F3B" w:rsidRDefault="00A754A2" w:rsidP="007B5558">
            <w:pPr>
              <w:widowControl w:val="0"/>
              <w:autoSpaceDE w:val="0"/>
              <w:autoSpaceDN w:val="0"/>
              <w:adjustRightInd w:val="0"/>
              <w:ind w:hanging="18"/>
              <w:rPr>
                <w:rFonts w:ascii="Times New Roman" w:hAnsi="Times New Roman" w:cs="Times New Roman"/>
                <w:sz w:val="28"/>
                <w:szCs w:val="28"/>
              </w:rPr>
            </w:pPr>
            <w:r w:rsidRPr="003E1F3B">
              <w:rPr>
                <w:rFonts w:ascii="Times New Roman" w:hAnsi="Times New Roman" w:cs="Times New Roman"/>
                <w:sz w:val="28"/>
                <w:szCs w:val="28"/>
              </w:rPr>
              <w:t xml:space="preserve">  3.  </w:t>
            </w:r>
          </w:p>
        </w:tc>
        <w:tc>
          <w:tcPr>
            <w:tcW w:w="7655" w:type="dxa"/>
          </w:tcPr>
          <w:p w:rsidR="00A754A2" w:rsidRPr="003D282C" w:rsidRDefault="00A754A2" w:rsidP="00A754A2">
            <w:pPr>
              <w:widowControl w:val="0"/>
              <w:autoSpaceDE w:val="0"/>
              <w:autoSpaceDN w:val="0"/>
              <w:adjustRightInd w:val="0"/>
              <w:ind w:left="131"/>
              <w:rPr>
                <w:rFonts w:ascii="Times New Roman" w:hAnsi="Times New Roman" w:cs="Times New Roman"/>
                <w:sz w:val="28"/>
                <w:szCs w:val="28"/>
              </w:rPr>
            </w:pPr>
            <w:r>
              <w:rPr>
                <w:rFonts w:ascii="Times New Roman" w:hAnsi="Times New Roman" w:cs="Times New Roman"/>
                <w:sz w:val="28"/>
                <w:szCs w:val="28"/>
              </w:rPr>
              <w:t>К</w:t>
            </w:r>
            <w:r w:rsidRPr="003D282C">
              <w:rPr>
                <w:rFonts w:ascii="Times New Roman" w:hAnsi="Times New Roman" w:cs="Times New Roman"/>
                <w:sz w:val="28"/>
                <w:szCs w:val="28"/>
              </w:rPr>
              <w:t xml:space="preserve">оличество </w:t>
            </w:r>
            <w:r w:rsidR="00C34B50">
              <w:rPr>
                <w:rFonts w:ascii="Times New Roman" w:hAnsi="Times New Roman" w:cs="Times New Roman"/>
                <w:sz w:val="28"/>
                <w:szCs w:val="28"/>
              </w:rPr>
              <w:t xml:space="preserve">первичных организаций, </w:t>
            </w:r>
            <w:r w:rsidRPr="003D282C">
              <w:rPr>
                <w:rFonts w:ascii="Times New Roman" w:hAnsi="Times New Roman" w:cs="Times New Roman"/>
                <w:sz w:val="28"/>
                <w:szCs w:val="28"/>
              </w:rPr>
              <w:t xml:space="preserve">отделений, филиалов СО НКО: </w:t>
            </w:r>
          </w:p>
          <w:p w:rsidR="00A754A2" w:rsidRPr="003D282C" w:rsidRDefault="00A754A2" w:rsidP="00A754A2">
            <w:pPr>
              <w:widowControl w:val="0"/>
              <w:autoSpaceDE w:val="0"/>
              <w:autoSpaceDN w:val="0"/>
              <w:adjustRightInd w:val="0"/>
              <w:ind w:left="131"/>
              <w:rPr>
                <w:rFonts w:ascii="Times New Roman" w:hAnsi="Times New Roman" w:cs="Times New Roman"/>
                <w:sz w:val="28"/>
                <w:szCs w:val="28"/>
              </w:rPr>
            </w:pPr>
            <w:r w:rsidRPr="003D282C">
              <w:rPr>
                <w:rFonts w:ascii="Times New Roman" w:hAnsi="Times New Roman" w:cs="Times New Roman"/>
                <w:sz w:val="28"/>
                <w:szCs w:val="28"/>
              </w:rPr>
              <w:t xml:space="preserve">отсутствие отделений, филиалов - 0 баллов; </w:t>
            </w:r>
          </w:p>
          <w:p w:rsidR="00A754A2" w:rsidRPr="003D282C" w:rsidRDefault="00A754A2" w:rsidP="00A754A2">
            <w:pPr>
              <w:widowControl w:val="0"/>
              <w:autoSpaceDE w:val="0"/>
              <w:autoSpaceDN w:val="0"/>
              <w:adjustRightInd w:val="0"/>
              <w:ind w:left="131"/>
              <w:rPr>
                <w:rFonts w:ascii="Times New Roman" w:hAnsi="Times New Roman" w:cs="Times New Roman"/>
                <w:sz w:val="28"/>
                <w:szCs w:val="28"/>
              </w:rPr>
            </w:pPr>
            <w:r w:rsidRPr="003D282C">
              <w:rPr>
                <w:rFonts w:ascii="Times New Roman" w:hAnsi="Times New Roman" w:cs="Times New Roman"/>
                <w:sz w:val="28"/>
                <w:szCs w:val="28"/>
              </w:rPr>
              <w:t xml:space="preserve">от </w:t>
            </w:r>
            <w:r>
              <w:rPr>
                <w:rFonts w:ascii="Times New Roman" w:hAnsi="Times New Roman" w:cs="Times New Roman"/>
                <w:sz w:val="28"/>
                <w:szCs w:val="28"/>
              </w:rPr>
              <w:t xml:space="preserve">1 до 3 </w:t>
            </w:r>
            <w:r w:rsidR="00C34B50">
              <w:rPr>
                <w:rFonts w:ascii="Times New Roman" w:hAnsi="Times New Roman" w:cs="Times New Roman"/>
                <w:sz w:val="28"/>
                <w:szCs w:val="28"/>
              </w:rPr>
              <w:t xml:space="preserve">первичных организаций, </w:t>
            </w:r>
            <w:r>
              <w:rPr>
                <w:rFonts w:ascii="Times New Roman" w:hAnsi="Times New Roman" w:cs="Times New Roman"/>
                <w:sz w:val="28"/>
                <w:szCs w:val="28"/>
              </w:rPr>
              <w:t>отделений, филиалов -</w:t>
            </w:r>
            <w:r w:rsidRPr="003D282C">
              <w:rPr>
                <w:rFonts w:ascii="Times New Roman" w:hAnsi="Times New Roman" w:cs="Times New Roman"/>
                <w:sz w:val="28"/>
                <w:szCs w:val="28"/>
              </w:rPr>
              <w:t xml:space="preserve"> 1 балл; </w:t>
            </w:r>
          </w:p>
          <w:p w:rsidR="00A754A2" w:rsidRPr="003D282C" w:rsidRDefault="00A754A2" w:rsidP="00A754A2">
            <w:pPr>
              <w:widowControl w:val="0"/>
              <w:autoSpaceDE w:val="0"/>
              <w:autoSpaceDN w:val="0"/>
              <w:adjustRightInd w:val="0"/>
              <w:ind w:left="131"/>
              <w:rPr>
                <w:rFonts w:ascii="Times New Roman" w:hAnsi="Times New Roman" w:cs="Times New Roman"/>
                <w:sz w:val="28"/>
                <w:szCs w:val="28"/>
              </w:rPr>
            </w:pPr>
            <w:r w:rsidRPr="003D282C">
              <w:rPr>
                <w:rFonts w:ascii="Times New Roman" w:hAnsi="Times New Roman" w:cs="Times New Roman"/>
                <w:sz w:val="28"/>
                <w:szCs w:val="28"/>
              </w:rPr>
              <w:t xml:space="preserve">от 4 до 6 </w:t>
            </w:r>
            <w:r w:rsidR="00C34B50">
              <w:rPr>
                <w:rFonts w:ascii="Times New Roman" w:hAnsi="Times New Roman" w:cs="Times New Roman"/>
                <w:sz w:val="28"/>
                <w:szCs w:val="28"/>
              </w:rPr>
              <w:t xml:space="preserve">первичных организаций, </w:t>
            </w:r>
            <w:r w:rsidRPr="003D282C">
              <w:rPr>
                <w:rFonts w:ascii="Times New Roman" w:hAnsi="Times New Roman" w:cs="Times New Roman"/>
                <w:sz w:val="28"/>
                <w:szCs w:val="28"/>
              </w:rPr>
              <w:t xml:space="preserve">отделений, филиалов - 2 балла; </w:t>
            </w:r>
          </w:p>
          <w:p w:rsidR="00A754A2" w:rsidRPr="003D282C" w:rsidRDefault="00A754A2" w:rsidP="00A754A2">
            <w:pPr>
              <w:widowControl w:val="0"/>
              <w:autoSpaceDE w:val="0"/>
              <w:autoSpaceDN w:val="0"/>
              <w:adjustRightInd w:val="0"/>
              <w:ind w:left="131"/>
              <w:rPr>
                <w:rFonts w:ascii="Times New Roman" w:hAnsi="Times New Roman" w:cs="Times New Roman"/>
                <w:sz w:val="28"/>
                <w:szCs w:val="28"/>
              </w:rPr>
            </w:pPr>
            <w:r w:rsidRPr="003D282C">
              <w:rPr>
                <w:rFonts w:ascii="Times New Roman" w:hAnsi="Times New Roman" w:cs="Times New Roman"/>
                <w:sz w:val="28"/>
                <w:szCs w:val="28"/>
              </w:rPr>
              <w:t xml:space="preserve">от 7 до 10 </w:t>
            </w:r>
            <w:r w:rsidR="00C34B50">
              <w:rPr>
                <w:rFonts w:ascii="Times New Roman" w:hAnsi="Times New Roman" w:cs="Times New Roman"/>
                <w:sz w:val="28"/>
                <w:szCs w:val="28"/>
              </w:rPr>
              <w:t xml:space="preserve">первичных организаций, </w:t>
            </w:r>
            <w:r w:rsidRPr="003D282C">
              <w:rPr>
                <w:rFonts w:ascii="Times New Roman" w:hAnsi="Times New Roman" w:cs="Times New Roman"/>
                <w:sz w:val="28"/>
                <w:szCs w:val="28"/>
              </w:rPr>
              <w:t xml:space="preserve">отделений, филиалов - 3 балла; </w:t>
            </w:r>
          </w:p>
          <w:p w:rsidR="00A754A2" w:rsidRDefault="00A754A2" w:rsidP="00A754A2">
            <w:pPr>
              <w:widowControl w:val="0"/>
              <w:autoSpaceDE w:val="0"/>
              <w:autoSpaceDN w:val="0"/>
              <w:adjustRightInd w:val="0"/>
              <w:ind w:left="131"/>
              <w:rPr>
                <w:rFonts w:ascii="Times New Roman" w:hAnsi="Times New Roman" w:cs="Times New Roman"/>
                <w:sz w:val="28"/>
                <w:szCs w:val="28"/>
              </w:rPr>
            </w:pPr>
            <w:r>
              <w:rPr>
                <w:rFonts w:ascii="Times New Roman" w:hAnsi="Times New Roman" w:cs="Times New Roman"/>
                <w:sz w:val="28"/>
                <w:szCs w:val="28"/>
              </w:rPr>
              <w:lastRenderedPageBreak/>
              <w:t xml:space="preserve">от </w:t>
            </w:r>
            <w:r w:rsidRPr="003D282C">
              <w:rPr>
                <w:rFonts w:ascii="Times New Roman" w:hAnsi="Times New Roman" w:cs="Times New Roman"/>
                <w:sz w:val="28"/>
                <w:szCs w:val="28"/>
              </w:rPr>
              <w:t xml:space="preserve">10 </w:t>
            </w:r>
            <w:r>
              <w:rPr>
                <w:rFonts w:ascii="Times New Roman" w:hAnsi="Times New Roman" w:cs="Times New Roman"/>
                <w:sz w:val="28"/>
                <w:szCs w:val="28"/>
              </w:rPr>
              <w:t xml:space="preserve">до 13 </w:t>
            </w:r>
            <w:r w:rsidR="00C34B50">
              <w:rPr>
                <w:rFonts w:ascii="Times New Roman" w:hAnsi="Times New Roman" w:cs="Times New Roman"/>
                <w:sz w:val="28"/>
                <w:szCs w:val="28"/>
              </w:rPr>
              <w:t xml:space="preserve">первичных организаций, </w:t>
            </w:r>
            <w:r w:rsidRPr="003D282C">
              <w:rPr>
                <w:rFonts w:ascii="Times New Roman" w:hAnsi="Times New Roman" w:cs="Times New Roman"/>
                <w:sz w:val="28"/>
                <w:szCs w:val="28"/>
              </w:rPr>
              <w:t xml:space="preserve">отделений, филиалов - 4 балла; </w:t>
            </w:r>
          </w:p>
          <w:p w:rsidR="00A754A2" w:rsidRPr="003E1F3B" w:rsidRDefault="00A754A2" w:rsidP="00A754A2">
            <w:pPr>
              <w:widowControl w:val="0"/>
              <w:autoSpaceDE w:val="0"/>
              <w:autoSpaceDN w:val="0"/>
              <w:adjustRightInd w:val="0"/>
              <w:ind w:left="131"/>
              <w:rPr>
                <w:rFonts w:ascii="Times New Roman" w:hAnsi="Times New Roman" w:cs="Times New Roman"/>
                <w:sz w:val="28"/>
                <w:szCs w:val="28"/>
              </w:rPr>
            </w:pPr>
            <w:r>
              <w:rPr>
                <w:rFonts w:ascii="Times New Roman" w:hAnsi="Times New Roman" w:cs="Times New Roman"/>
                <w:sz w:val="28"/>
                <w:szCs w:val="28"/>
              </w:rPr>
              <w:t xml:space="preserve">от 13 </w:t>
            </w:r>
            <w:r w:rsidR="00C34B50">
              <w:rPr>
                <w:rFonts w:ascii="Times New Roman" w:hAnsi="Times New Roman" w:cs="Times New Roman"/>
                <w:sz w:val="28"/>
                <w:szCs w:val="28"/>
              </w:rPr>
              <w:t xml:space="preserve">первичных организаций, </w:t>
            </w:r>
            <w:r>
              <w:rPr>
                <w:rFonts w:ascii="Times New Roman" w:hAnsi="Times New Roman" w:cs="Times New Roman"/>
                <w:sz w:val="28"/>
                <w:szCs w:val="28"/>
              </w:rPr>
              <w:t>отделений</w:t>
            </w:r>
            <w:r w:rsidR="00076065">
              <w:rPr>
                <w:rFonts w:ascii="Times New Roman" w:hAnsi="Times New Roman" w:cs="Times New Roman"/>
                <w:sz w:val="28"/>
                <w:szCs w:val="28"/>
              </w:rPr>
              <w:t>, филиалов</w:t>
            </w:r>
            <w:r>
              <w:rPr>
                <w:rFonts w:ascii="Times New Roman" w:hAnsi="Times New Roman" w:cs="Times New Roman"/>
                <w:sz w:val="28"/>
                <w:szCs w:val="28"/>
              </w:rPr>
              <w:t xml:space="preserve"> и более – 5 баллов.</w:t>
            </w:r>
          </w:p>
        </w:tc>
        <w:tc>
          <w:tcPr>
            <w:tcW w:w="1422" w:type="dxa"/>
          </w:tcPr>
          <w:p w:rsidR="00A754A2" w:rsidRPr="003E1F3B" w:rsidRDefault="00A754A2" w:rsidP="00CD48E5">
            <w:pPr>
              <w:widowControl w:val="0"/>
              <w:autoSpaceDE w:val="0"/>
              <w:autoSpaceDN w:val="0"/>
              <w:adjustRightInd w:val="0"/>
              <w:ind w:left="-567" w:right="-426" w:firstLine="567"/>
              <w:jc w:val="center"/>
              <w:rPr>
                <w:rFonts w:ascii="Times New Roman" w:hAnsi="Times New Roman" w:cs="Times New Roman"/>
                <w:sz w:val="28"/>
                <w:szCs w:val="28"/>
              </w:rPr>
            </w:pPr>
          </w:p>
        </w:tc>
      </w:tr>
      <w:tr w:rsidR="00A754A2" w:rsidRPr="003E1F3B" w:rsidTr="009823FA">
        <w:trPr>
          <w:trHeight w:val="800"/>
          <w:tblCellSpacing w:w="5" w:type="nil"/>
        </w:trPr>
        <w:tc>
          <w:tcPr>
            <w:tcW w:w="567" w:type="dxa"/>
          </w:tcPr>
          <w:p w:rsidR="00A754A2" w:rsidRPr="003E1F3B" w:rsidRDefault="007B5558" w:rsidP="00330D45">
            <w:pPr>
              <w:widowControl w:val="0"/>
              <w:autoSpaceDE w:val="0"/>
              <w:autoSpaceDN w:val="0"/>
              <w:adjustRightInd w:val="0"/>
              <w:ind w:left="-18"/>
              <w:jc w:val="center"/>
              <w:rPr>
                <w:rFonts w:ascii="Times New Roman" w:hAnsi="Times New Roman" w:cs="Times New Roman"/>
                <w:sz w:val="28"/>
                <w:szCs w:val="28"/>
              </w:rPr>
            </w:pPr>
            <w:r>
              <w:rPr>
                <w:rFonts w:ascii="Times New Roman" w:hAnsi="Times New Roman" w:cs="Times New Roman"/>
                <w:sz w:val="28"/>
                <w:szCs w:val="28"/>
              </w:rPr>
              <w:t>4.</w:t>
            </w:r>
          </w:p>
        </w:tc>
        <w:tc>
          <w:tcPr>
            <w:tcW w:w="7655" w:type="dxa"/>
          </w:tcPr>
          <w:p w:rsidR="00BE6AD0" w:rsidRDefault="00BE6AD0" w:rsidP="00A754A2">
            <w:pPr>
              <w:widowControl w:val="0"/>
              <w:autoSpaceDE w:val="0"/>
              <w:autoSpaceDN w:val="0"/>
              <w:adjustRightInd w:val="0"/>
              <w:ind w:left="131"/>
              <w:rPr>
                <w:rFonts w:ascii="Times New Roman" w:hAnsi="Times New Roman" w:cs="Times New Roman"/>
                <w:sz w:val="28"/>
                <w:szCs w:val="28"/>
              </w:rPr>
            </w:pPr>
            <w:r w:rsidRPr="00BE6AD0">
              <w:rPr>
                <w:rFonts w:ascii="Times New Roman" w:hAnsi="Times New Roman" w:cs="Times New Roman"/>
                <w:sz w:val="28"/>
                <w:szCs w:val="28"/>
              </w:rPr>
              <w:t xml:space="preserve">Количество реализованных социально значимых </w:t>
            </w:r>
            <w:r>
              <w:rPr>
                <w:rFonts w:ascii="Times New Roman" w:hAnsi="Times New Roman" w:cs="Times New Roman"/>
                <w:sz w:val="28"/>
                <w:szCs w:val="28"/>
              </w:rPr>
              <w:t>мероприятий</w:t>
            </w:r>
            <w:r w:rsidRPr="00BE6AD0">
              <w:rPr>
                <w:rFonts w:ascii="Times New Roman" w:hAnsi="Times New Roman" w:cs="Times New Roman"/>
                <w:sz w:val="28"/>
                <w:szCs w:val="28"/>
              </w:rPr>
              <w:t xml:space="preserve"> </w:t>
            </w:r>
            <w:r w:rsidR="00C34B50">
              <w:rPr>
                <w:rFonts w:ascii="Times New Roman" w:hAnsi="Times New Roman" w:cs="Times New Roman"/>
                <w:sz w:val="28"/>
                <w:szCs w:val="28"/>
              </w:rPr>
              <w:t xml:space="preserve">в предыдущем </w:t>
            </w:r>
            <w:r w:rsidRPr="00BE6AD0">
              <w:rPr>
                <w:rFonts w:ascii="Times New Roman" w:hAnsi="Times New Roman" w:cs="Times New Roman"/>
                <w:sz w:val="28"/>
                <w:szCs w:val="28"/>
              </w:rPr>
              <w:t>календарн</w:t>
            </w:r>
            <w:r w:rsidR="00C34B50">
              <w:rPr>
                <w:rFonts w:ascii="Times New Roman" w:hAnsi="Times New Roman" w:cs="Times New Roman"/>
                <w:sz w:val="28"/>
                <w:szCs w:val="28"/>
              </w:rPr>
              <w:t>ом</w:t>
            </w:r>
            <w:r w:rsidRPr="00BE6AD0">
              <w:rPr>
                <w:rFonts w:ascii="Times New Roman" w:hAnsi="Times New Roman" w:cs="Times New Roman"/>
                <w:sz w:val="28"/>
                <w:szCs w:val="28"/>
              </w:rPr>
              <w:t xml:space="preserve"> год</w:t>
            </w:r>
            <w:r w:rsidR="00C34B50">
              <w:rPr>
                <w:rFonts w:ascii="Times New Roman" w:hAnsi="Times New Roman" w:cs="Times New Roman"/>
                <w:sz w:val="28"/>
                <w:szCs w:val="28"/>
              </w:rPr>
              <w:t>у</w:t>
            </w:r>
            <w:r>
              <w:rPr>
                <w:rFonts w:ascii="Times New Roman" w:hAnsi="Times New Roman" w:cs="Times New Roman"/>
                <w:sz w:val="28"/>
                <w:szCs w:val="28"/>
              </w:rPr>
              <w:t>:</w:t>
            </w:r>
          </w:p>
          <w:p w:rsidR="00A754A2" w:rsidRPr="00C30B6E" w:rsidRDefault="00A754A2" w:rsidP="00A754A2">
            <w:pPr>
              <w:widowControl w:val="0"/>
              <w:autoSpaceDE w:val="0"/>
              <w:autoSpaceDN w:val="0"/>
              <w:adjustRightInd w:val="0"/>
              <w:ind w:left="131"/>
              <w:rPr>
                <w:rFonts w:ascii="Times New Roman" w:hAnsi="Times New Roman" w:cs="Times New Roman"/>
                <w:sz w:val="28"/>
                <w:szCs w:val="28"/>
              </w:rPr>
            </w:pPr>
            <w:r w:rsidRPr="00C30B6E">
              <w:rPr>
                <w:rFonts w:ascii="Times New Roman" w:hAnsi="Times New Roman" w:cs="Times New Roman"/>
                <w:sz w:val="28"/>
                <w:szCs w:val="28"/>
              </w:rPr>
              <w:t xml:space="preserve">0 проектов </w:t>
            </w:r>
            <w:r w:rsidR="00C34B50">
              <w:rPr>
                <w:rFonts w:ascii="Times New Roman" w:hAnsi="Times New Roman" w:cs="Times New Roman"/>
                <w:sz w:val="28"/>
                <w:szCs w:val="28"/>
              </w:rPr>
              <w:t>–</w:t>
            </w:r>
            <w:r w:rsidRPr="00C30B6E">
              <w:rPr>
                <w:rFonts w:ascii="Times New Roman" w:hAnsi="Times New Roman" w:cs="Times New Roman"/>
                <w:sz w:val="28"/>
                <w:szCs w:val="28"/>
              </w:rPr>
              <w:t xml:space="preserve"> 0 баллов; </w:t>
            </w:r>
          </w:p>
          <w:p w:rsidR="00A754A2" w:rsidRPr="00C30B6E" w:rsidRDefault="00A754A2" w:rsidP="00A754A2">
            <w:pPr>
              <w:widowControl w:val="0"/>
              <w:autoSpaceDE w:val="0"/>
              <w:autoSpaceDN w:val="0"/>
              <w:adjustRightInd w:val="0"/>
              <w:ind w:left="131"/>
              <w:rPr>
                <w:rFonts w:ascii="Times New Roman" w:hAnsi="Times New Roman" w:cs="Times New Roman"/>
                <w:sz w:val="28"/>
                <w:szCs w:val="28"/>
              </w:rPr>
            </w:pPr>
            <w:r w:rsidRPr="00C30B6E">
              <w:rPr>
                <w:rFonts w:ascii="Times New Roman" w:hAnsi="Times New Roman" w:cs="Times New Roman"/>
                <w:sz w:val="28"/>
                <w:szCs w:val="28"/>
              </w:rPr>
              <w:t xml:space="preserve">от 1 до </w:t>
            </w:r>
            <w:r w:rsidR="0075798C">
              <w:rPr>
                <w:rFonts w:ascii="Times New Roman" w:hAnsi="Times New Roman" w:cs="Times New Roman"/>
                <w:sz w:val="28"/>
                <w:szCs w:val="28"/>
              </w:rPr>
              <w:t>3</w:t>
            </w:r>
            <w:r w:rsidRPr="00C30B6E">
              <w:rPr>
                <w:rFonts w:ascii="Times New Roman" w:hAnsi="Times New Roman" w:cs="Times New Roman"/>
                <w:sz w:val="28"/>
                <w:szCs w:val="28"/>
              </w:rPr>
              <w:t xml:space="preserve"> </w:t>
            </w:r>
            <w:r w:rsidR="00076065">
              <w:rPr>
                <w:rFonts w:ascii="Times New Roman" w:hAnsi="Times New Roman" w:cs="Times New Roman"/>
                <w:sz w:val="28"/>
                <w:szCs w:val="28"/>
              </w:rPr>
              <w:t>мероприятий</w:t>
            </w:r>
            <w:r w:rsidRPr="00C30B6E">
              <w:rPr>
                <w:rFonts w:ascii="Times New Roman" w:hAnsi="Times New Roman" w:cs="Times New Roman"/>
                <w:sz w:val="28"/>
                <w:szCs w:val="28"/>
              </w:rPr>
              <w:t xml:space="preserve"> </w:t>
            </w:r>
            <w:r w:rsidR="00C34B50">
              <w:rPr>
                <w:rFonts w:ascii="Times New Roman" w:hAnsi="Times New Roman" w:cs="Times New Roman"/>
                <w:sz w:val="28"/>
                <w:szCs w:val="28"/>
              </w:rPr>
              <w:t>–</w:t>
            </w:r>
            <w:r w:rsidRPr="00C30B6E">
              <w:rPr>
                <w:rFonts w:ascii="Times New Roman" w:hAnsi="Times New Roman" w:cs="Times New Roman"/>
                <w:sz w:val="28"/>
                <w:szCs w:val="28"/>
              </w:rPr>
              <w:t xml:space="preserve"> 1 балл; </w:t>
            </w:r>
          </w:p>
          <w:p w:rsidR="00A754A2" w:rsidRPr="00C30B6E" w:rsidRDefault="00A754A2" w:rsidP="00A754A2">
            <w:pPr>
              <w:widowControl w:val="0"/>
              <w:autoSpaceDE w:val="0"/>
              <w:autoSpaceDN w:val="0"/>
              <w:adjustRightInd w:val="0"/>
              <w:ind w:left="131"/>
              <w:rPr>
                <w:rFonts w:ascii="Times New Roman" w:hAnsi="Times New Roman" w:cs="Times New Roman"/>
                <w:sz w:val="28"/>
                <w:szCs w:val="28"/>
              </w:rPr>
            </w:pPr>
            <w:r w:rsidRPr="00C30B6E">
              <w:rPr>
                <w:rFonts w:ascii="Times New Roman" w:hAnsi="Times New Roman" w:cs="Times New Roman"/>
                <w:sz w:val="28"/>
                <w:szCs w:val="28"/>
              </w:rPr>
              <w:t xml:space="preserve">от </w:t>
            </w:r>
            <w:r w:rsidR="0075798C">
              <w:rPr>
                <w:rFonts w:ascii="Times New Roman" w:hAnsi="Times New Roman" w:cs="Times New Roman"/>
                <w:sz w:val="28"/>
                <w:szCs w:val="28"/>
              </w:rPr>
              <w:t>4</w:t>
            </w:r>
            <w:r w:rsidRPr="00C30B6E">
              <w:rPr>
                <w:rFonts w:ascii="Times New Roman" w:hAnsi="Times New Roman" w:cs="Times New Roman"/>
                <w:sz w:val="28"/>
                <w:szCs w:val="28"/>
              </w:rPr>
              <w:t xml:space="preserve"> до </w:t>
            </w:r>
            <w:r w:rsidR="0075798C">
              <w:rPr>
                <w:rFonts w:ascii="Times New Roman" w:hAnsi="Times New Roman" w:cs="Times New Roman"/>
                <w:sz w:val="28"/>
                <w:szCs w:val="28"/>
              </w:rPr>
              <w:t>7</w:t>
            </w:r>
            <w:r w:rsidRPr="00C30B6E">
              <w:rPr>
                <w:rFonts w:ascii="Times New Roman" w:hAnsi="Times New Roman" w:cs="Times New Roman"/>
                <w:sz w:val="28"/>
                <w:szCs w:val="28"/>
              </w:rPr>
              <w:t xml:space="preserve"> </w:t>
            </w:r>
            <w:r w:rsidR="00076065">
              <w:rPr>
                <w:rFonts w:ascii="Times New Roman" w:hAnsi="Times New Roman" w:cs="Times New Roman"/>
                <w:sz w:val="28"/>
                <w:szCs w:val="28"/>
              </w:rPr>
              <w:t>мероприятий</w:t>
            </w:r>
            <w:r w:rsidRPr="00C30B6E">
              <w:rPr>
                <w:rFonts w:ascii="Times New Roman" w:hAnsi="Times New Roman" w:cs="Times New Roman"/>
                <w:sz w:val="28"/>
                <w:szCs w:val="28"/>
              </w:rPr>
              <w:t xml:space="preserve"> </w:t>
            </w:r>
            <w:r w:rsidR="00C34B50">
              <w:rPr>
                <w:rFonts w:ascii="Times New Roman" w:hAnsi="Times New Roman" w:cs="Times New Roman"/>
                <w:sz w:val="28"/>
                <w:szCs w:val="28"/>
              </w:rPr>
              <w:t>–</w:t>
            </w:r>
            <w:r w:rsidRPr="00C30B6E">
              <w:rPr>
                <w:rFonts w:ascii="Times New Roman" w:hAnsi="Times New Roman" w:cs="Times New Roman"/>
                <w:sz w:val="28"/>
                <w:szCs w:val="28"/>
              </w:rPr>
              <w:t xml:space="preserve"> 2 балла; </w:t>
            </w:r>
          </w:p>
          <w:p w:rsidR="00A754A2" w:rsidRPr="00C30B6E" w:rsidRDefault="00A754A2" w:rsidP="00A754A2">
            <w:pPr>
              <w:widowControl w:val="0"/>
              <w:autoSpaceDE w:val="0"/>
              <w:autoSpaceDN w:val="0"/>
              <w:adjustRightInd w:val="0"/>
              <w:ind w:left="131"/>
              <w:rPr>
                <w:rFonts w:ascii="Times New Roman" w:hAnsi="Times New Roman" w:cs="Times New Roman"/>
                <w:sz w:val="28"/>
                <w:szCs w:val="28"/>
              </w:rPr>
            </w:pPr>
            <w:r w:rsidRPr="00C30B6E">
              <w:rPr>
                <w:rFonts w:ascii="Times New Roman" w:hAnsi="Times New Roman" w:cs="Times New Roman"/>
                <w:sz w:val="28"/>
                <w:szCs w:val="28"/>
              </w:rPr>
              <w:t xml:space="preserve">от </w:t>
            </w:r>
            <w:r w:rsidR="0075798C">
              <w:rPr>
                <w:rFonts w:ascii="Times New Roman" w:hAnsi="Times New Roman" w:cs="Times New Roman"/>
                <w:sz w:val="28"/>
                <w:szCs w:val="28"/>
              </w:rPr>
              <w:t>8</w:t>
            </w:r>
            <w:r w:rsidRPr="00C30B6E">
              <w:rPr>
                <w:rFonts w:ascii="Times New Roman" w:hAnsi="Times New Roman" w:cs="Times New Roman"/>
                <w:sz w:val="28"/>
                <w:szCs w:val="28"/>
              </w:rPr>
              <w:t xml:space="preserve"> до </w:t>
            </w:r>
            <w:r w:rsidR="0075798C">
              <w:rPr>
                <w:rFonts w:ascii="Times New Roman" w:hAnsi="Times New Roman" w:cs="Times New Roman"/>
                <w:sz w:val="28"/>
                <w:szCs w:val="28"/>
              </w:rPr>
              <w:t>11</w:t>
            </w:r>
            <w:r w:rsidRPr="00C30B6E">
              <w:rPr>
                <w:rFonts w:ascii="Times New Roman" w:hAnsi="Times New Roman" w:cs="Times New Roman"/>
                <w:sz w:val="28"/>
                <w:szCs w:val="28"/>
              </w:rPr>
              <w:t xml:space="preserve"> </w:t>
            </w:r>
            <w:r w:rsidR="00076065">
              <w:rPr>
                <w:rFonts w:ascii="Times New Roman" w:hAnsi="Times New Roman" w:cs="Times New Roman"/>
                <w:sz w:val="28"/>
                <w:szCs w:val="28"/>
              </w:rPr>
              <w:t>мероприятий</w:t>
            </w:r>
            <w:r w:rsidRPr="00C30B6E">
              <w:rPr>
                <w:rFonts w:ascii="Times New Roman" w:hAnsi="Times New Roman" w:cs="Times New Roman"/>
                <w:sz w:val="28"/>
                <w:szCs w:val="28"/>
              </w:rPr>
              <w:t xml:space="preserve"> </w:t>
            </w:r>
            <w:r w:rsidR="00C34B50">
              <w:rPr>
                <w:rFonts w:ascii="Times New Roman" w:hAnsi="Times New Roman" w:cs="Times New Roman"/>
                <w:sz w:val="28"/>
                <w:szCs w:val="28"/>
              </w:rPr>
              <w:t>–</w:t>
            </w:r>
            <w:r w:rsidRPr="00C30B6E">
              <w:rPr>
                <w:rFonts w:ascii="Times New Roman" w:hAnsi="Times New Roman" w:cs="Times New Roman"/>
                <w:sz w:val="28"/>
                <w:szCs w:val="28"/>
              </w:rPr>
              <w:t xml:space="preserve"> 3 балла; </w:t>
            </w:r>
          </w:p>
          <w:p w:rsidR="00A754A2" w:rsidRDefault="00A754A2" w:rsidP="00A754A2">
            <w:pPr>
              <w:widowControl w:val="0"/>
              <w:autoSpaceDE w:val="0"/>
              <w:autoSpaceDN w:val="0"/>
              <w:adjustRightInd w:val="0"/>
              <w:ind w:left="131"/>
              <w:rPr>
                <w:rFonts w:ascii="Times New Roman" w:hAnsi="Times New Roman" w:cs="Times New Roman"/>
                <w:sz w:val="28"/>
                <w:szCs w:val="28"/>
              </w:rPr>
            </w:pPr>
            <w:r>
              <w:rPr>
                <w:rFonts w:ascii="Times New Roman" w:hAnsi="Times New Roman" w:cs="Times New Roman"/>
                <w:sz w:val="28"/>
                <w:szCs w:val="28"/>
              </w:rPr>
              <w:t xml:space="preserve">от </w:t>
            </w:r>
            <w:r w:rsidR="0075798C">
              <w:rPr>
                <w:rFonts w:ascii="Times New Roman" w:hAnsi="Times New Roman" w:cs="Times New Roman"/>
                <w:sz w:val="28"/>
                <w:szCs w:val="28"/>
              </w:rPr>
              <w:t>12</w:t>
            </w:r>
            <w:r w:rsidRPr="00C30B6E">
              <w:rPr>
                <w:rFonts w:ascii="Times New Roman" w:hAnsi="Times New Roman" w:cs="Times New Roman"/>
                <w:sz w:val="28"/>
                <w:szCs w:val="28"/>
              </w:rPr>
              <w:t xml:space="preserve"> и </w:t>
            </w:r>
            <w:r>
              <w:rPr>
                <w:rFonts w:ascii="Times New Roman" w:hAnsi="Times New Roman" w:cs="Times New Roman"/>
                <w:sz w:val="28"/>
                <w:szCs w:val="28"/>
              </w:rPr>
              <w:t>1</w:t>
            </w:r>
            <w:r w:rsidR="0075798C">
              <w:rPr>
                <w:rFonts w:ascii="Times New Roman" w:hAnsi="Times New Roman" w:cs="Times New Roman"/>
                <w:sz w:val="28"/>
                <w:szCs w:val="28"/>
              </w:rPr>
              <w:t>4</w:t>
            </w:r>
            <w:r>
              <w:rPr>
                <w:rFonts w:ascii="Times New Roman" w:hAnsi="Times New Roman" w:cs="Times New Roman"/>
                <w:sz w:val="28"/>
                <w:szCs w:val="28"/>
              </w:rPr>
              <w:t xml:space="preserve"> </w:t>
            </w:r>
            <w:r w:rsidR="00076065">
              <w:rPr>
                <w:rFonts w:ascii="Times New Roman" w:hAnsi="Times New Roman" w:cs="Times New Roman"/>
                <w:sz w:val="28"/>
                <w:szCs w:val="28"/>
              </w:rPr>
              <w:t>мероприятий</w:t>
            </w:r>
            <w:r w:rsidRPr="00C30B6E">
              <w:rPr>
                <w:rFonts w:ascii="Times New Roman" w:hAnsi="Times New Roman" w:cs="Times New Roman"/>
                <w:sz w:val="28"/>
                <w:szCs w:val="28"/>
              </w:rPr>
              <w:t xml:space="preserve"> </w:t>
            </w:r>
            <w:r w:rsidR="00C34B50">
              <w:rPr>
                <w:rFonts w:ascii="Times New Roman" w:hAnsi="Times New Roman" w:cs="Times New Roman"/>
                <w:sz w:val="28"/>
                <w:szCs w:val="28"/>
              </w:rPr>
              <w:t>–</w:t>
            </w:r>
            <w:r w:rsidRPr="00C30B6E">
              <w:rPr>
                <w:rFonts w:ascii="Times New Roman" w:hAnsi="Times New Roman" w:cs="Times New Roman"/>
                <w:sz w:val="28"/>
                <w:szCs w:val="28"/>
              </w:rPr>
              <w:t xml:space="preserve"> 4 балла;</w:t>
            </w:r>
          </w:p>
          <w:p w:rsidR="00A754A2" w:rsidRPr="003E1F3B" w:rsidRDefault="00A754A2" w:rsidP="00076065">
            <w:pPr>
              <w:widowControl w:val="0"/>
              <w:autoSpaceDE w:val="0"/>
              <w:autoSpaceDN w:val="0"/>
              <w:adjustRightInd w:val="0"/>
              <w:ind w:left="131"/>
              <w:rPr>
                <w:rFonts w:ascii="Times New Roman" w:hAnsi="Times New Roman" w:cs="Times New Roman"/>
                <w:sz w:val="28"/>
                <w:szCs w:val="28"/>
              </w:rPr>
            </w:pPr>
            <w:r>
              <w:rPr>
                <w:rFonts w:ascii="Times New Roman" w:hAnsi="Times New Roman" w:cs="Times New Roman"/>
                <w:sz w:val="28"/>
                <w:szCs w:val="28"/>
              </w:rPr>
              <w:t>от 1</w:t>
            </w:r>
            <w:r w:rsidR="0075798C">
              <w:rPr>
                <w:rFonts w:ascii="Times New Roman" w:hAnsi="Times New Roman" w:cs="Times New Roman"/>
                <w:sz w:val="28"/>
                <w:szCs w:val="28"/>
              </w:rPr>
              <w:t>5</w:t>
            </w:r>
            <w:r w:rsidRPr="00C30B6E">
              <w:rPr>
                <w:rFonts w:ascii="Times New Roman" w:hAnsi="Times New Roman" w:cs="Times New Roman"/>
                <w:sz w:val="28"/>
                <w:szCs w:val="28"/>
              </w:rPr>
              <w:t xml:space="preserve"> и более </w:t>
            </w:r>
            <w:r w:rsidR="00076065">
              <w:rPr>
                <w:rFonts w:ascii="Times New Roman" w:hAnsi="Times New Roman" w:cs="Times New Roman"/>
                <w:sz w:val="28"/>
                <w:szCs w:val="28"/>
              </w:rPr>
              <w:t>мероприятий</w:t>
            </w:r>
            <w:r w:rsidRPr="00C30B6E">
              <w:rPr>
                <w:rFonts w:ascii="Times New Roman" w:hAnsi="Times New Roman" w:cs="Times New Roman"/>
                <w:sz w:val="28"/>
                <w:szCs w:val="28"/>
              </w:rPr>
              <w:t xml:space="preserve"> </w:t>
            </w:r>
            <w:r w:rsidR="00C34B50">
              <w:rPr>
                <w:rFonts w:ascii="Times New Roman" w:hAnsi="Times New Roman" w:cs="Times New Roman"/>
                <w:sz w:val="28"/>
                <w:szCs w:val="28"/>
              </w:rPr>
              <w:t>–</w:t>
            </w:r>
            <w:r w:rsidRPr="00C30B6E">
              <w:rPr>
                <w:rFonts w:ascii="Times New Roman" w:hAnsi="Times New Roman" w:cs="Times New Roman"/>
                <w:sz w:val="28"/>
                <w:szCs w:val="28"/>
              </w:rPr>
              <w:t xml:space="preserve"> </w:t>
            </w:r>
            <w:r>
              <w:rPr>
                <w:rFonts w:ascii="Times New Roman" w:hAnsi="Times New Roman" w:cs="Times New Roman"/>
                <w:sz w:val="28"/>
                <w:szCs w:val="28"/>
              </w:rPr>
              <w:t>5</w:t>
            </w:r>
            <w:r w:rsidRPr="00C30B6E">
              <w:rPr>
                <w:rFonts w:ascii="Times New Roman" w:hAnsi="Times New Roman" w:cs="Times New Roman"/>
                <w:sz w:val="28"/>
                <w:szCs w:val="28"/>
              </w:rPr>
              <w:t xml:space="preserve"> балл</w:t>
            </w:r>
            <w:r>
              <w:rPr>
                <w:rFonts w:ascii="Times New Roman" w:hAnsi="Times New Roman" w:cs="Times New Roman"/>
                <w:sz w:val="28"/>
                <w:szCs w:val="28"/>
              </w:rPr>
              <w:t>ов.</w:t>
            </w:r>
          </w:p>
        </w:tc>
        <w:tc>
          <w:tcPr>
            <w:tcW w:w="1422" w:type="dxa"/>
          </w:tcPr>
          <w:p w:rsidR="00A754A2" w:rsidRPr="003E1F3B" w:rsidRDefault="00A754A2" w:rsidP="00CD48E5">
            <w:pPr>
              <w:widowControl w:val="0"/>
              <w:autoSpaceDE w:val="0"/>
              <w:autoSpaceDN w:val="0"/>
              <w:adjustRightInd w:val="0"/>
              <w:ind w:left="-567" w:right="-426" w:firstLine="567"/>
              <w:jc w:val="center"/>
              <w:rPr>
                <w:rFonts w:ascii="Times New Roman" w:hAnsi="Times New Roman" w:cs="Times New Roman"/>
                <w:sz w:val="28"/>
                <w:szCs w:val="28"/>
              </w:rPr>
            </w:pPr>
          </w:p>
        </w:tc>
      </w:tr>
      <w:tr w:rsidR="00A754A2" w:rsidRPr="003E1F3B" w:rsidTr="009823FA">
        <w:trPr>
          <w:trHeight w:val="1000"/>
          <w:tblCellSpacing w:w="5" w:type="nil"/>
        </w:trPr>
        <w:tc>
          <w:tcPr>
            <w:tcW w:w="567" w:type="dxa"/>
          </w:tcPr>
          <w:p w:rsidR="00A754A2" w:rsidRPr="003E1F3B" w:rsidRDefault="00A754A2" w:rsidP="00A754A2">
            <w:pPr>
              <w:widowControl w:val="0"/>
              <w:autoSpaceDE w:val="0"/>
              <w:autoSpaceDN w:val="0"/>
              <w:adjustRightInd w:val="0"/>
              <w:ind w:left="-567" w:right="-426" w:firstLine="567"/>
              <w:rPr>
                <w:rFonts w:ascii="Times New Roman" w:hAnsi="Times New Roman" w:cs="Times New Roman"/>
                <w:sz w:val="28"/>
                <w:szCs w:val="28"/>
              </w:rPr>
            </w:pPr>
            <w:r w:rsidRPr="003E1F3B">
              <w:rPr>
                <w:rFonts w:ascii="Times New Roman" w:hAnsi="Times New Roman" w:cs="Times New Roman"/>
                <w:sz w:val="28"/>
                <w:szCs w:val="28"/>
              </w:rPr>
              <w:t xml:space="preserve">  5.  </w:t>
            </w:r>
          </w:p>
        </w:tc>
        <w:tc>
          <w:tcPr>
            <w:tcW w:w="7655" w:type="dxa"/>
          </w:tcPr>
          <w:p w:rsidR="00A754A2" w:rsidRPr="003E1F3B" w:rsidRDefault="00AE07D9" w:rsidP="00CD48E5">
            <w:pPr>
              <w:widowControl w:val="0"/>
              <w:autoSpaceDE w:val="0"/>
              <w:autoSpaceDN w:val="0"/>
              <w:adjustRightInd w:val="0"/>
              <w:ind w:left="131"/>
              <w:rPr>
                <w:rFonts w:ascii="Times New Roman" w:hAnsi="Times New Roman" w:cs="Times New Roman"/>
                <w:sz w:val="28"/>
                <w:szCs w:val="28"/>
              </w:rPr>
            </w:pPr>
            <w:r>
              <w:rPr>
                <w:rFonts w:ascii="Times New Roman" w:hAnsi="Times New Roman" w:cs="Times New Roman"/>
                <w:sz w:val="28"/>
                <w:szCs w:val="28"/>
              </w:rPr>
              <w:t>У</w:t>
            </w:r>
            <w:r w:rsidRPr="00AE07D9">
              <w:rPr>
                <w:rFonts w:ascii="Times New Roman" w:hAnsi="Times New Roman" w:cs="Times New Roman"/>
                <w:sz w:val="28"/>
                <w:szCs w:val="28"/>
              </w:rPr>
              <w:t xml:space="preserve">частие в работе общественных и экспертных советов при органах местного самоуправления </w:t>
            </w:r>
            <w:r>
              <w:rPr>
                <w:rFonts w:ascii="Times New Roman" w:hAnsi="Times New Roman" w:cs="Times New Roman"/>
                <w:sz w:val="28"/>
                <w:szCs w:val="28"/>
              </w:rPr>
              <w:t xml:space="preserve">города Усолье-Сибирское </w:t>
            </w:r>
            <w:r w:rsidR="00C34B50">
              <w:rPr>
                <w:rFonts w:ascii="Times New Roman" w:hAnsi="Times New Roman" w:cs="Times New Roman"/>
                <w:sz w:val="28"/>
                <w:szCs w:val="28"/>
              </w:rPr>
              <w:t>–</w:t>
            </w:r>
            <w:r w:rsidRPr="00AE07D9">
              <w:rPr>
                <w:rFonts w:ascii="Times New Roman" w:hAnsi="Times New Roman" w:cs="Times New Roman"/>
                <w:sz w:val="28"/>
                <w:szCs w:val="28"/>
              </w:rPr>
              <w:t xml:space="preserve"> </w:t>
            </w:r>
            <w:r>
              <w:rPr>
                <w:rFonts w:ascii="Times New Roman" w:hAnsi="Times New Roman" w:cs="Times New Roman"/>
                <w:sz w:val="28"/>
                <w:szCs w:val="28"/>
              </w:rPr>
              <w:t>3</w:t>
            </w:r>
            <w:r w:rsidRPr="00AE07D9">
              <w:rPr>
                <w:rFonts w:ascii="Times New Roman" w:hAnsi="Times New Roman" w:cs="Times New Roman"/>
                <w:sz w:val="28"/>
                <w:szCs w:val="28"/>
              </w:rPr>
              <w:t xml:space="preserve"> балла.</w:t>
            </w:r>
          </w:p>
        </w:tc>
        <w:tc>
          <w:tcPr>
            <w:tcW w:w="1422" w:type="dxa"/>
          </w:tcPr>
          <w:p w:rsidR="00A754A2" w:rsidRPr="003E1F3B" w:rsidRDefault="00A754A2" w:rsidP="00CD48E5">
            <w:pPr>
              <w:widowControl w:val="0"/>
              <w:autoSpaceDE w:val="0"/>
              <w:autoSpaceDN w:val="0"/>
              <w:adjustRightInd w:val="0"/>
              <w:ind w:left="-567" w:right="-426" w:firstLine="567"/>
              <w:jc w:val="center"/>
              <w:rPr>
                <w:rFonts w:ascii="Times New Roman" w:hAnsi="Times New Roman" w:cs="Times New Roman"/>
                <w:sz w:val="28"/>
                <w:szCs w:val="28"/>
              </w:rPr>
            </w:pPr>
          </w:p>
        </w:tc>
      </w:tr>
      <w:tr w:rsidR="00C34B50" w:rsidRPr="003E1F3B" w:rsidTr="009823FA">
        <w:trPr>
          <w:trHeight w:val="1000"/>
          <w:tblCellSpacing w:w="5" w:type="nil"/>
        </w:trPr>
        <w:tc>
          <w:tcPr>
            <w:tcW w:w="567" w:type="dxa"/>
          </w:tcPr>
          <w:p w:rsidR="00C34B50" w:rsidRPr="003E1F3B" w:rsidRDefault="00C34B50" w:rsidP="00C34B50">
            <w:pPr>
              <w:widowControl w:val="0"/>
              <w:autoSpaceDE w:val="0"/>
              <w:autoSpaceDN w:val="0"/>
              <w:adjustRightInd w:val="0"/>
              <w:ind w:right="-426" w:hanging="94"/>
              <w:rPr>
                <w:rFonts w:ascii="Times New Roman" w:hAnsi="Times New Roman" w:cs="Times New Roman"/>
                <w:sz w:val="28"/>
                <w:szCs w:val="28"/>
              </w:rPr>
            </w:pPr>
            <w:r>
              <w:rPr>
                <w:rFonts w:ascii="Times New Roman" w:hAnsi="Times New Roman" w:cs="Times New Roman"/>
                <w:sz w:val="28"/>
                <w:szCs w:val="28"/>
              </w:rPr>
              <w:t xml:space="preserve">   6. </w:t>
            </w:r>
          </w:p>
        </w:tc>
        <w:tc>
          <w:tcPr>
            <w:tcW w:w="7655" w:type="dxa"/>
          </w:tcPr>
          <w:p w:rsidR="00C34B50" w:rsidRDefault="00C34B50" w:rsidP="00CD48E5">
            <w:pPr>
              <w:widowControl w:val="0"/>
              <w:autoSpaceDE w:val="0"/>
              <w:autoSpaceDN w:val="0"/>
              <w:adjustRightInd w:val="0"/>
              <w:ind w:left="131"/>
              <w:rPr>
                <w:rFonts w:ascii="Times New Roman" w:hAnsi="Times New Roman" w:cs="Times New Roman"/>
                <w:sz w:val="28"/>
                <w:szCs w:val="28"/>
              </w:rPr>
            </w:pPr>
            <w:r>
              <w:rPr>
                <w:rFonts w:ascii="Times New Roman" w:hAnsi="Times New Roman" w:cs="Times New Roman"/>
                <w:sz w:val="28"/>
                <w:szCs w:val="28"/>
              </w:rPr>
              <w:t>Количество привлекаемых добровольцев:</w:t>
            </w:r>
          </w:p>
          <w:p w:rsidR="00C34B50" w:rsidRPr="00A754A2" w:rsidRDefault="00C34B50" w:rsidP="00C34B50">
            <w:pPr>
              <w:widowControl w:val="0"/>
              <w:autoSpaceDE w:val="0"/>
              <w:autoSpaceDN w:val="0"/>
              <w:adjustRightInd w:val="0"/>
              <w:ind w:left="131"/>
              <w:rPr>
                <w:rFonts w:ascii="Times New Roman" w:hAnsi="Times New Roman" w:cs="Times New Roman"/>
                <w:sz w:val="28"/>
                <w:szCs w:val="28"/>
              </w:rPr>
            </w:pPr>
            <w:r>
              <w:rPr>
                <w:rFonts w:ascii="Times New Roman" w:hAnsi="Times New Roman" w:cs="Times New Roman"/>
                <w:sz w:val="28"/>
                <w:szCs w:val="28"/>
              </w:rPr>
              <w:t xml:space="preserve">от 1 до 10 человек </w:t>
            </w:r>
            <w:r w:rsidRPr="00A754A2">
              <w:rPr>
                <w:rFonts w:ascii="Times New Roman" w:hAnsi="Times New Roman" w:cs="Times New Roman"/>
                <w:sz w:val="28"/>
                <w:szCs w:val="28"/>
              </w:rPr>
              <w:t xml:space="preserve">- </w:t>
            </w:r>
            <w:r>
              <w:rPr>
                <w:rFonts w:ascii="Times New Roman" w:hAnsi="Times New Roman" w:cs="Times New Roman"/>
                <w:sz w:val="28"/>
                <w:szCs w:val="28"/>
              </w:rPr>
              <w:t>1</w:t>
            </w:r>
            <w:r w:rsidRPr="00A754A2">
              <w:rPr>
                <w:rFonts w:ascii="Times New Roman" w:hAnsi="Times New Roman" w:cs="Times New Roman"/>
                <w:sz w:val="28"/>
                <w:szCs w:val="28"/>
              </w:rPr>
              <w:t xml:space="preserve"> баллов; </w:t>
            </w:r>
          </w:p>
          <w:p w:rsidR="00C34B50" w:rsidRPr="00A754A2" w:rsidRDefault="00C34B50" w:rsidP="00C34B50">
            <w:pPr>
              <w:widowControl w:val="0"/>
              <w:autoSpaceDE w:val="0"/>
              <w:autoSpaceDN w:val="0"/>
              <w:adjustRightInd w:val="0"/>
              <w:ind w:left="131"/>
              <w:rPr>
                <w:rFonts w:ascii="Times New Roman" w:hAnsi="Times New Roman" w:cs="Times New Roman"/>
                <w:sz w:val="28"/>
                <w:szCs w:val="28"/>
              </w:rPr>
            </w:pPr>
            <w:r>
              <w:rPr>
                <w:rFonts w:ascii="Times New Roman" w:hAnsi="Times New Roman" w:cs="Times New Roman"/>
                <w:sz w:val="28"/>
                <w:szCs w:val="28"/>
              </w:rPr>
              <w:t xml:space="preserve">от 11 </w:t>
            </w:r>
            <w:r w:rsidRPr="00A754A2">
              <w:rPr>
                <w:rFonts w:ascii="Times New Roman" w:hAnsi="Times New Roman" w:cs="Times New Roman"/>
                <w:sz w:val="28"/>
                <w:szCs w:val="28"/>
              </w:rPr>
              <w:t xml:space="preserve">до </w:t>
            </w:r>
            <w:r>
              <w:rPr>
                <w:rFonts w:ascii="Times New Roman" w:hAnsi="Times New Roman" w:cs="Times New Roman"/>
                <w:sz w:val="28"/>
                <w:szCs w:val="28"/>
              </w:rPr>
              <w:t>50 человек</w:t>
            </w:r>
            <w:r w:rsidRPr="00A754A2">
              <w:rPr>
                <w:rFonts w:ascii="Times New Roman" w:hAnsi="Times New Roman" w:cs="Times New Roman"/>
                <w:sz w:val="28"/>
                <w:szCs w:val="28"/>
              </w:rPr>
              <w:t xml:space="preserve"> - </w:t>
            </w:r>
            <w:r>
              <w:rPr>
                <w:rFonts w:ascii="Times New Roman" w:hAnsi="Times New Roman" w:cs="Times New Roman"/>
                <w:sz w:val="28"/>
                <w:szCs w:val="28"/>
              </w:rPr>
              <w:t>2</w:t>
            </w:r>
            <w:r w:rsidRPr="00A754A2">
              <w:rPr>
                <w:rFonts w:ascii="Times New Roman" w:hAnsi="Times New Roman" w:cs="Times New Roman"/>
                <w:sz w:val="28"/>
                <w:szCs w:val="28"/>
              </w:rPr>
              <w:t xml:space="preserve"> балл; </w:t>
            </w:r>
          </w:p>
          <w:p w:rsidR="00C34B50" w:rsidRPr="00A754A2" w:rsidRDefault="00C34B50" w:rsidP="00C34B50">
            <w:pPr>
              <w:widowControl w:val="0"/>
              <w:autoSpaceDE w:val="0"/>
              <w:autoSpaceDN w:val="0"/>
              <w:adjustRightInd w:val="0"/>
              <w:ind w:left="131"/>
              <w:rPr>
                <w:rFonts w:ascii="Times New Roman" w:hAnsi="Times New Roman" w:cs="Times New Roman"/>
                <w:sz w:val="28"/>
                <w:szCs w:val="28"/>
              </w:rPr>
            </w:pPr>
            <w:r w:rsidRPr="00A754A2">
              <w:rPr>
                <w:rFonts w:ascii="Times New Roman" w:hAnsi="Times New Roman" w:cs="Times New Roman"/>
                <w:sz w:val="28"/>
                <w:szCs w:val="28"/>
              </w:rPr>
              <w:t xml:space="preserve">от </w:t>
            </w:r>
            <w:r>
              <w:rPr>
                <w:rFonts w:ascii="Times New Roman" w:hAnsi="Times New Roman" w:cs="Times New Roman"/>
                <w:sz w:val="28"/>
                <w:szCs w:val="28"/>
              </w:rPr>
              <w:t>51</w:t>
            </w:r>
            <w:r w:rsidRPr="00A754A2">
              <w:rPr>
                <w:rFonts w:ascii="Times New Roman" w:hAnsi="Times New Roman" w:cs="Times New Roman"/>
                <w:sz w:val="28"/>
                <w:szCs w:val="28"/>
              </w:rPr>
              <w:t xml:space="preserve"> до </w:t>
            </w:r>
            <w:r>
              <w:rPr>
                <w:rFonts w:ascii="Times New Roman" w:hAnsi="Times New Roman" w:cs="Times New Roman"/>
                <w:sz w:val="28"/>
                <w:szCs w:val="28"/>
              </w:rPr>
              <w:t xml:space="preserve">100 человек </w:t>
            </w:r>
            <w:r w:rsidRPr="00A754A2">
              <w:rPr>
                <w:rFonts w:ascii="Times New Roman" w:hAnsi="Times New Roman" w:cs="Times New Roman"/>
                <w:sz w:val="28"/>
                <w:szCs w:val="28"/>
              </w:rPr>
              <w:t xml:space="preserve">- </w:t>
            </w:r>
            <w:r>
              <w:rPr>
                <w:rFonts w:ascii="Times New Roman" w:hAnsi="Times New Roman" w:cs="Times New Roman"/>
                <w:sz w:val="28"/>
                <w:szCs w:val="28"/>
              </w:rPr>
              <w:t>3</w:t>
            </w:r>
            <w:r w:rsidRPr="00A754A2">
              <w:rPr>
                <w:rFonts w:ascii="Times New Roman" w:hAnsi="Times New Roman" w:cs="Times New Roman"/>
                <w:sz w:val="28"/>
                <w:szCs w:val="28"/>
              </w:rPr>
              <w:t xml:space="preserve"> балла; </w:t>
            </w:r>
          </w:p>
          <w:p w:rsidR="00C34B50" w:rsidRPr="00A754A2" w:rsidRDefault="00C34B50" w:rsidP="00C34B50">
            <w:pPr>
              <w:widowControl w:val="0"/>
              <w:autoSpaceDE w:val="0"/>
              <w:autoSpaceDN w:val="0"/>
              <w:adjustRightInd w:val="0"/>
              <w:ind w:left="131"/>
              <w:rPr>
                <w:rFonts w:ascii="Times New Roman" w:hAnsi="Times New Roman" w:cs="Times New Roman"/>
                <w:sz w:val="28"/>
                <w:szCs w:val="28"/>
              </w:rPr>
            </w:pPr>
            <w:r w:rsidRPr="00A754A2">
              <w:rPr>
                <w:rFonts w:ascii="Times New Roman" w:hAnsi="Times New Roman" w:cs="Times New Roman"/>
                <w:sz w:val="28"/>
                <w:szCs w:val="28"/>
              </w:rPr>
              <w:t xml:space="preserve">от </w:t>
            </w:r>
            <w:r>
              <w:rPr>
                <w:rFonts w:ascii="Times New Roman" w:hAnsi="Times New Roman" w:cs="Times New Roman"/>
                <w:sz w:val="28"/>
                <w:szCs w:val="28"/>
              </w:rPr>
              <w:t>101</w:t>
            </w:r>
            <w:r w:rsidRPr="00A754A2">
              <w:rPr>
                <w:rFonts w:ascii="Times New Roman" w:hAnsi="Times New Roman" w:cs="Times New Roman"/>
                <w:sz w:val="28"/>
                <w:szCs w:val="28"/>
              </w:rPr>
              <w:t xml:space="preserve"> до </w:t>
            </w:r>
            <w:r>
              <w:rPr>
                <w:rFonts w:ascii="Times New Roman" w:hAnsi="Times New Roman" w:cs="Times New Roman"/>
                <w:sz w:val="28"/>
                <w:szCs w:val="28"/>
              </w:rPr>
              <w:t>200</w:t>
            </w:r>
            <w:r w:rsidRPr="00A754A2">
              <w:rPr>
                <w:rFonts w:ascii="Times New Roman" w:hAnsi="Times New Roman" w:cs="Times New Roman"/>
                <w:sz w:val="28"/>
                <w:szCs w:val="28"/>
              </w:rPr>
              <w:t xml:space="preserve"> </w:t>
            </w:r>
            <w:r>
              <w:rPr>
                <w:rFonts w:ascii="Times New Roman" w:hAnsi="Times New Roman" w:cs="Times New Roman"/>
                <w:sz w:val="28"/>
                <w:szCs w:val="28"/>
              </w:rPr>
              <w:t>человек</w:t>
            </w:r>
            <w:r w:rsidRPr="00A754A2">
              <w:rPr>
                <w:rFonts w:ascii="Times New Roman" w:hAnsi="Times New Roman" w:cs="Times New Roman"/>
                <w:sz w:val="28"/>
                <w:szCs w:val="28"/>
              </w:rPr>
              <w:t xml:space="preserve"> - </w:t>
            </w:r>
            <w:r>
              <w:rPr>
                <w:rFonts w:ascii="Times New Roman" w:hAnsi="Times New Roman" w:cs="Times New Roman"/>
                <w:sz w:val="28"/>
                <w:szCs w:val="28"/>
              </w:rPr>
              <w:t>4</w:t>
            </w:r>
            <w:r w:rsidRPr="00A754A2">
              <w:rPr>
                <w:rFonts w:ascii="Times New Roman" w:hAnsi="Times New Roman" w:cs="Times New Roman"/>
                <w:sz w:val="28"/>
                <w:szCs w:val="28"/>
              </w:rPr>
              <w:t xml:space="preserve"> балла; </w:t>
            </w:r>
          </w:p>
          <w:p w:rsidR="00C34B50" w:rsidRDefault="00C34B50" w:rsidP="00C34B50">
            <w:pPr>
              <w:widowControl w:val="0"/>
              <w:autoSpaceDE w:val="0"/>
              <w:autoSpaceDN w:val="0"/>
              <w:adjustRightInd w:val="0"/>
              <w:ind w:left="131"/>
              <w:rPr>
                <w:rFonts w:ascii="Times New Roman" w:hAnsi="Times New Roman" w:cs="Times New Roman"/>
                <w:sz w:val="28"/>
                <w:szCs w:val="28"/>
              </w:rPr>
            </w:pPr>
            <w:r w:rsidRPr="00A754A2">
              <w:rPr>
                <w:rFonts w:ascii="Times New Roman" w:hAnsi="Times New Roman" w:cs="Times New Roman"/>
                <w:sz w:val="28"/>
                <w:szCs w:val="28"/>
              </w:rPr>
              <w:t xml:space="preserve">от </w:t>
            </w:r>
            <w:r>
              <w:rPr>
                <w:rFonts w:ascii="Times New Roman" w:hAnsi="Times New Roman" w:cs="Times New Roman"/>
                <w:sz w:val="28"/>
                <w:szCs w:val="28"/>
              </w:rPr>
              <w:t xml:space="preserve">201 </w:t>
            </w:r>
            <w:r w:rsidRPr="00A754A2">
              <w:rPr>
                <w:rFonts w:ascii="Times New Roman" w:hAnsi="Times New Roman" w:cs="Times New Roman"/>
                <w:sz w:val="28"/>
                <w:szCs w:val="28"/>
              </w:rPr>
              <w:t xml:space="preserve">и более </w:t>
            </w:r>
            <w:r>
              <w:rPr>
                <w:rFonts w:ascii="Times New Roman" w:hAnsi="Times New Roman" w:cs="Times New Roman"/>
                <w:sz w:val="28"/>
                <w:szCs w:val="28"/>
              </w:rPr>
              <w:t>-</w:t>
            </w:r>
            <w:r w:rsidRPr="00A754A2">
              <w:rPr>
                <w:rFonts w:ascii="Times New Roman" w:hAnsi="Times New Roman" w:cs="Times New Roman"/>
                <w:sz w:val="28"/>
                <w:szCs w:val="28"/>
              </w:rPr>
              <w:t xml:space="preserve"> 5 баллов.</w:t>
            </w:r>
          </w:p>
        </w:tc>
        <w:tc>
          <w:tcPr>
            <w:tcW w:w="1422" w:type="dxa"/>
          </w:tcPr>
          <w:p w:rsidR="00C34B50" w:rsidRPr="003E1F3B" w:rsidRDefault="00C34B50" w:rsidP="00CD48E5">
            <w:pPr>
              <w:widowControl w:val="0"/>
              <w:autoSpaceDE w:val="0"/>
              <w:autoSpaceDN w:val="0"/>
              <w:adjustRightInd w:val="0"/>
              <w:ind w:left="-567" w:right="-426" w:firstLine="567"/>
              <w:jc w:val="center"/>
              <w:rPr>
                <w:rFonts w:ascii="Times New Roman" w:hAnsi="Times New Roman" w:cs="Times New Roman"/>
                <w:sz w:val="28"/>
                <w:szCs w:val="28"/>
              </w:rPr>
            </w:pPr>
          </w:p>
        </w:tc>
      </w:tr>
      <w:tr w:rsidR="00E01254" w:rsidRPr="003E1F3B" w:rsidTr="009823FA">
        <w:trPr>
          <w:trHeight w:val="480"/>
          <w:tblCellSpacing w:w="5" w:type="nil"/>
        </w:trPr>
        <w:tc>
          <w:tcPr>
            <w:tcW w:w="567" w:type="dxa"/>
          </w:tcPr>
          <w:p w:rsidR="00E01254" w:rsidRPr="003E1F3B" w:rsidRDefault="00E01254" w:rsidP="00E01254">
            <w:pPr>
              <w:widowControl w:val="0"/>
              <w:autoSpaceDE w:val="0"/>
              <w:autoSpaceDN w:val="0"/>
              <w:adjustRightInd w:val="0"/>
              <w:ind w:left="-18" w:right="-229" w:firstLine="43"/>
              <w:jc w:val="left"/>
              <w:rPr>
                <w:rFonts w:ascii="Times New Roman" w:hAnsi="Times New Roman" w:cs="Times New Roman"/>
                <w:sz w:val="28"/>
                <w:szCs w:val="28"/>
              </w:rPr>
            </w:pPr>
            <w:r>
              <w:rPr>
                <w:rFonts w:ascii="Times New Roman" w:hAnsi="Times New Roman" w:cs="Times New Roman"/>
                <w:sz w:val="28"/>
                <w:szCs w:val="28"/>
              </w:rPr>
              <w:t xml:space="preserve"> </w:t>
            </w:r>
          </w:p>
        </w:tc>
        <w:tc>
          <w:tcPr>
            <w:tcW w:w="7655" w:type="dxa"/>
          </w:tcPr>
          <w:p w:rsidR="00E01254" w:rsidRDefault="00E01254" w:rsidP="00D561CD">
            <w:pPr>
              <w:widowControl w:val="0"/>
              <w:autoSpaceDE w:val="0"/>
              <w:autoSpaceDN w:val="0"/>
              <w:adjustRightInd w:val="0"/>
              <w:ind w:left="67"/>
              <w:jc w:val="right"/>
              <w:rPr>
                <w:rFonts w:ascii="Times New Roman" w:hAnsi="Times New Roman" w:cs="Times New Roman"/>
                <w:sz w:val="28"/>
                <w:szCs w:val="28"/>
              </w:rPr>
            </w:pPr>
            <w:r>
              <w:rPr>
                <w:rFonts w:ascii="Times New Roman" w:hAnsi="Times New Roman" w:cs="Times New Roman"/>
                <w:sz w:val="28"/>
                <w:szCs w:val="28"/>
              </w:rPr>
              <w:t>Итоговый балл</w:t>
            </w:r>
          </w:p>
        </w:tc>
        <w:tc>
          <w:tcPr>
            <w:tcW w:w="1422" w:type="dxa"/>
          </w:tcPr>
          <w:p w:rsidR="00E01254" w:rsidRPr="003E1F3B" w:rsidRDefault="00E01254" w:rsidP="00CD48E5">
            <w:pPr>
              <w:widowControl w:val="0"/>
              <w:autoSpaceDE w:val="0"/>
              <w:autoSpaceDN w:val="0"/>
              <w:adjustRightInd w:val="0"/>
              <w:ind w:left="-567" w:right="-426" w:firstLine="567"/>
              <w:jc w:val="center"/>
              <w:rPr>
                <w:rFonts w:ascii="Times New Roman" w:hAnsi="Times New Roman" w:cs="Times New Roman"/>
                <w:sz w:val="28"/>
                <w:szCs w:val="28"/>
              </w:rPr>
            </w:pPr>
          </w:p>
        </w:tc>
      </w:tr>
    </w:tbl>
    <w:p w:rsid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p w:rsidR="00AE07D9" w:rsidRDefault="00AE07D9" w:rsidP="003E1F3B">
      <w:pPr>
        <w:widowControl w:val="0"/>
        <w:autoSpaceDE w:val="0"/>
        <w:autoSpaceDN w:val="0"/>
        <w:adjustRightInd w:val="0"/>
        <w:ind w:left="-567" w:right="-426" w:firstLine="567"/>
        <w:rPr>
          <w:rFonts w:ascii="Times New Roman" w:hAnsi="Times New Roman" w:cs="Times New Roman"/>
          <w:sz w:val="28"/>
          <w:szCs w:val="28"/>
        </w:rPr>
      </w:pPr>
    </w:p>
    <w:p w:rsidR="00AE07D9" w:rsidRPr="003E1F3B" w:rsidRDefault="00AE07D9" w:rsidP="003E1F3B">
      <w:pPr>
        <w:widowControl w:val="0"/>
        <w:autoSpaceDE w:val="0"/>
        <w:autoSpaceDN w:val="0"/>
        <w:adjustRightInd w:val="0"/>
        <w:ind w:left="-567" w:right="-426" w:firstLine="567"/>
        <w:rPr>
          <w:rFonts w:ascii="Times New Roman" w:hAnsi="Times New Roman" w:cs="Times New Roman"/>
          <w:sz w:val="28"/>
          <w:szCs w:val="28"/>
        </w:rPr>
      </w:pPr>
    </w:p>
    <w:p w:rsidR="003E1F3B" w:rsidRPr="003E1F3B" w:rsidRDefault="003E1F3B" w:rsidP="003E1F3B">
      <w:pPr>
        <w:pStyle w:val="ConsPlusNonformat"/>
        <w:ind w:left="-567" w:right="-426" w:firstLine="567"/>
        <w:rPr>
          <w:rFonts w:ascii="Times New Roman" w:hAnsi="Times New Roman" w:cs="Times New Roman"/>
          <w:sz w:val="28"/>
          <w:szCs w:val="28"/>
        </w:rPr>
      </w:pPr>
      <w:r w:rsidRPr="003E1F3B">
        <w:rPr>
          <w:rFonts w:ascii="Times New Roman" w:hAnsi="Times New Roman" w:cs="Times New Roman"/>
          <w:sz w:val="28"/>
          <w:szCs w:val="28"/>
        </w:rPr>
        <w:t>Член</w:t>
      </w:r>
      <w:r w:rsidR="00EA67D1">
        <w:rPr>
          <w:rFonts w:ascii="Times New Roman" w:hAnsi="Times New Roman" w:cs="Times New Roman"/>
          <w:sz w:val="28"/>
          <w:szCs w:val="28"/>
        </w:rPr>
        <w:t xml:space="preserve"> </w:t>
      </w:r>
      <w:r w:rsidR="00326370">
        <w:rPr>
          <w:rFonts w:ascii="Times New Roman" w:hAnsi="Times New Roman" w:cs="Times New Roman"/>
          <w:sz w:val="28"/>
          <w:szCs w:val="28"/>
        </w:rPr>
        <w:t>рабочей группы</w:t>
      </w:r>
      <w:r w:rsidRPr="003E1F3B">
        <w:rPr>
          <w:rFonts w:ascii="Times New Roman" w:hAnsi="Times New Roman" w:cs="Times New Roman"/>
          <w:sz w:val="28"/>
          <w:szCs w:val="28"/>
        </w:rPr>
        <w:t xml:space="preserve"> _________ </w:t>
      </w:r>
      <w:r w:rsidR="006114F8">
        <w:rPr>
          <w:rFonts w:ascii="Times New Roman" w:hAnsi="Times New Roman" w:cs="Times New Roman"/>
          <w:sz w:val="28"/>
          <w:szCs w:val="28"/>
        </w:rPr>
        <w:t xml:space="preserve">              </w:t>
      </w:r>
      <w:r w:rsidRPr="003E1F3B">
        <w:rPr>
          <w:rFonts w:ascii="Times New Roman" w:hAnsi="Times New Roman" w:cs="Times New Roman"/>
          <w:sz w:val="28"/>
          <w:szCs w:val="28"/>
        </w:rPr>
        <w:t>_____________________</w:t>
      </w:r>
    </w:p>
    <w:p w:rsidR="003E1F3B" w:rsidRPr="006114F8" w:rsidRDefault="003E1F3B" w:rsidP="003E1F3B">
      <w:pPr>
        <w:pStyle w:val="ConsPlusNonformat"/>
        <w:ind w:left="-567" w:right="-426" w:firstLine="567"/>
        <w:rPr>
          <w:rFonts w:ascii="Times New Roman" w:hAnsi="Times New Roman" w:cs="Times New Roman"/>
          <w:sz w:val="24"/>
          <w:szCs w:val="24"/>
        </w:rPr>
      </w:pPr>
      <w:r w:rsidRPr="003E1F3B">
        <w:rPr>
          <w:rFonts w:ascii="Times New Roman" w:hAnsi="Times New Roman" w:cs="Times New Roman"/>
          <w:sz w:val="28"/>
          <w:szCs w:val="28"/>
        </w:rPr>
        <w:t xml:space="preserve">              </w:t>
      </w:r>
      <w:r w:rsidR="006114F8">
        <w:rPr>
          <w:rFonts w:ascii="Times New Roman" w:hAnsi="Times New Roman" w:cs="Times New Roman"/>
          <w:sz w:val="28"/>
          <w:szCs w:val="28"/>
        </w:rPr>
        <w:t xml:space="preserve">             </w:t>
      </w:r>
      <w:r w:rsidR="009F47F9">
        <w:rPr>
          <w:rFonts w:ascii="Times New Roman" w:hAnsi="Times New Roman" w:cs="Times New Roman"/>
          <w:sz w:val="28"/>
          <w:szCs w:val="28"/>
        </w:rPr>
        <w:t xml:space="preserve">           </w:t>
      </w:r>
      <w:r w:rsidR="006114F8">
        <w:rPr>
          <w:rFonts w:ascii="Times New Roman" w:hAnsi="Times New Roman" w:cs="Times New Roman"/>
          <w:sz w:val="28"/>
          <w:szCs w:val="28"/>
        </w:rPr>
        <w:t xml:space="preserve"> </w:t>
      </w:r>
      <w:r w:rsidRPr="006114F8">
        <w:rPr>
          <w:rFonts w:ascii="Times New Roman" w:hAnsi="Times New Roman" w:cs="Times New Roman"/>
          <w:sz w:val="24"/>
          <w:szCs w:val="24"/>
        </w:rPr>
        <w:t xml:space="preserve">(подпись) </w:t>
      </w:r>
      <w:r w:rsidR="006114F8" w:rsidRPr="006114F8">
        <w:rPr>
          <w:rFonts w:ascii="Times New Roman" w:hAnsi="Times New Roman" w:cs="Times New Roman"/>
          <w:sz w:val="24"/>
          <w:szCs w:val="24"/>
        </w:rPr>
        <w:t xml:space="preserve">                  </w:t>
      </w:r>
      <w:r w:rsidR="006114F8">
        <w:rPr>
          <w:rFonts w:ascii="Times New Roman" w:hAnsi="Times New Roman" w:cs="Times New Roman"/>
          <w:sz w:val="24"/>
          <w:szCs w:val="24"/>
        </w:rPr>
        <w:t xml:space="preserve">      </w:t>
      </w:r>
      <w:r w:rsidRPr="006114F8">
        <w:rPr>
          <w:rFonts w:ascii="Times New Roman" w:hAnsi="Times New Roman" w:cs="Times New Roman"/>
          <w:sz w:val="24"/>
          <w:szCs w:val="24"/>
        </w:rPr>
        <w:t>(расшифровка подписи)</w:t>
      </w:r>
    </w:p>
    <w:p w:rsidR="003E1F3B" w:rsidRPr="003E1F3B" w:rsidRDefault="003E1F3B" w:rsidP="003E1F3B">
      <w:pPr>
        <w:widowControl w:val="0"/>
        <w:autoSpaceDE w:val="0"/>
        <w:autoSpaceDN w:val="0"/>
        <w:adjustRightInd w:val="0"/>
        <w:ind w:left="-567" w:right="-426" w:firstLine="567"/>
        <w:rPr>
          <w:rFonts w:ascii="Times New Roman" w:hAnsi="Times New Roman" w:cs="Times New Roman"/>
          <w:sz w:val="28"/>
          <w:szCs w:val="28"/>
        </w:rPr>
      </w:pPr>
    </w:p>
    <w:p w:rsidR="00EE3055" w:rsidRDefault="00EE3055" w:rsidP="006A5D49">
      <w:pPr>
        <w:widowControl w:val="0"/>
        <w:autoSpaceDE w:val="0"/>
        <w:autoSpaceDN w:val="0"/>
        <w:adjustRightInd w:val="0"/>
        <w:ind w:left="6379" w:right="-426"/>
        <w:outlineLvl w:val="2"/>
        <w:rPr>
          <w:rFonts w:ascii="Times New Roman" w:hAnsi="Times New Roman" w:cs="Times New Roman"/>
          <w:b/>
          <w:sz w:val="24"/>
          <w:szCs w:val="24"/>
        </w:rPr>
      </w:pPr>
    </w:p>
    <w:p w:rsidR="00EE3055" w:rsidRDefault="00EE3055" w:rsidP="006A5D49">
      <w:pPr>
        <w:widowControl w:val="0"/>
        <w:autoSpaceDE w:val="0"/>
        <w:autoSpaceDN w:val="0"/>
        <w:adjustRightInd w:val="0"/>
        <w:ind w:left="6379" w:right="-426"/>
        <w:outlineLvl w:val="2"/>
        <w:rPr>
          <w:rFonts w:ascii="Times New Roman" w:hAnsi="Times New Roman" w:cs="Times New Roman"/>
          <w:b/>
          <w:sz w:val="24"/>
          <w:szCs w:val="24"/>
        </w:rPr>
      </w:pPr>
    </w:p>
    <w:p w:rsidR="009823FA" w:rsidRDefault="009823FA" w:rsidP="006A5D49">
      <w:pPr>
        <w:widowControl w:val="0"/>
        <w:autoSpaceDE w:val="0"/>
        <w:autoSpaceDN w:val="0"/>
        <w:adjustRightInd w:val="0"/>
        <w:ind w:left="6379" w:right="-426"/>
        <w:outlineLvl w:val="2"/>
        <w:rPr>
          <w:rFonts w:ascii="Times New Roman" w:hAnsi="Times New Roman" w:cs="Times New Roman"/>
          <w:b/>
          <w:sz w:val="24"/>
          <w:szCs w:val="24"/>
        </w:rPr>
      </w:pPr>
    </w:p>
    <w:p w:rsidR="009823FA" w:rsidRDefault="009823FA" w:rsidP="009823FA">
      <w:pPr>
        <w:rPr>
          <w:rFonts w:ascii="Times New Roman" w:hAnsi="Times New Roman" w:cs="Times New Roman"/>
          <w:b/>
          <w:sz w:val="28"/>
          <w:szCs w:val="28"/>
        </w:rPr>
      </w:pPr>
      <w:r>
        <w:rPr>
          <w:rFonts w:ascii="Times New Roman" w:hAnsi="Times New Roman" w:cs="Times New Roman"/>
          <w:b/>
          <w:sz w:val="28"/>
          <w:szCs w:val="28"/>
        </w:rPr>
        <w:t>Мэр города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4718A7">
        <w:rPr>
          <w:rFonts w:ascii="Times New Roman" w:hAnsi="Times New Roman" w:cs="Times New Roman"/>
          <w:b/>
          <w:sz w:val="28"/>
          <w:szCs w:val="28"/>
        </w:rPr>
        <w:t>М.В. Торопкин</w:t>
      </w:r>
    </w:p>
    <w:p w:rsidR="009823FA" w:rsidRDefault="009823FA" w:rsidP="006A5D49">
      <w:pPr>
        <w:widowControl w:val="0"/>
        <w:autoSpaceDE w:val="0"/>
        <w:autoSpaceDN w:val="0"/>
        <w:adjustRightInd w:val="0"/>
        <w:ind w:left="6379" w:right="-426"/>
        <w:outlineLvl w:val="2"/>
        <w:rPr>
          <w:rFonts w:ascii="Times New Roman" w:hAnsi="Times New Roman" w:cs="Times New Roman"/>
          <w:b/>
          <w:sz w:val="24"/>
          <w:szCs w:val="24"/>
        </w:rPr>
      </w:pPr>
    </w:p>
    <w:p w:rsidR="00991D2E" w:rsidRDefault="00991D2E" w:rsidP="006A5D49">
      <w:pPr>
        <w:widowControl w:val="0"/>
        <w:autoSpaceDE w:val="0"/>
        <w:autoSpaceDN w:val="0"/>
        <w:adjustRightInd w:val="0"/>
        <w:ind w:left="6379" w:right="-426"/>
        <w:outlineLvl w:val="2"/>
        <w:rPr>
          <w:rFonts w:ascii="Times New Roman" w:hAnsi="Times New Roman" w:cs="Times New Roman"/>
          <w:b/>
          <w:sz w:val="24"/>
          <w:szCs w:val="24"/>
        </w:rPr>
      </w:pPr>
    </w:p>
    <w:p w:rsidR="00991D2E" w:rsidRDefault="00991D2E" w:rsidP="006A5D49">
      <w:pPr>
        <w:widowControl w:val="0"/>
        <w:autoSpaceDE w:val="0"/>
        <w:autoSpaceDN w:val="0"/>
        <w:adjustRightInd w:val="0"/>
        <w:ind w:left="6379" w:right="-426"/>
        <w:outlineLvl w:val="2"/>
        <w:rPr>
          <w:rFonts w:ascii="Times New Roman" w:hAnsi="Times New Roman" w:cs="Times New Roman"/>
          <w:b/>
          <w:sz w:val="24"/>
          <w:szCs w:val="24"/>
        </w:rPr>
      </w:pPr>
    </w:p>
    <w:p w:rsidR="00991D2E" w:rsidRDefault="00991D2E" w:rsidP="006A5D49">
      <w:pPr>
        <w:widowControl w:val="0"/>
        <w:autoSpaceDE w:val="0"/>
        <w:autoSpaceDN w:val="0"/>
        <w:adjustRightInd w:val="0"/>
        <w:ind w:left="6379" w:right="-426"/>
        <w:outlineLvl w:val="2"/>
        <w:rPr>
          <w:rFonts w:ascii="Times New Roman" w:hAnsi="Times New Roman" w:cs="Times New Roman"/>
          <w:b/>
          <w:sz w:val="24"/>
          <w:szCs w:val="24"/>
        </w:rPr>
      </w:pPr>
    </w:p>
    <w:p w:rsidR="00991D2E" w:rsidRDefault="00991D2E" w:rsidP="006A5D49">
      <w:pPr>
        <w:widowControl w:val="0"/>
        <w:autoSpaceDE w:val="0"/>
        <w:autoSpaceDN w:val="0"/>
        <w:adjustRightInd w:val="0"/>
        <w:ind w:left="6379" w:right="-426"/>
        <w:outlineLvl w:val="2"/>
        <w:rPr>
          <w:rFonts w:ascii="Times New Roman" w:hAnsi="Times New Roman" w:cs="Times New Roman"/>
          <w:b/>
          <w:sz w:val="24"/>
          <w:szCs w:val="24"/>
        </w:rPr>
      </w:pPr>
    </w:p>
    <w:p w:rsidR="00991D2E" w:rsidRDefault="00991D2E" w:rsidP="006A5D49">
      <w:pPr>
        <w:widowControl w:val="0"/>
        <w:autoSpaceDE w:val="0"/>
        <w:autoSpaceDN w:val="0"/>
        <w:adjustRightInd w:val="0"/>
        <w:ind w:left="6379" w:right="-426"/>
        <w:outlineLvl w:val="2"/>
        <w:rPr>
          <w:rFonts w:ascii="Times New Roman" w:hAnsi="Times New Roman" w:cs="Times New Roman"/>
          <w:b/>
          <w:sz w:val="24"/>
          <w:szCs w:val="24"/>
        </w:rPr>
      </w:pPr>
    </w:p>
    <w:p w:rsidR="00B1561A" w:rsidRDefault="00B1561A" w:rsidP="006A5D49">
      <w:pPr>
        <w:widowControl w:val="0"/>
        <w:autoSpaceDE w:val="0"/>
        <w:autoSpaceDN w:val="0"/>
        <w:adjustRightInd w:val="0"/>
        <w:ind w:left="6379" w:right="-426"/>
        <w:outlineLvl w:val="2"/>
        <w:rPr>
          <w:rFonts w:ascii="Times New Roman" w:hAnsi="Times New Roman" w:cs="Times New Roman"/>
          <w:b/>
          <w:sz w:val="24"/>
          <w:szCs w:val="24"/>
        </w:rPr>
      </w:pPr>
    </w:p>
    <w:p w:rsidR="00991D2E" w:rsidRDefault="00991D2E" w:rsidP="006A5D49">
      <w:pPr>
        <w:widowControl w:val="0"/>
        <w:autoSpaceDE w:val="0"/>
        <w:autoSpaceDN w:val="0"/>
        <w:adjustRightInd w:val="0"/>
        <w:ind w:left="6379" w:right="-426"/>
        <w:outlineLvl w:val="2"/>
        <w:rPr>
          <w:rFonts w:ascii="Times New Roman" w:hAnsi="Times New Roman" w:cs="Times New Roman"/>
          <w:b/>
          <w:sz w:val="24"/>
          <w:szCs w:val="24"/>
        </w:rPr>
      </w:pPr>
    </w:p>
    <w:p w:rsidR="00693F13" w:rsidRDefault="00693F13" w:rsidP="006A5D49">
      <w:pPr>
        <w:widowControl w:val="0"/>
        <w:autoSpaceDE w:val="0"/>
        <w:autoSpaceDN w:val="0"/>
        <w:adjustRightInd w:val="0"/>
        <w:ind w:left="6379" w:right="-426"/>
        <w:outlineLvl w:val="2"/>
        <w:rPr>
          <w:rFonts w:ascii="Times New Roman" w:hAnsi="Times New Roman" w:cs="Times New Roman"/>
          <w:b/>
          <w:sz w:val="24"/>
          <w:szCs w:val="24"/>
        </w:rPr>
      </w:pPr>
    </w:p>
    <w:p w:rsidR="00E65586" w:rsidRDefault="00E65586" w:rsidP="006A5D49">
      <w:pPr>
        <w:widowControl w:val="0"/>
        <w:autoSpaceDE w:val="0"/>
        <w:autoSpaceDN w:val="0"/>
        <w:adjustRightInd w:val="0"/>
        <w:ind w:left="6379" w:right="-426"/>
        <w:outlineLvl w:val="2"/>
        <w:rPr>
          <w:rFonts w:ascii="Times New Roman" w:hAnsi="Times New Roman" w:cs="Times New Roman"/>
          <w:b/>
          <w:sz w:val="24"/>
          <w:szCs w:val="24"/>
        </w:rPr>
      </w:pPr>
    </w:p>
    <w:p w:rsidR="00E65586" w:rsidRDefault="00E65586" w:rsidP="006A5D49">
      <w:pPr>
        <w:widowControl w:val="0"/>
        <w:autoSpaceDE w:val="0"/>
        <w:autoSpaceDN w:val="0"/>
        <w:adjustRightInd w:val="0"/>
        <w:ind w:left="6379" w:right="-426"/>
        <w:outlineLvl w:val="2"/>
        <w:rPr>
          <w:rFonts w:ascii="Times New Roman" w:hAnsi="Times New Roman" w:cs="Times New Roman"/>
          <w:b/>
          <w:sz w:val="24"/>
          <w:szCs w:val="24"/>
        </w:rPr>
      </w:pPr>
    </w:p>
    <w:p w:rsidR="00E65586" w:rsidRDefault="00E65586" w:rsidP="006A5D49">
      <w:pPr>
        <w:widowControl w:val="0"/>
        <w:autoSpaceDE w:val="0"/>
        <w:autoSpaceDN w:val="0"/>
        <w:adjustRightInd w:val="0"/>
        <w:ind w:left="6379" w:right="-426"/>
        <w:outlineLvl w:val="2"/>
        <w:rPr>
          <w:rFonts w:ascii="Times New Roman" w:hAnsi="Times New Roman" w:cs="Times New Roman"/>
          <w:b/>
          <w:sz w:val="24"/>
          <w:szCs w:val="24"/>
        </w:rPr>
      </w:pPr>
    </w:p>
    <w:p w:rsidR="00E65586" w:rsidRDefault="00E65586" w:rsidP="006A5D49">
      <w:pPr>
        <w:widowControl w:val="0"/>
        <w:autoSpaceDE w:val="0"/>
        <w:autoSpaceDN w:val="0"/>
        <w:adjustRightInd w:val="0"/>
        <w:ind w:left="6379" w:right="-426"/>
        <w:outlineLvl w:val="2"/>
        <w:rPr>
          <w:rFonts w:ascii="Times New Roman" w:hAnsi="Times New Roman" w:cs="Times New Roman"/>
          <w:b/>
          <w:sz w:val="24"/>
          <w:szCs w:val="24"/>
        </w:rPr>
      </w:pPr>
    </w:p>
    <w:p w:rsidR="00575405" w:rsidRDefault="00575405">
      <w:pPr>
        <w:rPr>
          <w:rFonts w:ascii="Times New Roman" w:hAnsi="Times New Roman" w:cs="Times New Roman"/>
          <w:b/>
          <w:sz w:val="24"/>
          <w:szCs w:val="24"/>
        </w:rPr>
      </w:pPr>
      <w:r>
        <w:rPr>
          <w:rFonts w:ascii="Times New Roman" w:hAnsi="Times New Roman" w:cs="Times New Roman"/>
          <w:b/>
          <w:sz w:val="24"/>
          <w:szCs w:val="24"/>
        </w:rPr>
        <w:br w:type="page"/>
      </w:r>
    </w:p>
    <w:p w:rsidR="00DF3D1B" w:rsidRPr="006A5D49" w:rsidRDefault="00DF3D1B" w:rsidP="00561844">
      <w:pPr>
        <w:widowControl w:val="0"/>
        <w:autoSpaceDE w:val="0"/>
        <w:autoSpaceDN w:val="0"/>
        <w:adjustRightInd w:val="0"/>
        <w:ind w:left="4820"/>
        <w:outlineLvl w:val="2"/>
        <w:rPr>
          <w:rFonts w:ascii="Times New Roman" w:hAnsi="Times New Roman" w:cs="Times New Roman"/>
          <w:b/>
          <w:sz w:val="24"/>
          <w:szCs w:val="24"/>
        </w:rPr>
      </w:pPr>
      <w:r w:rsidRPr="006A5D49">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154096" w:rsidRPr="004718A7" w:rsidRDefault="00154096" w:rsidP="009823FA">
      <w:pPr>
        <w:widowControl w:val="0"/>
        <w:autoSpaceDE w:val="0"/>
        <w:autoSpaceDN w:val="0"/>
        <w:adjustRightInd w:val="0"/>
        <w:ind w:left="4820" w:right="425"/>
        <w:rPr>
          <w:rFonts w:ascii="Times New Roman" w:hAnsi="Times New Roman" w:cs="Times New Roman"/>
          <w:b/>
          <w:sz w:val="24"/>
          <w:szCs w:val="24"/>
        </w:rPr>
      </w:pPr>
      <w:r w:rsidRPr="004718A7">
        <w:rPr>
          <w:rFonts w:ascii="Times New Roman" w:hAnsi="Times New Roman" w:cs="Times New Roman"/>
          <w:b/>
          <w:sz w:val="24"/>
          <w:szCs w:val="24"/>
        </w:rPr>
        <w:t xml:space="preserve">к Положению о </w:t>
      </w:r>
      <w:r w:rsidR="007D6320">
        <w:rPr>
          <w:rFonts w:ascii="Times New Roman" w:hAnsi="Times New Roman" w:cs="Times New Roman"/>
          <w:b/>
          <w:sz w:val="24"/>
          <w:szCs w:val="24"/>
        </w:rPr>
        <w:t>рабочей групп</w:t>
      </w:r>
      <w:r w:rsidR="00EA67D1">
        <w:rPr>
          <w:rFonts w:ascii="Times New Roman" w:hAnsi="Times New Roman" w:cs="Times New Roman"/>
          <w:b/>
          <w:sz w:val="24"/>
          <w:szCs w:val="24"/>
        </w:rPr>
        <w:t>е</w:t>
      </w:r>
      <w:r w:rsidRPr="004718A7">
        <w:rPr>
          <w:rFonts w:ascii="Times New Roman" w:hAnsi="Times New Roman" w:cs="Times New Roman"/>
          <w:b/>
          <w:sz w:val="24"/>
          <w:szCs w:val="24"/>
        </w:rPr>
        <w:t xml:space="preserve"> </w:t>
      </w:r>
      <w:r w:rsidR="0095441D">
        <w:rPr>
          <w:rFonts w:ascii="Times New Roman" w:hAnsi="Times New Roman" w:cs="Times New Roman"/>
          <w:b/>
          <w:sz w:val="24"/>
          <w:szCs w:val="24"/>
        </w:rPr>
        <w:t>на</w:t>
      </w:r>
      <w:r w:rsidR="003F46A7" w:rsidRPr="003F46A7">
        <w:rPr>
          <w:rFonts w:ascii="Times New Roman" w:hAnsi="Times New Roman" w:cs="Times New Roman"/>
          <w:b/>
          <w:sz w:val="24"/>
          <w:szCs w:val="24"/>
        </w:rPr>
        <w:t xml:space="preserve"> предоставлени</w:t>
      </w:r>
      <w:r w:rsidR="0095441D">
        <w:rPr>
          <w:rFonts w:ascii="Times New Roman" w:hAnsi="Times New Roman" w:cs="Times New Roman"/>
          <w:b/>
          <w:sz w:val="24"/>
          <w:szCs w:val="24"/>
        </w:rPr>
        <w:t>е</w:t>
      </w:r>
      <w:r w:rsidR="003F46A7" w:rsidRPr="003F46A7">
        <w:rPr>
          <w:rFonts w:ascii="Times New Roman" w:hAnsi="Times New Roman" w:cs="Times New Roman"/>
          <w:b/>
          <w:sz w:val="24"/>
          <w:szCs w:val="24"/>
        </w:rPr>
        <w:t xml:space="preserve"> субсидий из бюджета города Усолье-Сибирское </w:t>
      </w:r>
      <w:r w:rsidR="00167052" w:rsidRPr="00167052">
        <w:rPr>
          <w:rFonts w:ascii="Times New Roman" w:hAnsi="Times New Roman" w:cs="Times New Roman"/>
          <w:b/>
          <w:sz w:val="24"/>
          <w:szCs w:val="24"/>
        </w:rPr>
        <w:t xml:space="preserve">на частичную или полную оплату по содержанию, техническому обслуживанию помещения, коммунальных услуг и услуг связи </w:t>
      </w:r>
      <w:r w:rsidR="003F46A7" w:rsidRPr="003F46A7">
        <w:rPr>
          <w:rFonts w:ascii="Times New Roman" w:hAnsi="Times New Roman" w:cs="Times New Roman"/>
          <w:b/>
          <w:sz w:val="24"/>
          <w:szCs w:val="24"/>
        </w:rPr>
        <w:t>социально ориентированным некоммерческим организациям</w:t>
      </w:r>
    </w:p>
    <w:p w:rsidR="003E1F3B" w:rsidRPr="003E1F3B" w:rsidRDefault="003E1F3B" w:rsidP="003E1F3B">
      <w:pPr>
        <w:widowControl w:val="0"/>
        <w:autoSpaceDE w:val="0"/>
        <w:autoSpaceDN w:val="0"/>
        <w:adjustRightInd w:val="0"/>
        <w:ind w:left="-567" w:right="-426" w:firstLine="567"/>
        <w:jc w:val="right"/>
        <w:rPr>
          <w:rFonts w:ascii="Times New Roman" w:hAnsi="Times New Roman" w:cs="Times New Roman"/>
          <w:sz w:val="28"/>
          <w:szCs w:val="28"/>
        </w:rPr>
      </w:pPr>
    </w:p>
    <w:p w:rsidR="00CD48E5" w:rsidRPr="00A43D01" w:rsidRDefault="00DC6559" w:rsidP="00E01254">
      <w:pPr>
        <w:pStyle w:val="ConsPlusNonformat"/>
        <w:jc w:val="center"/>
        <w:rPr>
          <w:rFonts w:ascii="Times New Roman" w:hAnsi="Times New Roman" w:cs="Times New Roman"/>
          <w:sz w:val="28"/>
          <w:szCs w:val="28"/>
        </w:rPr>
      </w:pPr>
      <w:bookmarkStart w:id="17" w:name="Par1075"/>
      <w:bookmarkEnd w:id="17"/>
      <w:r w:rsidRPr="00A43D01">
        <w:rPr>
          <w:rFonts w:ascii="Times New Roman" w:hAnsi="Times New Roman" w:cs="Times New Roman"/>
          <w:sz w:val="28"/>
          <w:szCs w:val="28"/>
        </w:rPr>
        <w:t xml:space="preserve">ИТОГОВАЯ </w:t>
      </w:r>
      <w:r w:rsidR="00CD48E5" w:rsidRPr="00A43D01">
        <w:rPr>
          <w:rFonts w:ascii="Times New Roman" w:hAnsi="Times New Roman" w:cs="Times New Roman"/>
          <w:sz w:val="28"/>
          <w:szCs w:val="28"/>
        </w:rPr>
        <w:t>ВЕДОМОСТЬ</w:t>
      </w:r>
    </w:p>
    <w:p w:rsidR="00CD48E5" w:rsidRPr="00F710E1" w:rsidRDefault="00CD48E5" w:rsidP="00CD48E5">
      <w:pPr>
        <w:pStyle w:val="ConsPlusNonformat"/>
        <w:ind w:right="-426" w:firstLine="567"/>
        <w:jc w:val="center"/>
        <w:rPr>
          <w:rFonts w:ascii="Times New Roman" w:hAnsi="Times New Roman" w:cs="Times New Roman"/>
          <w:sz w:val="28"/>
          <w:szCs w:val="28"/>
        </w:rPr>
      </w:pPr>
    </w:p>
    <w:p w:rsidR="00CD48E5" w:rsidRPr="003E1F3B" w:rsidRDefault="00CD48E5" w:rsidP="00CD48E5">
      <w:pPr>
        <w:pStyle w:val="ConsPlusNonformat"/>
        <w:ind w:firstLine="567"/>
        <w:rPr>
          <w:rFonts w:ascii="Times New Roman" w:hAnsi="Times New Roman" w:cs="Times New Roman"/>
          <w:sz w:val="28"/>
          <w:szCs w:val="28"/>
        </w:rPr>
      </w:pPr>
      <w:r w:rsidRPr="00F710E1">
        <w:rPr>
          <w:rFonts w:ascii="Times New Roman" w:hAnsi="Times New Roman" w:cs="Times New Roman"/>
          <w:sz w:val="28"/>
          <w:szCs w:val="28"/>
        </w:rPr>
        <w:t xml:space="preserve">    Заседание </w:t>
      </w:r>
      <w:r w:rsidR="007D6320">
        <w:rPr>
          <w:rFonts w:ascii="Times New Roman" w:hAnsi="Times New Roman" w:cs="Times New Roman"/>
          <w:sz w:val="28"/>
          <w:szCs w:val="28"/>
        </w:rPr>
        <w:t>рабочей группы</w:t>
      </w:r>
      <w:r w:rsidRPr="00F710E1">
        <w:rPr>
          <w:rFonts w:ascii="Times New Roman" w:hAnsi="Times New Roman" w:cs="Times New Roman"/>
          <w:sz w:val="28"/>
          <w:szCs w:val="28"/>
        </w:rPr>
        <w:t xml:space="preserve"> </w:t>
      </w:r>
      <w:r w:rsidR="0095441D">
        <w:rPr>
          <w:rFonts w:ascii="Times New Roman" w:hAnsi="Times New Roman" w:cs="Times New Roman"/>
          <w:sz w:val="28"/>
          <w:szCs w:val="28"/>
        </w:rPr>
        <w:t>на</w:t>
      </w:r>
      <w:r w:rsidRPr="00F710E1">
        <w:rPr>
          <w:rFonts w:ascii="Times New Roman" w:hAnsi="Times New Roman" w:cs="Times New Roman"/>
          <w:sz w:val="28"/>
          <w:szCs w:val="28"/>
        </w:rPr>
        <w:t xml:space="preserve"> предоставлени</w:t>
      </w:r>
      <w:r w:rsidR="0095441D">
        <w:rPr>
          <w:rFonts w:ascii="Times New Roman" w:hAnsi="Times New Roman" w:cs="Times New Roman"/>
          <w:sz w:val="28"/>
          <w:szCs w:val="28"/>
        </w:rPr>
        <w:t>е</w:t>
      </w:r>
      <w:r w:rsidRPr="00F710E1">
        <w:rPr>
          <w:rFonts w:ascii="Times New Roman" w:hAnsi="Times New Roman" w:cs="Times New Roman"/>
          <w:sz w:val="28"/>
          <w:szCs w:val="28"/>
        </w:rPr>
        <w:t xml:space="preserve"> субсидий из бюджета города Усолье-Сибирское </w:t>
      </w:r>
      <w:r w:rsidR="00167052" w:rsidRPr="00167052">
        <w:rPr>
          <w:rFonts w:ascii="Times New Roman" w:hAnsi="Times New Roman" w:cs="Times New Roman"/>
          <w:sz w:val="28"/>
          <w:szCs w:val="28"/>
        </w:rPr>
        <w:t xml:space="preserve">на частичную или полную оплату по содержанию, техническому обслуживанию помещения, коммунальных услуг и услуг связи </w:t>
      </w:r>
      <w:r w:rsidRPr="00F710E1">
        <w:rPr>
          <w:rFonts w:ascii="Times New Roman" w:hAnsi="Times New Roman" w:cs="Times New Roman"/>
          <w:sz w:val="28"/>
          <w:szCs w:val="28"/>
        </w:rPr>
        <w:t>социально ориентированным некоммерческим организациям</w:t>
      </w:r>
      <w:r w:rsidR="00F710E1" w:rsidRPr="00F710E1">
        <w:rPr>
          <w:rFonts w:ascii="Times New Roman" w:hAnsi="Times New Roman" w:cs="Times New Roman"/>
          <w:sz w:val="28"/>
          <w:szCs w:val="28"/>
        </w:rPr>
        <w:t xml:space="preserve"> от </w:t>
      </w:r>
      <w:r w:rsidRPr="00F710E1">
        <w:rPr>
          <w:rFonts w:ascii="Times New Roman" w:hAnsi="Times New Roman" w:cs="Times New Roman"/>
          <w:sz w:val="28"/>
          <w:szCs w:val="28"/>
        </w:rPr>
        <w:t xml:space="preserve">________20___г.  </w:t>
      </w:r>
    </w:p>
    <w:p w:rsidR="00CD48E5" w:rsidRPr="003E1F3B" w:rsidRDefault="00CD48E5" w:rsidP="00CD48E5">
      <w:pPr>
        <w:pStyle w:val="ConsPlusNonformat"/>
        <w:ind w:left="-567" w:right="-426" w:firstLine="567"/>
        <w:rPr>
          <w:rFonts w:ascii="Times New Roman" w:hAnsi="Times New Roman" w:cs="Times New Roman"/>
          <w:sz w:val="28"/>
          <w:szCs w:val="28"/>
        </w:rPr>
      </w:pPr>
    </w:p>
    <w:tbl>
      <w:tblPr>
        <w:tblW w:w="9747" w:type="dxa"/>
        <w:tblCellSpacing w:w="5" w:type="nil"/>
        <w:tblInd w:w="75" w:type="dxa"/>
        <w:tblLayout w:type="fixed"/>
        <w:tblCellMar>
          <w:left w:w="75" w:type="dxa"/>
          <w:right w:w="75" w:type="dxa"/>
        </w:tblCellMar>
        <w:tblLook w:val="0000" w:firstRow="0" w:lastRow="0" w:firstColumn="0" w:lastColumn="0" w:noHBand="0" w:noVBand="0"/>
      </w:tblPr>
      <w:tblGrid>
        <w:gridCol w:w="851"/>
        <w:gridCol w:w="4734"/>
        <w:gridCol w:w="1392"/>
        <w:gridCol w:w="2770"/>
      </w:tblGrid>
      <w:tr w:rsidR="00CD48E5" w:rsidRPr="003E1F3B" w:rsidTr="00447AE8">
        <w:trPr>
          <w:trHeight w:val="800"/>
          <w:tblCellSpacing w:w="5" w:type="nil"/>
        </w:trPr>
        <w:tc>
          <w:tcPr>
            <w:tcW w:w="851" w:type="dxa"/>
            <w:tcBorders>
              <w:top w:val="single" w:sz="8" w:space="0" w:color="auto"/>
              <w:left w:val="single" w:sz="8" w:space="0" w:color="auto"/>
              <w:bottom w:val="single" w:sz="8" w:space="0" w:color="auto"/>
              <w:right w:val="single" w:sz="8" w:space="0" w:color="auto"/>
            </w:tcBorders>
          </w:tcPr>
          <w:p w:rsidR="00CD48E5" w:rsidRPr="003E1F3B" w:rsidRDefault="00CD48E5" w:rsidP="00447AE8">
            <w:pPr>
              <w:widowControl w:val="0"/>
              <w:autoSpaceDE w:val="0"/>
              <w:autoSpaceDN w:val="0"/>
              <w:adjustRightInd w:val="0"/>
              <w:ind w:left="-567" w:right="164" w:firstLine="567"/>
              <w:jc w:val="center"/>
              <w:rPr>
                <w:rFonts w:ascii="Times New Roman" w:hAnsi="Times New Roman" w:cs="Times New Roman"/>
                <w:sz w:val="28"/>
                <w:szCs w:val="28"/>
              </w:rPr>
            </w:pPr>
            <w:r>
              <w:rPr>
                <w:rFonts w:ascii="Times New Roman" w:hAnsi="Times New Roman" w:cs="Times New Roman"/>
                <w:sz w:val="28"/>
                <w:szCs w:val="28"/>
              </w:rPr>
              <w:t>№</w:t>
            </w:r>
          </w:p>
          <w:p w:rsidR="00CD48E5" w:rsidRPr="003E1F3B" w:rsidRDefault="00CD48E5" w:rsidP="00447AE8">
            <w:pPr>
              <w:widowControl w:val="0"/>
              <w:autoSpaceDE w:val="0"/>
              <w:autoSpaceDN w:val="0"/>
              <w:adjustRightInd w:val="0"/>
              <w:ind w:right="164"/>
              <w:jc w:val="center"/>
              <w:rPr>
                <w:rFonts w:ascii="Times New Roman" w:hAnsi="Times New Roman" w:cs="Times New Roman"/>
                <w:sz w:val="28"/>
                <w:szCs w:val="28"/>
              </w:rPr>
            </w:pPr>
            <w:r w:rsidRPr="003E1F3B">
              <w:rPr>
                <w:rFonts w:ascii="Times New Roman" w:hAnsi="Times New Roman" w:cs="Times New Roman"/>
                <w:sz w:val="28"/>
                <w:szCs w:val="28"/>
              </w:rPr>
              <w:t>п/п</w:t>
            </w:r>
          </w:p>
        </w:tc>
        <w:tc>
          <w:tcPr>
            <w:tcW w:w="4734" w:type="dxa"/>
            <w:tcBorders>
              <w:top w:val="single" w:sz="8" w:space="0" w:color="auto"/>
              <w:left w:val="single" w:sz="8" w:space="0" w:color="auto"/>
              <w:bottom w:val="single" w:sz="8" w:space="0" w:color="auto"/>
              <w:right w:val="single" w:sz="8" w:space="0" w:color="auto"/>
            </w:tcBorders>
          </w:tcPr>
          <w:p w:rsidR="00CD48E5" w:rsidRPr="003E1F3B" w:rsidRDefault="00CD48E5" w:rsidP="00447AE8">
            <w:pPr>
              <w:widowControl w:val="0"/>
              <w:autoSpaceDE w:val="0"/>
              <w:autoSpaceDN w:val="0"/>
              <w:adjustRightInd w:val="0"/>
              <w:ind w:left="196" w:right="16"/>
              <w:jc w:val="center"/>
              <w:rPr>
                <w:rFonts w:ascii="Times New Roman" w:hAnsi="Times New Roman" w:cs="Times New Roman"/>
                <w:sz w:val="28"/>
                <w:szCs w:val="28"/>
              </w:rPr>
            </w:pPr>
            <w:r w:rsidRPr="003E1F3B">
              <w:rPr>
                <w:rFonts w:ascii="Times New Roman" w:hAnsi="Times New Roman" w:cs="Times New Roman"/>
                <w:sz w:val="28"/>
                <w:szCs w:val="28"/>
              </w:rPr>
              <w:t xml:space="preserve">Наименование </w:t>
            </w:r>
          </w:p>
          <w:p w:rsidR="00CD48E5" w:rsidRPr="003E1F3B" w:rsidRDefault="00CD48E5" w:rsidP="00447AE8">
            <w:pPr>
              <w:widowControl w:val="0"/>
              <w:autoSpaceDE w:val="0"/>
              <w:autoSpaceDN w:val="0"/>
              <w:adjustRightInd w:val="0"/>
              <w:ind w:left="196" w:right="16"/>
              <w:jc w:val="center"/>
              <w:rPr>
                <w:rFonts w:ascii="Times New Roman" w:hAnsi="Times New Roman" w:cs="Times New Roman"/>
                <w:sz w:val="28"/>
                <w:szCs w:val="28"/>
              </w:rPr>
            </w:pPr>
            <w:r>
              <w:rPr>
                <w:rFonts w:ascii="Times New Roman" w:hAnsi="Times New Roman" w:cs="Times New Roman"/>
                <w:sz w:val="28"/>
                <w:szCs w:val="28"/>
              </w:rPr>
              <w:t>СО НКО</w:t>
            </w:r>
          </w:p>
        </w:tc>
        <w:tc>
          <w:tcPr>
            <w:tcW w:w="1392" w:type="dxa"/>
            <w:tcBorders>
              <w:top w:val="single" w:sz="8" w:space="0" w:color="auto"/>
              <w:left w:val="single" w:sz="8" w:space="0" w:color="auto"/>
              <w:bottom w:val="single" w:sz="8" w:space="0" w:color="auto"/>
              <w:right w:val="single" w:sz="8" w:space="0" w:color="auto"/>
            </w:tcBorders>
          </w:tcPr>
          <w:p w:rsidR="00CD48E5" w:rsidRPr="003E1F3B" w:rsidRDefault="00CD48E5" w:rsidP="00447AE8">
            <w:pPr>
              <w:widowControl w:val="0"/>
              <w:autoSpaceDE w:val="0"/>
              <w:autoSpaceDN w:val="0"/>
              <w:adjustRightInd w:val="0"/>
              <w:ind w:right="-10"/>
              <w:jc w:val="center"/>
              <w:rPr>
                <w:rFonts w:ascii="Times New Roman" w:hAnsi="Times New Roman" w:cs="Times New Roman"/>
                <w:sz w:val="28"/>
                <w:szCs w:val="28"/>
              </w:rPr>
            </w:pPr>
            <w:r w:rsidRPr="003E1F3B">
              <w:rPr>
                <w:rFonts w:ascii="Times New Roman" w:hAnsi="Times New Roman" w:cs="Times New Roman"/>
                <w:sz w:val="28"/>
                <w:szCs w:val="28"/>
              </w:rPr>
              <w:t>Итоговый</w:t>
            </w:r>
          </w:p>
          <w:p w:rsidR="00CD48E5" w:rsidRPr="003E1F3B" w:rsidRDefault="00CD48E5" w:rsidP="00447AE8">
            <w:pPr>
              <w:widowControl w:val="0"/>
              <w:autoSpaceDE w:val="0"/>
              <w:autoSpaceDN w:val="0"/>
              <w:adjustRightInd w:val="0"/>
              <w:ind w:right="-10"/>
              <w:jc w:val="center"/>
              <w:rPr>
                <w:rFonts w:ascii="Times New Roman" w:hAnsi="Times New Roman" w:cs="Times New Roman"/>
                <w:sz w:val="28"/>
                <w:szCs w:val="28"/>
              </w:rPr>
            </w:pPr>
            <w:r>
              <w:rPr>
                <w:rFonts w:ascii="Times New Roman" w:hAnsi="Times New Roman" w:cs="Times New Roman"/>
                <w:sz w:val="28"/>
                <w:szCs w:val="28"/>
              </w:rPr>
              <w:t>балл</w:t>
            </w:r>
          </w:p>
        </w:tc>
        <w:tc>
          <w:tcPr>
            <w:tcW w:w="2770" w:type="dxa"/>
            <w:tcBorders>
              <w:top w:val="single" w:sz="8" w:space="0" w:color="auto"/>
              <w:left w:val="single" w:sz="8" w:space="0" w:color="auto"/>
              <w:bottom w:val="single" w:sz="8" w:space="0" w:color="auto"/>
              <w:right w:val="single" w:sz="8" w:space="0" w:color="auto"/>
            </w:tcBorders>
          </w:tcPr>
          <w:p w:rsidR="00CD48E5" w:rsidRPr="003E1F3B" w:rsidRDefault="00CD48E5" w:rsidP="0051737A">
            <w:pPr>
              <w:widowControl w:val="0"/>
              <w:autoSpaceDE w:val="0"/>
              <w:autoSpaceDN w:val="0"/>
              <w:adjustRightInd w:val="0"/>
              <w:ind w:left="1"/>
              <w:jc w:val="center"/>
              <w:rPr>
                <w:rFonts w:ascii="Times New Roman" w:hAnsi="Times New Roman" w:cs="Times New Roman"/>
                <w:sz w:val="28"/>
                <w:szCs w:val="28"/>
              </w:rPr>
            </w:pPr>
            <w:r w:rsidRPr="003E1F3B">
              <w:rPr>
                <w:rFonts w:ascii="Times New Roman" w:hAnsi="Times New Roman" w:cs="Times New Roman"/>
                <w:sz w:val="28"/>
                <w:szCs w:val="28"/>
              </w:rPr>
              <w:t xml:space="preserve">Сумма </w:t>
            </w:r>
            <w:bookmarkStart w:id="18" w:name="_GoBack"/>
            <w:bookmarkEnd w:id="18"/>
          </w:p>
        </w:tc>
      </w:tr>
      <w:tr w:rsidR="00CD48E5" w:rsidRPr="003E1F3B" w:rsidTr="00447AE8">
        <w:trPr>
          <w:tblCellSpacing w:w="5" w:type="nil"/>
        </w:trPr>
        <w:tc>
          <w:tcPr>
            <w:tcW w:w="851" w:type="dxa"/>
            <w:tcBorders>
              <w:left w:val="single" w:sz="8" w:space="0" w:color="auto"/>
              <w:bottom w:val="single" w:sz="8" w:space="0" w:color="auto"/>
              <w:right w:val="single" w:sz="8" w:space="0" w:color="auto"/>
            </w:tcBorders>
          </w:tcPr>
          <w:p w:rsidR="00CD48E5" w:rsidRPr="003E1F3B" w:rsidRDefault="00CD48E5" w:rsidP="00447AE8">
            <w:pPr>
              <w:widowControl w:val="0"/>
              <w:autoSpaceDE w:val="0"/>
              <w:autoSpaceDN w:val="0"/>
              <w:adjustRightInd w:val="0"/>
              <w:ind w:left="-567" w:right="164" w:firstLine="567"/>
              <w:rPr>
                <w:rFonts w:ascii="Times New Roman" w:hAnsi="Times New Roman" w:cs="Times New Roman"/>
                <w:sz w:val="28"/>
                <w:szCs w:val="28"/>
              </w:rPr>
            </w:pPr>
          </w:p>
        </w:tc>
        <w:tc>
          <w:tcPr>
            <w:tcW w:w="4734" w:type="dxa"/>
            <w:tcBorders>
              <w:left w:val="single" w:sz="8" w:space="0" w:color="auto"/>
              <w:bottom w:val="single" w:sz="8" w:space="0" w:color="auto"/>
              <w:right w:val="single" w:sz="8" w:space="0" w:color="auto"/>
            </w:tcBorders>
          </w:tcPr>
          <w:p w:rsidR="00CD48E5" w:rsidRPr="003E1F3B" w:rsidRDefault="00CD48E5" w:rsidP="00447AE8">
            <w:pPr>
              <w:widowControl w:val="0"/>
              <w:autoSpaceDE w:val="0"/>
              <w:autoSpaceDN w:val="0"/>
              <w:adjustRightInd w:val="0"/>
              <w:ind w:left="-567" w:right="-426" w:firstLine="567"/>
              <w:rPr>
                <w:rFonts w:ascii="Times New Roman" w:hAnsi="Times New Roman" w:cs="Times New Roman"/>
                <w:sz w:val="28"/>
                <w:szCs w:val="28"/>
              </w:rPr>
            </w:pPr>
          </w:p>
        </w:tc>
        <w:tc>
          <w:tcPr>
            <w:tcW w:w="1392" w:type="dxa"/>
            <w:tcBorders>
              <w:left w:val="single" w:sz="8" w:space="0" w:color="auto"/>
              <w:bottom w:val="single" w:sz="8" w:space="0" w:color="auto"/>
              <w:right w:val="single" w:sz="8" w:space="0" w:color="auto"/>
            </w:tcBorders>
          </w:tcPr>
          <w:p w:rsidR="00CD48E5" w:rsidRPr="003E1F3B" w:rsidRDefault="00CD48E5" w:rsidP="00447AE8">
            <w:pPr>
              <w:widowControl w:val="0"/>
              <w:autoSpaceDE w:val="0"/>
              <w:autoSpaceDN w:val="0"/>
              <w:adjustRightInd w:val="0"/>
              <w:ind w:left="-567" w:right="-426" w:firstLine="567"/>
              <w:rPr>
                <w:rFonts w:ascii="Times New Roman" w:hAnsi="Times New Roman" w:cs="Times New Roman"/>
                <w:sz w:val="28"/>
                <w:szCs w:val="28"/>
              </w:rPr>
            </w:pPr>
          </w:p>
        </w:tc>
        <w:tc>
          <w:tcPr>
            <w:tcW w:w="2770" w:type="dxa"/>
            <w:tcBorders>
              <w:left w:val="single" w:sz="8" w:space="0" w:color="auto"/>
              <w:bottom w:val="single" w:sz="8" w:space="0" w:color="auto"/>
              <w:right w:val="single" w:sz="8" w:space="0" w:color="auto"/>
            </w:tcBorders>
          </w:tcPr>
          <w:p w:rsidR="00CD48E5" w:rsidRPr="003E1F3B" w:rsidRDefault="00CD48E5" w:rsidP="00447AE8">
            <w:pPr>
              <w:widowControl w:val="0"/>
              <w:autoSpaceDE w:val="0"/>
              <w:autoSpaceDN w:val="0"/>
              <w:adjustRightInd w:val="0"/>
              <w:ind w:left="-567" w:right="-426" w:firstLine="567"/>
              <w:rPr>
                <w:rFonts w:ascii="Times New Roman" w:hAnsi="Times New Roman" w:cs="Times New Roman"/>
                <w:sz w:val="28"/>
                <w:szCs w:val="28"/>
              </w:rPr>
            </w:pPr>
          </w:p>
        </w:tc>
      </w:tr>
      <w:tr w:rsidR="00CD48E5" w:rsidRPr="003E1F3B" w:rsidTr="00447AE8">
        <w:trPr>
          <w:tblCellSpacing w:w="5" w:type="nil"/>
        </w:trPr>
        <w:tc>
          <w:tcPr>
            <w:tcW w:w="851" w:type="dxa"/>
            <w:tcBorders>
              <w:left w:val="single" w:sz="8" w:space="0" w:color="auto"/>
              <w:bottom w:val="single" w:sz="8" w:space="0" w:color="auto"/>
              <w:right w:val="single" w:sz="8" w:space="0" w:color="auto"/>
            </w:tcBorders>
          </w:tcPr>
          <w:p w:rsidR="00CD48E5" w:rsidRPr="003E1F3B" w:rsidRDefault="00CD48E5" w:rsidP="00447AE8">
            <w:pPr>
              <w:widowControl w:val="0"/>
              <w:autoSpaceDE w:val="0"/>
              <w:autoSpaceDN w:val="0"/>
              <w:adjustRightInd w:val="0"/>
              <w:ind w:left="-567" w:right="164" w:firstLine="567"/>
              <w:rPr>
                <w:rFonts w:ascii="Times New Roman" w:hAnsi="Times New Roman" w:cs="Times New Roman"/>
                <w:sz w:val="28"/>
                <w:szCs w:val="28"/>
              </w:rPr>
            </w:pPr>
          </w:p>
        </w:tc>
        <w:tc>
          <w:tcPr>
            <w:tcW w:w="4734" w:type="dxa"/>
            <w:tcBorders>
              <w:left w:val="single" w:sz="8" w:space="0" w:color="auto"/>
              <w:bottom w:val="single" w:sz="8" w:space="0" w:color="auto"/>
              <w:right w:val="single" w:sz="8" w:space="0" w:color="auto"/>
            </w:tcBorders>
          </w:tcPr>
          <w:p w:rsidR="00CD48E5" w:rsidRPr="003E1F3B" w:rsidRDefault="00CD48E5" w:rsidP="00447AE8">
            <w:pPr>
              <w:widowControl w:val="0"/>
              <w:autoSpaceDE w:val="0"/>
              <w:autoSpaceDN w:val="0"/>
              <w:adjustRightInd w:val="0"/>
              <w:ind w:left="-567" w:right="-426" w:firstLine="567"/>
              <w:rPr>
                <w:rFonts w:ascii="Times New Roman" w:hAnsi="Times New Roman" w:cs="Times New Roman"/>
                <w:sz w:val="28"/>
                <w:szCs w:val="28"/>
              </w:rPr>
            </w:pPr>
          </w:p>
        </w:tc>
        <w:tc>
          <w:tcPr>
            <w:tcW w:w="1392" w:type="dxa"/>
            <w:tcBorders>
              <w:left w:val="single" w:sz="8" w:space="0" w:color="auto"/>
              <w:bottom w:val="single" w:sz="8" w:space="0" w:color="auto"/>
              <w:right w:val="single" w:sz="8" w:space="0" w:color="auto"/>
            </w:tcBorders>
          </w:tcPr>
          <w:p w:rsidR="00CD48E5" w:rsidRPr="003E1F3B" w:rsidRDefault="00CD48E5" w:rsidP="00447AE8">
            <w:pPr>
              <w:widowControl w:val="0"/>
              <w:autoSpaceDE w:val="0"/>
              <w:autoSpaceDN w:val="0"/>
              <w:adjustRightInd w:val="0"/>
              <w:ind w:left="-567" w:right="-426" w:firstLine="567"/>
              <w:rPr>
                <w:rFonts w:ascii="Times New Roman" w:hAnsi="Times New Roman" w:cs="Times New Roman"/>
                <w:sz w:val="28"/>
                <w:szCs w:val="28"/>
              </w:rPr>
            </w:pPr>
          </w:p>
        </w:tc>
        <w:tc>
          <w:tcPr>
            <w:tcW w:w="2770" w:type="dxa"/>
            <w:tcBorders>
              <w:left w:val="single" w:sz="8" w:space="0" w:color="auto"/>
              <w:bottom w:val="single" w:sz="8" w:space="0" w:color="auto"/>
              <w:right w:val="single" w:sz="8" w:space="0" w:color="auto"/>
            </w:tcBorders>
          </w:tcPr>
          <w:p w:rsidR="00CD48E5" w:rsidRPr="003E1F3B" w:rsidRDefault="00CD48E5" w:rsidP="00447AE8">
            <w:pPr>
              <w:widowControl w:val="0"/>
              <w:autoSpaceDE w:val="0"/>
              <w:autoSpaceDN w:val="0"/>
              <w:adjustRightInd w:val="0"/>
              <w:ind w:left="-567" w:right="-426" w:firstLine="567"/>
              <w:rPr>
                <w:rFonts w:ascii="Times New Roman" w:hAnsi="Times New Roman" w:cs="Times New Roman"/>
                <w:sz w:val="28"/>
                <w:szCs w:val="28"/>
              </w:rPr>
            </w:pPr>
          </w:p>
        </w:tc>
      </w:tr>
    </w:tbl>
    <w:p w:rsidR="00CD48E5" w:rsidRPr="003E1F3B" w:rsidRDefault="00CD48E5" w:rsidP="00CD48E5">
      <w:pPr>
        <w:widowControl w:val="0"/>
        <w:autoSpaceDE w:val="0"/>
        <w:autoSpaceDN w:val="0"/>
        <w:adjustRightInd w:val="0"/>
        <w:ind w:left="-567" w:right="-426" w:firstLine="567"/>
        <w:rPr>
          <w:rFonts w:ascii="Times New Roman" w:hAnsi="Times New Roman" w:cs="Times New Roman"/>
          <w:sz w:val="28"/>
          <w:szCs w:val="28"/>
        </w:rPr>
      </w:pPr>
    </w:p>
    <w:p w:rsidR="00CD48E5" w:rsidRPr="003E1F3B" w:rsidRDefault="00CD48E5" w:rsidP="00CD48E5">
      <w:pPr>
        <w:pStyle w:val="ConsPlusNonformat"/>
        <w:ind w:left="-567" w:right="-426" w:firstLine="567"/>
        <w:rPr>
          <w:rFonts w:ascii="Times New Roman" w:hAnsi="Times New Roman" w:cs="Times New Roman"/>
          <w:sz w:val="28"/>
          <w:szCs w:val="28"/>
        </w:rPr>
      </w:pPr>
      <w:r w:rsidRPr="003E1F3B">
        <w:rPr>
          <w:rFonts w:ascii="Times New Roman" w:hAnsi="Times New Roman" w:cs="Times New Roman"/>
          <w:sz w:val="28"/>
          <w:szCs w:val="28"/>
        </w:rPr>
        <w:t>Председатель</w:t>
      </w:r>
      <w:r w:rsidR="00EA67D1">
        <w:rPr>
          <w:rFonts w:ascii="Times New Roman" w:hAnsi="Times New Roman" w:cs="Times New Roman"/>
          <w:sz w:val="28"/>
          <w:szCs w:val="28"/>
        </w:rPr>
        <w:t xml:space="preserve"> </w:t>
      </w:r>
      <w:r w:rsidR="00326370">
        <w:rPr>
          <w:rFonts w:ascii="Times New Roman" w:hAnsi="Times New Roman" w:cs="Times New Roman"/>
          <w:sz w:val="28"/>
          <w:szCs w:val="28"/>
        </w:rPr>
        <w:t>рабочей группы</w:t>
      </w:r>
      <w:r w:rsidRPr="003E1F3B">
        <w:rPr>
          <w:rFonts w:ascii="Times New Roman" w:hAnsi="Times New Roman" w:cs="Times New Roman"/>
          <w:sz w:val="28"/>
          <w:szCs w:val="28"/>
        </w:rPr>
        <w:t>: _________ _____________________</w:t>
      </w:r>
    </w:p>
    <w:p w:rsidR="00CD48E5" w:rsidRPr="003E1F3B" w:rsidRDefault="00CD48E5" w:rsidP="00CD48E5">
      <w:pPr>
        <w:pStyle w:val="ConsPlusNonformat"/>
        <w:ind w:left="-567" w:right="-426" w:firstLine="567"/>
        <w:rPr>
          <w:rFonts w:ascii="Times New Roman" w:hAnsi="Times New Roman" w:cs="Times New Roman"/>
          <w:sz w:val="28"/>
          <w:szCs w:val="28"/>
        </w:rPr>
      </w:pPr>
    </w:p>
    <w:p w:rsidR="00CD48E5" w:rsidRPr="003E1F3B" w:rsidRDefault="00CD48E5" w:rsidP="00CD48E5">
      <w:pPr>
        <w:pStyle w:val="ConsPlusNonformat"/>
        <w:ind w:left="-567" w:right="-426" w:firstLine="567"/>
        <w:rPr>
          <w:rFonts w:ascii="Times New Roman" w:hAnsi="Times New Roman" w:cs="Times New Roman"/>
          <w:sz w:val="28"/>
          <w:szCs w:val="28"/>
        </w:rPr>
      </w:pPr>
      <w:r w:rsidRPr="003E1F3B">
        <w:rPr>
          <w:rFonts w:ascii="Times New Roman" w:hAnsi="Times New Roman" w:cs="Times New Roman"/>
          <w:sz w:val="28"/>
          <w:szCs w:val="28"/>
        </w:rPr>
        <w:t>Секретарь</w:t>
      </w:r>
      <w:r w:rsidR="00EA67D1">
        <w:rPr>
          <w:rFonts w:ascii="Times New Roman" w:hAnsi="Times New Roman" w:cs="Times New Roman"/>
          <w:sz w:val="28"/>
          <w:szCs w:val="28"/>
        </w:rPr>
        <w:t xml:space="preserve"> </w:t>
      </w:r>
      <w:r w:rsidR="00326370">
        <w:rPr>
          <w:rFonts w:ascii="Times New Roman" w:hAnsi="Times New Roman" w:cs="Times New Roman"/>
          <w:sz w:val="28"/>
          <w:szCs w:val="28"/>
        </w:rPr>
        <w:t>рабочей группы</w:t>
      </w:r>
      <w:r w:rsidRPr="003E1F3B">
        <w:rPr>
          <w:rFonts w:ascii="Times New Roman" w:hAnsi="Times New Roman" w:cs="Times New Roman"/>
          <w:sz w:val="28"/>
          <w:szCs w:val="28"/>
        </w:rPr>
        <w:t xml:space="preserve">:    </w:t>
      </w:r>
      <w:r w:rsidR="009F47F9">
        <w:rPr>
          <w:rFonts w:ascii="Times New Roman" w:hAnsi="Times New Roman" w:cs="Times New Roman"/>
          <w:sz w:val="28"/>
          <w:szCs w:val="28"/>
        </w:rPr>
        <w:t xml:space="preserve">   </w:t>
      </w:r>
      <w:r w:rsidRPr="003E1F3B">
        <w:rPr>
          <w:rFonts w:ascii="Times New Roman" w:hAnsi="Times New Roman" w:cs="Times New Roman"/>
          <w:sz w:val="28"/>
          <w:szCs w:val="28"/>
        </w:rPr>
        <w:t>_________ _____________________</w:t>
      </w:r>
    </w:p>
    <w:p w:rsidR="00CD48E5" w:rsidRPr="003E1F3B" w:rsidRDefault="00CD48E5" w:rsidP="00CD48E5">
      <w:pPr>
        <w:pStyle w:val="ConsPlusNonformat"/>
        <w:ind w:left="-567" w:right="-426" w:firstLine="567"/>
        <w:rPr>
          <w:rFonts w:ascii="Times New Roman" w:hAnsi="Times New Roman" w:cs="Times New Roman"/>
          <w:sz w:val="28"/>
          <w:szCs w:val="28"/>
        </w:rPr>
      </w:pPr>
    </w:p>
    <w:p w:rsidR="00CD48E5" w:rsidRPr="003E1F3B" w:rsidRDefault="00CD48E5" w:rsidP="00CD48E5">
      <w:pPr>
        <w:pStyle w:val="ConsPlusNonformat"/>
        <w:ind w:left="-567" w:right="-426" w:firstLine="567"/>
        <w:rPr>
          <w:rFonts w:ascii="Times New Roman" w:hAnsi="Times New Roman" w:cs="Times New Roman"/>
          <w:sz w:val="28"/>
          <w:szCs w:val="28"/>
        </w:rPr>
      </w:pPr>
      <w:r w:rsidRPr="003E1F3B">
        <w:rPr>
          <w:rFonts w:ascii="Times New Roman" w:hAnsi="Times New Roman" w:cs="Times New Roman"/>
          <w:sz w:val="28"/>
          <w:szCs w:val="28"/>
        </w:rPr>
        <w:t>Члены</w:t>
      </w:r>
      <w:r w:rsidR="00EA67D1">
        <w:rPr>
          <w:rFonts w:ascii="Times New Roman" w:hAnsi="Times New Roman" w:cs="Times New Roman"/>
          <w:sz w:val="28"/>
          <w:szCs w:val="28"/>
        </w:rPr>
        <w:t xml:space="preserve"> </w:t>
      </w:r>
      <w:r w:rsidR="00326370">
        <w:rPr>
          <w:rFonts w:ascii="Times New Roman" w:hAnsi="Times New Roman" w:cs="Times New Roman"/>
          <w:sz w:val="28"/>
          <w:szCs w:val="28"/>
        </w:rPr>
        <w:t>рабочей группы</w:t>
      </w:r>
      <w:r w:rsidRPr="003E1F3B">
        <w:rPr>
          <w:rFonts w:ascii="Times New Roman" w:hAnsi="Times New Roman" w:cs="Times New Roman"/>
          <w:sz w:val="28"/>
          <w:szCs w:val="28"/>
        </w:rPr>
        <w:t xml:space="preserve">:        </w:t>
      </w:r>
      <w:r w:rsidR="009F47F9">
        <w:rPr>
          <w:rFonts w:ascii="Times New Roman" w:hAnsi="Times New Roman" w:cs="Times New Roman"/>
          <w:sz w:val="28"/>
          <w:szCs w:val="28"/>
        </w:rPr>
        <w:t xml:space="preserve">     </w:t>
      </w:r>
      <w:r w:rsidRPr="003E1F3B">
        <w:rPr>
          <w:rFonts w:ascii="Times New Roman" w:hAnsi="Times New Roman" w:cs="Times New Roman"/>
          <w:sz w:val="28"/>
          <w:szCs w:val="28"/>
        </w:rPr>
        <w:t>_________ _____________________</w:t>
      </w:r>
    </w:p>
    <w:p w:rsidR="00CD48E5" w:rsidRPr="003E1F3B" w:rsidRDefault="00CD48E5" w:rsidP="00CD48E5">
      <w:pPr>
        <w:pStyle w:val="ConsPlusNonformat"/>
        <w:ind w:left="-567" w:right="-426" w:firstLine="567"/>
        <w:rPr>
          <w:rFonts w:ascii="Times New Roman" w:hAnsi="Times New Roman" w:cs="Times New Roman"/>
          <w:sz w:val="28"/>
          <w:szCs w:val="28"/>
        </w:rPr>
      </w:pPr>
      <w:r w:rsidRPr="003E1F3B">
        <w:rPr>
          <w:rFonts w:ascii="Times New Roman" w:hAnsi="Times New Roman" w:cs="Times New Roman"/>
          <w:sz w:val="28"/>
          <w:szCs w:val="28"/>
        </w:rPr>
        <w:t xml:space="preserve">                       </w:t>
      </w:r>
      <w:r>
        <w:rPr>
          <w:rFonts w:ascii="Times New Roman" w:hAnsi="Times New Roman" w:cs="Times New Roman"/>
          <w:sz w:val="28"/>
          <w:szCs w:val="28"/>
        </w:rPr>
        <w:t xml:space="preserve">                </w:t>
      </w:r>
      <w:r w:rsidR="009F47F9">
        <w:rPr>
          <w:rFonts w:ascii="Times New Roman" w:hAnsi="Times New Roman" w:cs="Times New Roman"/>
          <w:sz w:val="28"/>
          <w:szCs w:val="28"/>
        </w:rPr>
        <w:t xml:space="preserve">              </w:t>
      </w:r>
      <w:r w:rsidRPr="003E1F3B">
        <w:rPr>
          <w:rFonts w:ascii="Times New Roman" w:hAnsi="Times New Roman" w:cs="Times New Roman"/>
          <w:sz w:val="28"/>
          <w:szCs w:val="28"/>
        </w:rPr>
        <w:t>_________ _____________________</w:t>
      </w:r>
    </w:p>
    <w:p w:rsidR="00CD48E5" w:rsidRPr="003E1F3B" w:rsidRDefault="00CD48E5" w:rsidP="00CD48E5">
      <w:pPr>
        <w:widowControl w:val="0"/>
        <w:autoSpaceDE w:val="0"/>
        <w:autoSpaceDN w:val="0"/>
        <w:adjustRightInd w:val="0"/>
        <w:ind w:left="-567" w:right="-426" w:firstLine="567"/>
        <w:rPr>
          <w:rFonts w:ascii="Times New Roman" w:hAnsi="Times New Roman" w:cs="Times New Roman"/>
          <w:sz w:val="28"/>
          <w:szCs w:val="28"/>
        </w:rPr>
      </w:pPr>
    </w:p>
    <w:p w:rsidR="002B0BA3" w:rsidRDefault="002B0BA3" w:rsidP="002B0BA3">
      <w:pPr>
        <w:rPr>
          <w:rFonts w:ascii="Times New Roman" w:hAnsi="Times New Roman" w:cs="Times New Roman"/>
          <w:b/>
          <w:sz w:val="28"/>
          <w:szCs w:val="28"/>
        </w:rPr>
      </w:pPr>
    </w:p>
    <w:p w:rsidR="00A43D01" w:rsidRDefault="00A43D01" w:rsidP="002B0BA3">
      <w:pPr>
        <w:rPr>
          <w:rFonts w:ascii="Times New Roman" w:hAnsi="Times New Roman" w:cs="Times New Roman"/>
          <w:b/>
          <w:sz w:val="28"/>
          <w:szCs w:val="28"/>
        </w:rPr>
      </w:pPr>
    </w:p>
    <w:p w:rsidR="002B0BA3" w:rsidRDefault="002B0BA3" w:rsidP="002B0BA3">
      <w:pPr>
        <w:rPr>
          <w:rFonts w:ascii="Times New Roman" w:hAnsi="Times New Roman" w:cs="Times New Roman"/>
          <w:b/>
          <w:sz w:val="28"/>
          <w:szCs w:val="28"/>
        </w:rPr>
      </w:pPr>
    </w:p>
    <w:p w:rsidR="002B0BA3" w:rsidRDefault="002B0BA3" w:rsidP="002B0BA3">
      <w:pPr>
        <w:rPr>
          <w:rFonts w:ascii="Times New Roman" w:hAnsi="Times New Roman" w:cs="Times New Roman"/>
          <w:b/>
          <w:sz w:val="28"/>
          <w:szCs w:val="28"/>
        </w:rPr>
      </w:pPr>
      <w:r>
        <w:rPr>
          <w:rFonts w:ascii="Times New Roman" w:hAnsi="Times New Roman" w:cs="Times New Roman"/>
          <w:b/>
          <w:sz w:val="28"/>
          <w:szCs w:val="28"/>
        </w:rPr>
        <w:t>Мэр города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4718A7">
        <w:rPr>
          <w:rFonts w:ascii="Times New Roman" w:hAnsi="Times New Roman" w:cs="Times New Roman"/>
          <w:b/>
          <w:sz w:val="28"/>
          <w:szCs w:val="28"/>
        </w:rPr>
        <w:t>М.В. Торопкин</w:t>
      </w:r>
    </w:p>
    <w:p w:rsidR="00991D2E" w:rsidRDefault="00991D2E" w:rsidP="002B0BA3">
      <w:pPr>
        <w:widowControl w:val="0"/>
        <w:autoSpaceDE w:val="0"/>
        <w:autoSpaceDN w:val="0"/>
        <w:adjustRightInd w:val="0"/>
        <w:ind w:left="-567" w:firstLine="567"/>
        <w:jc w:val="right"/>
        <w:rPr>
          <w:rFonts w:ascii="Times New Roman" w:hAnsi="Times New Roman" w:cs="Times New Roman"/>
          <w:sz w:val="28"/>
          <w:szCs w:val="28"/>
        </w:rPr>
      </w:pPr>
    </w:p>
    <w:p w:rsidR="00991D2E" w:rsidRDefault="00991D2E" w:rsidP="003E1F3B">
      <w:pPr>
        <w:widowControl w:val="0"/>
        <w:autoSpaceDE w:val="0"/>
        <w:autoSpaceDN w:val="0"/>
        <w:adjustRightInd w:val="0"/>
        <w:ind w:left="-567" w:right="-426" w:firstLine="567"/>
        <w:jc w:val="right"/>
        <w:rPr>
          <w:rFonts w:ascii="Times New Roman" w:hAnsi="Times New Roman" w:cs="Times New Roman"/>
          <w:sz w:val="28"/>
          <w:szCs w:val="28"/>
        </w:rPr>
      </w:pPr>
    </w:p>
    <w:p w:rsidR="003E1F3B" w:rsidRPr="003E1F3B" w:rsidRDefault="006D1C02" w:rsidP="00CD48E5">
      <w:pPr>
        <w:ind w:left="5529"/>
        <w:jc w:val="left"/>
        <w:rPr>
          <w:rFonts w:ascii="Times New Roman" w:hAnsi="Times New Roman" w:cs="Times New Roman"/>
          <w:sz w:val="28"/>
          <w:szCs w:val="28"/>
        </w:rPr>
      </w:pPr>
      <w:r>
        <w:rPr>
          <w:rFonts w:ascii="Times New Roman" w:hAnsi="Times New Roman" w:cs="Times New Roman"/>
          <w:sz w:val="28"/>
          <w:szCs w:val="28"/>
        </w:rPr>
        <w:br w:type="page"/>
      </w:r>
      <w:bookmarkStart w:id="19" w:name="Par1156"/>
      <w:bookmarkStart w:id="20" w:name="Par1163"/>
      <w:bookmarkEnd w:id="19"/>
      <w:bookmarkEnd w:id="20"/>
    </w:p>
    <w:p w:rsidR="00583726" w:rsidRPr="001D7C76" w:rsidRDefault="00CD48E5" w:rsidP="00AC5C51">
      <w:pPr>
        <w:autoSpaceDE w:val="0"/>
        <w:autoSpaceDN w:val="0"/>
        <w:adjustRightInd w:val="0"/>
        <w:ind w:left="5670"/>
        <w:jc w:val="left"/>
        <w:outlineLvl w:val="0"/>
        <w:rPr>
          <w:rFonts w:ascii="Times New Roman" w:hAnsi="Times New Roman" w:cs="Times New Roman"/>
          <w:b/>
          <w:sz w:val="24"/>
          <w:szCs w:val="24"/>
        </w:rPr>
      </w:pPr>
      <w:bookmarkStart w:id="21" w:name="Par1193"/>
      <w:bookmarkEnd w:id="21"/>
      <w:r>
        <w:rPr>
          <w:rFonts w:ascii="Times New Roman" w:hAnsi="Times New Roman" w:cs="Times New Roman"/>
          <w:b/>
          <w:sz w:val="24"/>
          <w:szCs w:val="24"/>
        </w:rPr>
        <w:lastRenderedPageBreak/>
        <w:t>Пр</w:t>
      </w:r>
      <w:r w:rsidR="00583726" w:rsidRPr="001D7C76">
        <w:rPr>
          <w:rFonts w:ascii="Times New Roman" w:hAnsi="Times New Roman" w:cs="Times New Roman"/>
          <w:b/>
          <w:sz w:val="24"/>
          <w:szCs w:val="24"/>
        </w:rPr>
        <w:t xml:space="preserve">иложение № </w:t>
      </w:r>
      <w:r w:rsidR="00E65586">
        <w:rPr>
          <w:rFonts w:ascii="Times New Roman" w:hAnsi="Times New Roman" w:cs="Times New Roman"/>
          <w:b/>
          <w:sz w:val="24"/>
          <w:szCs w:val="24"/>
        </w:rPr>
        <w:t>3</w:t>
      </w:r>
    </w:p>
    <w:p w:rsidR="002B0BA3" w:rsidRPr="002B0BA3" w:rsidRDefault="00583726" w:rsidP="00AC5C51">
      <w:pPr>
        <w:autoSpaceDE w:val="0"/>
        <w:autoSpaceDN w:val="0"/>
        <w:adjustRightInd w:val="0"/>
        <w:ind w:left="5670"/>
        <w:jc w:val="left"/>
        <w:rPr>
          <w:rFonts w:ascii="Times New Roman" w:hAnsi="Times New Roman" w:cs="Times New Roman"/>
          <w:b/>
          <w:sz w:val="24"/>
          <w:szCs w:val="24"/>
        </w:rPr>
      </w:pPr>
      <w:r w:rsidRPr="001D7C76">
        <w:rPr>
          <w:rFonts w:ascii="Times New Roman" w:hAnsi="Times New Roman" w:cs="Times New Roman"/>
          <w:b/>
          <w:sz w:val="24"/>
          <w:szCs w:val="24"/>
        </w:rPr>
        <w:t>к постановлению администрации города</w:t>
      </w:r>
      <w:r w:rsidR="00AC5C51" w:rsidRPr="00AC5C51">
        <w:rPr>
          <w:rFonts w:ascii="Times New Roman" w:hAnsi="Times New Roman" w:cs="Times New Roman"/>
          <w:b/>
          <w:sz w:val="24"/>
          <w:szCs w:val="24"/>
        </w:rPr>
        <w:t xml:space="preserve"> </w:t>
      </w:r>
      <w:r w:rsidR="002B0BA3">
        <w:rPr>
          <w:rFonts w:ascii="Times New Roman" w:hAnsi="Times New Roman" w:cs="Times New Roman"/>
          <w:b/>
          <w:sz w:val="24"/>
          <w:szCs w:val="24"/>
        </w:rPr>
        <w:t>Усолье-Сибирское</w:t>
      </w:r>
    </w:p>
    <w:p w:rsidR="00583726" w:rsidRPr="001D7C76" w:rsidRDefault="00583726" w:rsidP="00AC5C51">
      <w:pPr>
        <w:autoSpaceDE w:val="0"/>
        <w:autoSpaceDN w:val="0"/>
        <w:adjustRightInd w:val="0"/>
        <w:ind w:left="5670"/>
        <w:jc w:val="left"/>
        <w:rPr>
          <w:rFonts w:ascii="Times New Roman" w:hAnsi="Times New Roman" w:cs="Times New Roman"/>
          <w:b/>
          <w:sz w:val="24"/>
          <w:szCs w:val="24"/>
        </w:rPr>
      </w:pPr>
      <w:r w:rsidRPr="001D7C76">
        <w:rPr>
          <w:rFonts w:ascii="Times New Roman" w:hAnsi="Times New Roman" w:cs="Times New Roman"/>
          <w:b/>
          <w:sz w:val="24"/>
          <w:szCs w:val="24"/>
        </w:rPr>
        <w:t xml:space="preserve">от </w:t>
      </w:r>
      <w:r w:rsidR="00301AC2">
        <w:rPr>
          <w:rFonts w:ascii="Times New Roman" w:hAnsi="Times New Roman" w:cs="Times New Roman"/>
          <w:b/>
          <w:sz w:val="24"/>
          <w:szCs w:val="24"/>
        </w:rPr>
        <w:t>____</w:t>
      </w:r>
      <w:r w:rsidR="00363036">
        <w:rPr>
          <w:rFonts w:ascii="Times New Roman" w:hAnsi="Times New Roman" w:cs="Times New Roman"/>
          <w:b/>
          <w:sz w:val="24"/>
          <w:szCs w:val="24"/>
        </w:rPr>
        <w:t xml:space="preserve">_______ </w:t>
      </w:r>
      <w:r w:rsidRPr="001D7C76">
        <w:rPr>
          <w:rFonts w:ascii="Times New Roman" w:hAnsi="Times New Roman" w:cs="Times New Roman"/>
          <w:b/>
          <w:sz w:val="24"/>
          <w:szCs w:val="24"/>
        </w:rPr>
        <w:t xml:space="preserve"> № </w:t>
      </w:r>
      <w:r w:rsidR="00301AC2">
        <w:rPr>
          <w:rFonts w:ascii="Times New Roman" w:hAnsi="Times New Roman" w:cs="Times New Roman"/>
          <w:b/>
          <w:sz w:val="24"/>
          <w:szCs w:val="24"/>
        </w:rPr>
        <w:t>__</w:t>
      </w:r>
      <w:r w:rsidR="00722702">
        <w:rPr>
          <w:rFonts w:ascii="Times New Roman" w:hAnsi="Times New Roman" w:cs="Times New Roman"/>
          <w:b/>
          <w:sz w:val="24"/>
          <w:szCs w:val="24"/>
        </w:rPr>
        <w:t>_</w:t>
      </w:r>
      <w:r w:rsidR="00301AC2">
        <w:rPr>
          <w:rFonts w:ascii="Times New Roman" w:hAnsi="Times New Roman" w:cs="Times New Roman"/>
          <w:b/>
          <w:sz w:val="24"/>
          <w:szCs w:val="24"/>
        </w:rPr>
        <w:t>_</w:t>
      </w:r>
    </w:p>
    <w:p w:rsidR="00AC5C51" w:rsidRDefault="00AC5C51" w:rsidP="00FF0826">
      <w:pPr>
        <w:pStyle w:val="ConsPlusNonformat"/>
        <w:ind w:left="-567" w:right="-426" w:firstLine="567"/>
        <w:jc w:val="center"/>
        <w:rPr>
          <w:rFonts w:ascii="Times New Roman" w:hAnsi="Times New Roman" w:cs="Times New Roman"/>
          <w:sz w:val="28"/>
          <w:szCs w:val="28"/>
        </w:rPr>
      </w:pPr>
      <w:bookmarkStart w:id="22" w:name="Par1197"/>
      <w:bookmarkEnd w:id="22"/>
    </w:p>
    <w:p w:rsidR="003E1F3B" w:rsidRPr="00A43D01" w:rsidRDefault="003E1F3B" w:rsidP="00AC5C51">
      <w:pPr>
        <w:pStyle w:val="ConsPlusNonformat"/>
        <w:ind w:right="-426"/>
        <w:jc w:val="center"/>
        <w:rPr>
          <w:rFonts w:ascii="Times New Roman" w:hAnsi="Times New Roman" w:cs="Times New Roman"/>
          <w:b/>
          <w:sz w:val="28"/>
          <w:szCs w:val="28"/>
        </w:rPr>
      </w:pPr>
      <w:r w:rsidRPr="00A43D01">
        <w:rPr>
          <w:rFonts w:ascii="Times New Roman" w:hAnsi="Times New Roman" w:cs="Times New Roman"/>
          <w:b/>
          <w:sz w:val="28"/>
          <w:szCs w:val="28"/>
        </w:rPr>
        <w:t>СОСТАВ</w:t>
      </w:r>
    </w:p>
    <w:p w:rsidR="00AC5C51" w:rsidRPr="00A43D01" w:rsidRDefault="007D6320" w:rsidP="00AC5C51">
      <w:pPr>
        <w:widowControl w:val="0"/>
        <w:autoSpaceDE w:val="0"/>
        <w:autoSpaceDN w:val="0"/>
        <w:adjustRightInd w:val="0"/>
        <w:jc w:val="center"/>
        <w:rPr>
          <w:rFonts w:ascii="Times New Roman" w:hAnsi="Times New Roman" w:cs="Times New Roman"/>
          <w:b/>
          <w:sz w:val="28"/>
          <w:szCs w:val="28"/>
        </w:rPr>
      </w:pPr>
      <w:r>
        <w:rPr>
          <w:rFonts w:ascii="Times New Roman" w:eastAsiaTheme="minorEastAsia" w:hAnsi="Times New Roman" w:cs="Times New Roman"/>
          <w:b/>
          <w:sz w:val="28"/>
          <w:szCs w:val="28"/>
          <w:lang w:eastAsia="ru-RU"/>
        </w:rPr>
        <w:t>рабочей группы</w:t>
      </w:r>
      <w:r w:rsidR="00363036" w:rsidRPr="00A43D01">
        <w:rPr>
          <w:rFonts w:ascii="Times New Roman" w:eastAsiaTheme="minorEastAsia" w:hAnsi="Times New Roman" w:cs="Times New Roman"/>
          <w:b/>
          <w:sz w:val="28"/>
          <w:szCs w:val="28"/>
          <w:lang w:eastAsia="ru-RU"/>
        </w:rPr>
        <w:t xml:space="preserve"> </w:t>
      </w:r>
      <w:r w:rsidR="0095441D">
        <w:rPr>
          <w:rFonts w:ascii="Times New Roman" w:eastAsiaTheme="minorEastAsia" w:hAnsi="Times New Roman" w:cs="Times New Roman"/>
          <w:b/>
          <w:sz w:val="28"/>
          <w:szCs w:val="28"/>
          <w:lang w:eastAsia="ru-RU"/>
        </w:rPr>
        <w:t>на</w:t>
      </w:r>
      <w:r w:rsidR="00363036" w:rsidRPr="00A43D01">
        <w:rPr>
          <w:rFonts w:ascii="Times New Roman" w:eastAsiaTheme="minorEastAsia" w:hAnsi="Times New Roman" w:cs="Times New Roman"/>
          <w:b/>
          <w:sz w:val="28"/>
          <w:szCs w:val="28"/>
          <w:lang w:eastAsia="ru-RU"/>
        </w:rPr>
        <w:t xml:space="preserve"> </w:t>
      </w:r>
      <w:r w:rsidR="00561844" w:rsidRPr="00A43D01">
        <w:rPr>
          <w:rFonts w:ascii="Times New Roman" w:hAnsi="Times New Roman" w:cs="Times New Roman"/>
          <w:b/>
          <w:sz w:val="28"/>
          <w:szCs w:val="28"/>
        </w:rPr>
        <w:t>предоставлени</w:t>
      </w:r>
      <w:r w:rsidR="0095441D">
        <w:rPr>
          <w:rFonts w:ascii="Times New Roman" w:hAnsi="Times New Roman" w:cs="Times New Roman"/>
          <w:b/>
          <w:sz w:val="28"/>
          <w:szCs w:val="28"/>
        </w:rPr>
        <w:t>е</w:t>
      </w:r>
      <w:r w:rsidR="00561844" w:rsidRPr="00A43D01">
        <w:rPr>
          <w:rFonts w:ascii="Times New Roman" w:hAnsi="Times New Roman" w:cs="Times New Roman"/>
          <w:b/>
          <w:sz w:val="28"/>
          <w:szCs w:val="28"/>
        </w:rPr>
        <w:t xml:space="preserve"> субсидий из бюджета города</w:t>
      </w:r>
    </w:p>
    <w:p w:rsidR="00AC5C51" w:rsidRPr="00A43D01" w:rsidRDefault="00561844" w:rsidP="00AC5C51">
      <w:pPr>
        <w:widowControl w:val="0"/>
        <w:autoSpaceDE w:val="0"/>
        <w:autoSpaceDN w:val="0"/>
        <w:adjustRightInd w:val="0"/>
        <w:jc w:val="center"/>
        <w:rPr>
          <w:rFonts w:ascii="Times New Roman" w:hAnsi="Times New Roman" w:cs="Times New Roman"/>
          <w:b/>
          <w:sz w:val="28"/>
          <w:szCs w:val="28"/>
        </w:rPr>
      </w:pPr>
      <w:r w:rsidRPr="00A43D01">
        <w:rPr>
          <w:rFonts w:ascii="Times New Roman" w:hAnsi="Times New Roman" w:cs="Times New Roman"/>
          <w:b/>
          <w:sz w:val="28"/>
          <w:szCs w:val="28"/>
        </w:rPr>
        <w:t xml:space="preserve"> Усолье-Сибирское </w:t>
      </w:r>
      <w:r w:rsidR="00167052" w:rsidRPr="00A43D01">
        <w:rPr>
          <w:rFonts w:ascii="Times New Roman" w:hAnsi="Times New Roman" w:cs="Times New Roman"/>
          <w:b/>
          <w:sz w:val="28"/>
          <w:szCs w:val="28"/>
        </w:rPr>
        <w:t xml:space="preserve">на частичную или полную оплату по содержанию, техническому обслуживанию помещения, коммунальных услуг и услуг </w:t>
      </w:r>
    </w:p>
    <w:p w:rsidR="003E1F3B" w:rsidRPr="00A43D01" w:rsidRDefault="00167052" w:rsidP="00AC5C51">
      <w:pPr>
        <w:widowControl w:val="0"/>
        <w:autoSpaceDE w:val="0"/>
        <w:autoSpaceDN w:val="0"/>
        <w:adjustRightInd w:val="0"/>
        <w:jc w:val="center"/>
        <w:rPr>
          <w:rFonts w:ascii="Times New Roman" w:hAnsi="Times New Roman" w:cs="Times New Roman"/>
          <w:b/>
          <w:sz w:val="28"/>
          <w:szCs w:val="28"/>
        </w:rPr>
      </w:pPr>
      <w:r w:rsidRPr="00A43D01">
        <w:rPr>
          <w:rFonts w:ascii="Times New Roman" w:hAnsi="Times New Roman" w:cs="Times New Roman"/>
          <w:b/>
          <w:sz w:val="28"/>
          <w:szCs w:val="28"/>
        </w:rPr>
        <w:t xml:space="preserve">связи </w:t>
      </w:r>
      <w:r w:rsidR="00561844" w:rsidRPr="00A43D01">
        <w:rPr>
          <w:rFonts w:ascii="Times New Roman" w:hAnsi="Times New Roman" w:cs="Times New Roman"/>
          <w:b/>
          <w:sz w:val="28"/>
          <w:szCs w:val="28"/>
        </w:rPr>
        <w:t>социально ориентированным некоммерческим организациям</w:t>
      </w:r>
    </w:p>
    <w:p w:rsidR="002318A2" w:rsidRPr="00126092" w:rsidRDefault="002318A2" w:rsidP="00381214">
      <w:pPr>
        <w:ind w:left="-567" w:right="-426" w:firstLine="567"/>
        <w:rPr>
          <w:rFonts w:ascii="Times New Roman" w:hAnsi="Times New Roman" w:cs="Times New Roman"/>
          <w:b/>
          <w:sz w:val="16"/>
          <w:szCs w:val="16"/>
        </w:rPr>
      </w:pPr>
    </w:p>
    <w:tbl>
      <w:tblPr>
        <w:tblpPr w:leftFromText="180" w:rightFromText="180" w:vertAnchor="text" w:horzAnchor="margin" w:tblpX="-307" w:tblpY="8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004"/>
        <w:gridCol w:w="284"/>
        <w:gridCol w:w="6493"/>
      </w:tblGrid>
      <w:tr w:rsidR="00A43D01" w:rsidRPr="00FD672D" w:rsidTr="00727D5B">
        <w:tc>
          <w:tcPr>
            <w:tcW w:w="567" w:type="dxa"/>
          </w:tcPr>
          <w:p w:rsidR="00A43D01" w:rsidRPr="00FD672D" w:rsidRDefault="00A43D01" w:rsidP="00727D5B">
            <w:pPr>
              <w:numPr>
                <w:ilvl w:val="0"/>
                <w:numId w:val="1"/>
              </w:numPr>
              <w:ind w:hanging="720"/>
              <w:jc w:val="left"/>
              <w:rPr>
                <w:rFonts w:ascii="Times New Roman" w:hAnsi="Times New Roman" w:cs="Times New Roman"/>
                <w:sz w:val="27"/>
                <w:szCs w:val="27"/>
              </w:rPr>
            </w:pPr>
          </w:p>
        </w:tc>
        <w:tc>
          <w:tcPr>
            <w:tcW w:w="3004" w:type="dxa"/>
          </w:tcPr>
          <w:p w:rsidR="00A43D01" w:rsidRPr="00FD672D" w:rsidRDefault="00A43D01" w:rsidP="00727D5B">
            <w:pPr>
              <w:rPr>
                <w:rFonts w:ascii="Times New Roman" w:hAnsi="Times New Roman" w:cs="Times New Roman"/>
                <w:sz w:val="27"/>
                <w:szCs w:val="27"/>
              </w:rPr>
            </w:pPr>
            <w:r w:rsidRPr="00FD672D">
              <w:rPr>
                <w:rFonts w:ascii="Times New Roman" w:hAnsi="Times New Roman" w:cs="Times New Roman"/>
                <w:sz w:val="27"/>
                <w:szCs w:val="27"/>
              </w:rPr>
              <w:t xml:space="preserve">Панькова </w:t>
            </w:r>
          </w:p>
          <w:p w:rsidR="00A43D01" w:rsidRPr="00FD672D" w:rsidRDefault="00A43D01" w:rsidP="00727D5B">
            <w:pPr>
              <w:rPr>
                <w:rFonts w:ascii="Times New Roman" w:hAnsi="Times New Roman" w:cs="Times New Roman"/>
                <w:sz w:val="27"/>
                <w:szCs w:val="27"/>
              </w:rPr>
            </w:pPr>
            <w:r w:rsidRPr="00FD672D">
              <w:rPr>
                <w:rFonts w:ascii="Times New Roman" w:hAnsi="Times New Roman" w:cs="Times New Roman"/>
                <w:sz w:val="27"/>
                <w:szCs w:val="27"/>
              </w:rPr>
              <w:t>Людмила Николаевна</w:t>
            </w:r>
          </w:p>
        </w:tc>
        <w:tc>
          <w:tcPr>
            <w:tcW w:w="284" w:type="dxa"/>
          </w:tcPr>
          <w:p w:rsidR="00A43D01" w:rsidRPr="00FD672D" w:rsidRDefault="00A43D01" w:rsidP="00727D5B">
            <w:pPr>
              <w:rPr>
                <w:rFonts w:ascii="Times New Roman" w:hAnsi="Times New Roman" w:cs="Times New Roman"/>
                <w:sz w:val="27"/>
                <w:szCs w:val="27"/>
              </w:rPr>
            </w:pPr>
            <w:r w:rsidRPr="00FD672D">
              <w:rPr>
                <w:rFonts w:ascii="Times New Roman" w:hAnsi="Times New Roman" w:cs="Times New Roman"/>
                <w:sz w:val="27"/>
                <w:szCs w:val="27"/>
              </w:rPr>
              <w:t>-</w:t>
            </w:r>
          </w:p>
        </w:tc>
        <w:tc>
          <w:tcPr>
            <w:tcW w:w="6493" w:type="dxa"/>
          </w:tcPr>
          <w:p w:rsidR="00A43D01" w:rsidRPr="00FD672D" w:rsidRDefault="00A43D01" w:rsidP="00727D5B">
            <w:pPr>
              <w:rPr>
                <w:rFonts w:ascii="Times New Roman" w:hAnsi="Times New Roman" w:cs="Times New Roman"/>
                <w:sz w:val="27"/>
                <w:szCs w:val="27"/>
              </w:rPr>
            </w:pPr>
            <w:r w:rsidRPr="00FD672D">
              <w:rPr>
                <w:rFonts w:ascii="Times New Roman" w:hAnsi="Times New Roman" w:cs="Times New Roman"/>
                <w:sz w:val="27"/>
                <w:szCs w:val="27"/>
              </w:rPr>
              <w:t xml:space="preserve">первый заместитель мэра города – начальник управления по социально-экономическим вопросам, председатель </w:t>
            </w:r>
            <w:r w:rsidR="007D6320">
              <w:rPr>
                <w:rFonts w:ascii="Times New Roman" w:hAnsi="Times New Roman" w:cs="Times New Roman"/>
                <w:sz w:val="27"/>
                <w:szCs w:val="27"/>
              </w:rPr>
              <w:t>рабочей группы</w:t>
            </w:r>
            <w:r w:rsidRPr="00FD672D">
              <w:rPr>
                <w:rFonts w:ascii="Times New Roman" w:hAnsi="Times New Roman" w:cs="Times New Roman"/>
                <w:sz w:val="27"/>
                <w:szCs w:val="27"/>
              </w:rPr>
              <w:t>;</w:t>
            </w:r>
          </w:p>
        </w:tc>
      </w:tr>
      <w:tr w:rsidR="00A43D01" w:rsidRPr="00FD672D" w:rsidTr="00727D5B">
        <w:tc>
          <w:tcPr>
            <w:tcW w:w="567" w:type="dxa"/>
          </w:tcPr>
          <w:p w:rsidR="00A43D01" w:rsidRPr="00FD672D" w:rsidRDefault="00A43D01" w:rsidP="00727D5B">
            <w:pPr>
              <w:numPr>
                <w:ilvl w:val="0"/>
                <w:numId w:val="1"/>
              </w:numPr>
              <w:ind w:hanging="720"/>
              <w:jc w:val="left"/>
              <w:rPr>
                <w:rFonts w:ascii="Times New Roman" w:hAnsi="Times New Roman" w:cs="Times New Roman"/>
                <w:sz w:val="27"/>
                <w:szCs w:val="27"/>
              </w:rPr>
            </w:pPr>
          </w:p>
        </w:tc>
        <w:tc>
          <w:tcPr>
            <w:tcW w:w="3004" w:type="dxa"/>
          </w:tcPr>
          <w:p w:rsidR="00A43D01" w:rsidRPr="00FD672D" w:rsidRDefault="00A43D01" w:rsidP="00727D5B">
            <w:pPr>
              <w:rPr>
                <w:rFonts w:ascii="Times New Roman" w:hAnsi="Times New Roman" w:cs="Times New Roman"/>
                <w:sz w:val="27"/>
                <w:szCs w:val="27"/>
              </w:rPr>
            </w:pPr>
            <w:r w:rsidRPr="00FD672D">
              <w:rPr>
                <w:rFonts w:ascii="Times New Roman" w:hAnsi="Times New Roman" w:cs="Times New Roman"/>
                <w:sz w:val="27"/>
                <w:szCs w:val="27"/>
              </w:rPr>
              <w:t xml:space="preserve">Жакина </w:t>
            </w:r>
          </w:p>
          <w:p w:rsidR="00A43D01" w:rsidRPr="00FD672D" w:rsidRDefault="00A43D01" w:rsidP="00727D5B">
            <w:pPr>
              <w:rPr>
                <w:rFonts w:ascii="Times New Roman" w:hAnsi="Times New Roman" w:cs="Times New Roman"/>
                <w:sz w:val="27"/>
                <w:szCs w:val="27"/>
              </w:rPr>
            </w:pPr>
            <w:r w:rsidRPr="00FD672D">
              <w:rPr>
                <w:rFonts w:ascii="Times New Roman" w:hAnsi="Times New Roman" w:cs="Times New Roman"/>
                <w:sz w:val="27"/>
                <w:szCs w:val="27"/>
              </w:rPr>
              <w:t>Оксана Николаевна</w:t>
            </w:r>
          </w:p>
        </w:tc>
        <w:tc>
          <w:tcPr>
            <w:tcW w:w="284" w:type="dxa"/>
          </w:tcPr>
          <w:p w:rsidR="00A43D01" w:rsidRPr="00FD672D" w:rsidRDefault="00A43D01" w:rsidP="00727D5B">
            <w:pPr>
              <w:rPr>
                <w:rFonts w:ascii="Times New Roman" w:hAnsi="Times New Roman" w:cs="Times New Roman"/>
                <w:sz w:val="27"/>
                <w:szCs w:val="27"/>
              </w:rPr>
            </w:pPr>
            <w:r w:rsidRPr="00FD672D">
              <w:rPr>
                <w:rFonts w:ascii="Times New Roman" w:hAnsi="Times New Roman" w:cs="Times New Roman"/>
                <w:sz w:val="27"/>
                <w:szCs w:val="27"/>
              </w:rPr>
              <w:t>-</w:t>
            </w:r>
          </w:p>
        </w:tc>
        <w:tc>
          <w:tcPr>
            <w:tcW w:w="6493" w:type="dxa"/>
          </w:tcPr>
          <w:p w:rsidR="00A43D01" w:rsidRPr="00FD672D" w:rsidRDefault="00A43D01" w:rsidP="00727D5B">
            <w:pPr>
              <w:rPr>
                <w:rFonts w:ascii="Times New Roman" w:hAnsi="Times New Roman" w:cs="Times New Roman"/>
                <w:sz w:val="27"/>
                <w:szCs w:val="27"/>
              </w:rPr>
            </w:pPr>
            <w:r w:rsidRPr="00FD672D">
              <w:rPr>
                <w:rFonts w:ascii="Times New Roman" w:hAnsi="Times New Roman" w:cs="Times New Roman"/>
                <w:sz w:val="27"/>
                <w:szCs w:val="27"/>
              </w:rPr>
              <w:t xml:space="preserve">руководитель аппарата администрации города, заместитель председателя </w:t>
            </w:r>
            <w:r w:rsidR="007D6320">
              <w:rPr>
                <w:rFonts w:ascii="Times New Roman" w:hAnsi="Times New Roman" w:cs="Times New Roman"/>
                <w:sz w:val="27"/>
                <w:szCs w:val="27"/>
              </w:rPr>
              <w:t>рабочей группы</w:t>
            </w:r>
            <w:r w:rsidRPr="00FD672D">
              <w:rPr>
                <w:rFonts w:ascii="Times New Roman" w:hAnsi="Times New Roman" w:cs="Times New Roman"/>
                <w:sz w:val="27"/>
                <w:szCs w:val="27"/>
              </w:rPr>
              <w:t>;</w:t>
            </w:r>
          </w:p>
        </w:tc>
      </w:tr>
      <w:tr w:rsidR="00A43D01" w:rsidRPr="00FD672D" w:rsidTr="00727D5B">
        <w:tc>
          <w:tcPr>
            <w:tcW w:w="567" w:type="dxa"/>
          </w:tcPr>
          <w:p w:rsidR="00A43D01" w:rsidRPr="00FD672D" w:rsidRDefault="00A43D01" w:rsidP="00727D5B">
            <w:pPr>
              <w:numPr>
                <w:ilvl w:val="0"/>
                <w:numId w:val="1"/>
              </w:numPr>
              <w:ind w:hanging="720"/>
              <w:jc w:val="left"/>
              <w:rPr>
                <w:rFonts w:ascii="Times New Roman" w:hAnsi="Times New Roman" w:cs="Times New Roman"/>
                <w:sz w:val="27"/>
                <w:szCs w:val="27"/>
              </w:rPr>
            </w:pPr>
          </w:p>
        </w:tc>
        <w:tc>
          <w:tcPr>
            <w:tcW w:w="3004" w:type="dxa"/>
          </w:tcPr>
          <w:p w:rsidR="00A43D01" w:rsidRPr="00FD672D" w:rsidRDefault="00A43D01" w:rsidP="00727D5B">
            <w:pPr>
              <w:rPr>
                <w:rFonts w:ascii="Times New Roman" w:hAnsi="Times New Roman" w:cs="Times New Roman"/>
                <w:sz w:val="27"/>
                <w:szCs w:val="27"/>
              </w:rPr>
            </w:pPr>
            <w:r w:rsidRPr="00FD672D">
              <w:rPr>
                <w:rFonts w:ascii="Times New Roman" w:hAnsi="Times New Roman" w:cs="Times New Roman"/>
                <w:sz w:val="27"/>
                <w:szCs w:val="27"/>
              </w:rPr>
              <w:t>Веселова</w:t>
            </w:r>
          </w:p>
          <w:p w:rsidR="00A43D01" w:rsidRPr="00FD672D" w:rsidRDefault="00A43D01" w:rsidP="00727D5B">
            <w:pPr>
              <w:rPr>
                <w:rFonts w:ascii="Times New Roman" w:hAnsi="Times New Roman" w:cs="Times New Roman"/>
                <w:sz w:val="27"/>
                <w:szCs w:val="27"/>
              </w:rPr>
            </w:pPr>
            <w:r w:rsidRPr="00FD672D">
              <w:rPr>
                <w:rFonts w:ascii="Times New Roman" w:hAnsi="Times New Roman" w:cs="Times New Roman"/>
                <w:sz w:val="27"/>
                <w:szCs w:val="27"/>
              </w:rPr>
              <w:t>Любовь Сергеевна</w:t>
            </w:r>
          </w:p>
        </w:tc>
        <w:tc>
          <w:tcPr>
            <w:tcW w:w="284" w:type="dxa"/>
          </w:tcPr>
          <w:p w:rsidR="00A43D01" w:rsidRPr="00FD672D" w:rsidRDefault="00A43D01" w:rsidP="00727D5B">
            <w:pPr>
              <w:rPr>
                <w:rFonts w:ascii="Times New Roman" w:hAnsi="Times New Roman" w:cs="Times New Roman"/>
                <w:sz w:val="27"/>
                <w:szCs w:val="27"/>
              </w:rPr>
            </w:pPr>
            <w:r w:rsidRPr="00FD672D">
              <w:rPr>
                <w:rFonts w:ascii="Times New Roman" w:hAnsi="Times New Roman" w:cs="Times New Roman"/>
                <w:sz w:val="27"/>
                <w:szCs w:val="27"/>
              </w:rPr>
              <w:t>-</w:t>
            </w:r>
          </w:p>
        </w:tc>
        <w:tc>
          <w:tcPr>
            <w:tcW w:w="6493" w:type="dxa"/>
          </w:tcPr>
          <w:p w:rsidR="00A43D01" w:rsidRPr="00FD672D" w:rsidRDefault="00A43D01" w:rsidP="00727D5B">
            <w:pPr>
              <w:rPr>
                <w:rFonts w:ascii="Times New Roman" w:hAnsi="Times New Roman" w:cs="Times New Roman"/>
                <w:sz w:val="27"/>
                <w:szCs w:val="27"/>
              </w:rPr>
            </w:pPr>
            <w:r w:rsidRPr="00FD672D">
              <w:rPr>
                <w:rFonts w:ascii="Times New Roman" w:hAnsi="Times New Roman" w:cs="Times New Roman"/>
                <w:sz w:val="27"/>
                <w:szCs w:val="27"/>
              </w:rPr>
              <w:t xml:space="preserve">начальник отдела по взаимодействию с общественностью и аналитической работе аппарата администрации города, секретарь </w:t>
            </w:r>
            <w:r w:rsidR="007D6320">
              <w:rPr>
                <w:rFonts w:ascii="Times New Roman" w:hAnsi="Times New Roman" w:cs="Times New Roman"/>
                <w:sz w:val="27"/>
                <w:szCs w:val="27"/>
              </w:rPr>
              <w:t>рабочей группы</w:t>
            </w:r>
            <w:r w:rsidRPr="00FD672D">
              <w:rPr>
                <w:rFonts w:ascii="Times New Roman" w:hAnsi="Times New Roman" w:cs="Times New Roman"/>
                <w:sz w:val="27"/>
                <w:szCs w:val="27"/>
              </w:rPr>
              <w:t>;</w:t>
            </w:r>
          </w:p>
        </w:tc>
      </w:tr>
      <w:tr w:rsidR="00A43D01" w:rsidRPr="00FD672D" w:rsidTr="00727D5B">
        <w:tc>
          <w:tcPr>
            <w:tcW w:w="10348" w:type="dxa"/>
            <w:gridSpan w:val="4"/>
          </w:tcPr>
          <w:p w:rsidR="00A43D01" w:rsidRPr="00FD672D" w:rsidRDefault="00A43D01" w:rsidP="00727D5B">
            <w:pPr>
              <w:rPr>
                <w:rFonts w:ascii="Times New Roman" w:hAnsi="Times New Roman" w:cs="Times New Roman"/>
                <w:sz w:val="27"/>
                <w:szCs w:val="27"/>
              </w:rPr>
            </w:pPr>
            <w:r w:rsidRPr="00FD672D">
              <w:rPr>
                <w:rFonts w:ascii="Times New Roman" w:hAnsi="Times New Roman" w:cs="Times New Roman"/>
                <w:sz w:val="27"/>
                <w:szCs w:val="27"/>
              </w:rPr>
              <w:t xml:space="preserve">Члены </w:t>
            </w:r>
            <w:r w:rsidR="007D6320">
              <w:rPr>
                <w:rFonts w:ascii="Times New Roman" w:hAnsi="Times New Roman" w:cs="Times New Roman"/>
                <w:sz w:val="27"/>
                <w:szCs w:val="27"/>
              </w:rPr>
              <w:t>рабочей группы</w:t>
            </w:r>
            <w:r w:rsidRPr="00FD672D">
              <w:rPr>
                <w:rFonts w:ascii="Times New Roman" w:hAnsi="Times New Roman" w:cs="Times New Roman"/>
                <w:sz w:val="27"/>
                <w:szCs w:val="27"/>
              </w:rPr>
              <w:t>:</w:t>
            </w:r>
          </w:p>
        </w:tc>
      </w:tr>
      <w:tr w:rsidR="00A43D01" w:rsidRPr="00FD672D" w:rsidTr="00727D5B">
        <w:tc>
          <w:tcPr>
            <w:tcW w:w="567" w:type="dxa"/>
          </w:tcPr>
          <w:p w:rsidR="00A43D01" w:rsidRPr="00FD672D" w:rsidRDefault="00A43D01" w:rsidP="00727D5B">
            <w:pPr>
              <w:numPr>
                <w:ilvl w:val="0"/>
                <w:numId w:val="1"/>
              </w:numPr>
              <w:ind w:hanging="720"/>
              <w:jc w:val="left"/>
              <w:rPr>
                <w:rFonts w:ascii="Times New Roman" w:hAnsi="Times New Roman" w:cs="Times New Roman"/>
                <w:sz w:val="27"/>
                <w:szCs w:val="27"/>
              </w:rPr>
            </w:pPr>
          </w:p>
        </w:tc>
        <w:tc>
          <w:tcPr>
            <w:tcW w:w="3004" w:type="dxa"/>
          </w:tcPr>
          <w:p w:rsidR="00A43D01" w:rsidRPr="00FD672D" w:rsidRDefault="00A43D01" w:rsidP="00727D5B">
            <w:pPr>
              <w:rPr>
                <w:rFonts w:ascii="Times New Roman" w:hAnsi="Times New Roman" w:cs="Times New Roman"/>
                <w:sz w:val="27"/>
                <w:szCs w:val="27"/>
              </w:rPr>
            </w:pPr>
            <w:r w:rsidRPr="00FD672D">
              <w:rPr>
                <w:rFonts w:ascii="Times New Roman" w:hAnsi="Times New Roman" w:cs="Times New Roman"/>
                <w:sz w:val="27"/>
                <w:szCs w:val="27"/>
              </w:rPr>
              <w:t xml:space="preserve">Букреев </w:t>
            </w:r>
          </w:p>
          <w:p w:rsidR="00A43D01" w:rsidRPr="00FD672D" w:rsidRDefault="00A43D01" w:rsidP="00727D5B">
            <w:pPr>
              <w:rPr>
                <w:rFonts w:ascii="Times New Roman" w:hAnsi="Times New Roman" w:cs="Times New Roman"/>
                <w:sz w:val="27"/>
                <w:szCs w:val="27"/>
              </w:rPr>
            </w:pPr>
            <w:r w:rsidRPr="00FD672D">
              <w:rPr>
                <w:rFonts w:ascii="Times New Roman" w:hAnsi="Times New Roman" w:cs="Times New Roman"/>
                <w:sz w:val="27"/>
                <w:szCs w:val="27"/>
              </w:rPr>
              <w:t>Вадим Сергеевич</w:t>
            </w:r>
          </w:p>
        </w:tc>
        <w:tc>
          <w:tcPr>
            <w:tcW w:w="284" w:type="dxa"/>
          </w:tcPr>
          <w:p w:rsidR="00A43D01" w:rsidRPr="00FD672D" w:rsidRDefault="00A43D01" w:rsidP="00727D5B">
            <w:pPr>
              <w:rPr>
                <w:rFonts w:ascii="Times New Roman" w:hAnsi="Times New Roman" w:cs="Times New Roman"/>
                <w:sz w:val="27"/>
                <w:szCs w:val="27"/>
              </w:rPr>
            </w:pPr>
            <w:r w:rsidRPr="00FD672D">
              <w:rPr>
                <w:rFonts w:ascii="Times New Roman" w:hAnsi="Times New Roman" w:cs="Times New Roman"/>
                <w:sz w:val="27"/>
                <w:szCs w:val="27"/>
              </w:rPr>
              <w:t>-</w:t>
            </w:r>
          </w:p>
        </w:tc>
        <w:tc>
          <w:tcPr>
            <w:tcW w:w="6493" w:type="dxa"/>
          </w:tcPr>
          <w:p w:rsidR="00A43D01" w:rsidRPr="00FD672D" w:rsidRDefault="00A43D01" w:rsidP="00727D5B">
            <w:pPr>
              <w:ind w:right="5"/>
              <w:rPr>
                <w:rFonts w:ascii="Times New Roman" w:hAnsi="Times New Roman" w:cs="Times New Roman"/>
                <w:sz w:val="27"/>
                <w:szCs w:val="27"/>
              </w:rPr>
            </w:pPr>
            <w:r w:rsidRPr="00FD672D">
              <w:rPr>
                <w:rFonts w:ascii="Times New Roman" w:hAnsi="Times New Roman" w:cs="Times New Roman"/>
                <w:sz w:val="27"/>
                <w:szCs w:val="27"/>
              </w:rPr>
              <w:t>депутат Думы города Усолье-Сибирское по одномандатному избирательному округу № 12 (по согласованию);</w:t>
            </w:r>
          </w:p>
        </w:tc>
      </w:tr>
      <w:tr w:rsidR="00A43D01" w:rsidRPr="00FD672D" w:rsidTr="00727D5B">
        <w:tc>
          <w:tcPr>
            <w:tcW w:w="567" w:type="dxa"/>
          </w:tcPr>
          <w:p w:rsidR="00A43D01" w:rsidRPr="00FD672D" w:rsidRDefault="00A43D01" w:rsidP="00727D5B">
            <w:pPr>
              <w:numPr>
                <w:ilvl w:val="0"/>
                <w:numId w:val="1"/>
              </w:numPr>
              <w:ind w:hanging="720"/>
              <w:jc w:val="left"/>
              <w:rPr>
                <w:rFonts w:ascii="Times New Roman" w:hAnsi="Times New Roman" w:cs="Times New Roman"/>
                <w:sz w:val="27"/>
                <w:szCs w:val="27"/>
              </w:rPr>
            </w:pPr>
          </w:p>
        </w:tc>
        <w:tc>
          <w:tcPr>
            <w:tcW w:w="3004" w:type="dxa"/>
          </w:tcPr>
          <w:p w:rsidR="00A43D01" w:rsidRDefault="00A43D01" w:rsidP="00727D5B">
            <w:pPr>
              <w:rPr>
                <w:rFonts w:ascii="Times New Roman" w:hAnsi="Times New Roman" w:cs="Times New Roman"/>
                <w:sz w:val="27"/>
                <w:szCs w:val="27"/>
              </w:rPr>
            </w:pPr>
            <w:r w:rsidRPr="00FD672D">
              <w:rPr>
                <w:rFonts w:ascii="Times New Roman" w:hAnsi="Times New Roman" w:cs="Times New Roman"/>
                <w:sz w:val="27"/>
                <w:szCs w:val="27"/>
              </w:rPr>
              <w:t>Воронина</w:t>
            </w:r>
          </w:p>
          <w:p w:rsidR="00A43D01" w:rsidRPr="00FD672D" w:rsidRDefault="00A43D01" w:rsidP="00727D5B">
            <w:pPr>
              <w:rPr>
                <w:rFonts w:ascii="Times New Roman" w:hAnsi="Times New Roman" w:cs="Times New Roman"/>
                <w:sz w:val="27"/>
                <w:szCs w:val="27"/>
              </w:rPr>
            </w:pPr>
            <w:r>
              <w:rPr>
                <w:rFonts w:ascii="Times New Roman" w:hAnsi="Times New Roman" w:cs="Times New Roman"/>
                <w:sz w:val="27"/>
                <w:szCs w:val="27"/>
              </w:rPr>
              <w:t>Елена Владимировна</w:t>
            </w:r>
          </w:p>
        </w:tc>
        <w:tc>
          <w:tcPr>
            <w:tcW w:w="284" w:type="dxa"/>
          </w:tcPr>
          <w:p w:rsidR="00A43D01" w:rsidRPr="00FD672D" w:rsidRDefault="00A43D01" w:rsidP="00727D5B">
            <w:pPr>
              <w:rPr>
                <w:rFonts w:ascii="Times New Roman" w:hAnsi="Times New Roman" w:cs="Times New Roman"/>
                <w:sz w:val="27"/>
                <w:szCs w:val="27"/>
              </w:rPr>
            </w:pPr>
            <w:r w:rsidRPr="00FD672D">
              <w:rPr>
                <w:rFonts w:ascii="Times New Roman" w:hAnsi="Times New Roman" w:cs="Times New Roman"/>
                <w:sz w:val="27"/>
                <w:szCs w:val="27"/>
              </w:rPr>
              <w:t>-</w:t>
            </w:r>
          </w:p>
        </w:tc>
        <w:tc>
          <w:tcPr>
            <w:tcW w:w="6493" w:type="dxa"/>
          </w:tcPr>
          <w:p w:rsidR="00A43D01" w:rsidRPr="00FD672D" w:rsidRDefault="00A43D01" w:rsidP="00727D5B">
            <w:pPr>
              <w:ind w:right="5"/>
              <w:rPr>
                <w:rFonts w:ascii="Times New Roman" w:hAnsi="Times New Roman" w:cs="Times New Roman"/>
                <w:sz w:val="27"/>
                <w:szCs w:val="27"/>
              </w:rPr>
            </w:pPr>
            <w:r w:rsidRPr="00FD672D">
              <w:rPr>
                <w:rFonts w:ascii="Times New Roman" w:hAnsi="Times New Roman" w:cs="Times New Roman"/>
                <w:sz w:val="27"/>
                <w:szCs w:val="27"/>
              </w:rPr>
              <w:t xml:space="preserve"> </w:t>
            </w:r>
            <w:r w:rsidRPr="00FD672D">
              <w:rPr>
                <w:sz w:val="27"/>
                <w:szCs w:val="27"/>
              </w:rPr>
              <w:t xml:space="preserve"> </w:t>
            </w:r>
            <w:r w:rsidRPr="00FD672D">
              <w:rPr>
                <w:rFonts w:ascii="Times New Roman" w:hAnsi="Times New Roman" w:cs="Times New Roman"/>
                <w:sz w:val="27"/>
                <w:szCs w:val="27"/>
              </w:rPr>
              <w:t>директор ОГКУ «Управление социальной защиты населения по городу Усолье-Сибирское и Усольскому району» (по согласованию);</w:t>
            </w:r>
          </w:p>
        </w:tc>
      </w:tr>
      <w:tr w:rsidR="00A43D01" w:rsidRPr="00FD672D" w:rsidTr="00727D5B">
        <w:tc>
          <w:tcPr>
            <w:tcW w:w="567" w:type="dxa"/>
          </w:tcPr>
          <w:p w:rsidR="00A43D01" w:rsidRPr="00FD672D" w:rsidRDefault="00A43D01" w:rsidP="00727D5B">
            <w:pPr>
              <w:numPr>
                <w:ilvl w:val="0"/>
                <w:numId w:val="1"/>
              </w:numPr>
              <w:ind w:hanging="720"/>
              <w:jc w:val="left"/>
              <w:rPr>
                <w:rFonts w:ascii="Times New Roman" w:hAnsi="Times New Roman" w:cs="Times New Roman"/>
                <w:sz w:val="27"/>
                <w:szCs w:val="27"/>
              </w:rPr>
            </w:pPr>
          </w:p>
        </w:tc>
        <w:tc>
          <w:tcPr>
            <w:tcW w:w="3004" w:type="dxa"/>
          </w:tcPr>
          <w:p w:rsidR="00A43D01" w:rsidRPr="00FD672D" w:rsidRDefault="00A43D01" w:rsidP="00727D5B">
            <w:pPr>
              <w:rPr>
                <w:rFonts w:ascii="Times New Roman" w:hAnsi="Times New Roman" w:cs="Times New Roman"/>
                <w:sz w:val="27"/>
                <w:szCs w:val="27"/>
              </w:rPr>
            </w:pPr>
            <w:r w:rsidRPr="00FD672D">
              <w:rPr>
                <w:rFonts w:ascii="Times New Roman" w:hAnsi="Times New Roman" w:cs="Times New Roman"/>
                <w:sz w:val="27"/>
                <w:szCs w:val="27"/>
              </w:rPr>
              <w:t xml:space="preserve">Горбов </w:t>
            </w:r>
          </w:p>
          <w:p w:rsidR="00A43D01" w:rsidRPr="00FD672D" w:rsidRDefault="00A43D01" w:rsidP="00727D5B">
            <w:pPr>
              <w:rPr>
                <w:rFonts w:ascii="Times New Roman" w:hAnsi="Times New Roman" w:cs="Times New Roman"/>
                <w:sz w:val="27"/>
                <w:szCs w:val="27"/>
              </w:rPr>
            </w:pPr>
            <w:r w:rsidRPr="00FD672D">
              <w:rPr>
                <w:rFonts w:ascii="Times New Roman" w:hAnsi="Times New Roman" w:cs="Times New Roman"/>
                <w:sz w:val="27"/>
                <w:szCs w:val="27"/>
              </w:rPr>
              <w:t>Алексей Валерьевич</w:t>
            </w:r>
          </w:p>
        </w:tc>
        <w:tc>
          <w:tcPr>
            <w:tcW w:w="284" w:type="dxa"/>
          </w:tcPr>
          <w:p w:rsidR="00A43D01" w:rsidRPr="00FD672D" w:rsidRDefault="00A43D01" w:rsidP="00727D5B">
            <w:pPr>
              <w:rPr>
                <w:rFonts w:ascii="Times New Roman" w:hAnsi="Times New Roman" w:cs="Times New Roman"/>
                <w:sz w:val="27"/>
                <w:szCs w:val="27"/>
              </w:rPr>
            </w:pPr>
            <w:r w:rsidRPr="00FD672D">
              <w:rPr>
                <w:rFonts w:ascii="Times New Roman" w:hAnsi="Times New Roman" w:cs="Times New Roman"/>
                <w:sz w:val="27"/>
                <w:szCs w:val="27"/>
              </w:rPr>
              <w:t>-</w:t>
            </w:r>
          </w:p>
        </w:tc>
        <w:tc>
          <w:tcPr>
            <w:tcW w:w="6493" w:type="dxa"/>
          </w:tcPr>
          <w:p w:rsidR="00A43D01" w:rsidRPr="00FD672D" w:rsidRDefault="00A43D01" w:rsidP="00727D5B">
            <w:pPr>
              <w:rPr>
                <w:rFonts w:ascii="Times New Roman" w:hAnsi="Times New Roman" w:cs="Times New Roman"/>
                <w:sz w:val="27"/>
                <w:szCs w:val="27"/>
              </w:rPr>
            </w:pPr>
            <w:r w:rsidRPr="00FD672D">
              <w:rPr>
                <w:rFonts w:ascii="Times New Roman" w:hAnsi="Times New Roman" w:cs="Times New Roman"/>
                <w:sz w:val="27"/>
                <w:szCs w:val="27"/>
              </w:rPr>
              <w:t>председатель Общественной палаты города Усолье-Сибирское (по согласованию);</w:t>
            </w:r>
          </w:p>
        </w:tc>
      </w:tr>
      <w:tr w:rsidR="00A43D01" w:rsidRPr="00FD672D" w:rsidTr="00727D5B">
        <w:tc>
          <w:tcPr>
            <w:tcW w:w="567" w:type="dxa"/>
          </w:tcPr>
          <w:p w:rsidR="00A43D01" w:rsidRPr="00FD672D" w:rsidRDefault="00A43D01" w:rsidP="00727D5B">
            <w:pPr>
              <w:numPr>
                <w:ilvl w:val="0"/>
                <w:numId w:val="1"/>
              </w:numPr>
              <w:ind w:hanging="720"/>
              <w:jc w:val="left"/>
              <w:rPr>
                <w:rFonts w:ascii="Times New Roman" w:hAnsi="Times New Roman" w:cs="Times New Roman"/>
                <w:sz w:val="27"/>
                <w:szCs w:val="27"/>
              </w:rPr>
            </w:pPr>
          </w:p>
        </w:tc>
        <w:tc>
          <w:tcPr>
            <w:tcW w:w="3004" w:type="dxa"/>
          </w:tcPr>
          <w:p w:rsidR="00A43D01" w:rsidRPr="00FD672D" w:rsidRDefault="00A43D01" w:rsidP="00727D5B">
            <w:pPr>
              <w:rPr>
                <w:rFonts w:ascii="Times New Roman" w:hAnsi="Times New Roman" w:cs="Times New Roman"/>
                <w:sz w:val="27"/>
                <w:szCs w:val="27"/>
              </w:rPr>
            </w:pPr>
            <w:r w:rsidRPr="00FD672D">
              <w:rPr>
                <w:rFonts w:ascii="Times New Roman" w:hAnsi="Times New Roman" w:cs="Times New Roman"/>
                <w:sz w:val="27"/>
                <w:szCs w:val="27"/>
              </w:rPr>
              <w:t xml:space="preserve">Глебович </w:t>
            </w:r>
          </w:p>
          <w:p w:rsidR="00A43D01" w:rsidRPr="00FD672D" w:rsidRDefault="00A43D01" w:rsidP="00727D5B">
            <w:pPr>
              <w:rPr>
                <w:rFonts w:ascii="Times New Roman" w:hAnsi="Times New Roman" w:cs="Times New Roman"/>
                <w:b/>
                <w:sz w:val="27"/>
                <w:szCs w:val="27"/>
              </w:rPr>
            </w:pPr>
            <w:r w:rsidRPr="00FD672D">
              <w:rPr>
                <w:rFonts w:ascii="Times New Roman" w:hAnsi="Times New Roman" w:cs="Times New Roman"/>
                <w:sz w:val="27"/>
                <w:szCs w:val="27"/>
              </w:rPr>
              <w:t>Валентина Петровна</w:t>
            </w:r>
          </w:p>
        </w:tc>
        <w:tc>
          <w:tcPr>
            <w:tcW w:w="284" w:type="dxa"/>
          </w:tcPr>
          <w:p w:rsidR="00A43D01" w:rsidRPr="00FD672D" w:rsidRDefault="00A43D01" w:rsidP="00727D5B">
            <w:pPr>
              <w:rPr>
                <w:rFonts w:ascii="Times New Roman" w:hAnsi="Times New Roman" w:cs="Times New Roman"/>
                <w:sz w:val="27"/>
                <w:szCs w:val="27"/>
              </w:rPr>
            </w:pPr>
            <w:r w:rsidRPr="00FD672D">
              <w:rPr>
                <w:rFonts w:ascii="Times New Roman" w:hAnsi="Times New Roman" w:cs="Times New Roman"/>
                <w:sz w:val="27"/>
                <w:szCs w:val="27"/>
              </w:rPr>
              <w:t>-</w:t>
            </w:r>
          </w:p>
        </w:tc>
        <w:tc>
          <w:tcPr>
            <w:tcW w:w="6493" w:type="dxa"/>
          </w:tcPr>
          <w:p w:rsidR="00A43D01" w:rsidRPr="00FD672D" w:rsidRDefault="00A43D01" w:rsidP="00727D5B">
            <w:pPr>
              <w:rPr>
                <w:rFonts w:ascii="Times New Roman" w:hAnsi="Times New Roman" w:cs="Times New Roman"/>
                <w:sz w:val="27"/>
                <w:szCs w:val="27"/>
              </w:rPr>
            </w:pPr>
            <w:r w:rsidRPr="00FD672D">
              <w:rPr>
                <w:rFonts w:ascii="Times New Roman" w:hAnsi="Times New Roman" w:cs="Times New Roman"/>
                <w:sz w:val="27"/>
                <w:szCs w:val="27"/>
              </w:rPr>
              <w:t>начальник Управления Пенсионного фонда Российской Федерации в г. Усолье-Сибирское и Усольском районе Иркутской области (по согласованию);</w:t>
            </w:r>
          </w:p>
        </w:tc>
      </w:tr>
      <w:tr w:rsidR="004F242B" w:rsidRPr="00FD672D" w:rsidTr="00727D5B">
        <w:trPr>
          <w:trHeight w:val="299"/>
        </w:trPr>
        <w:tc>
          <w:tcPr>
            <w:tcW w:w="567" w:type="dxa"/>
          </w:tcPr>
          <w:p w:rsidR="004F242B" w:rsidRPr="00FD672D" w:rsidRDefault="004F242B" w:rsidP="00727D5B">
            <w:pPr>
              <w:numPr>
                <w:ilvl w:val="0"/>
                <w:numId w:val="1"/>
              </w:numPr>
              <w:ind w:hanging="720"/>
              <w:jc w:val="left"/>
              <w:rPr>
                <w:rFonts w:ascii="Times New Roman" w:hAnsi="Times New Roman" w:cs="Times New Roman"/>
                <w:sz w:val="27"/>
                <w:szCs w:val="27"/>
              </w:rPr>
            </w:pPr>
          </w:p>
        </w:tc>
        <w:tc>
          <w:tcPr>
            <w:tcW w:w="3004" w:type="dxa"/>
          </w:tcPr>
          <w:p w:rsidR="004F242B" w:rsidRPr="00FD672D" w:rsidRDefault="004F242B" w:rsidP="00727D5B">
            <w:pPr>
              <w:rPr>
                <w:rFonts w:ascii="Times New Roman" w:hAnsi="Times New Roman" w:cs="Times New Roman"/>
                <w:sz w:val="27"/>
                <w:szCs w:val="27"/>
              </w:rPr>
            </w:pPr>
            <w:r w:rsidRPr="00FD672D">
              <w:rPr>
                <w:rFonts w:ascii="Times New Roman" w:hAnsi="Times New Roman" w:cs="Times New Roman"/>
                <w:sz w:val="27"/>
                <w:szCs w:val="27"/>
              </w:rPr>
              <w:t xml:space="preserve">Егорова </w:t>
            </w:r>
          </w:p>
          <w:p w:rsidR="004F242B" w:rsidRPr="00FD672D" w:rsidRDefault="004F242B" w:rsidP="00727D5B">
            <w:pPr>
              <w:rPr>
                <w:rFonts w:ascii="Times New Roman" w:hAnsi="Times New Roman" w:cs="Times New Roman"/>
                <w:sz w:val="27"/>
                <w:szCs w:val="27"/>
              </w:rPr>
            </w:pPr>
            <w:r w:rsidRPr="00FD672D">
              <w:rPr>
                <w:rFonts w:ascii="Times New Roman" w:hAnsi="Times New Roman" w:cs="Times New Roman"/>
                <w:sz w:val="27"/>
                <w:szCs w:val="27"/>
              </w:rPr>
              <w:t>Елена Геннадьевна</w:t>
            </w:r>
          </w:p>
        </w:tc>
        <w:tc>
          <w:tcPr>
            <w:tcW w:w="284" w:type="dxa"/>
          </w:tcPr>
          <w:p w:rsidR="004F242B" w:rsidRPr="00FD672D" w:rsidRDefault="004F242B" w:rsidP="00727D5B">
            <w:pPr>
              <w:rPr>
                <w:rFonts w:ascii="Times New Roman" w:hAnsi="Times New Roman" w:cs="Times New Roman"/>
                <w:sz w:val="27"/>
                <w:szCs w:val="27"/>
              </w:rPr>
            </w:pPr>
            <w:r w:rsidRPr="00FD672D">
              <w:rPr>
                <w:rFonts w:ascii="Times New Roman" w:hAnsi="Times New Roman" w:cs="Times New Roman"/>
                <w:sz w:val="27"/>
                <w:szCs w:val="27"/>
              </w:rPr>
              <w:t>-</w:t>
            </w:r>
          </w:p>
        </w:tc>
        <w:tc>
          <w:tcPr>
            <w:tcW w:w="6493" w:type="dxa"/>
          </w:tcPr>
          <w:p w:rsidR="004F242B" w:rsidRPr="00FD672D" w:rsidRDefault="004F242B" w:rsidP="00727D5B">
            <w:pPr>
              <w:rPr>
                <w:rFonts w:ascii="Times New Roman" w:hAnsi="Times New Roman" w:cs="Times New Roman"/>
                <w:sz w:val="27"/>
                <w:szCs w:val="27"/>
              </w:rPr>
            </w:pPr>
            <w:r w:rsidRPr="00FD672D">
              <w:rPr>
                <w:rFonts w:ascii="Times New Roman" w:hAnsi="Times New Roman" w:cs="Times New Roman"/>
                <w:sz w:val="27"/>
                <w:szCs w:val="27"/>
              </w:rPr>
              <w:t>председатель комитета по финансам администрации города;</w:t>
            </w:r>
          </w:p>
        </w:tc>
      </w:tr>
      <w:tr w:rsidR="004F242B" w:rsidRPr="00FD672D" w:rsidTr="00727D5B">
        <w:tc>
          <w:tcPr>
            <w:tcW w:w="567" w:type="dxa"/>
          </w:tcPr>
          <w:p w:rsidR="004F242B" w:rsidRPr="00FD672D" w:rsidRDefault="004F242B" w:rsidP="00727D5B">
            <w:pPr>
              <w:numPr>
                <w:ilvl w:val="0"/>
                <w:numId w:val="1"/>
              </w:numPr>
              <w:ind w:hanging="720"/>
              <w:jc w:val="left"/>
              <w:rPr>
                <w:rFonts w:ascii="Times New Roman" w:hAnsi="Times New Roman" w:cs="Times New Roman"/>
                <w:sz w:val="27"/>
                <w:szCs w:val="27"/>
              </w:rPr>
            </w:pPr>
          </w:p>
        </w:tc>
        <w:tc>
          <w:tcPr>
            <w:tcW w:w="3004" w:type="dxa"/>
          </w:tcPr>
          <w:p w:rsidR="004F242B" w:rsidRPr="00FD672D" w:rsidRDefault="004F242B" w:rsidP="00727D5B">
            <w:pPr>
              <w:rPr>
                <w:rFonts w:ascii="Times New Roman" w:hAnsi="Times New Roman" w:cs="Times New Roman"/>
                <w:sz w:val="27"/>
                <w:szCs w:val="27"/>
              </w:rPr>
            </w:pPr>
            <w:r w:rsidRPr="00FD672D">
              <w:rPr>
                <w:rFonts w:ascii="Times New Roman" w:hAnsi="Times New Roman" w:cs="Times New Roman"/>
                <w:sz w:val="27"/>
                <w:szCs w:val="27"/>
              </w:rPr>
              <w:t xml:space="preserve">Орлов </w:t>
            </w:r>
          </w:p>
          <w:p w:rsidR="004F242B" w:rsidRPr="00FD672D" w:rsidRDefault="004F242B" w:rsidP="00727D5B">
            <w:pPr>
              <w:rPr>
                <w:rFonts w:ascii="Times New Roman" w:hAnsi="Times New Roman" w:cs="Times New Roman"/>
                <w:sz w:val="27"/>
                <w:szCs w:val="27"/>
              </w:rPr>
            </w:pPr>
            <w:r w:rsidRPr="00FD672D">
              <w:rPr>
                <w:rFonts w:ascii="Times New Roman" w:hAnsi="Times New Roman" w:cs="Times New Roman"/>
                <w:sz w:val="27"/>
                <w:szCs w:val="27"/>
              </w:rPr>
              <w:t>Николай Иванович</w:t>
            </w:r>
          </w:p>
        </w:tc>
        <w:tc>
          <w:tcPr>
            <w:tcW w:w="284" w:type="dxa"/>
          </w:tcPr>
          <w:p w:rsidR="004F242B" w:rsidRPr="00FD672D" w:rsidRDefault="004F242B" w:rsidP="00727D5B">
            <w:pPr>
              <w:rPr>
                <w:rFonts w:ascii="Times New Roman" w:hAnsi="Times New Roman" w:cs="Times New Roman"/>
                <w:sz w:val="27"/>
                <w:szCs w:val="27"/>
              </w:rPr>
            </w:pPr>
            <w:r w:rsidRPr="00FD672D">
              <w:rPr>
                <w:rFonts w:ascii="Times New Roman" w:hAnsi="Times New Roman" w:cs="Times New Roman"/>
                <w:sz w:val="27"/>
                <w:szCs w:val="27"/>
              </w:rPr>
              <w:t>-</w:t>
            </w:r>
          </w:p>
        </w:tc>
        <w:tc>
          <w:tcPr>
            <w:tcW w:w="6493" w:type="dxa"/>
          </w:tcPr>
          <w:p w:rsidR="004F242B" w:rsidRPr="00FD672D" w:rsidRDefault="004F242B" w:rsidP="00727D5B">
            <w:pPr>
              <w:rPr>
                <w:rFonts w:ascii="Times New Roman" w:hAnsi="Times New Roman" w:cs="Times New Roman"/>
                <w:sz w:val="27"/>
                <w:szCs w:val="27"/>
              </w:rPr>
            </w:pPr>
            <w:r w:rsidRPr="00FD672D">
              <w:rPr>
                <w:rFonts w:ascii="Times New Roman" w:hAnsi="Times New Roman" w:cs="Times New Roman"/>
                <w:sz w:val="27"/>
                <w:szCs w:val="27"/>
              </w:rPr>
              <w:t>депутат Думы города Усолье-Сибирское по одномандатному избирательному округу № 11 (по согласованию);</w:t>
            </w:r>
          </w:p>
        </w:tc>
      </w:tr>
      <w:tr w:rsidR="004F242B" w:rsidRPr="00FD672D" w:rsidTr="00727D5B">
        <w:tc>
          <w:tcPr>
            <w:tcW w:w="567" w:type="dxa"/>
          </w:tcPr>
          <w:p w:rsidR="004F242B" w:rsidRPr="00FD672D" w:rsidRDefault="004F242B" w:rsidP="00727D5B">
            <w:pPr>
              <w:numPr>
                <w:ilvl w:val="0"/>
                <w:numId w:val="1"/>
              </w:numPr>
              <w:ind w:hanging="720"/>
              <w:jc w:val="left"/>
              <w:rPr>
                <w:rFonts w:ascii="Times New Roman" w:hAnsi="Times New Roman" w:cs="Times New Roman"/>
                <w:sz w:val="27"/>
                <w:szCs w:val="27"/>
              </w:rPr>
            </w:pPr>
          </w:p>
        </w:tc>
        <w:tc>
          <w:tcPr>
            <w:tcW w:w="3004" w:type="dxa"/>
          </w:tcPr>
          <w:p w:rsidR="004F242B" w:rsidRPr="00FD672D" w:rsidRDefault="004F242B" w:rsidP="00727D5B">
            <w:pPr>
              <w:rPr>
                <w:rFonts w:ascii="Times New Roman" w:hAnsi="Times New Roman" w:cs="Times New Roman"/>
                <w:sz w:val="27"/>
                <w:szCs w:val="27"/>
              </w:rPr>
            </w:pPr>
            <w:r w:rsidRPr="00FD672D">
              <w:rPr>
                <w:rFonts w:ascii="Times New Roman" w:hAnsi="Times New Roman" w:cs="Times New Roman"/>
                <w:sz w:val="27"/>
                <w:szCs w:val="27"/>
              </w:rPr>
              <w:t xml:space="preserve">Поцелуйко </w:t>
            </w:r>
          </w:p>
          <w:p w:rsidR="004F242B" w:rsidRPr="00FD672D" w:rsidRDefault="004F242B" w:rsidP="00727D5B">
            <w:pPr>
              <w:rPr>
                <w:rFonts w:ascii="Times New Roman" w:hAnsi="Times New Roman" w:cs="Times New Roman"/>
                <w:sz w:val="27"/>
                <w:szCs w:val="27"/>
              </w:rPr>
            </w:pPr>
            <w:r w:rsidRPr="00FD672D">
              <w:rPr>
                <w:rFonts w:ascii="Times New Roman" w:hAnsi="Times New Roman" w:cs="Times New Roman"/>
                <w:sz w:val="27"/>
                <w:szCs w:val="27"/>
              </w:rPr>
              <w:t>Екатерина Михайловна</w:t>
            </w:r>
          </w:p>
        </w:tc>
        <w:tc>
          <w:tcPr>
            <w:tcW w:w="284" w:type="dxa"/>
          </w:tcPr>
          <w:p w:rsidR="004F242B" w:rsidRPr="00FD672D" w:rsidRDefault="004F242B" w:rsidP="00727D5B">
            <w:pPr>
              <w:rPr>
                <w:rFonts w:ascii="Times New Roman" w:hAnsi="Times New Roman" w:cs="Times New Roman"/>
                <w:sz w:val="27"/>
                <w:szCs w:val="27"/>
              </w:rPr>
            </w:pPr>
            <w:r w:rsidRPr="00FD672D">
              <w:rPr>
                <w:rFonts w:ascii="Times New Roman" w:hAnsi="Times New Roman" w:cs="Times New Roman"/>
                <w:sz w:val="27"/>
                <w:szCs w:val="27"/>
              </w:rPr>
              <w:t>-</w:t>
            </w:r>
          </w:p>
        </w:tc>
        <w:tc>
          <w:tcPr>
            <w:tcW w:w="6493" w:type="dxa"/>
          </w:tcPr>
          <w:p w:rsidR="004F242B" w:rsidRPr="00FD672D" w:rsidRDefault="004F242B" w:rsidP="00727D5B">
            <w:pPr>
              <w:rPr>
                <w:rFonts w:ascii="Times New Roman" w:hAnsi="Times New Roman" w:cs="Times New Roman"/>
                <w:sz w:val="27"/>
                <w:szCs w:val="27"/>
              </w:rPr>
            </w:pPr>
            <w:r w:rsidRPr="00FD672D">
              <w:rPr>
                <w:rFonts w:ascii="Times New Roman" w:hAnsi="Times New Roman" w:cs="Times New Roman"/>
                <w:sz w:val="27"/>
                <w:szCs w:val="27"/>
              </w:rPr>
              <w:t xml:space="preserve">начальник юридического отдела </w:t>
            </w:r>
            <w:r>
              <w:rPr>
                <w:rFonts w:ascii="Times New Roman" w:hAnsi="Times New Roman" w:cs="Times New Roman"/>
                <w:sz w:val="27"/>
                <w:szCs w:val="27"/>
              </w:rPr>
              <w:t>администрации города;</w:t>
            </w:r>
          </w:p>
        </w:tc>
      </w:tr>
      <w:tr w:rsidR="004F242B" w:rsidRPr="00FD672D" w:rsidTr="00727D5B">
        <w:tc>
          <w:tcPr>
            <w:tcW w:w="567" w:type="dxa"/>
          </w:tcPr>
          <w:p w:rsidR="004F242B" w:rsidRPr="00FD672D" w:rsidRDefault="004F242B" w:rsidP="00727D5B">
            <w:pPr>
              <w:numPr>
                <w:ilvl w:val="0"/>
                <w:numId w:val="1"/>
              </w:numPr>
              <w:ind w:hanging="720"/>
              <w:jc w:val="left"/>
              <w:rPr>
                <w:rFonts w:ascii="Times New Roman" w:hAnsi="Times New Roman" w:cs="Times New Roman"/>
                <w:sz w:val="27"/>
                <w:szCs w:val="27"/>
              </w:rPr>
            </w:pPr>
          </w:p>
        </w:tc>
        <w:tc>
          <w:tcPr>
            <w:tcW w:w="3004" w:type="dxa"/>
          </w:tcPr>
          <w:p w:rsidR="004F242B" w:rsidRDefault="004F242B" w:rsidP="00727D5B">
            <w:pPr>
              <w:rPr>
                <w:rFonts w:ascii="Times New Roman" w:hAnsi="Times New Roman" w:cs="Times New Roman"/>
                <w:sz w:val="27"/>
                <w:szCs w:val="27"/>
              </w:rPr>
            </w:pPr>
            <w:r>
              <w:rPr>
                <w:rFonts w:ascii="Times New Roman" w:hAnsi="Times New Roman" w:cs="Times New Roman"/>
                <w:sz w:val="27"/>
                <w:szCs w:val="27"/>
              </w:rPr>
              <w:t>Суханова</w:t>
            </w:r>
          </w:p>
          <w:p w:rsidR="004F242B" w:rsidRPr="00FD672D" w:rsidRDefault="004F242B" w:rsidP="00727D5B">
            <w:pPr>
              <w:rPr>
                <w:rFonts w:ascii="Times New Roman" w:hAnsi="Times New Roman" w:cs="Times New Roman"/>
                <w:sz w:val="27"/>
                <w:szCs w:val="27"/>
              </w:rPr>
            </w:pPr>
            <w:r>
              <w:rPr>
                <w:rFonts w:ascii="Times New Roman" w:hAnsi="Times New Roman" w:cs="Times New Roman"/>
                <w:sz w:val="27"/>
                <w:szCs w:val="27"/>
              </w:rPr>
              <w:t>Мариета Шуровна</w:t>
            </w:r>
          </w:p>
        </w:tc>
        <w:tc>
          <w:tcPr>
            <w:tcW w:w="284" w:type="dxa"/>
          </w:tcPr>
          <w:p w:rsidR="004F242B" w:rsidRPr="00FD672D" w:rsidRDefault="004F242B" w:rsidP="00727D5B">
            <w:pPr>
              <w:rPr>
                <w:rFonts w:ascii="Times New Roman" w:hAnsi="Times New Roman" w:cs="Times New Roman"/>
                <w:sz w:val="27"/>
                <w:szCs w:val="27"/>
              </w:rPr>
            </w:pPr>
            <w:r>
              <w:rPr>
                <w:rFonts w:ascii="Times New Roman" w:hAnsi="Times New Roman" w:cs="Times New Roman"/>
                <w:sz w:val="27"/>
                <w:szCs w:val="27"/>
              </w:rPr>
              <w:t>-</w:t>
            </w:r>
          </w:p>
        </w:tc>
        <w:tc>
          <w:tcPr>
            <w:tcW w:w="6493" w:type="dxa"/>
          </w:tcPr>
          <w:p w:rsidR="004F242B" w:rsidRPr="00FD672D" w:rsidRDefault="004F242B" w:rsidP="00727D5B">
            <w:pPr>
              <w:rPr>
                <w:rFonts w:ascii="Times New Roman" w:hAnsi="Times New Roman" w:cs="Times New Roman"/>
                <w:sz w:val="27"/>
                <w:szCs w:val="27"/>
              </w:rPr>
            </w:pPr>
            <w:r>
              <w:rPr>
                <w:rFonts w:ascii="Times New Roman" w:hAnsi="Times New Roman" w:cs="Times New Roman"/>
                <w:sz w:val="27"/>
                <w:szCs w:val="27"/>
              </w:rPr>
              <w:t xml:space="preserve">председатель комитета по управлению муниципальным </w:t>
            </w:r>
            <w:r w:rsidR="009A5610">
              <w:rPr>
                <w:rFonts w:ascii="Times New Roman" w:hAnsi="Times New Roman" w:cs="Times New Roman"/>
                <w:sz w:val="27"/>
                <w:szCs w:val="27"/>
              </w:rPr>
              <w:t>имуществом администрации города;</w:t>
            </w:r>
          </w:p>
        </w:tc>
      </w:tr>
      <w:tr w:rsidR="009A5610" w:rsidRPr="00FD672D" w:rsidTr="00727D5B">
        <w:tc>
          <w:tcPr>
            <w:tcW w:w="567" w:type="dxa"/>
          </w:tcPr>
          <w:p w:rsidR="009A5610" w:rsidRPr="00FD672D" w:rsidRDefault="009A5610" w:rsidP="00727D5B">
            <w:pPr>
              <w:numPr>
                <w:ilvl w:val="0"/>
                <w:numId w:val="1"/>
              </w:numPr>
              <w:ind w:hanging="720"/>
              <w:jc w:val="left"/>
              <w:rPr>
                <w:rFonts w:ascii="Times New Roman" w:hAnsi="Times New Roman" w:cs="Times New Roman"/>
                <w:sz w:val="27"/>
                <w:szCs w:val="27"/>
              </w:rPr>
            </w:pPr>
          </w:p>
        </w:tc>
        <w:tc>
          <w:tcPr>
            <w:tcW w:w="3004" w:type="dxa"/>
          </w:tcPr>
          <w:p w:rsidR="009A5610" w:rsidRPr="00727D5B" w:rsidRDefault="009A5610" w:rsidP="00727D5B">
            <w:pPr>
              <w:rPr>
                <w:rFonts w:ascii="Times New Roman" w:hAnsi="Times New Roman" w:cs="Times New Roman"/>
                <w:sz w:val="27"/>
                <w:szCs w:val="27"/>
              </w:rPr>
            </w:pPr>
            <w:r w:rsidRPr="00727D5B">
              <w:rPr>
                <w:rFonts w:ascii="Times New Roman" w:hAnsi="Times New Roman" w:cs="Times New Roman"/>
                <w:sz w:val="27"/>
                <w:szCs w:val="27"/>
              </w:rPr>
              <w:t>Сухарев</w:t>
            </w:r>
          </w:p>
          <w:p w:rsidR="009A5610" w:rsidRPr="00727D5B" w:rsidRDefault="009A5610" w:rsidP="00727D5B">
            <w:pPr>
              <w:rPr>
                <w:rFonts w:ascii="Times New Roman" w:hAnsi="Times New Roman" w:cs="Times New Roman"/>
                <w:sz w:val="27"/>
                <w:szCs w:val="27"/>
              </w:rPr>
            </w:pPr>
            <w:r w:rsidRPr="00727D5B">
              <w:rPr>
                <w:rFonts w:ascii="Times New Roman" w:hAnsi="Times New Roman" w:cs="Times New Roman"/>
                <w:sz w:val="27"/>
                <w:szCs w:val="27"/>
              </w:rPr>
              <w:t>Дмитрий Вячеславович</w:t>
            </w:r>
          </w:p>
        </w:tc>
        <w:tc>
          <w:tcPr>
            <w:tcW w:w="284" w:type="dxa"/>
          </w:tcPr>
          <w:p w:rsidR="009A5610" w:rsidRPr="00727D5B" w:rsidRDefault="009A5610" w:rsidP="00727D5B">
            <w:pPr>
              <w:rPr>
                <w:rFonts w:ascii="Times New Roman" w:hAnsi="Times New Roman" w:cs="Times New Roman"/>
                <w:sz w:val="27"/>
                <w:szCs w:val="27"/>
              </w:rPr>
            </w:pPr>
            <w:r w:rsidRPr="00727D5B">
              <w:rPr>
                <w:rFonts w:ascii="Times New Roman" w:hAnsi="Times New Roman" w:cs="Times New Roman"/>
                <w:sz w:val="27"/>
                <w:szCs w:val="27"/>
              </w:rPr>
              <w:t>-</w:t>
            </w:r>
          </w:p>
        </w:tc>
        <w:tc>
          <w:tcPr>
            <w:tcW w:w="6493" w:type="dxa"/>
          </w:tcPr>
          <w:p w:rsidR="009A5610" w:rsidRDefault="009A5610" w:rsidP="00727D5B">
            <w:pPr>
              <w:rPr>
                <w:rFonts w:ascii="Times New Roman" w:hAnsi="Times New Roman" w:cs="Times New Roman"/>
                <w:sz w:val="27"/>
                <w:szCs w:val="27"/>
              </w:rPr>
            </w:pPr>
            <w:r w:rsidRPr="00727D5B">
              <w:rPr>
                <w:rFonts w:ascii="Times New Roman" w:hAnsi="Times New Roman" w:cs="Times New Roman"/>
                <w:sz w:val="27"/>
                <w:szCs w:val="27"/>
              </w:rPr>
              <w:t xml:space="preserve">депутат Думы города Усолье-Сибирское по одномандатному избирательному округу № </w:t>
            </w:r>
            <w:r w:rsidR="00727D5B" w:rsidRPr="00727D5B">
              <w:rPr>
                <w:rFonts w:ascii="Times New Roman" w:hAnsi="Times New Roman" w:cs="Times New Roman"/>
                <w:sz w:val="27"/>
                <w:szCs w:val="27"/>
              </w:rPr>
              <w:t>10</w:t>
            </w:r>
            <w:r w:rsidRPr="00727D5B">
              <w:rPr>
                <w:rFonts w:ascii="Times New Roman" w:hAnsi="Times New Roman" w:cs="Times New Roman"/>
                <w:sz w:val="27"/>
                <w:szCs w:val="27"/>
              </w:rPr>
              <w:t xml:space="preserve"> (по согласованию).</w:t>
            </w:r>
          </w:p>
        </w:tc>
      </w:tr>
    </w:tbl>
    <w:p w:rsidR="00575405" w:rsidRDefault="00575405" w:rsidP="00381214">
      <w:pPr>
        <w:ind w:left="-567" w:right="-426" w:firstLine="567"/>
        <w:rPr>
          <w:rFonts w:ascii="Times New Roman" w:hAnsi="Times New Roman" w:cs="Times New Roman"/>
          <w:b/>
          <w:sz w:val="28"/>
          <w:szCs w:val="28"/>
        </w:rPr>
      </w:pPr>
    </w:p>
    <w:p w:rsidR="004718A7" w:rsidRPr="004718A7" w:rsidRDefault="004718A7" w:rsidP="00381214">
      <w:pPr>
        <w:ind w:left="-567" w:right="-426" w:firstLine="567"/>
        <w:rPr>
          <w:rFonts w:ascii="Times New Roman" w:hAnsi="Times New Roman" w:cs="Times New Roman"/>
          <w:b/>
          <w:sz w:val="28"/>
          <w:szCs w:val="28"/>
        </w:rPr>
      </w:pPr>
      <w:r w:rsidRPr="004718A7">
        <w:rPr>
          <w:rFonts w:ascii="Times New Roman" w:hAnsi="Times New Roman" w:cs="Times New Roman"/>
          <w:b/>
          <w:sz w:val="28"/>
          <w:szCs w:val="28"/>
        </w:rPr>
        <w:t>Мэр города</w:t>
      </w:r>
      <w:r w:rsidRPr="004718A7">
        <w:rPr>
          <w:rFonts w:ascii="Times New Roman" w:hAnsi="Times New Roman" w:cs="Times New Roman"/>
          <w:b/>
          <w:sz w:val="28"/>
          <w:szCs w:val="28"/>
        </w:rPr>
        <w:tab/>
      </w:r>
      <w:r w:rsidRPr="004718A7">
        <w:rPr>
          <w:rFonts w:ascii="Times New Roman" w:hAnsi="Times New Roman" w:cs="Times New Roman"/>
          <w:b/>
          <w:sz w:val="28"/>
          <w:szCs w:val="28"/>
        </w:rPr>
        <w:tab/>
      </w:r>
      <w:r w:rsidRPr="004718A7">
        <w:rPr>
          <w:rFonts w:ascii="Times New Roman" w:hAnsi="Times New Roman" w:cs="Times New Roman"/>
          <w:b/>
          <w:sz w:val="28"/>
          <w:szCs w:val="28"/>
        </w:rPr>
        <w:tab/>
      </w:r>
      <w:r w:rsidRPr="004718A7">
        <w:rPr>
          <w:rFonts w:ascii="Times New Roman" w:hAnsi="Times New Roman" w:cs="Times New Roman"/>
          <w:b/>
          <w:sz w:val="28"/>
          <w:szCs w:val="28"/>
        </w:rPr>
        <w:tab/>
      </w:r>
      <w:r w:rsidRPr="004718A7">
        <w:rPr>
          <w:rFonts w:ascii="Times New Roman" w:hAnsi="Times New Roman" w:cs="Times New Roman"/>
          <w:b/>
          <w:sz w:val="28"/>
          <w:szCs w:val="28"/>
        </w:rPr>
        <w:tab/>
      </w:r>
      <w:r w:rsidRPr="004718A7">
        <w:rPr>
          <w:rFonts w:ascii="Times New Roman" w:hAnsi="Times New Roman" w:cs="Times New Roman"/>
          <w:b/>
          <w:sz w:val="28"/>
          <w:szCs w:val="28"/>
        </w:rPr>
        <w:tab/>
      </w:r>
      <w:r w:rsidRPr="004718A7">
        <w:rPr>
          <w:rFonts w:ascii="Times New Roman" w:hAnsi="Times New Roman" w:cs="Times New Roman"/>
          <w:b/>
          <w:sz w:val="28"/>
          <w:szCs w:val="28"/>
        </w:rPr>
        <w:tab/>
      </w:r>
      <w:r w:rsidRPr="004718A7">
        <w:rPr>
          <w:rFonts w:ascii="Times New Roman" w:hAnsi="Times New Roman" w:cs="Times New Roman"/>
          <w:b/>
          <w:sz w:val="28"/>
          <w:szCs w:val="28"/>
        </w:rPr>
        <w:tab/>
      </w:r>
      <w:r w:rsidRPr="004718A7">
        <w:rPr>
          <w:rFonts w:ascii="Times New Roman" w:hAnsi="Times New Roman" w:cs="Times New Roman"/>
          <w:b/>
          <w:sz w:val="28"/>
          <w:szCs w:val="28"/>
        </w:rPr>
        <w:tab/>
        <w:t>М.В. Торопкин</w:t>
      </w:r>
    </w:p>
    <w:sectPr w:rsidR="004718A7" w:rsidRPr="004718A7" w:rsidSect="00662478">
      <w:pgSz w:w="11906" w:h="16838"/>
      <w:pgMar w:top="1135" w:right="707" w:bottom="993" w:left="1276"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EB6" w:rsidRDefault="00DC4EB6" w:rsidP="00EE3055">
      <w:r>
        <w:separator/>
      </w:r>
    </w:p>
  </w:endnote>
  <w:endnote w:type="continuationSeparator" w:id="0">
    <w:p w:rsidR="00DC4EB6" w:rsidRDefault="00DC4EB6" w:rsidP="00EE3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EB6" w:rsidRDefault="00DC4EB6" w:rsidP="00EE3055">
      <w:r>
        <w:separator/>
      </w:r>
    </w:p>
  </w:footnote>
  <w:footnote w:type="continuationSeparator" w:id="0">
    <w:p w:rsidR="00DC4EB6" w:rsidRDefault="00DC4EB6" w:rsidP="00EE30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87A7C"/>
    <w:multiLevelType w:val="hybridMultilevel"/>
    <w:tmpl w:val="584487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F3B"/>
    <w:rsid w:val="00000827"/>
    <w:rsid w:val="00013579"/>
    <w:rsid w:val="0001729E"/>
    <w:rsid w:val="00031BF6"/>
    <w:rsid w:val="00032D15"/>
    <w:rsid w:val="00036280"/>
    <w:rsid w:val="00040453"/>
    <w:rsid w:val="00045AFF"/>
    <w:rsid w:val="00045E19"/>
    <w:rsid w:val="0005495D"/>
    <w:rsid w:val="000647F6"/>
    <w:rsid w:val="0007184D"/>
    <w:rsid w:val="00076065"/>
    <w:rsid w:val="00084247"/>
    <w:rsid w:val="00096E86"/>
    <w:rsid w:val="000A5C30"/>
    <w:rsid w:val="000B3C4D"/>
    <w:rsid w:val="000B3D8F"/>
    <w:rsid w:val="000C157C"/>
    <w:rsid w:val="000C5FCB"/>
    <w:rsid w:val="000D5547"/>
    <w:rsid w:val="000E47A8"/>
    <w:rsid w:val="000F199F"/>
    <w:rsid w:val="00100E47"/>
    <w:rsid w:val="001058FF"/>
    <w:rsid w:val="00106368"/>
    <w:rsid w:val="00112E9D"/>
    <w:rsid w:val="00116DF5"/>
    <w:rsid w:val="00117016"/>
    <w:rsid w:val="001176A3"/>
    <w:rsid w:val="00126092"/>
    <w:rsid w:val="001262B4"/>
    <w:rsid w:val="00140DA6"/>
    <w:rsid w:val="00142CA6"/>
    <w:rsid w:val="00147315"/>
    <w:rsid w:val="001473D9"/>
    <w:rsid w:val="0015108D"/>
    <w:rsid w:val="0015231A"/>
    <w:rsid w:val="00154096"/>
    <w:rsid w:val="00155121"/>
    <w:rsid w:val="00167052"/>
    <w:rsid w:val="0017051B"/>
    <w:rsid w:val="00181886"/>
    <w:rsid w:val="001952F6"/>
    <w:rsid w:val="001A0266"/>
    <w:rsid w:val="001A6C70"/>
    <w:rsid w:val="001A6E4D"/>
    <w:rsid w:val="001C016A"/>
    <w:rsid w:val="001D30D6"/>
    <w:rsid w:val="001D3578"/>
    <w:rsid w:val="001D7C76"/>
    <w:rsid w:val="001E4AC5"/>
    <w:rsid w:val="001F0015"/>
    <w:rsid w:val="001F0971"/>
    <w:rsid w:val="001F1154"/>
    <w:rsid w:val="001F2F2C"/>
    <w:rsid w:val="001F64CA"/>
    <w:rsid w:val="00204A18"/>
    <w:rsid w:val="00207D5A"/>
    <w:rsid w:val="00212A82"/>
    <w:rsid w:val="00226715"/>
    <w:rsid w:val="002318A2"/>
    <w:rsid w:val="0023601B"/>
    <w:rsid w:val="00254DD9"/>
    <w:rsid w:val="00267010"/>
    <w:rsid w:val="00267807"/>
    <w:rsid w:val="00283D83"/>
    <w:rsid w:val="002909BA"/>
    <w:rsid w:val="002972D5"/>
    <w:rsid w:val="002A3113"/>
    <w:rsid w:val="002A61BF"/>
    <w:rsid w:val="002B05A5"/>
    <w:rsid w:val="002B0BA3"/>
    <w:rsid w:val="002B53EC"/>
    <w:rsid w:val="002B60B1"/>
    <w:rsid w:val="002D736C"/>
    <w:rsid w:val="002E3B6F"/>
    <w:rsid w:val="002E61A8"/>
    <w:rsid w:val="002E6A7F"/>
    <w:rsid w:val="00301700"/>
    <w:rsid w:val="00301AC2"/>
    <w:rsid w:val="00310C9C"/>
    <w:rsid w:val="0032492C"/>
    <w:rsid w:val="00326370"/>
    <w:rsid w:val="003301E2"/>
    <w:rsid w:val="00330D45"/>
    <w:rsid w:val="00331620"/>
    <w:rsid w:val="00335F6A"/>
    <w:rsid w:val="00342791"/>
    <w:rsid w:val="003467F7"/>
    <w:rsid w:val="00352364"/>
    <w:rsid w:val="00354448"/>
    <w:rsid w:val="00360BFF"/>
    <w:rsid w:val="00363036"/>
    <w:rsid w:val="00363630"/>
    <w:rsid w:val="00367DBE"/>
    <w:rsid w:val="0037284C"/>
    <w:rsid w:val="00380C90"/>
    <w:rsid w:val="00381214"/>
    <w:rsid w:val="003847C0"/>
    <w:rsid w:val="00386D14"/>
    <w:rsid w:val="00387979"/>
    <w:rsid w:val="00387A36"/>
    <w:rsid w:val="0039534F"/>
    <w:rsid w:val="003A23DF"/>
    <w:rsid w:val="003A598D"/>
    <w:rsid w:val="003B036A"/>
    <w:rsid w:val="003B3921"/>
    <w:rsid w:val="003B7AB9"/>
    <w:rsid w:val="003C285D"/>
    <w:rsid w:val="003D282C"/>
    <w:rsid w:val="003D294A"/>
    <w:rsid w:val="003E1F3B"/>
    <w:rsid w:val="003E30C2"/>
    <w:rsid w:val="003E50F7"/>
    <w:rsid w:val="003F2962"/>
    <w:rsid w:val="003F46A7"/>
    <w:rsid w:val="003F59EE"/>
    <w:rsid w:val="0040104D"/>
    <w:rsid w:val="00406A4A"/>
    <w:rsid w:val="00410C8F"/>
    <w:rsid w:val="004235F9"/>
    <w:rsid w:val="00424F51"/>
    <w:rsid w:val="00426B2C"/>
    <w:rsid w:val="0043301B"/>
    <w:rsid w:val="0043328B"/>
    <w:rsid w:val="00440B5B"/>
    <w:rsid w:val="00442A31"/>
    <w:rsid w:val="00445D0F"/>
    <w:rsid w:val="00447AE8"/>
    <w:rsid w:val="0045088F"/>
    <w:rsid w:val="00453A04"/>
    <w:rsid w:val="00455933"/>
    <w:rsid w:val="00456545"/>
    <w:rsid w:val="00457CEA"/>
    <w:rsid w:val="00460A32"/>
    <w:rsid w:val="004718A7"/>
    <w:rsid w:val="00472A6F"/>
    <w:rsid w:val="00472AE5"/>
    <w:rsid w:val="00473103"/>
    <w:rsid w:val="0047511C"/>
    <w:rsid w:val="00481C5D"/>
    <w:rsid w:val="00483AF9"/>
    <w:rsid w:val="004930EB"/>
    <w:rsid w:val="004A1B28"/>
    <w:rsid w:val="004B7F7C"/>
    <w:rsid w:val="004C0FEE"/>
    <w:rsid w:val="004C140C"/>
    <w:rsid w:val="004C58D6"/>
    <w:rsid w:val="004D18DE"/>
    <w:rsid w:val="004D2C36"/>
    <w:rsid w:val="004D461D"/>
    <w:rsid w:val="004E74A5"/>
    <w:rsid w:val="004F242B"/>
    <w:rsid w:val="004F50E7"/>
    <w:rsid w:val="005001FA"/>
    <w:rsid w:val="00503582"/>
    <w:rsid w:val="00503DDB"/>
    <w:rsid w:val="0051737A"/>
    <w:rsid w:val="00530CF0"/>
    <w:rsid w:val="00534712"/>
    <w:rsid w:val="00536E51"/>
    <w:rsid w:val="00541028"/>
    <w:rsid w:val="00542710"/>
    <w:rsid w:val="00546A5E"/>
    <w:rsid w:val="00551F9E"/>
    <w:rsid w:val="005541CA"/>
    <w:rsid w:val="005605A6"/>
    <w:rsid w:val="00561844"/>
    <w:rsid w:val="00572725"/>
    <w:rsid w:val="00575405"/>
    <w:rsid w:val="00580DFD"/>
    <w:rsid w:val="00583726"/>
    <w:rsid w:val="00583F81"/>
    <w:rsid w:val="00585E4B"/>
    <w:rsid w:val="005901C1"/>
    <w:rsid w:val="00594051"/>
    <w:rsid w:val="00595B5F"/>
    <w:rsid w:val="00595C86"/>
    <w:rsid w:val="00595F68"/>
    <w:rsid w:val="005A5273"/>
    <w:rsid w:val="005A6029"/>
    <w:rsid w:val="005D0B9D"/>
    <w:rsid w:val="005D15ED"/>
    <w:rsid w:val="005D3405"/>
    <w:rsid w:val="005F089A"/>
    <w:rsid w:val="005F3EFF"/>
    <w:rsid w:val="0060092B"/>
    <w:rsid w:val="006013ED"/>
    <w:rsid w:val="006114F8"/>
    <w:rsid w:val="006171D3"/>
    <w:rsid w:val="00626BA3"/>
    <w:rsid w:val="00632BAE"/>
    <w:rsid w:val="006411AA"/>
    <w:rsid w:val="00643997"/>
    <w:rsid w:val="00647F1F"/>
    <w:rsid w:val="0065595C"/>
    <w:rsid w:val="00662478"/>
    <w:rsid w:val="006637F4"/>
    <w:rsid w:val="00663E18"/>
    <w:rsid w:val="006672C7"/>
    <w:rsid w:val="006676A6"/>
    <w:rsid w:val="0067012D"/>
    <w:rsid w:val="00670DB8"/>
    <w:rsid w:val="006907E8"/>
    <w:rsid w:val="0069264A"/>
    <w:rsid w:val="00693F13"/>
    <w:rsid w:val="006A38EF"/>
    <w:rsid w:val="006A5D49"/>
    <w:rsid w:val="006A788B"/>
    <w:rsid w:val="006B1BB3"/>
    <w:rsid w:val="006B28E9"/>
    <w:rsid w:val="006C0628"/>
    <w:rsid w:val="006D1C02"/>
    <w:rsid w:val="006D601D"/>
    <w:rsid w:val="006D723E"/>
    <w:rsid w:val="006D7647"/>
    <w:rsid w:val="006F2BF9"/>
    <w:rsid w:val="00701FB1"/>
    <w:rsid w:val="0071092A"/>
    <w:rsid w:val="00712EF5"/>
    <w:rsid w:val="00717794"/>
    <w:rsid w:val="00717A5B"/>
    <w:rsid w:val="007202D3"/>
    <w:rsid w:val="00722702"/>
    <w:rsid w:val="00722E07"/>
    <w:rsid w:val="007245BF"/>
    <w:rsid w:val="00725937"/>
    <w:rsid w:val="00727D5B"/>
    <w:rsid w:val="00730D0A"/>
    <w:rsid w:val="007365C4"/>
    <w:rsid w:val="00736649"/>
    <w:rsid w:val="00736EEB"/>
    <w:rsid w:val="00740B8B"/>
    <w:rsid w:val="00745528"/>
    <w:rsid w:val="00750BF4"/>
    <w:rsid w:val="00751EB4"/>
    <w:rsid w:val="00757073"/>
    <w:rsid w:val="0075798C"/>
    <w:rsid w:val="00757CC2"/>
    <w:rsid w:val="00760B9D"/>
    <w:rsid w:val="00765344"/>
    <w:rsid w:val="00765A07"/>
    <w:rsid w:val="007660C9"/>
    <w:rsid w:val="00771D34"/>
    <w:rsid w:val="0078101D"/>
    <w:rsid w:val="007814A4"/>
    <w:rsid w:val="007834C5"/>
    <w:rsid w:val="00786E06"/>
    <w:rsid w:val="00791486"/>
    <w:rsid w:val="007B4ABF"/>
    <w:rsid w:val="007B5558"/>
    <w:rsid w:val="007C27E3"/>
    <w:rsid w:val="007C58BD"/>
    <w:rsid w:val="007D6320"/>
    <w:rsid w:val="007D7818"/>
    <w:rsid w:val="007E29A0"/>
    <w:rsid w:val="007E3170"/>
    <w:rsid w:val="007E6F6F"/>
    <w:rsid w:val="007F0C01"/>
    <w:rsid w:val="007F1FAE"/>
    <w:rsid w:val="007F5B7A"/>
    <w:rsid w:val="007F6E3D"/>
    <w:rsid w:val="008011CC"/>
    <w:rsid w:val="00810E3E"/>
    <w:rsid w:val="0081341E"/>
    <w:rsid w:val="008151D9"/>
    <w:rsid w:val="00821C94"/>
    <w:rsid w:val="00826E77"/>
    <w:rsid w:val="0083580D"/>
    <w:rsid w:val="00836665"/>
    <w:rsid w:val="0084092F"/>
    <w:rsid w:val="00841B22"/>
    <w:rsid w:val="00842414"/>
    <w:rsid w:val="00853382"/>
    <w:rsid w:val="0087244A"/>
    <w:rsid w:val="00884E7E"/>
    <w:rsid w:val="00887443"/>
    <w:rsid w:val="00887B10"/>
    <w:rsid w:val="00897F70"/>
    <w:rsid w:val="008A3D95"/>
    <w:rsid w:val="008B6B2E"/>
    <w:rsid w:val="008B6E5B"/>
    <w:rsid w:val="008C10A7"/>
    <w:rsid w:val="008C2E97"/>
    <w:rsid w:val="008C654C"/>
    <w:rsid w:val="008D0D07"/>
    <w:rsid w:val="008D3B9A"/>
    <w:rsid w:val="008E2517"/>
    <w:rsid w:val="008F7FEA"/>
    <w:rsid w:val="009036CA"/>
    <w:rsid w:val="0091073A"/>
    <w:rsid w:val="00911AE1"/>
    <w:rsid w:val="00922E13"/>
    <w:rsid w:val="00927314"/>
    <w:rsid w:val="00931DDE"/>
    <w:rsid w:val="0093365E"/>
    <w:rsid w:val="0093757D"/>
    <w:rsid w:val="0095028A"/>
    <w:rsid w:val="0095441D"/>
    <w:rsid w:val="009559AD"/>
    <w:rsid w:val="00956E3B"/>
    <w:rsid w:val="009644E8"/>
    <w:rsid w:val="009654F5"/>
    <w:rsid w:val="00973ADA"/>
    <w:rsid w:val="00974255"/>
    <w:rsid w:val="009823FA"/>
    <w:rsid w:val="00985349"/>
    <w:rsid w:val="009864E0"/>
    <w:rsid w:val="00991339"/>
    <w:rsid w:val="00991369"/>
    <w:rsid w:val="00991D2E"/>
    <w:rsid w:val="00992667"/>
    <w:rsid w:val="009936D2"/>
    <w:rsid w:val="009A0331"/>
    <w:rsid w:val="009A03A4"/>
    <w:rsid w:val="009A5610"/>
    <w:rsid w:val="009B10B1"/>
    <w:rsid w:val="009B2A3B"/>
    <w:rsid w:val="009C0A7A"/>
    <w:rsid w:val="009C2D23"/>
    <w:rsid w:val="009C5258"/>
    <w:rsid w:val="009D40C9"/>
    <w:rsid w:val="009D61CB"/>
    <w:rsid w:val="009F47F9"/>
    <w:rsid w:val="00A0723D"/>
    <w:rsid w:val="00A10440"/>
    <w:rsid w:val="00A13E3B"/>
    <w:rsid w:val="00A16004"/>
    <w:rsid w:val="00A26FFE"/>
    <w:rsid w:val="00A43D01"/>
    <w:rsid w:val="00A44C24"/>
    <w:rsid w:val="00A44D2A"/>
    <w:rsid w:val="00A51430"/>
    <w:rsid w:val="00A53A82"/>
    <w:rsid w:val="00A6391B"/>
    <w:rsid w:val="00A63A40"/>
    <w:rsid w:val="00A709EF"/>
    <w:rsid w:val="00A7408D"/>
    <w:rsid w:val="00A74728"/>
    <w:rsid w:val="00A74D80"/>
    <w:rsid w:val="00A754A2"/>
    <w:rsid w:val="00A87973"/>
    <w:rsid w:val="00A91BED"/>
    <w:rsid w:val="00A92E59"/>
    <w:rsid w:val="00A97AC4"/>
    <w:rsid w:val="00AA07FB"/>
    <w:rsid w:val="00AA22A4"/>
    <w:rsid w:val="00AA7CC2"/>
    <w:rsid w:val="00AC0A32"/>
    <w:rsid w:val="00AC41FA"/>
    <w:rsid w:val="00AC5C51"/>
    <w:rsid w:val="00AD6A0C"/>
    <w:rsid w:val="00AE07D9"/>
    <w:rsid w:val="00AE4459"/>
    <w:rsid w:val="00AE7C17"/>
    <w:rsid w:val="00AF3034"/>
    <w:rsid w:val="00AF4CE5"/>
    <w:rsid w:val="00AF717A"/>
    <w:rsid w:val="00B00B31"/>
    <w:rsid w:val="00B01FBD"/>
    <w:rsid w:val="00B0319F"/>
    <w:rsid w:val="00B1018C"/>
    <w:rsid w:val="00B1561A"/>
    <w:rsid w:val="00B15E33"/>
    <w:rsid w:val="00B206A3"/>
    <w:rsid w:val="00B257A1"/>
    <w:rsid w:val="00B31535"/>
    <w:rsid w:val="00B31947"/>
    <w:rsid w:val="00B33008"/>
    <w:rsid w:val="00B36255"/>
    <w:rsid w:val="00B4131B"/>
    <w:rsid w:val="00B57C7C"/>
    <w:rsid w:val="00B61C47"/>
    <w:rsid w:val="00B635CB"/>
    <w:rsid w:val="00B64F9B"/>
    <w:rsid w:val="00B7342C"/>
    <w:rsid w:val="00B75CE1"/>
    <w:rsid w:val="00B812AF"/>
    <w:rsid w:val="00B82DBE"/>
    <w:rsid w:val="00B85031"/>
    <w:rsid w:val="00B9231B"/>
    <w:rsid w:val="00BA044D"/>
    <w:rsid w:val="00BB2EFD"/>
    <w:rsid w:val="00BB4CF7"/>
    <w:rsid w:val="00BB5C73"/>
    <w:rsid w:val="00BC2F10"/>
    <w:rsid w:val="00BC3168"/>
    <w:rsid w:val="00BC3915"/>
    <w:rsid w:val="00BC5FD9"/>
    <w:rsid w:val="00BE5A03"/>
    <w:rsid w:val="00BE6AD0"/>
    <w:rsid w:val="00BE6CE2"/>
    <w:rsid w:val="00C01ECE"/>
    <w:rsid w:val="00C04C8A"/>
    <w:rsid w:val="00C04E6D"/>
    <w:rsid w:val="00C204CC"/>
    <w:rsid w:val="00C22C1A"/>
    <w:rsid w:val="00C30B6E"/>
    <w:rsid w:val="00C31746"/>
    <w:rsid w:val="00C3249D"/>
    <w:rsid w:val="00C328E3"/>
    <w:rsid w:val="00C34B50"/>
    <w:rsid w:val="00C35114"/>
    <w:rsid w:val="00C37497"/>
    <w:rsid w:val="00C377FD"/>
    <w:rsid w:val="00C43ABA"/>
    <w:rsid w:val="00C50679"/>
    <w:rsid w:val="00C514BF"/>
    <w:rsid w:val="00C57124"/>
    <w:rsid w:val="00C64419"/>
    <w:rsid w:val="00C74DE6"/>
    <w:rsid w:val="00C757BE"/>
    <w:rsid w:val="00C76607"/>
    <w:rsid w:val="00C769F1"/>
    <w:rsid w:val="00C83AC0"/>
    <w:rsid w:val="00C8501E"/>
    <w:rsid w:val="00C92FFC"/>
    <w:rsid w:val="00C94277"/>
    <w:rsid w:val="00CA7EA9"/>
    <w:rsid w:val="00CB1CFA"/>
    <w:rsid w:val="00CC4290"/>
    <w:rsid w:val="00CD1F23"/>
    <w:rsid w:val="00CD48E5"/>
    <w:rsid w:val="00CE4139"/>
    <w:rsid w:val="00CF2196"/>
    <w:rsid w:val="00CF56B5"/>
    <w:rsid w:val="00D01BA4"/>
    <w:rsid w:val="00D03E2A"/>
    <w:rsid w:val="00D07E62"/>
    <w:rsid w:val="00D1040B"/>
    <w:rsid w:val="00D21D79"/>
    <w:rsid w:val="00D2471D"/>
    <w:rsid w:val="00D27155"/>
    <w:rsid w:val="00D30E49"/>
    <w:rsid w:val="00D321E9"/>
    <w:rsid w:val="00D32C1B"/>
    <w:rsid w:val="00D444F7"/>
    <w:rsid w:val="00D47FA4"/>
    <w:rsid w:val="00D561CD"/>
    <w:rsid w:val="00D64BD3"/>
    <w:rsid w:val="00D64D6B"/>
    <w:rsid w:val="00D677E7"/>
    <w:rsid w:val="00D73881"/>
    <w:rsid w:val="00D773AD"/>
    <w:rsid w:val="00D82532"/>
    <w:rsid w:val="00D9513A"/>
    <w:rsid w:val="00D972B3"/>
    <w:rsid w:val="00D9745C"/>
    <w:rsid w:val="00DA0A90"/>
    <w:rsid w:val="00DA5403"/>
    <w:rsid w:val="00DA7893"/>
    <w:rsid w:val="00DB3D3E"/>
    <w:rsid w:val="00DC0948"/>
    <w:rsid w:val="00DC4EB6"/>
    <w:rsid w:val="00DC6559"/>
    <w:rsid w:val="00DD39BF"/>
    <w:rsid w:val="00DE5160"/>
    <w:rsid w:val="00DE55E7"/>
    <w:rsid w:val="00DE5983"/>
    <w:rsid w:val="00DF3D1B"/>
    <w:rsid w:val="00E01254"/>
    <w:rsid w:val="00E14DDB"/>
    <w:rsid w:val="00E331A6"/>
    <w:rsid w:val="00E34E7D"/>
    <w:rsid w:val="00E36BDC"/>
    <w:rsid w:val="00E56FA6"/>
    <w:rsid w:val="00E622E8"/>
    <w:rsid w:val="00E65586"/>
    <w:rsid w:val="00E714DD"/>
    <w:rsid w:val="00E837CE"/>
    <w:rsid w:val="00E83EA4"/>
    <w:rsid w:val="00E92213"/>
    <w:rsid w:val="00E93DB9"/>
    <w:rsid w:val="00E941C5"/>
    <w:rsid w:val="00EA67D1"/>
    <w:rsid w:val="00EB38E8"/>
    <w:rsid w:val="00EC24DD"/>
    <w:rsid w:val="00EC30F7"/>
    <w:rsid w:val="00ED1DCC"/>
    <w:rsid w:val="00ED5BE6"/>
    <w:rsid w:val="00EE163B"/>
    <w:rsid w:val="00EE2526"/>
    <w:rsid w:val="00EE3055"/>
    <w:rsid w:val="00EE3E4E"/>
    <w:rsid w:val="00EE3E55"/>
    <w:rsid w:val="00EE4F84"/>
    <w:rsid w:val="00EF0B83"/>
    <w:rsid w:val="00EF3E4C"/>
    <w:rsid w:val="00EF5C41"/>
    <w:rsid w:val="00EF7050"/>
    <w:rsid w:val="00EF7555"/>
    <w:rsid w:val="00F0076D"/>
    <w:rsid w:val="00F07530"/>
    <w:rsid w:val="00F10243"/>
    <w:rsid w:val="00F1177D"/>
    <w:rsid w:val="00F178C2"/>
    <w:rsid w:val="00F24C66"/>
    <w:rsid w:val="00F2781E"/>
    <w:rsid w:val="00F33528"/>
    <w:rsid w:val="00F33956"/>
    <w:rsid w:val="00F52A7C"/>
    <w:rsid w:val="00F53D7C"/>
    <w:rsid w:val="00F55440"/>
    <w:rsid w:val="00F70DAB"/>
    <w:rsid w:val="00F710E1"/>
    <w:rsid w:val="00F74229"/>
    <w:rsid w:val="00F747E1"/>
    <w:rsid w:val="00F8139D"/>
    <w:rsid w:val="00F90DBC"/>
    <w:rsid w:val="00F92AA3"/>
    <w:rsid w:val="00FA00A3"/>
    <w:rsid w:val="00FA26A2"/>
    <w:rsid w:val="00FA2AF2"/>
    <w:rsid w:val="00FA752D"/>
    <w:rsid w:val="00FB58D5"/>
    <w:rsid w:val="00FC27A9"/>
    <w:rsid w:val="00FD07B0"/>
    <w:rsid w:val="00FD1269"/>
    <w:rsid w:val="00FD1DCD"/>
    <w:rsid w:val="00FD55B9"/>
    <w:rsid w:val="00FE0358"/>
    <w:rsid w:val="00FE5015"/>
    <w:rsid w:val="00FF0826"/>
    <w:rsid w:val="00FF1BA9"/>
    <w:rsid w:val="00FF7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44852D-71CD-4E79-B065-14B95FB0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1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E1F3B"/>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Cell">
    <w:name w:val="ConsPlusCell"/>
    <w:uiPriority w:val="99"/>
    <w:rsid w:val="003E1F3B"/>
    <w:pPr>
      <w:widowControl w:val="0"/>
      <w:autoSpaceDE w:val="0"/>
      <w:autoSpaceDN w:val="0"/>
      <w:adjustRightInd w:val="0"/>
    </w:pPr>
    <w:rPr>
      <w:rFonts w:ascii="Calibri" w:eastAsiaTheme="minorEastAsia" w:hAnsi="Calibri" w:cs="Calibri"/>
      <w:lang w:eastAsia="ru-RU"/>
    </w:rPr>
  </w:style>
  <w:style w:type="paragraph" w:styleId="a3">
    <w:name w:val="header"/>
    <w:basedOn w:val="a"/>
    <w:link w:val="a4"/>
    <w:uiPriority w:val="99"/>
    <w:unhideWhenUsed/>
    <w:rsid w:val="00EE3055"/>
    <w:pPr>
      <w:tabs>
        <w:tab w:val="center" w:pos="4677"/>
        <w:tab w:val="right" w:pos="9355"/>
      </w:tabs>
    </w:pPr>
  </w:style>
  <w:style w:type="character" w:customStyle="1" w:styleId="a4">
    <w:name w:val="Верхний колонтитул Знак"/>
    <w:basedOn w:val="a0"/>
    <w:link w:val="a3"/>
    <w:uiPriority w:val="99"/>
    <w:rsid w:val="00EE3055"/>
  </w:style>
  <w:style w:type="paragraph" w:styleId="a5">
    <w:name w:val="footer"/>
    <w:basedOn w:val="a"/>
    <w:link w:val="a6"/>
    <w:uiPriority w:val="99"/>
    <w:unhideWhenUsed/>
    <w:rsid w:val="00EE3055"/>
    <w:pPr>
      <w:tabs>
        <w:tab w:val="center" w:pos="4677"/>
        <w:tab w:val="right" w:pos="9355"/>
      </w:tabs>
    </w:pPr>
  </w:style>
  <w:style w:type="character" w:customStyle="1" w:styleId="a6">
    <w:name w:val="Нижний колонтитул Знак"/>
    <w:basedOn w:val="a0"/>
    <w:link w:val="a5"/>
    <w:uiPriority w:val="99"/>
    <w:rsid w:val="00EE3055"/>
  </w:style>
  <w:style w:type="paragraph" w:styleId="a7">
    <w:name w:val="Balloon Text"/>
    <w:basedOn w:val="a"/>
    <w:link w:val="a8"/>
    <w:uiPriority w:val="99"/>
    <w:semiHidden/>
    <w:unhideWhenUsed/>
    <w:rsid w:val="00ED1DCC"/>
    <w:rPr>
      <w:rFonts w:ascii="Tahoma" w:hAnsi="Tahoma" w:cs="Tahoma"/>
      <w:sz w:val="16"/>
      <w:szCs w:val="16"/>
    </w:rPr>
  </w:style>
  <w:style w:type="character" w:customStyle="1" w:styleId="a8">
    <w:name w:val="Текст выноски Знак"/>
    <w:basedOn w:val="a0"/>
    <w:link w:val="a7"/>
    <w:uiPriority w:val="99"/>
    <w:semiHidden/>
    <w:rsid w:val="00ED1DCC"/>
    <w:rPr>
      <w:rFonts w:ascii="Tahoma" w:hAnsi="Tahoma" w:cs="Tahoma"/>
      <w:sz w:val="16"/>
      <w:szCs w:val="16"/>
    </w:rPr>
  </w:style>
  <w:style w:type="paragraph" w:customStyle="1" w:styleId="Default">
    <w:name w:val="Default"/>
    <w:rsid w:val="00F33528"/>
    <w:pPr>
      <w:autoSpaceDE w:val="0"/>
      <w:autoSpaceDN w:val="0"/>
      <w:adjustRightInd w:val="0"/>
    </w:pPr>
    <w:rPr>
      <w:rFonts w:ascii="Times New Roman" w:hAnsi="Times New Roman" w:cs="Times New Roman"/>
      <w:color w:val="000000"/>
      <w:sz w:val="24"/>
      <w:szCs w:val="24"/>
    </w:rPr>
  </w:style>
  <w:style w:type="table" w:styleId="a9">
    <w:name w:val="Table Grid"/>
    <w:basedOn w:val="a1"/>
    <w:uiPriority w:val="59"/>
    <w:rsid w:val="00013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1"/>
    <w:basedOn w:val="a"/>
    <w:rsid w:val="00F53D7C"/>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a">
    <w:name w:val="Hyperlink"/>
    <w:basedOn w:val="a0"/>
    <w:uiPriority w:val="99"/>
    <w:unhideWhenUsed/>
    <w:rsid w:val="00140DA6"/>
    <w:rPr>
      <w:color w:val="0000FF" w:themeColor="hyperlink"/>
      <w:u w:val="single"/>
    </w:rPr>
  </w:style>
  <w:style w:type="table" w:customStyle="1" w:styleId="10">
    <w:name w:val="Сетка таблицы1"/>
    <w:basedOn w:val="a1"/>
    <w:next w:val="a9"/>
    <w:rsid w:val="00BB5C73"/>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46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D0F48552B8CF1683121E3C7337634055B9E8EA20C28495F26F77090D92CF52B64CEEF3A4452B4ANFfFE" TargetMode="External"/><Relationship Id="rId5" Type="http://schemas.openxmlformats.org/officeDocument/2006/relationships/webSettings" Target="webSettings.xml"/><Relationship Id="rId10" Type="http://schemas.openxmlformats.org/officeDocument/2006/relationships/hyperlink" Target="consultantplus://offline/ref=1B200830C0406CD43C4D28B7142234FD4B5210EA59ED33C2DFC4A857F9AC32CDC3D3D2006021F5A12F38A" TargetMode="External"/><Relationship Id="rId4" Type="http://schemas.openxmlformats.org/officeDocument/2006/relationships/settings" Target="settings.xml"/><Relationship Id="rId9" Type="http://schemas.openxmlformats.org/officeDocument/2006/relationships/hyperlink" Target="consultantplus://offline/ref=B246B496C9DB873C14EE7178D14BE22A90DB35910987A80AB75D94B6C9EE5426D356D877056101x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9A107-3E0E-4EBC-B6AF-45ACDC4E9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23</Pages>
  <Words>6960</Words>
  <Characters>39676</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Жакина Оксана Николаевна</dc:creator>
  <cp:keywords/>
  <dc:description/>
  <cp:lastModifiedBy>Веселова Любовь Сергеевна</cp:lastModifiedBy>
  <cp:revision>129</cp:revision>
  <cp:lastPrinted>2018-12-19T09:27:00Z</cp:lastPrinted>
  <dcterms:created xsi:type="dcterms:W3CDTF">2019-01-22T07:58:00Z</dcterms:created>
  <dcterms:modified xsi:type="dcterms:W3CDTF">2019-01-23T03:35:00Z</dcterms:modified>
</cp:coreProperties>
</file>