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BD8" w14:textId="150A4E24" w:rsidR="001B2026" w:rsidRDefault="001B2026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0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034B30" wp14:editId="1F1BDBE5">
            <wp:simplePos x="0" y="0"/>
            <wp:positionH relativeFrom="column">
              <wp:posOffset>-220980</wp:posOffset>
            </wp:positionH>
            <wp:positionV relativeFrom="paragraph">
              <wp:posOffset>-114300</wp:posOffset>
            </wp:positionV>
            <wp:extent cx="6524625" cy="2861945"/>
            <wp:effectExtent l="0" t="0" r="9525" b="0"/>
            <wp:wrapTight wrapText="bothSides">
              <wp:wrapPolygon edited="0">
                <wp:start x="0" y="0"/>
                <wp:lineTo x="0" y="21423"/>
                <wp:lineTo x="21568" y="21423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03.05.2024                                   1406-па</w:t>
      </w:r>
    </w:p>
    <w:p w14:paraId="6B21D7A3" w14:textId="77777777" w:rsidR="0055504F" w:rsidRPr="001B2026" w:rsidRDefault="0055504F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7"/>
      </w:tblGrid>
      <w:tr w:rsidR="001B2026" w:rsidRPr="001B2026" w14:paraId="4A46CB38" w14:textId="77777777" w:rsidTr="001B2026">
        <w:trPr>
          <w:trHeight w:val="846"/>
        </w:trPr>
        <w:tc>
          <w:tcPr>
            <w:tcW w:w="5187" w:type="dxa"/>
          </w:tcPr>
          <w:p w14:paraId="0E20C3E8" w14:textId="7BD02873" w:rsidR="001B2026" w:rsidRPr="001B2026" w:rsidRDefault="001B2026" w:rsidP="001B2026">
            <w:pPr>
              <w:tabs>
                <w:tab w:val="left" w:pos="4680"/>
                <w:tab w:val="left" w:pos="581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3753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внесении изменений в</w:t>
            </w:r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поряд</w:t>
            </w:r>
            <w:r w:rsidR="003753B7"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разработки и утверждения административных регламентов </w:t>
            </w:r>
            <w:proofErr w:type="gramStart"/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предоставления  муниципальных</w:t>
            </w:r>
            <w:proofErr w:type="gramEnd"/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услуг администрацией города Усолье-Сибирское</w:t>
            </w:r>
            <w:r w:rsidR="00AC76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утвержденный постановлением администрации города Усолье-Сибирское от 29.08.2022 №1824-па</w:t>
            </w:r>
          </w:p>
          <w:p w14:paraId="1A0844DE" w14:textId="77777777" w:rsidR="001B2026" w:rsidRPr="001B2026" w:rsidRDefault="001B2026" w:rsidP="001B2026">
            <w:pPr>
              <w:tabs>
                <w:tab w:val="left" w:pos="4680"/>
                <w:tab w:val="left" w:pos="581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EF03A1" w14:textId="6EF2ECA2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210–ФЗ «Об организации предоставления государственных и муниципальных услуг», </w:t>
      </w:r>
      <w:r w:rsidR="009D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Иркутской области от 20 июня 2023 года №510-пп «О признании утратившим силу отдельных постановлений Правительства Иркутской области и отдельных положений постановлений Правительства Иркутской области»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</w:t>
      </w:r>
      <w:r w:rsidR="00396F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55 Устава 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11798C" w:rsidRPr="00117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Усолье-Сибирское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Усолье-Сибирское</w:t>
      </w:r>
    </w:p>
    <w:p w14:paraId="246AFAA0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D9C60" w14:textId="77777777" w:rsidR="001B2026" w:rsidRPr="002F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604D6F6" w14:textId="77777777" w:rsidR="001B2026" w:rsidRPr="002F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CA48F" w14:textId="08069117" w:rsidR="00C2674A" w:rsidRPr="00C2674A" w:rsidRDefault="00C2674A" w:rsidP="00C26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разработки и утверждения административных регламентов предоставления муниципальных услуг администрацией города Усолье-Сибирское, утвержденный постановлением администрации города Усолье-Сибирское от 2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№1824-па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изменения следующего содержания:</w:t>
      </w:r>
    </w:p>
    <w:p w14:paraId="0B80CC92" w14:textId="56B0EF62" w:rsidR="00AB4E04" w:rsidRPr="002F2026" w:rsidRDefault="00C2674A" w:rsidP="00C26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а пункта 18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E4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в государственной информационной системе «Единый портал государственных и муниципальных услуг» информации о размере государственной пошлины или иной платы, взимаемой за предоставление муниципальной услуги</w:t>
      </w:r>
      <w:r w:rsidR="00E4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37F20" w14:textId="59F73868" w:rsidR="001B2026" w:rsidRDefault="00C2674A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B4E04" w:rsidRPr="00BE4E54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публиковать</w:t>
      </w:r>
      <w:r w:rsidR="00AB4E04" w:rsidRP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B2026"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астоящее постановление в газете «Официальное Усолье» и разместить на официальном сайте администрации города Усолье-Сибирское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1B2026"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6A4F94" w14:textId="207F213B" w:rsidR="00AB4E04" w:rsidRPr="002F2026" w:rsidRDefault="00C2674A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7B70A1A6" w14:textId="272A9396" w:rsidR="001B2026" w:rsidRDefault="00C2674A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комитета экономического развития администрации города               Усолье-Сибирское 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Рогову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84EBE" w14:textId="0DD183B4" w:rsidR="0035522E" w:rsidRDefault="0035522E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6381A" w14:textId="77777777" w:rsidR="0035522E" w:rsidRPr="002F2026" w:rsidRDefault="0035522E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651E5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089F2" w14:textId="5A4E6EBA" w:rsidR="001B2026" w:rsidRPr="001B2026" w:rsidRDefault="00B37D12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эр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Торопкин</w:t>
      </w:r>
      <w:proofErr w:type="spellEnd"/>
    </w:p>
    <w:p w14:paraId="7DA8D4E3" w14:textId="77777777" w:rsidR="001B2026" w:rsidRPr="001B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E75318" w14:textId="3D6BE5A7" w:rsidR="002F33A5" w:rsidRDefault="002F33A5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60704" w14:textId="52582302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3D5A0" w14:textId="3767230F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8B851" w14:textId="6B83A1F0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85BF7" w14:textId="6448F23C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1E0CE" w14:textId="5A9A2616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3FF5E" w14:textId="2258B023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9F346" w14:textId="5EA6A5F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AA16B" w14:textId="764F5CC9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77FD5" w14:textId="7DDFEF1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4F21F" w14:textId="742946EE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31716" w14:textId="1BE9A64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D7C76" w14:textId="4DBCA650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5372F" w14:textId="4F62E409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2FE92" w14:textId="7C7CDD95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DA652" w14:textId="06F2881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C585D" w14:textId="6EB6B87B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03892" w14:textId="39173CD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5CB10" w14:textId="66CBFF2D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93D6F" w14:textId="6C86AE3A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6DE49" w14:textId="1F1A49B3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A0DD3" w14:textId="2141418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BA4C5" w14:textId="256CF368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AE74" w14:textId="4AAB7188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F3CA2" w14:textId="6535DE9A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9AC49" w14:textId="2E434D6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D3CEF" w14:textId="1C1798D5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EEE75" w14:textId="7F1ED87D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43961" w14:textId="68FA35BF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CD5B9" w14:textId="55D0054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7644A" w14:textId="217F292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A6E79" w14:textId="764CDF5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1D098" w14:textId="724C40F1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442C7" w14:textId="0B62B56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5336A" w14:textId="0B87E6F4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D81FF" w14:textId="1ACBAB99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8CE93" w14:textId="77777777" w:rsidR="00F06D27" w:rsidRPr="002F2026" w:rsidRDefault="00F06D27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6D27" w:rsidRPr="002F2026" w:rsidSect="00DC3C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B6"/>
    <w:rsid w:val="0000232C"/>
    <w:rsid w:val="00011903"/>
    <w:rsid w:val="00012B29"/>
    <w:rsid w:val="00023AD1"/>
    <w:rsid w:val="00035772"/>
    <w:rsid w:val="000531A4"/>
    <w:rsid w:val="000708B8"/>
    <w:rsid w:val="00076143"/>
    <w:rsid w:val="0008166A"/>
    <w:rsid w:val="000B1039"/>
    <w:rsid w:val="000C5A84"/>
    <w:rsid w:val="000C66A3"/>
    <w:rsid w:val="000C7B3F"/>
    <w:rsid w:val="000F67BF"/>
    <w:rsid w:val="0010656B"/>
    <w:rsid w:val="00111B41"/>
    <w:rsid w:val="0011798C"/>
    <w:rsid w:val="00157BAF"/>
    <w:rsid w:val="00160DD3"/>
    <w:rsid w:val="00175C08"/>
    <w:rsid w:val="001941E8"/>
    <w:rsid w:val="001B2026"/>
    <w:rsid w:val="001C7FC5"/>
    <w:rsid w:val="001D6FE9"/>
    <w:rsid w:val="001F47AA"/>
    <w:rsid w:val="00204E99"/>
    <w:rsid w:val="00211E16"/>
    <w:rsid w:val="002163AC"/>
    <w:rsid w:val="002234A3"/>
    <w:rsid w:val="00246A8B"/>
    <w:rsid w:val="00254635"/>
    <w:rsid w:val="002548F5"/>
    <w:rsid w:val="00270990"/>
    <w:rsid w:val="002C64C2"/>
    <w:rsid w:val="002D1EE6"/>
    <w:rsid w:val="002F2026"/>
    <w:rsid w:val="002F276D"/>
    <w:rsid w:val="002F33A5"/>
    <w:rsid w:val="0031317B"/>
    <w:rsid w:val="00343889"/>
    <w:rsid w:val="003460F2"/>
    <w:rsid w:val="0035522E"/>
    <w:rsid w:val="003753B7"/>
    <w:rsid w:val="00376C07"/>
    <w:rsid w:val="00381DCC"/>
    <w:rsid w:val="00382BDD"/>
    <w:rsid w:val="00396477"/>
    <w:rsid w:val="00396FEB"/>
    <w:rsid w:val="003A4172"/>
    <w:rsid w:val="003D2743"/>
    <w:rsid w:val="00432B3A"/>
    <w:rsid w:val="004777B0"/>
    <w:rsid w:val="0048507E"/>
    <w:rsid w:val="004B066A"/>
    <w:rsid w:val="004C4FD4"/>
    <w:rsid w:val="004C5F7C"/>
    <w:rsid w:val="004D5EA8"/>
    <w:rsid w:val="004F3181"/>
    <w:rsid w:val="004F6651"/>
    <w:rsid w:val="004F7162"/>
    <w:rsid w:val="00514822"/>
    <w:rsid w:val="00520766"/>
    <w:rsid w:val="00525D96"/>
    <w:rsid w:val="00545A08"/>
    <w:rsid w:val="005506A8"/>
    <w:rsid w:val="00553BE1"/>
    <w:rsid w:val="0055504F"/>
    <w:rsid w:val="005559F8"/>
    <w:rsid w:val="00584221"/>
    <w:rsid w:val="005844FA"/>
    <w:rsid w:val="00597868"/>
    <w:rsid w:val="005A5DCB"/>
    <w:rsid w:val="005A6264"/>
    <w:rsid w:val="005C5522"/>
    <w:rsid w:val="005C5EB5"/>
    <w:rsid w:val="005D3A67"/>
    <w:rsid w:val="005D4981"/>
    <w:rsid w:val="005D76B0"/>
    <w:rsid w:val="005E2F38"/>
    <w:rsid w:val="005E7F5D"/>
    <w:rsid w:val="006123D0"/>
    <w:rsid w:val="00612D69"/>
    <w:rsid w:val="0061459C"/>
    <w:rsid w:val="00622AEB"/>
    <w:rsid w:val="00624FE2"/>
    <w:rsid w:val="0063472F"/>
    <w:rsid w:val="00642C28"/>
    <w:rsid w:val="006504D0"/>
    <w:rsid w:val="00695DC7"/>
    <w:rsid w:val="00696353"/>
    <w:rsid w:val="006B01E4"/>
    <w:rsid w:val="006B39AA"/>
    <w:rsid w:val="006E1DCA"/>
    <w:rsid w:val="00714FFF"/>
    <w:rsid w:val="00751F91"/>
    <w:rsid w:val="00797ABB"/>
    <w:rsid w:val="007A26D4"/>
    <w:rsid w:val="007A78E1"/>
    <w:rsid w:val="007C68AA"/>
    <w:rsid w:val="007D0BD3"/>
    <w:rsid w:val="007E1A29"/>
    <w:rsid w:val="007E2397"/>
    <w:rsid w:val="00862DDF"/>
    <w:rsid w:val="00864F79"/>
    <w:rsid w:val="0087120E"/>
    <w:rsid w:val="008A4170"/>
    <w:rsid w:val="008C0777"/>
    <w:rsid w:val="008D2F84"/>
    <w:rsid w:val="009118A8"/>
    <w:rsid w:val="00930C56"/>
    <w:rsid w:val="00931518"/>
    <w:rsid w:val="0093744E"/>
    <w:rsid w:val="009631D0"/>
    <w:rsid w:val="0096783E"/>
    <w:rsid w:val="00967D15"/>
    <w:rsid w:val="00972E9A"/>
    <w:rsid w:val="009830AE"/>
    <w:rsid w:val="009B729A"/>
    <w:rsid w:val="009D71A2"/>
    <w:rsid w:val="009F19B1"/>
    <w:rsid w:val="009F7105"/>
    <w:rsid w:val="00A00848"/>
    <w:rsid w:val="00A14DE7"/>
    <w:rsid w:val="00A15A75"/>
    <w:rsid w:val="00A3777C"/>
    <w:rsid w:val="00A47233"/>
    <w:rsid w:val="00A576BA"/>
    <w:rsid w:val="00A72EEC"/>
    <w:rsid w:val="00A83F71"/>
    <w:rsid w:val="00A96687"/>
    <w:rsid w:val="00A97168"/>
    <w:rsid w:val="00AB11B1"/>
    <w:rsid w:val="00AB4E04"/>
    <w:rsid w:val="00AC75C2"/>
    <w:rsid w:val="00AC7680"/>
    <w:rsid w:val="00AD75CA"/>
    <w:rsid w:val="00AE3D6D"/>
    <w:rsid w:val="00B2278A"/>
    <w:rsid w:val="00B35002"/>
    <w:rsid w:val="00B37D12"/>
    <w:rsid w:val="00B42E35"/>
    <w:rsid w:val="00B510B6"/>
    <w:rsid w:val="00B55737"/>
    <w:rsid w:val="00B71633"/>
    <w:rsid w:val="00B73CAD"/>
    <w:rsid w:val="00B96752"/>
    <w:rsid w:val="00BA753F"/>
    <w:rsid w:val="00BD4911"/>
    <w:rsid w:val="00BD4F9B"/>
    <w:rsid w:val="00BD5595"/>
    <w:rsid w:val="00C01B40"/>
    <w:rsid w:val="00C2674A"/>
    <w:rsid w:val="00C356ED"/>
    <w:rsid w:val="00C42771"/>
    <w:rsid w:val="00C51114"/>
    <w:rsid w:val="00C5568A"/>
    <w:rsid w:val="00C877D7"/>
    <w:rsid w:val="00CC1123"/>
    <w:rsid w:val="00CE22C5"/>
    <w:rsid w:val="00D00DB2"/>
    <w:rsid w:val="00D07AD7"/>
    <w:rsid w:val="00D167FF"/>
    <w:rsid w:val="00D207BE"/>
    <w:rsid w:val="00D43DB7"/>
    <w:rsid w:val="00D467B9"/>
    <w:rsid w:val="00D5627A"/>
    <w:rsid w:val="00D7274C"/>
    <w:rsid w:val="00DA067A"/>
    <w:rsid w:val="00DC3C32"/>
    <w:rsid w:val="00DF0E73"/>
    <w:rsid w:val="00E045C3"/>
    <w:rsid w:val="00E31E7C"/>
    <w:rsid w:val="00E40685"/>
    <w:rsid w:val="00E40906"/>
    <w:rsid w:val="00E451C8"/>
    <w:rsid w:val="00E52DED"/>
    <w:rsid w:val="00E53A29"/>
    <w:rsid w:val="00E72C0A"/>
    <w:rsid w:val="00E80DFB"/>
    <w:rsid w:val="00E9347A"/>
    <w:rsid w:val="00EA57E9"/>
    <w:rsid w:val="00EB4137"/>
    <w:rsid w:val="00EB54C7"/>
    <w:rsid w:val="00EB6EE2"/>
    <w:rsid w:val="00EB74B5"/>
    <w:rsid w:val="00EC046E"/>
    <w:rsid w:val="00ED1584"/>
    <w:rsid w:val="00EF1FBE"/>
    <w:rsid w:val="00F00354"/>
    <w:rsid w:val="00F005D6"/>
    <w:rsid w:val="00F06D27"/>
    <w:rsid w:val="00F258A2"/>
    <w:rsid w:val="00F27214"/>
    <w:rsid w:val="00F40350"/>
    <w:rsid w:val="00F411D8"/>
    <w:rsid w:val="00F518B6"/>
    <w:rsid w:val="00F64DFF"/>
    <w:rsid w:val="00F66BAC"/>
    <w:rsid w:val="00F91CAE"/>
    <w:rsid w:val="00F92BBE"/>
    <w:rsid w:val="00FA3A4D"/>
    <w:rsid w:val="00FA3FC7"/>
    <w:rsid w:val="00FB587D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376"/>
  <w15:chartTrackingRefBased/>
  <w15:docId w15:val="{8CFF6075-34FD-490F-8D7C-BF66AB8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3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23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3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3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3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351A-289C-4AD0-88CA-A184CC2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Костюкова Екатерина Сергеевна</dc:creator>
  <cp:keywords/>
  <dc:description/>
  <cp:lastModifiedBy>Хамзина Евгения Викторовна</cp:lastModifiedBy>
  <cp:revision>146</cp:revision>
  <cp:lastPrinted>2022-08-26T00:57:00Z</cp:lastPrinted>
  <dcterms:created xsi:type="dcterms:W3CDTF">2022-07-21T02:43:00Z</dcterms:created>
  <dcterms:modified xsi:type="dcterms:W3CDTF">2024-05-03T08:08:00Z</dcterms:modified>
</cp:coreProperties>
</file>