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F8817" w14:textId="77777777" w:rsidR="00CF04FE" w:rsidRDefault="00CF04FE" w:rsidP="00072DFA">
      <w:pPr>
        <w:spacing w:after="0" w:line="240" w:lineRule="auto"/>
        <w:jc w:val="right"/>
        <w:rPr>
          <w:rStyle w:val="ac"/>
          <w:rFonts w:ascii="Arial" w:hAnsi="Arial" w:cs="Arial"/>
        </w:rPr>
      </w:pPr>
    </w:p>
    <w:p w14:paraId="4D16F5E9" w14:textId="77777777" w:rsidR="00CF04FE" w:rsidRDefault="00CF04FE" w:rsidP="00072D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</w:p>
    <w:p w14:paraId="1672541A" w14:textId="6663E1FB" w:rsidR="00072DFA" w:rsidRPr="00992B41" w:rsidRDefault="00072DFA" w:rsidP="00020BBB">
      <w:pPr>
        <w:spacing w:after="0" w:line="240" w:lineRule="auto"/>
        <w:ind w:right="-456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992B4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 xml:space="preserve">Приложение </w:t>
      </w:r>
      <w:r w:rsidR="002A0E0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5</w:t>
      </w:r>
    </w:p>
    <w:p w14:paraId="023C3AAE" w14:textId="5BA3E366" w:rsidR="00A71388" w:rsidRDefault="00072DFA" w:rsidP="00A71388">
      <w:pPr>
        <w:spacing w:after="0" w:line="240" w:lineRule="auto"/>
        <w:ind w:right="-456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92B4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к постановлению администрации</w:t>
      </w:r>
    </w:p>
    <w:p w14:paraId="55CD3C54" w14:textId="77777777" w:rsidR="00A71388" w:rsidRDefault="00072DFA" w:rsidP="00A71388">
      <w:pPr>
        <w:spacing w:after="0" w:line="240" w:lineRule="auto"/>
        <w:ind w:right="-456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92B4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города Усолье-Сибирское</w:t>
      </w:r>
    </w:p>
    <w:p w14:paraId="412C7572" w14:textId="7518DC6D" w:rsidR="00A71388" w:rsidRDefault="00A71388" w:rsidP="00A71388">
      <w:pPr>
        <w:spacing w:after="0" w:line="240" w:lineRule="auto"/>
        <w:ind w:right="-456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от 09.10.2026 №2249-па</w:t>
      </w:r>
    </w:p>
    <w:p w14:paraId="7229E992" w14:textId="61A264DD" w:rsidR="00072DFA" w:rsidRPr="00CF04FE" w:rsidRDefault="00072DFA" w:rsidP="00020BBB">
      <w:pPr>
        <w:spacing w:after="0" w:line="240" w:lineRule="auto"/>
        <w:ind w:right="-456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2A97E725" w14:textId="2D19CA5F" w:rsidR="00954991" w:rsidRDefault="00072DFA" w:rsidP="00020BBB">
      <w:pPr>
        <w:spacing w:after="0" w:line="240" w:lineRule="auto"/>
        <w:ind w:right="-456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992B4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 xml:space="preserve">Таблица </w:t>
      </w: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3</w:t>
      </w:r>
    </w:p>
    <w:p w14:paraId="14E6C4C6" w14:textId="77777777" w:rsidR="008D2500" w:rsidRDefault="00020BBB" w:rsidP="008D2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020B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Перечень мероприятий (результатов) комплекса процессных мероприятий</w:t>
      </w:r>
    </w:p>
    <w:p w14:paraId="7A39A1F2" w14:textId="3F03EEA3" w:rsidR="00020BBB" w:rsidRPr="008D2500" w:rsidRDefault="00020BBB" w:rsidP="008D2500">
      <w:pPr>
        <w:spacing w:after="0" w:line="240" w:lineRule="auto"/>
        <w:jc w:val="center"/>
        <w:rPr>
          <w:rStyle w:val="ac"/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20B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«Формирование культуры здоровья»</w:t>
      </w:r>
    </w:p>
    <w:tbl>
      <w:tblPr>
        <w:tblStyle w:val="ad"/>
        <w:tblpPr w:leftFromText="180" w:rightFromText="180" w:vertAnchor="text" w:horzAnchor="margin" w:tblpY="759"/>
        <w:tblW w:w="15163" w:type="dxa"/>
        <w:tblLayout w:type="fixed"/>
        <w:tblLook w:val="04A0" w:firstRow="1" w:lastRow="0" w:firstColumn="1" w:lastColumn="0" w:noHBand="0" w:noVBand="1"/>
      </w:tblPr>
      <w:tblGrid>
        <w:gridCol w:w="2408"/>
        <w:gridCol w:w="1415"/>
        <w:gridCol w:w="3685"/>
        <w:gridCol w:w="1134"/>
        <w:gridCol w:w="992"/>
        <w:gridCol w:w="709"/>
        <w:gridCol w:w="851"/>
        <w:gridCol w:w="850"/>
        <w:gridCol w:w="851"/>
        <w:gridCol w:w="850"/>
        <w:gridCol w:w="709"/>
        <w:gridCol w:w="709"/>
      </w:tblGrid>
      <w:tr w:rsidR="00085A38" w:rsidRPr="00A33F46" w14:paraId="69BF9F7C" w14:textId="77777777" w:rsidTr="008D2500">
        <w:trPr>
          <w:trHeight w:val="563"/>
        </w:trPr>
        <w:tc>
          <w:tcPr>
            <w:tcW w:w="2408" w:type="dxa"/>
            <w:vAlign w:val="center"/>
          </w:tcPr>
          <w:p w14:paraId="56C604DD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bookmarkStart w:id="0" w:name="_Hlk240551546"/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Наименование мероприятия (результата)</w:t>
            </w:r>
          </w:p>
        </w:tc>
        <w:tc>
          <w:tcPr>
            <w:tcW w:w="1415" w:type="dxa"/>
            <w:vAlign w:val="center"/>
          </w:tcPr>
          <w:p w14:paraId="05B57D10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Тип мероприятия (результата)</w:t>
            </w:r>
          </w:p>
        </w:tc>
        <w:tc>
          <w:tcPr>
            <w:tcW w:w="3685" w:type="dxa"/>
            <w:vAlign w:val="center"/>
          </w:tcPr>
          <w:p w14:paraId="1E8B7C12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Характеристика</w:t>
            </w:r>
          </w:p>
        </w:tc>
        <w:tc>
          <w:tcPr>
            <w:tcW w:w="1134" w:type="dxa"/>
            <w:vAlign w:val="center"/>
          </w:tcPr>
          <w:p w14:paraId="68238D49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701" w:type="dxa"/>
            <w:gridSpan w:val="2"/>
            <w:vAlign w:val="center"/>
          </w:tcPr>
          <w:p w14:paraId="36F0260D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4820" w:type="dxa"/>
            <w:gridSpan w:val="6"/>
            <w:vAlign w:val="center"/>
          </w:tcPr>
          <w:p w14:paraId="35F09637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Значение мероприятия (результата) по годам</w:t>
            </w:r>
          </w:p>
        </w:tc>
      </w:tr>
      <w:tr w:rsidR="008D2500" w:rsidRPr="00A33F46" w14:paraId="287091B4" w14:textId="77777777" w:rsidTr="008D2500">
        <w:trPr>
          <w:trHeight w:val="200"/>
        </w:trPr>
        <w:tc>
          <w:tcPr>
            <w:tcW w:w="2408" w:type="dxa"/>
          </w:tcPr>
          <w:p w14:paraId="77563A46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1415" w:type="dxa"/>
          </w:tcPr>
          <w:p w14:paraId="420694A7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685" w:type="dxa"/>
          </w:tcPr>
          <w:p w14:paraId="1181A303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lang w:eastAsia="en-US"/>
                <w14:ligatures w14:val="standardContextual"/>
              </w:rPr>
              <w:t>3</w:t>
            </w:r>
          </w:p>
        </w:tc>
        <w:tc>
          <w:tcPr>
            <w:tcW w:w="1134" w:type="dxa"/>
          </w:tcPr>
          <w:p w14:paraId="3557637C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lang w:eastAsia="en-US"/>
                <w14:ligatures w14:val="standardContextual"/>
              </w:rPr>
              <w:t>4</w:t>
            </w:r>
          </w:p>
        </w:tc>
        <w:tc>
          <w:tcPr>
            <w:tcW w:w="992" w:type="dxa"/>
          </w:tcPr>
          <w:p w14:paraId="74906B21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709" w:type="dxa"/>
          </w:tcPr>
          <w:p w14:paraId="636ABE15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lang w:eastAsia="en-US"/>
                <w14:ligatures w14:val="standardContextual"/>
              </w:rPr>
              <w:t>год</w:t>
            </w:r>
          </w:p>
        </w:tc>
        <w:tc>
          <w:tcPr>
            <w:tcW w:w="851" w:type="dxa"/>
          </w:tcPr>
          <w:p w14:paraId="110B1774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lang w:eastAsia="en-US"/>
                <w14:ligatures w14:val="standardContextual"/>
              </w:rPr>
              <w:t>2026</w:t>
            </w:r>
          </w:p>
        </w:tc>
        <w:tc>
          <w:tcPr>
            <w:tcW w:w="850" w:type="dxa"/>
          </w:tcPr>
          <w:p w14:paraId="718F7F3A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lang w:eastAsia="en-US"/>
                <w14:ligatures w14:val="standardContextual"/>
              </w:rPr>
              <w:t>2027</w:t>
            </w:r>
          </w:p>
        </w:tc>
        <w:tc>
          <w:tcPr>
            <w:tcW w:w="851" w:type="dxa"/>
          </w:tcPr>
          <w:p w14:paraId="2910B5DA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lang w:eastAsia="en-US"/>
                <w14:ligatures w14:val="standardContextual"/>
              </w:rPr>
              <w:t>2028</w:t>
            </w:r>
          </w:p>
        </w:tc>
        <w:tc>
          <w:tcPr>
            <w:tcW w:w="850" w:type="dxa"/>
          </w:tcPr>
          <w:p w14:paraId="011D47B0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lang w:eastAsia="en-US"/>
                <w14:ligatures w14:val="standardContextual"/>
              </w:rPr>
              <w:t>2029</w:t>
            </w:r>
          </w:p>
        </w:tc>
        <w:tc>
          <w:tcPr>
            <w:tcW w:w="709" w:type="dxa"/>
          </w:tcPr>
          <w:p w14:paraId="5B53D618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lang w:eastAsia="en-US"/>
                <w14:ligatures w14:val="standardContextual"/>
              </w:rPr>
              <w:t>2030</w:t>
            </w:r>
          </w:p>
        </w:tc>
        <w:tc>
          <w:tcPr>
            <w:tcW w:w="709" w:type="dxa"/>
          </w:tcPr>
          <w:p w14:paraId="3A494889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lang w:eastAsia="en-US"/>
                <w14:ligatures w14:val="standardContextual"/>
              </w:rPr>
              <w:t>2031</w:t>
            </w:r>
          </w:p>
        </w:tc>
      </w:tr>
      <w:tr w:rsidR="00085A38" w:rsidRPr="00A33F46" w14:paraId="68E1708C" w14:textId="77777777" w:rsidTr="008D2500">
        <w:trPr>
          <w:trHeight w:val="413"/>
        </w:trPr>
        <w:tc>
          <w:tcPr>
            <w:tcW w:w="15163" w:type="dxa"/>
            <w:gridSpan w:val="12"/>
          </w:tcPr>
          <w:p w14:paraId="01926961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Задача «Информирование населения по профилактике социально-значимых заболеваний, негативных явлений и формированию здорового образа жизни. Проведение оздоровительных и профилактических мероприятий для детей и подростков, информационно-профилактических кампаний по укреплению здоровья семьи и активному долголетию»</w:t>
            </w:r>
          </w:p>
        </w:tc>
      </w:tr>
      <w:tr w:rsidR="008D2500" w:rsidRPr="00A33F46" w14:paraId="4B866BAC" w14:textId="77777777" w:rsidTr="008D2500">
        <w:trPr>
          <w:trHeight w:val="684"/>
        </w:trPr>
        <w:tc>
          <w:tcPr>
            <w:tcW w:w="2408" w:type="dxa"/>
            <w:vAlign w:val="center"/>
          </w:tcPr>
          <w:p w14:paraId="2BA7A18C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sz w:val="18"/>
                <w:szCs w:val="18"/>
              </w:rPr>
              <w:t>Информировано население о доступных мерах по профилактике социально-значимых заболеваний и негативных явлений в электронных СМИ</w:t>
            </w:r>
          </w:p>
        </w:tc>
        <w:tc>
          <w:tcPr>
            <w:tcW w:w="1415" w:type="dxa"/>
            <w:vAlign w:val="center"/>
          </w:tcPr>
          <w:p w14:paraId="58ED525F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иные</w:t>
            </w:r>
          </w:p>
        </w:tc>
        <w:tc>
          <w:tcPr>
            <w:tcW w:w="3685" w:type="dxa"/>
            <w:vAlign w:val="center"/>
          </w:tcPr>
          <w:p w14:paraId="7F5265E0" w14:textId="5AF19435" w:rsidR="00085A38" w:rsidRPr="00A33F46" w:rsidRDefault="00085A38" w:rsidP="008D2500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Информационные профилактические мероприятия по профилактике ВИЧ-инфекции, СПИДа, туберкулеза, пропаганде здорового питания и отказу от вредных привычек через блок объявлений, бегущую строку,</w:t>
            </w:r>
            <w:r w:rsidR="008D2500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 </w:t>
            </w: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аудиосообщения, прокат видеоролика производства УСКВ</w:t>
            </w:r>
            <w:r w:rsidR="008D2500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 </w:t>
            </w: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н</w:t>
            </w:r>
            <w:r w:rsidR="008D2500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а </w:t>
            </w: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безвозмездной основе</w:t>
            </w:r>
            <w:r w:rsidR="008D2500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 </w:t>
            </w: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на городском сайте «Усольесити»,</w:t>
            </w:r>
            <w:r w:rsidR="008D2500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 </w:t>
            </w: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газете «Усольские новости»,</w:t>
            </w:r>
          </w:p>
          <w:p w14:paraId="171B341E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группе МАХ #Усолье.Мы_ вместе</w:t>
            </w:r>
          </w:p>
        </w:tc>
        <w:tc>
          <w:tcPr>
            <w:tcW w:w="1134" w:type="dxa"/>
            <w:vAlign w:val="center"/>
          </w:tcPr>
          <w:p w14:paraId="09AB328D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ед.</w:t>
            </w:r>
          </w:p>
        </w:tc>
        <w:tc>
          <w:tcPr>
            <w:tcW w:w="992" w:type="dxa"/>
            <w:vAlign w:val="center"/>
          </w:tcPr>
          <w:p w14:paraId="07BF01ED" w14:textId="77777777" w:rsidR="00085A38" w:rsidRPr="00A33F46" w:rsidRDefault="00085A38" w:rsidP="00364FF1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</w:t>
            </w:r>
          </w:p>
        </w:tc>
        <w:tc>
          <w:tcPr>
            <w:tcW w:w="709" w:type="dxa"/>
            <w:vAlign w:val="center"/>
          </w:tcPr>
          <w:p w14:paraId="45B98523" w14:textId="77777777" w:rsidR="00085A38" w:rsidRPr="00A33F46" w:rsidRDefault="00085A38" w:rsidP="00364FF1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2024</w:t>
            </w:r>
          </w:p>
        </w:tc>
        <w:tc>
          <w:tcPr>
            <w:tcW w:w="851" w:type="dxa"/>
            <w:vAlign w:val="center"/>
          </w:tcPr>
          <w:p w14:paraId="793577B6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</w:t>
            </w:r>
          </w:p>
        </w:tc>
        <w:tc>
          <w:tcPr>
            <w:tcW w:w="850" w:type="dxa"/>
            <w:vAlign w:val="center"/>
          </w:tcPr>
          <w:p w14:paraId="133E85D1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</w:t>
            </w:r>
          </w:p>
        </w:tc>
        <w:tc>
          <w:tcPr>
            <w:tcW w:w="851" w:type="dxa"/>
            <w:vAlign w:val="center"/>
          </w:tcPr>
          <w:p w14:paraId="60A070C6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</w:t>
            </w:r>
          </w:p>
        </w:tc>
        <w:tc>
          <w:tcPr>
            <w:tcW w:w="850" w:type="dxa"/>
            <w:vAlign w:val="center"/>
          </w:tcPr>
          <w:p w14:paraId="06135192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</w:t>
            </w:r>
          </w:p>
        </w:tc>
        <w:tc>
          <w:tcPr>
            <w:tcW w:w="709" w:type="dxa"/>
            <w:vAlign w:val="center"/>
          </w:tcPr>
          <w:p w14:paraId="2E2D0842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</w:t>
            </w:r>
          </w:p>
        </w:tc>
        <w:tc>
          <w:tcPr>
            <w:tcW w:w="709" w:type="dxa"/>
            <w:vAlign w:val="center"/>
          </w:tcPr>
          <w:p w14:paraId="10A2AAFD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</w:t>
            </w:r>
          </w:p>
        </w:tc>
      </w:tr>
      <w:tr w:rsidR="008D2500" w:rsidRPr="00A33F46" w14:paraId="67591734" w14:textId="77777777" w:rsidTr="008D2500">
        <w:trPr>
          <w:trHeight w:val="1054"/>
        </w:trPr>
        <w:tc>
          <w:tcPr>
            <w:tcW w:w="2408" w:type="dxa"/>
            <w:vAlign w:val="center"/>
          </w:tcPr>
          <w:p w14:paraId="7EDD956C" w14:textId="77777777" w:rsidR="00085A38" w:rsidRPr="00A33F46" w:rsidRDefault="00085A38" w:rsidP="00364FF1">
            <w:pPr>
              <w:jc w:val="center"/>
              <w:rPr>
                <w:sz w:val="18"/>
                <w:szCs w:val="18"/>
              </w:rPr>
            </w:pPr>
            <w:r w:rsidRPr="00A33F46">
              <w:rPr>
                <w:sz w:val="18"/>
                <w:szCs w:val="18"/>
              </w:rPr>
              <w:t>Размещена наружная социальная реклама о доступных мерах по профилактике социально-значимых заболеваний и негативных явлений</w:t>
            </w:r>
          </w:p>
        </w:tc>
        <w:tc>
          <w:tcPr>
            <w:tcW w:w="1415" w:type="dxa"/>
            <w:vAlign w:val="center"/>
          </w:tcPr>
          <w:p w14:paraId="15BA5EAD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приобретение товаров, работ, услуг</w:t>
            </w:r>
          </w:p>
        </w:tc>
        <w:tc>
          <w:tcPr>
            <w:tcW w:w="3685" w:type="dxa"/>
            <w:vAlign w:val="center"/>
          </w:tcPr>
          <w:p w14:paraId="29CED1DD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Изготовление баннеров</w:t>
            </w:r>
          </w:p>
          <w:p w14:paraId="7E55DBE8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(печать по готовому макету, монтаж, аренда рекламных конструкций)</w:t>
            </w:r>
          </w:p>
        </w:tc>
        <w:tc>
          <w:tcPr>
            <w:tcW w:w="1134" w:type="dxa"/>
            <w:vAlign w:val="center"/>
          </w:tcPr>
          <w:p w14:paraId="3EE23E34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ед.</w:t>
            </w:r>
          </w:p>
        </w:tc>
        <w:tc>
          <w:tcPr>
            <w:tcW w:w="992" w:type="dxa"/>
            <w:vAlign w:val="center"/>
          </w:tcPr>
          <w:p w14:paraId="08793287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</w:t>
            </w:r>
          </w:p>
        </w:tc>
        <w:tc>
          <w:tcPr>
            <w:tcW w:w="709" w:type="dxa"/>
            <w:vAlign w:val="center"/>
          </w:tcPr>
          <w:p w14:paraId="2C940C28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2024</w:t>
            </w:r>
          </w:p>
        </w:tc>
        <w:tc>
          <w:tcPr>
            <w:tcW w:w="851" w:type="dxa"/>
            <w:vAlign w:val="center"/>
          </w:tcPr>
          <w:p w14:paraId="46A32D54" w14:textId="77777777" w:rsidR="00085A38" w:rsidRPr="00A33F46" w:rsidRDefault="00085A38" w:rsidP="00364FF1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</w:t>
            </w:r>
          </w:p>
        </w:tc>
        <w:tc>
          <w:tcPr>
            <w:tcW w:w="850" w:type="dxa"/>
            <w:vAlign w:val="center"/>
          </w:tcPr>
          <w:p w14:paraId="7D0EBE56" w14:textId="77777777" w:rsidR="00085A38" w:rsidRPr="00A33F46" w:rsidRDefault="00085A38" w:rsidP="00364FF1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</w:t>
            </w:r>
          </w:p>
        </w:tc>
        <w:tc>
          <w:tcPr>
            <w:tcW w:w="851" w:type="dxa"/>
            <w:vAlign w:val="center"/>
          </w:tcPr>
          <w:p w14:paraId="39A8ECBE" w14:textId="77777777" w:rsidR="00085A38" w:rsidRPr="00A33F46" w:rsidRDefault="00085A38" w:rsidP="00364FF1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</w:t>
            </w:r>
          </w:p>
        </w:tc>
        <w:tc>
          <w:tcPr>
            <w:tcW w:w="850" w:type="dxa"/>
            <w:vAlign w:val="center"/>
          </w:tcPr>
          <w:p w14:paraId="208F0679" w14:textId="77777777" w:rsidR="00085A38" w:rsidRPr="00A33F46" w:rsidRDefault="00085A38" w:rsidP="00364FF1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</w:t>
            </w:r>
          </w:p>
        </w:tc>
        <w:tc>
          <w:tcPr>
            <w:tcW w:w="709" w:type="dxa"/>
            <w:vAlign w:val="center"/>
          </w:tcPr>
          <w:p w14:paraId="29F81471" w14:textId="77777777" w:rsidR="00085A38" w:rsidRPr="00A33F46" w:rsidRDefault="00085A38" w:rsidP="00364FF1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</w:t>
            </w:r>
          </w:p>
        </w:tc>
        <w:tc>
          <w:tcPr>
            <w:tcW w:w="709" w:type="dxa"/>
            <w:vAlign w:val="center"/>
          </w:tcPr>
          <w:p w14:paraId="2D350DA4" w14:textId="77777777" w:rsidR="00085A38" w:rsidRPr="00A33F46" w:rsidRDefault="00085A38" w:rsidP="00364FF1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</w:t>
            </w:r>
          </w:p>
        </w:tc>
      </w:tr>
      <w:tr w:rsidR="008D2500" w:rsidRPr="00A33F46" w14:paraId="4F396A03" w14:textId="77777777" w:rsidTr="008D2500">
        <w:trPr>
          <w:trHeight w:val="1418"/>
        </w:trPr>
        <w:tc>
          <w:tcPr>
            <w:tcW w:w="2408" w:type="dxa"/>
            <w:vAlign w:val="center"/>
          </w:tcPr>
          <w:p w14:paraId="5FDC22CB" w14:textId="77777777" w:rsidR="00085A38" w:rsidRPr="00A33F46" w:rsidRDefault="00085A38" w:rsidP="00364FF1">
            <w:pPr>
              <w:jc w:val="center"/>
              <w:rPr>
                <w:sz w:val="18"/>
                <w:szCs w:val="18"/>
              </w:rPr>
            </w:pPr>
            <w:r w:rsidRPr="00A33F46">
              <w:rPr>
                <w:sz w:val="18"/>
                <w:szCs w:val="18"/>
              </w:rPr>
              <w:t>Проведены городские</w:t>
            </w:r>
          </w:p>
          <w:p w14:paraId="1B2FBE15" w14:textId="77777777" w:rsidR="00085A38" w:rsidRPr="00A33F46" w:rsidRDefault="00085A38" w:rsidP="00364FF1">
            <w:pPr>
              <w:jc w:val="center"/>
              <w:rPr>
                <w:sz w:val="18"/>
                <w:szCs w:val="18"/>
              </w:rPr>
            </w:pPr>
            <w:r w:rsidRPr="00A33F46">
              <w:rPr>
                <w:sz w:val="18"/>
                <w:szCs w:val="18"/>
              </w:rPr>
              <w:t>акции по профилактике социально-значимых заболеваний и негативных явлений</w:t>
            </w:r>
          </w:p>
        </w:tc>
        <w:tc>
          <w:tcPr>
            <w:tcW w:w="1415" w:type="dxa"/>
            <w:vAlign w:val="center"/>
          </w:tcPr>
          <w:p w14:paraId="119BFA88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приобретение товаров, работ, услуг</w:t>
            </w:r>
          </w:p>
        </w:tc>
        <w:tc>
          <w:tcPr>
            <w:tcW w:w="3685" w:type="dxa"/>
            <w:vAlign w:val="center"/>
          </w:tcPr>
          <w:p w14:paraId="27E6F126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Проведение акций</w:t>
            </w:r>
          </w:p>
          <w:p w14:paraId="662B21DB" w14:textId="17F7E7D4" w:rsidR="00085A38" w:rsidRDefault="00085A38" w:rsidP="008D2500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«Международный день борьбы с наркоманией», «Всемирный день борьбы с туберкулезом»,</w:t>
            </w:r>
            <w:r w:rsidR="008D2500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 </w:t>
            </w: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«Всемирный день без табака», «Всероссийский день трезвости», «Всемирный день борьбы с ВИЧ/ СПИДом»</w:t>
            </w:r>
            <w:r w:rsidR="00963624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 </w:t>
            </w:r>
            <w:r w:rsidR="00963624" w:rsidRPr="00963624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на безвозмездной основе</w:t>
            </w:r>
            <w:r w:rsidR="00963624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 xml:space="preserve"> </w:t>
            </w:r>
          </w:p>
          <w:p w14:paraId="2A2D39CB" w14:textId="380A225D" w:rsidR="00EA1D0D" w:rsidRPr="00A33F46" w:rsidRDefault="00EA1D0D" w:rsidP="008D2500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</w:p>
        </w:tc>
        <w:tc>
          <w:tcPr>
            <w:tcW w:w="1134" w:type="dxa"/>
            <w:vAlign w:val="center"/>
          </w:tcPr>
          <w:p w14:paraId="240EFCC3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ед.</w:t>
            </w:r>
          </w:p>
        </w:tc>
        <w:tc>
          <w:tcPr>
            <w:tcW w:w="992" w:type="dxa"/>
            <w:vAlign w:val="center"/>
          </w:tcPr>
          <w:p w14:paraId="6E037A69" w14:textId="77777777" w:rsidR="00085A38" w:rsidRPr="00A33F46" w:rsidRDefault="00085A38" w:rsidP="00364FF1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</w:t>
            </w:r>
          </w:p>
        </w:tc>
        <w:tc>
          <w:tcPr>
            <w:tcW w:w="709" w:type="dxa"/>
            <w:vAlign w:val="center"/>
          </w:tcPr>
          <w:p w14:paraId="167C097B" w14:textId="77777777" w:rsidR="00085A38" w:rsidRPr="00A33F46" w:rsidRDefault="00085A38" w:rsidP="00364FF1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2024</w:t>
            </w:r>
          </w:p>
        </w:tc>
        <w:tc>
          <w:tcPr>
            <w:tcW w:w="851" w:type="dxa"/>
            <w:vAlign w:val="center"/>
          </w:tcPr>
          <w:p w14:paraId="2F846690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5</w:t>
            </w:r>
          </w:p>
        </w:tc>
        <w:tc>
          <w:tcPr>
            <w:tcW w:w="850" w:type="dxa"/>
            <w:vAlign w:val="center"/>
          </w:tcPr>
          <w:p w14:paraId="055F629B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5</w:t>
            </w:r>
          </w:p>
        </w:tc>
        <w:tc>
          <w:tcPr>
            <w:tcW w:w="851" w:type="dxa"/>
            <w:vAlign w:val="center"/>
          </w:tcPr>
          <w:p w14:paraId="375681F1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5</w:t>
            </w:r>
          </w:p>
        </w:tc>
        <w:tc>
          <w:tcPr>
            <w:tcW w:w="850" w:type="dxa"/>
            <w:vAlign w:val="center"/>
          </w:tcPr>
          <w:p w14:paraId="0CC3C5C8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5</w:t>
            </w:r>
          </w:p>
        </w:tc>
        <w:tc>
          <w:tcPr>
            <w:tcW w:w="709" w:type="dxa"/>
            <w:vAlign w:val="center"/>
          </w:tcPr>
          <w:p w14:paraId="4D874B38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5</w:t>
            </w:r>
          </w:p>
        </w:tc>
        <w:tc>
          <w:tcPr>
            <w:tcW w:w="709" w:type="dxa"/>
            <w:vAlign w:val="center"/>
          </w:tcPr>
          <w:p w14:paraId="5A5D7AB5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5</w:t>
            </w:r>
          </w:p>
        </w:tc>
      </w:tr>
      <w:tr w:rsidR="008D2500" w:rsidRPr="00A33F46" w14:paraId="51072002" w14:textId="77777777" w:rsidTr="008D2500">
        <w:trPr>
          <w:trHeight w:val="482"/>
        </w:trPr>
        <w:tc>
          <w:tcPr>
            <w:tcW w:w="2408" w:type="dxa"/>
            <w:vAlign w:val="center"/>
          </w:tcPr>
          <w:p w14:paraId="50857659" w14:textId="77777777" w:rsidR="008D2500" w:rsidRDefault="008D2500" w:rsidP="008D2500">
            <w:pPr>
              <w:jc w:val="center"/>
              <w:rPr>
                <w:sz w:val="18"/>
                <w:szCs w:val="18"/>
              </w:rPr>
            </w:pPr>
          </w:p>
          <w:p w14:paraId="68A4E362" w14:textId="34F25A78" w:rsidR="00085A38" w:rsidRPr="00A33F46" w:rsidRDefault="00085A38" w:rsidP="008D2500">
            <w:pPr>
              <w:jc w:val="center"/>
              <w:rPr>
                <w:sz w:val="18"/>
                <w:szCs w:val="18"/>
              </w:rPr>
            </w:pPr>
            <w:r w:rsidRPr="00A33F46">
              <w:rPr>
                <w:sz w:val="18"/>
                <w:szCs w:val="18"/>
              </w:rPr>
              <w:t>Разработаны и реализованы спортивные мероприятия/</w:t>
            </w:r>
          </w:p>
          <w:p w14:paraId="1468ACBE" w14:textId="03AAF622" w:rsidR="00085A38" w:rsidRPr="00A33F46" w:rsidRDefault="00085A38" w:rsidP="008D2500">
            <w:pPr>
              <w:jc w:val="center"/>
              <w:rPr>
                <w:sz w:val="18"/>
                <w:szCs w:val="18"/>
              </w:rPr>
            </w:pPr>
            <w:r w:rsidRPr="00A33F46">
              <w:rPr>
                <w:sz w:val="18"/>
                <w:szCs w:val="18"/>
              </w:rPr>
              <w:t>кампании, программы</w:t>
            </w:r>
          </w:p>
          <w:p w14:paraId="48FD75A7" w14:textId="77777777" w:rsidR="00085A38" w:rsidRDefault="00085A38" w:rsidP="008D2500">
            <w:pPr>
              <w:jc w:val="center"/>
              <w:rPr>
                <w:sz w:val="18"/>
                <w:szCs w:val="18"/>
              </w:rPr>
            </w:pPr>
            <w:r w:rsidRPr="00A33F46">
              <w:rPr>
                <w:sz w:val="18"/>
                <w:szCs w:val="18"/>
              </w:rPr>
              <w:t>в рамках формирования и пропаганды ответственного отношения к здоровью семьи</w:t>
            </w:r>
          </w:p>
          <w:p w14:paraId="511CE30B" w14:textId="77777777" w:rsidR="008D2500" w:rsidRDefault="008D2500" w:rsidP="008D2500">
            <w:pPr>
              <w:jc w:val="center"/>
              <w:rPr>
                <w:sz w:val="18"/>
                <w:szCs w:val="18"/>
              </w:rPr>
            </w:pPr>
          </w:p>
          <w:p w14:paraId="78424DE2" w14:textId="77777777" w:rsidR="008D2500" w:rsidRDefault="008D2500" w:rsidP="008D2500">
            <w:pPr>
              <w:jc w:val="center"/>
              <w:rPr>
                <w:sz w:val="18"/>
                <w:szCs w:val="18"/>
              </w:rPr>
            </w:pPr>
          </w:p>
          <w:p w14:paraId="40A48C66" w14:textId="77777777" w:rsidR="008D2500" w:rsidRDefault="008D2500" w:rsidP="008D2500">
            <w:pPr>
              <w:jc w:val="center"/>
              <w:rPr>
                <w:sz w:val="18"/>
                <w:szCs w:val="18"/>
              </w:rPr>
            </w:pPr>
          </w:p>
          <w:p w14:paraId="0EB7A8CD" w14:textId="77777777" w:rsidR="008D2500" w:rsidRPr="00A33F46" w:rsidRDefault="008D2500" w:rsidP="008D25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vAlign w:val="center"/>
          </w:tcPr>
          <w:p w14:paraId="36D387A8" w14:textId="77777777" w:rsidR="00085A38" w:rsidRPr="00A33F46" w:rsidRDefault="00085A38" w:rsidP="008D2500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lastRenderedPageBreak/>
              <w:t>иные</w:t>
            </w:r>
          </w:p>
        </w:tc>
        <w:tc>
          <w:tcPr>
            <w:tcW w:w="3685" w:type="dxa"/>
            <w:vAlign w:val="center"/>
          </w:tcPr>
          <w:p w14:paraId="6C0800EF" w14:textId="77777777" w:rsidR="00085A38" w:rsidRPr="00A33F46" w:rsidRDefault="00085A38" w:rsidP="008D2500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Проведение спортивных агитационно-пропагандистских</w:t>
            </w:r>
          </w:p>
          <w:p w14:paraId="4B7D7D83" w14:textId="50B117FE" w:rsidR="00085A38" w:rsidRPr="00A33F46" w:rsidRDefault="00085A38" w:rsidP="008D2500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учебно-тренировочных мероприятий</w:t>
            </w:r>
          </w:p>
        </w:tc>
        <w:tc>
          <w:tcPr>
            <w:tcW w:w="1134" w:type="dxa"/>
            <w:vAlign w:val="center"/>
          </w:tcPr>
          <w:p w14:paraId="2844F357" w14:textId="77777777" w:rsidR="00085A38" w:rsidRPr="00A33F46" w:rsidRDefault="00085A38" w:rsidP="008D2500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ед.</w:t>
            </w:r>
          </w:p>
        </w:tc>
        <w:tc>
          <w:tcPr>
            <w:tcW w:w="992" w:type="dxa"/>
            <w:vAlign w:val="center"/>
          </w:tcPr>
          <w:p w14:paraId="783827E5" w14:textId="77777777" w:rsidR="00085A38" w:rsidRPr="00A33F46" w:rsidRDefault="00085A38" w:rsidP="008D2500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5</w:t>
            </w:r>
          </w:p>
        </w:tc>
        <w:tc>
          <w:tcPr>
            <w:tcW w:w="709" w:type="dxa"/>
            <w:vAlign w:val="center"/>
          </w:tcPr>
          <w:p w14:paraId="1D5F6D7C" w14:textId="77777777" w:rsidR="00085A38" w:rsidRPr="00A33F46" w:rsidRDefault="00085A38" w:rsidP="008D2500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2024</w:t>
            </w:r>
          </w:p>
        </w:tc>
        <w:tc>
          <w:tcPr>
            <w:tcW w:w="851" w:type="dxa"/>
            <w:vAlign w:val="center"/>
          </w:tcPr>
          <w:p w14:paraId="70F7FA19" w14:textId="77777777" w:rsidR="00085A38" w:rsidRPr="00A33F46" w:rsidRDefault="00085A38" w:rsidP="008D2500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7</w:t>
            </w:r>
          </w:p>
        </w:tc>
        <w:tc>
          <w:tcPr>
            <w:tcW w:w="850" w:type="dxa"/>
            <w:vAlign w:val="center"/>
          </w:tcPr>
          <w:p w14:paraId="744278EE" w14:textId="77777777" w:rsidR="00085A38" w:rsidRPr="00A33F46" w:rsidRDefault="00085A38" w:rsidP="008D2500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8</w:t>
            </w:r>
          </w:p>
        </w:tc>
        <w:tc>
          <w:tcPr>
            <w:tcW w:w="851" w:type="dxa"/>
            <w:vAlign w:val="center"/>
          </w:tcPr>
          <w:p w14:paraId="35263960" w14:textId="77777777" w:rsidR="00085A38" w:rsidRPr="00A33F46" w:rsidRDefault="00085A38" w:rsidP="008D2500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9</w:t>
            </w:r>
          </w:p>
        </w:tc>
        <w:tc>
          <w:tcPr>
            <w:tcW w:w="850" w:type="dxa"/>
            <w:vAlign w:val="center"/>
          </w:tcPr>
          <w:p w14:paraId="1673D58B" w14:textId="77777777" w:rsidR="00085A38" w:rsidRPr="00A33F46" w:rsidRDefault="00085A38" w:rsidP="008D2500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10</w:t>
            </w:r>
          </w:p>
        </w:tc>
        <w:tc>
          <w:tcPr>
            <w:tcW w:w="709" w:type="dxa"/>
            <w:vAlign w:val="center"/>
          </w:tcPr>
          <w:p w14:paraId="74D3FBC7" w14:textId="77777777" w:rsidR="00085A38" w:rsidRPr="00A33F46" w:rsidRDefault="00085A38" w:rsidP="008D2500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11</w:t>
            </w:r>
          </w:p>
        </w:tc>
        <w:tc>
          <w:tcPr>
            <w:tcW w:w="709" w:type="dxa"/>
            <w:vAlign w:val="center"/>
          </w:tcPr>
          <w:p w14:paraId="036EE9AC" w14:textId="77777777" w:rsidR="00085A38" w:rsidRPr="00A33F46" w:rsidRDefault="00085A38" w:rsidP="008D2500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12</w:t>
            </w:r>
          </w:p>
        </w:tc>
      </w:tr>
      <w:tr w:rsidR="008D2500" w:rsidRPr="00A33F46" w14:paraId="26EA150D" w14:textId="77777777" w:rsidTr="008D2500">
        <w:trPr>
          <w:trHeight w:val="141"/>
        </w:trPr>
        <w:tc>
          <w:tcPr>
            <w:tcW w:w="2408" w:type="dxa"/>
            <w:vAlign w:val="center"/>
          </w:tcPr>
          <w:p w14:paraId="127BEF71" w14:textId="714189E4" w:rsidR="00085A38" w:rsidRPr="00A33F46" w:rsidRDefault="00085A38" w:rsidP="008D2500">
            <w:pPr>
              <w:jc w:val="center"/>
              <w:rPr>
                <w:sz w:val="18"/>
                <w:szCs w:val="18"/>
              </w:rPr>
            </w:pPr>
            <w:r w:rsidRPr="00A33F46">
              <w:rPr>
                <w:sz w:val="18"/>
                <w:szCs w:val="18"/>
              </w:rPr>
              <w:t>Разработаны и реализованы культурно-массовые мероприятия/кампании, программы городских акций в рамках</w:t>
            </w:r>
            <w:r w:rsidR="008D2500">
              <w:rPr>
                <w:sz w:val="18"/>
                <w:szCs w:val="18"/>
              </w:rPr>
              <w:t xml:space="preserve"> </w:t>
            </w:r>
            <w:r w:rsidRPr="00A33F46">
              <w:rPr>
                <w:sz w:val="18"/>
                <w:szCs w:val="18"/>
              </w:rPr>
              <w:t>формирования пропаганды семейных ценностей</w:t>
            </w:r>
          </w:p>
        </w:tc>
        <w:tc>
          <w:tcPr>
            <w:tcW w:w="1415" w:type="dxa"/>
            <w:vAlign w:val="center"/>
          </w:tcPr>
          <w:p w14:paraId="379D706F" w14:textId="77777777" w:rsidR="00085A38" w:rsidRPr="00A33F46" w:rsidRDefault="00085A38" w:rsidP="00085A38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иные</w:t>
            </w:r>
          </w:p>
        </w:tc>
        <w:tc>
          <w:tcPr>
            <w:tcW w:w="3685" w:type="dxa"/>
            <w:vAlign w:val="center"/>
          </w:tcPr>
          <w:p w14:paraId="2DEF1683" w14:textId="77777777" w:rsidR="00085A38" w:rsidRPr="00A33F46" w:rsidRDefault="00085A38" w:rsidP="00085A38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Проведение культурно-массовых мероприятий/ кампаний, программ, городских акций</w:t>
            </w:r>
          </w:p>
        </w:tc>
        <w:tc>
          <w:tcPr>
            <w:tcW w:w="1134" w:type="dxa"/>
            <w:vAlign w:val="center"/>
          </w:tcPr>
          <w:p w14:paraId="483F5E4E" w14:textId="77777777" w:rsidR="00085A38" w:rsidRPr="00A33F46" w:rsidRDefault="00085A38" w:rsidP="00085A38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ед.</w:t>
            </w:r>
          </w:p>
        </w:tc>
        <w:tc>
          <w:tcPr>
            <w:tcW w:w="992" w:type="dxa"/>
            <w:vAlign w:val="center"/>
          </w:tcPr>
          <w:p w14:paraId="4211B173" w14:textId="77777777" w:rsidR="00085A38" w:rsidRPr="00A33F46" w:rsidRDefault="00085A38" w:rsidP="00085A38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5</w:t>
            </w:r>
          </w:p>
        </w:tc>
        <w:tc>
          <w:tcPr>
            <w:tcW w:w="709" w:type="dxa"/>
            <w:vAlign w:val="center"/>
          </w:tcPr>
          <w:p w14:paraId="3BD15DD2" w14:textId="77777777" w:rsidR="00085A38" w:rsidRPr="00A33F46" w:rsidRDefault="00085A38" w:rsidP="00085A38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2024</w:t>
            </w:r>
          </w:p>
        </w:tc>
        <w:tc>
          <w:tcPr>
            <w:tcW w:w="851" w:type="dxa"/>
            <w:vAlign w:val="center"/>
          </w:tcPr>
          <w:p w14:paraId="6A092158" w14:textId="77777777" w:rsidR="00085A38" w:rsidRPr="00A33F46" w:rsidRDefault="00085A38" w:rsidP="00085A38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7</w:t>
            </w:r>
          </w:p>
        </w:tc>
        <w:tc>
          <w:tcPr>
            <w:tcW w:w="850" w:type="dxa"/>
            <w:vAlign w:val="center"/>
          </w:tcPr>
          <w:p w14:paraId="7B5127EC" w14:textId="77777777" w:rsidR="00085A38" w:rsidRPr="00A33F46" w:rsidRDefault="00085A38" w:rsidP="00085A38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8</w:t>
            </w:r>
          </w:p>
        </w:tc>
        <w:tc>
          <w:tcPr>
            <w:tcW w:w="851" w:type="dxa"/>
            <w:vAlign w:val="center"/>
          </w:tcPr>
          <w:p w14:paraId="73758BB5" w14:textId="77777777" w:rsidR="00085A38" w:rsidRPr="00A33F46" w:rsidRDefault="00085A38" w:rsidP="00085A38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9</w:t>
            </w:r>
          </w:p>
        </w:tc>
        <w:tc>
          <w:tcPr>
            <w:tcW w:w="850" w:type="dxa"/>
            <w:vAlign w:val="center"/>
          </w:tcPr>
          <w:p w14:paraId="7F7D8C12" w14:textId="77777777" w:rsidR="00085A38" w:rsidRPr="00A33F46" w:rsidRDefault="00085A38" w:rsidP="00085A38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10</w:t>
            </w:r>
          </w:p>
        </w:tc>
        <w:tc>
          <w:tcPr>
            <w:tcW w:w="709" w:type="dxa"/>
            <w:vAlign w:val="center"/>
          </w:tcPr>
          <w:p w14:paraId="0E738F58" w14:textId="77777777" w:rsidR="00085A38" w:rsidRPr="00A33F46" w:rsidRDefault="00085A38" w:rsidP="00085A38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11</w:t>
            </w:r>
          </w:p>
        </w:tc>
        <w:tc>
          <w:tcPr>
            <w:tcW w:w="709" w:type="dxa"/>
            <w:vAlign w:val="center"/>
          </w:tcPr>
          <w:p w14:paraId="024EDFBD" w14:textId="77777777" w:rsidR="00085A38" w:rsidRPr="00A33F46" w:rsidRDefault="00085A38" w:rsidP="00364FF1">
            <w:pPr>
              <w:jc w:val="center"/>
              <w:rPr>
                <w:rFonts w:eastAsiaTheme="minorHAnsi"/>
                <w:color w:val="C00000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12</w:t>
            </w:r>
          </w:p>
        </w:tc>
      </w:tr>
      <w:tr w:rsidR="008D2500" w:rsidRPr="00A33F46" w14:paraId="26F34E95" w14:textId="77777777" w:rsidTr="008D2500">
        <w:trPr>
          <w:trHeight w:val="1392"/>
        </w:trPr>
        <w:tc>
          <w:tcPr>
            <w:tcW w:w="2408" w:type="dxa"/>
            <w:vAlign w:val="center"/>
          </w:tcPr>
          <w:p w14:paraId="7D3660D3" w14:textId="77777777" w:rsidR="00085A38" w:rsidRPr="00A33F46" w:rsidRDefault="00085A38" w:rsidP="00085A38">
            <w:pPr>
              <w:jc w:val="center"/>
              <w:rPr>
                <w:sz w:val="18"/>
                <w:szCs w:val="18"/>
              </w:rPr>
            </w:pPr>
            <w:r w:rsidRPr="00A33F46">
              <w:rPr>
                <w:sz w:val="18"/>
                <w:szCs w:val="18"/>
              </w:rPr>
              <w:t>Разработаны и реализованы спортивные мероприятия/</w:t>
            </w:r>
          </w:p>
          <w:p w14:paraId="2B9409E6" w14:textId="573BC598" w:rsidR="00085A38" w:rsidRPr="00A33F46" w:rsidRDefault="00085A38" w:rsidP="00085A38">
            <w:pPr>
              <w:jc w:val="center"/>
              <w:rPr>
                <w:sz w:val="18"/>
                <w:szCs w:val="18"/>
              </w:rPr>
            </w:pPr>
            <w:r w:rsidRPr="00A33F46">
              <w:rPr>
                <w:sz w:val="18"/>
                <w:szCs w:val="18"/>
              </w:rPr>
              <w:t>кампании, программы для повышения двигательной активности пожилого населения</w:t>
            </w:r>
          </w:p>
        </w:tc>
        <w:tc>
          <w:tcPr>
            <w:tcW w:w="1415" w:type="dxa"/>
            <w:vAlign w:val="center"/>
          </w:tcPr>
          <w:p w14:paraId="694C793F" w14:textId="77777777" w:rsidR="00085A38" w:rsidRPr="00A33F46" w:rsidRDefault="00085A38" w:rsidP="00085A38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иные</w:t>
            </w:r>
          </w:p>
        </w:tc>
        <w:tc>
          <w:tcPr>
            <w:tcW w:w="3685" w:type="dxa"/>
            <w:vAlign w:val="center"/>
          </w:tcPr>
          <w:p w14:paraId="35D444AC" w14:textId="77777777" w:rsidR="00085A38" w:rsidRPr="00A33F46" w:rsidRDefault="00085A38" w:rsidP="00085A38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Проведение спортивных мероприятий/кампаний, программ для повышения двигательной активности пожилого населения</w:t>
            </w:r>
          </w:p>
          <w:p w14:paraId="2B5B4BB5" w14:textId="77777777" w:rsidR="00085A38" w:rsidRPr="00A33F46" w:rsidRDefault="00085A38" w:rsidP="00085A38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</w:p>
        </w:tc>
        <w:tc>
          <w:tcPr>
            <w:tcW w:w="1134" w:type="dxa"/>
            <w:vAlign w:val="center"/>
          </w:tcPr>
          <w:p w14:paraId="687434B2" w14:textId="77777777" w:rsidR="00085A38" w:rsidRPr="00A33F46" w:rsidRDefault="00085A38" w:rsidP="00085A38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ед.</w:t>
            </w:r>
          </w:p>
        </w:tc>
        <w:tc>
          <w:tcPr>
            <w:tcW w:w="992" w:type="dxa"/>
            <w:vAlign w:val="center"/>
          </w:tcPr>
          <w:p w14:paraId="4D16779D" w14:textId="77777777" w:rsidR="00085A38" w:rsidRPr="00A33F46" w:rsidRDefault="00085A38" w:rsidP="00085A38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5</w:t>
            </w:r>
          </w:p>
        </w:tc>
        <w:tc>
          <w:tcPr>
            <w:tcW w:w="709" w:type="dxa"/>
            <w:vAlign w:val="center"/>
          </w:tcPr>
          <w:p w14:paraId="71F7B1E6" w14:textId="77777777" w:rsidR="00085A38" w:rsidRPr="00A33F46" w:rsidRDefault="00085A38" w:rsidP="00085A38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2024</w:t>
            </w:r>
          </w:p>
        </w:tc>
        <w:tc>
          <w:tcPr>
            <w:tcW w:w="851" w:type="dxa"/>
            <w:vAlign w:val="center"/>
          </w:tcPr>
          <w:p w14:paraId="4670CC06" w14:textId="77777777" w:rsidR="00085A38" w:rsidRPr="00A33F46" w:rsidRDefault="00085A38" w:rsidP="00085A38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7</w:t>
            </w:r>
          </w:p>
        </w:tc>
        <w:tc>
          <w:tcPr>
            <w:tcW w:w="850" w:type="dxa"/>
            <w:vAlign w:val="center"/>
          </w:tcPr>
          <w:p w14:paraId="704FEB9A" w14:textId="77777777" w:rsidR="00085A38" w:rsidRPr="00A33F46" w:rsidRDefault="00085A38" w:rsidP="00085A38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8</w:t>
            </w:r>
          </w:p>
        </w:tc>
        <w:tc>
          <w:tcPr>
            <w:tcW w:w="851" w:type="dxa"/>
            <w:vAlign w:val="center"/>
          </w:tcPr>
          <w:p w14:paraId="450E6297" w14:textId="77777777" w:rsidR="00085A38" w:rsidRPr="00A33F46" w:rsidRDefault="00085A38" w:rsidP="00085A38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9</w:t>
            </w:r>
          </w:p>
        </w:tc>
        <w:tc>
          <w:tcPr>
            <w:tcW w:w="850" w:type="dxa"/>
            <w:vAlign w:val="center"/>
          </w:tcPr>
          <w:p w14:paraId="53E90735" w14:textId="77777777" w:rsidR="00085A38" w:rsidRPr="00A33F46" w:rsidRDefault="00085A38" w:rsidP="00085A38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10</w:t>
            </w:r>
          </w:p>
        </w:tc>
        <w:tc>
          <w:tcPr>
            <w:tcW w:w="709" w:type="dxa"/>
            <w:vAlign w:val="center"/>
          </w:tcPr>
          <w:p w14:paraId="2DC6599E" w14:textId="77777777" w:rsidR="00085A38" w:rsidRPr="00A33F46" w:rsidRDefault="00085A38" w:rsidP="00085A38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11</w:t>
            </w:r>
          </w:p>
        </w:tc>
        <w:tc>
          <w:tcPr>
            <w:tcW w:w="709" w:type="dxa"/>
            <w:vAlign w:val="center"/>
          </w:tcPr>
          <w:p w14:paraId="2D68C250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12</w:t>
            </w:r>
          </w:p>
        </w:tc>
      </w:tr>
      <w:tr w:rsidR="008D2500" w:rsidRPr="00A33F46" w14:paraId="71182E46" w14:textId="77777777" w:rsidTr="008D2500">
        <w:trPr>
          <w:trHeight w:val="666"/>
        </w:trPr>
        <w:tc>
          <w:tcPr>
            <w:tcW w:w="2408" w:type="dxa"/>
            <w:vAlign w:val="center"/>
          </w:tcPr>
          <w:p w14:paraId="5CD49DA2" w14:textId="77777777" w:rsidR="00085A38" w:rsidRDefault="00085A38" w:rsidP="00085A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Обеспечена специализированная медико-социальная помощь по преодолению </w:t>
            </w:r>
          </w:p>
          <w:p w14:paraId="4C4991D3" w14:textId="2B184325" w:rsidR="00085A38" w:rsidRPr="00A33F46" w:rsidRDefault="00085A38" w:rsidP="00085A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кризисных состояний и детоксикационной поддержке граждан, вернувшихся из зоны проведения специальной военной операции</w:t>
            </w:r>
          </w:p>
        </w:tc>
        <w:tc>
          <w:tcPr>
            <w:tcW w:w="1415" w:type="dxa"/>
            <w:vAlign w:val="center"/>
          </w:tcPr>
          <w:p w14:paraId="3D6C37D9" w14:textId="37B30151" w:rsidR="00085A38" w:rsidRPr="00A33F46" w:rsidRDefault="00BE15EF" w:rsidP="00085A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</w:t>
            </w:r>
          </w:p>
        </w:tc>
        <w:tc>
          <w:tcPr>
            <w:tcW w:w="3685" w:type="dxa"/>
            <w:vAlign w:val="center"/>
          </w:tcPr>
          <w:p w14:paraId="7BA764C2" w14:textId="20089FDA" w:rsidR="00085A38" w:rsidRPr="00A33F46" w:rsidRDefault="0001243F" w:rsidP="0001243F">
            <w:pPr>
              <w:jc w:val="center"/>
              <w:rPr>
                <w:sz w:val="18"/>
                <w:szCs w:val="18"/>
              </w:rPr>
            </w:pPr>
            <w:r w:rsidRPr="0001243F">
              <w:rPr>
                <w:sz w:val="18"/>
                <w:szCs w:val="18"/>
              </w:rPr>
              <w:t>Организация и предоставление специализированной медико-социальной помощи по преодолению кризисных состояний и детоксикационной поддержке гражданам, вернувшимся из зоны проведения специальной военной операции, в соответствии с установленным порядком оказания платных услуг</w:t>
            </w:r>
          </w:p>
        </w:tc>
        <w:tc>
          <w:tcPr>
            <w:tcW w:w="1134" w:type="dxa"/>
            <w:vAlign w:val="center"/>
          </w:tcPr>
          <w:p w14:paraId="5FD15A04" w14:textId="5ABAEE1E" w:rsidR="00085A38" w:rsidRPr="00A33F46" w:rsidRDefault="000E0644" w:rsidP="00085A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</w:t>
            </w:r>
            <w:r w:rsidR="00BE15EF">
              <w:rPr>
                <w:sz w:val="18"/>
                <w:szCs w:val="18"/>
              </w:rPr>
              <w:t>.</w:t>
            </w:r>
          </w:p>
        </w:tc>
        <w:tc>
          <w:tcPr>
            <w:tcW w:w="992" w:type="dxa"/>
            <w:vAlign w:val="center"/>
          </w:tcPr>
          <w:p w14:paraId="7D7728E3" w14:textId="236FABBF" w:rsidR="00085A38" w:rsidRPr="00A33F46" w:rsidRDefault="00BE15EF" w:rsidP="00085A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5F6879B5" w14:textId="5BDF49A8" w:rsidR="00085A38" w:rsidRPr="00A33F46" w:rsidRDefault="00BE15EF" w:rsidP="00085A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851" w:type="dxa"/>
            <w:vAlign w:val="center"/>
          </w:tcPr>
          <w:p w14:paraId="46120EAA" w14:textId="4B535F29" w:rsidR="00085A38" w:rsidRPr="00A33F46" w:rsidRDefault="004C3ED2" w:rsidP="00085A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3DC9578A" w14:textId="0F683811" w:rsidR="00085A38" w:rsidRPr="00A33F46" w:rsidRDefault="00BE15EF" w:rsidP="00085A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7030236B" w14:textId="2C3B96E7" w:rsidR="00085A38" w:rsidRPr="00A33F46" w:rsidRDefault="00BE15EF" w:rsidP="00085A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01CBBB5B" w14:textId="0518F4A3" w:rsidR="00085A38" w:rsidRPr="00A33F46" w:rsidRDefault="00BE15EF" w:rsidP="00085A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7FDF52B8" w14:textId="296DC717" w:rsidR="00085A38" w:rsidRPr="00A33F46" w:rsidRDefault="00BE15EF" w:rsidP="00085A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357553AF" w14:textId="737B87D5" w:rsidR="00085A38" w:rsidRPr="00A33F46" w:rsidRDefault="00BE15EF" w:rsidP="00364FF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085A38" w:rsidRPr="00A33F46" w14:paraId="6381A9D0" w14:textId="77777777" w:rsidTr="008D2500">
        <w:trPr>
          <w:trHeight w:val="224"/>
        </w:trPr>
        <w:tc>
          <w:tcPr>
            <w:tcW w:w="15163" w:type="dxa"/>
            <w:gridSpan w:val="12"/>
            <w:vAlign w:val="center"/>
          </w:tcPr>
          <w:p w14:paraId="47B41B21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Задача «Укрепление здоровья работающих, разработка и внедрение корпоративных программ для увеличения охвата трудоспособного населения профилактическими мероприятиями, привлечения работающих граждан к здоровому образу жизни»</w:t>
            </w:r>
          </w:p>
        </w:tc>
      </w:tr>
      <w:tr w:rsidR="008D2500" w:rsidRPr="00A33F46" w14:paraId="006CD82A" w14:textId="77777777" w:rsidTr="008D2500">
        <w:trPr>
          <w:trHeight w:val="626"/>
        </w:trPr>
        <w:tc>
          <w:tcPr>
            <w:tcW w:w="2408" w:type="dxa"/>
            <w:vAlign w:val="center"/>
          </w:tcPr>
          <w:p w14:paraId="75145B75" w14:textId="1A91E5A1" w:rsidR="00085A38" w:rsidRPr="00A33F46" w:rsidRDefault="00085A38" w:rsidP="008D2500">
            <w:pPr>
              <w:jc w:val="center"/>
              <w:rPr>
                <w:sz w:val="18"/>
                <w:szCs w:val="18"/>
              </w:rPr>
            </w:pPr>
            <w:r w:rsidRPr="00A33F46">
              <w:rPr>
                <w:sz w:val="18"/>
                <w:szCs w:val="18"/>
              </w:rPr>
              <w:t>Разработаны и внедрены корпоративные программы по укреплению здоровья, поддержки семей, рождаемости, многодетности и традиционных</w:t>
            </w:r>
            <w:r w:rsidR="008D2500">
              <w:rPr>
                <w:sz w:val="18"/>
                <w:szCs w:val="18"/>
              </w:rPr>
              <w:t xml:space="preserve"> </w:t>
            </w:r>
            <w:r w:rsidRPr="00A33F46">
              <w:rPr>
                <w:sz w:val="18"/>
                <w:szCs w:val="18"/>
              </w:rPr>
              <w:t>ценностей на рабочем месте в учреждениях/организациях всех форм собственности</w:t>
            </w:r>
          </w:p>
        </w:tc>
        <w:tc>
          <w:tcPr>
            <w:tcW w:w="1415" w:type="dxa"/>
            <w:vAlign w:val="center"/>
          </w:tcPr>
          <w:p w14:paraId="29058A4C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приобретение товаров, работ, услуг</w:t>
            </w:r>
          </w:p>
        </w:tc>
        <w:tc>
          <w:tcPr>
            <w:tcW w:w="3685" w:type="dxa"/>
            <w:vAlign w:val="center"/>
          </w:tcPr>
          <w:p w14:paraId="549751F6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Проведение конкурса</w:t>
            </w:r>
          </w:p>
          <w:p w14:paraId="6696FD19" w14:textId="77777777" w:rsidR="00A720B7" w:rsidRDefault="00085A38" w:rsidP="00A720B7">
            <w:pPr>
              <w:jc w:val="center"/>
              <w:rPr>
                <w:sz w:val="18"/>
                <w:szCs w:val="18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«</w:t>
            </w:r>
            <w:r w:rsidR="00A720B7">
              <w:rPr>
                <w:sz w:val="18"/>
                <w:szCs w:val="18"/>
              </w:rPr>
              <w:t>Проведение конкурса</w:t>
            </w:r>
          </w:p>
          <w:p w14:paraId="49789BB2" w14:textId="77777777" w:rsidR="00A720B7" w:rsidRDefault="00A720B7" w:rsidP="00A720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«Лучшая корпоративная программа укрепления здоровья, поддержки семей, рождаемости, многодетности и традиционных ценностей на рабочем месте в учреждениях/организациях</w:t>
            </w:r>
          </w:p>
          <w:p w14:paraId="32F9DFEB" w14:textId="77777777" w:rsidR="00A720B7" w:rsidRDefault="00A720B7" w:rsidP="00A720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всех форм собственности».</w:t>
            </w:r>
          </w:p>
          <w:p w14:paraId="7DD48C58" w14:textId="3710158F" w:rsidR="00085A38" w:rsidRPr="00A33F46" w:rsidRDefault="00A720B7" w:rsidP="00A720B7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sz w:val="18"/>
                <w:szCs w:val="18"/>
              </w:rPr>
              <w:t>Награждение победителей конкурса и обладателей номинаций: в 2026 году - дипломами и памятными знаками (без вручения денежных сертификатов); в 2027–2031 годах - с вручением денежных сертификатов</w:t>
            </w:r>
          </w:p>
        </w:tc>
        <w:tc>
          <w:tcPr>
            <w:tcW w:w="1134" w:type="dxa"/>
            <w:vAlign w:val="center"/>
          </w:tcPr>
          <w:p w14:paraId="5E19122A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ед.</w:t>
            </w:r>
          </w:p>
        </w:tc>
        <w:tc>
          <w:tcPr>
            <w:tcW w:w="992" w:type="dxa"/>
            <w:vAlign w:val="center"/>
          </w:tcPr>
          <w:p w14:paraId="02DABB64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-</w:t>
            </w:r>
          </w:p>
        </w:tc>
        <w:tc>
          <w:tcPr>
            <w:tcW w:w="709" w:type="dxa"/>
            <w:vAlign w:val="center"/>
          </w:tcPr>
          <w:p w14:paraId="1C538E8C" w14:textId="77777777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2024</w:t>
            </w:r>
          </w:p>
        </w:tc>
        <w:tc>
          <w:tcPr>
            <w:tcW w:w="851" w:type="dxa"/>
            <w:vAlign w:val="center"/>
          </w:tcPr>
          <w:p w14:paraId="4C905293" w14:textId="35A88D4C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2</w:t>
            </w:r>
            <w:r w:rsidR="00A720B7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1</w:t>
            </w:r>
          </w:p>
        </w:tc>
        <w:tc>
          <w:tcPr>
            <w:tcW w:w="850" w:type="dxa"/>
            <w:vAlign w:val="center"/>
          </w:tcPr>
          <w:p w14:paraId="57BCA758" w14:textId="4FA0B480" w:rsidR="00085A38" w:rsidRPr="00A33F46" w:rsidRDefault="00085A38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 w:rsidRPr="00A33F46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2</w:t>
            </w:r>
            <w:r w:rsidR="00A720B7"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4</w:t>
            </w:r>
          </w:p>
        </w:tc>
        <w:tc>
          <w:tcPr>
            <w:tcW w:w="851" w:type="dxa"/>
            <w:vAlign w:val="center"/>
          </w:tcPr>
          <w:p w14:paraId="7B6CC1EB" w14:textId="6CB48EC3" w:rsidR="00085A38" w:rsidRPr="00A33F46" w:rsidRDefault="00A720B7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27</w:t>
            </w:r>
          </w:p>
        </w:tc>
        <w:tc>
          <w:tcPr>
            <w:tcW w:w="850" w:type="dxa"/>
            <w:vAlign w:val="center"/>
          </w:tcPr>
          <w:p w14:paraId="1658443E" w14:textId="004DE28D" w:rsidR="00085A38" w:rsidRPr="00A33F46" w:rsidRDefault="00A720B7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30</w:t>
            </w:r>
          </w:p>
        </w:tc>
        <w:tc>
          <w:tcPr>
            <w:tcW w:w="709" w:type="dxa"/>
            <w:vAlign w:val="center"/>
          </w:tcPr>
          <w:p w14:paraId="533EB957" w14:textId="01EB7E3E" w:rsidR="00085A38" w:rsidRPr="00A33F46" w:rsidRDefault="00A720B7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33</w:t>
            </w:r>
          </w:p>
        </w:tc>
        <w:tc>
          <w:tcPr>
            <w:tcW w:w="709" w:type="dxa"/>
            <w:vAlign w:val="center"/>
          </w:tcPr>
          <w:p w14:paraId="28592F00" w14:textId="05566B79" w:rsidR="00085A38" w:rsidRPr="00A33F46" w:rsidRDefault="00A720B7" w:rsidP="00364FF1">
            <w:pPr>
              <w:jc w:val="center"/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18"/>
                <w:szCs w:val="18"/>
                <w:lang w:eastAsia="en-US"/>
                <w14:ligatures w14:val="standardContextual"/>
              </w:rPr>
              <w:t>36</w:t>
            </w:r>
          </w:p>
        </w:tc>
      </w:tr>
      <w:bookmarkEnd w:id="0"/>
    </w:tbl>
    <w:p w14:paraId="318F04D9" w14:textId="77777777" w:rsidR="00CF04FE" w:rsidRPr="00A33F46" w:rsidRDefault="00CF04FE" w:rsidP="00CF04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60D81BE2" w14:textId="77777777" w:rsidR="00020BBB" w:rsidRPr="00A33F46" w:rsidRDefault="00020BBB" w:rsidP="00CF04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2992C7D0" w14:textId="77777777" w:rsidR="00020BBB" w:rsidRPr="00A33F46" w:rsidRDefault="00020BBB" w:rsidP="00CF04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2A6D2AB7" w14:textId="21B9C7D5" w:rsidR="00020BBB" w:rsidRPr="00B36344" w:rsidRDefault="005018BD" w:rsidP="00020BBB">
      <w:pPr>
        <w:spacing w:after="0" w:line="240" w:lineRule="auto"/>
        <w:ind w:right="-456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И.о. мэра</w:t>
      </w:r>
      <w:r w:rsidR="00020BBB" w:rsidRPr="00B363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города</w:t>
      </w:r>
      <w:r w:rsidR="00020BBB" w:rsidRPr="00B3634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020B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Л.Н. Панькова</w:t>
      </w:r>
    </w:p>
    <w:p w14:paraId="7AD68A0C" w14:textId="77777777" w:rsidR="00020BBB" w:rsidRPr="00CF04FE" w:rsidRDefault="00020BBB" w:rsidP="00CF04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20BBB" w:rsidRPr="00CF04FE" w:rsidSect="008D2500">
      <w:pgSz w:w="16838" w:h="11906" w:orient="landscape"/>
      <w:pgMar w:top="0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0DE"/>
    <w:rsid w:val="0001243F"/>
    <w:rsid w:val="00020BBB"/>
    <w:rsid w:val="00072DFA"/>
    <w:rsid w:val="000731F2"/>
    <w:rsid w:val="00085A38"/>
    <w:rsid w:val="000E0644"/>
    <w:rsid w:val="00110C76"/>
    <w:rsid w:val="00144D90"/>
    <w:rsid w:val="00175264"/>
    <w:rsid w:val="002A0E0B"/>
    <w:rsid w:val="003417AD"/>
    <w:rsid w:val="00385184"/>
    <w:rsid w:val="003A4D6C"/>
    <w:rsid w:val="00414AB1"/>
    <w:rsid w:val="00434771"/>
    <w:rsid w:val="004407EC"/>
    <w:rsid w:val="004C3ED2"/>
    <w:rsid w:val="004D5B07"/>
    <w:rsid w:val="005018BD"/>
    <w:rsid w:val="006967A0"/>
    <w:rsid w:val="008C06AA"/>
    <w:rsid w:val="008D2500"/>
    <w:rsid w:val="009514C6"/>
    <w:rsid w:val="00954991"/>
    <w:rsid w:val="00963624"/>
    <w:rsid w:val="00974370"/>
    <w:rsid w:val="00990CF6"/>
    <w:rsid w:val="00A33F46"/>
    <w:rsid w:val="00A71388"/>
    <w:rsid w:val="00A720B7"/>
    <w:rsid w:val="00AB4664"/>
    <w:rsid w:val="00BE15EF"/>
    <w:rsid w:val="00CF04FE"/>
    <w:rsid w:val="00D64C08"/>
    <w:rsid w:val="00EA1D0D"/>
    <w:rsid w:val="00EC26EC"/>
    <w:rsid w:val="00F940DE"/>
    <w:rsid w:val="00F9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A4806"/>
  <w15:chartTrackingRefBased/>
  <w15:docId w15:val="{D6AB53CE-A580-4F1B-804D-F9759747A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DFA"/>
  </w:style>
  <w:style w:type="paragraph" w:styleId="1">
    <w:name w:val="heading 1"/>
    <w:basedOn w:val="a"/>
    <w:next w:val="a"/>
    <w:link w:val="10"/>
    <w:uiPriority w:val="9"/>
    <w:qFormat/>
    <w:rsid w:val="00F940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0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40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0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40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40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40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40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40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0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40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40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40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40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40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40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40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40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40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40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40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40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40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40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40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40D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40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40D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940DE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954991"/>
    <w:rPr>
      <w:b/>
      <w:bCs/>
    </w:rPr>
  </w:style>
  <w:style w:type="table" w:styleId="ad">
    <w:name w:val="Table Grid"/>
    <w:basedOn w:val="a1"/>
    <w:uiPriority w:val="39"/>
    <w:rsid w:val="00CF04F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9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988</TotalTime>
  <Pages>2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Андреева Ольга Николаевна</cp:lastModifiedBy>
  <cp:revision>24</cp:revision>
  <cp:lastPrinted>2026-09-17T08:25:00Z</cp:lastPrinted>
  <dcterms:created xsi:type="dcterms:W3CDTF">2026-09-17T08:03:00Z</dcterms:created>
  <dcterms:modified xsi:type="dcterms:W3CDTF">2026-10-12T07:39:00Z</dcterms:modified>
</cp:coreProperties>
</file>