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2405" w14:textId="77777777" w:rsidR="002A02D2" w:rsidRPr="002A02D2" w:rsidRDefault="002A02D2" w:rsidP="002A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0064B407" w14:textId="77777777" w:rsidR="002A02D2" w:rsidRPr="002A02D2" w:rsidRDefault="002A02D2" w:rsidP="002A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325B2CB6" w14:textId="77777777" w:rsidR="002A02D2" w:rsidRPr="002A02D2" w:rsidRDefault="002A02D2" w:rsidP="002A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2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6ECF167C" w14:textId="77777777" w:rsidR="002A02D2" w:rsidRPr="002A02D2" w:rsidRDefault="002A02D2" w:rsidP="002A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A02D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199E8F81" w14:textId="77777777" w:rsidR="002A02D2" w:rsidRPr="002A02D2" w:rsidRDefault="002A02D2" w:rsidP="002A0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2F41676" w14:textId="6D13EFC5" w:rsidR="002A02D2" w:rsidRPr="002A02D2" w:rsidRDefault="002A02D2" w:rsidP="002A02D2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90E9B77" wp14:editId="606EDB9A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E5E30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2A02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EB85B4" wp14:editId="41750D4D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731C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2A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27.02.2026</w:t>
      </w:r>
      <w:r w:rsidRPr="002A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389-па</w:t>
      </w:r>
    </w:p>
    <w:p w14:paraId="5153AEEE" w14:textId="2FB4BBFF" w:rsidR="00D6585F" w:rsidRDefault="00D6585F" w:rsidP="00D658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9CFA61" w14:textId="22E9BE16" w:rsidR="00AB43D7" w:rsidRDefault="002A02D2" w:rsidP="002A0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536">
        <w:rPr>
          <w:rFonts w:ascii="Times New Roman" w:hAnsi="Times New Roman"/>
          <w:b/>
          <w:sz w:val="24"/>
          <w:szCs w:val="24"/>
          <w:lang w:eastAsia="ru-RU"/>
        </w:rPr>
        <w:t>Об утверждении отчета о реализации муниципальной программы города Усолье-Сибирское «Профилактика правонарушений» на 2019-202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E57536">
        <w:rPr>
          <w:rFonts w:ascii="Times New Roman" w:hAnsi="Times New Roman"/>
          <w:b/>
          <w:sz w:val="24"/>
          <w:szCs w:val="24"/>
          <w:lang w:eastAsia="ru-RU"/>
        </w:rPr>
        <w:t xml:space="preserve"> годы, утвержденной постановлением администрации города Усолье-Сибирское от 21.01.2019 г.  № 74 (в редакции </w:t>
      </w:r>
      <w:r w:rsidRPr="00E75A71">
        <w:rPr>
          <w:rFonts w:ascii="Times New Roman" w:hAnsi="Times New Roman"/>
          <w:b/>
          <w:bCs/>
          <w:sz w:val="24"/>
          <w:szCs w:val="24"/>
          <w:lang w:eastAsia="ru-RU"/>
        </w:rPr>
        <w:t>от 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E75A71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12</w:t>
      </w:r>
      <w:r w:rsidRPr="00E75A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.2025 г. 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2446</w:t>
      </w:r>
      <w:r w:rsidRPr="00E75A71">
        <w:rPr>
          <w:rFonts w:ascii="Times New Roman" w:hAnsi="Times New Roman"/>
          <w:b/>
          <w:bCs/>
          <w:sz w:val="24"/>
          <w:szCs w:val="24"/>
          <w:lang w:eastAsia="ru-RU"/>
        </w:rPr>
        <w:t>-па</w:t>
      </w:r>
      <w:r w:rsidRPr="00E57536">
        <w:rPr>
          <w:rFonts w:ascii="Times New Roman" w:hAnsi="Times New Roman"/>
          <w:b/>
          <w:sz w:val="24"/>
          <w:szCs w:val="24"/>
          <w:lang w:eastAsia="ru-RU"/>
        </w:rPr>
        <w:t>), за 202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E57536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253A5979" w14:textId="77777777" w:rsidR="00B96DA8" w:rsidRPr="00B96DA8" w:rsidRDefault="00B96DA8" w:rsidP="00B96DA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73346" w14:textId="4B9FE28A" w:rsidR="009C0825" w:rsidRDefault="00B96DA8" w:rsidP="002A02D2">
      <w:pPr>
        <w:spacing w:after="0" w:line="240" w:lineRule="auto"/>
        <w:ind w:right="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</w:t>
      </w:r>
      <w:r w:rsidR="000A01C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тчет о реализации муниципальной программы города Усолье-Сибирское «</w:t>
      </w:r>
      <w:r w:rsidR="00162B66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правонарушений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201</w:t>
      </w:r>
      <w:r w:rsidR="00EB45F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162B66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годы, утвержденной</w:t>
      </w:r>
      <w:r w:rsidR="00C86D28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="00C86D28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  <w:r w:rsidR="00C86D28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Усолье</w:t>
      </w:r>
      <w:r w:rsidR="00C86D28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86D28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Сибирское </w:t>
      </w:r>
      <w:r w:rsidR="00162B66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B45F1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162B66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45F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62B66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1.201</w:t>
      </w:r>
      <w:r w:rsidR="00EB45F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62B66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C86D28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45F1">
        <w:rPr>
          <w:rFonts w:ascii="Times New Roman" w:eastAsia="Times New Roman" w:hAnsi="Times New Roman" w:cs="Times New Roman"/>
          <w:sz w:val="26"/>
          <w:szCs w:val="26"/>
          <w:lang w:eastAsia="ru-RU"/>
        </w:rPr>
        <w:t>№ 74</w:t>
      </w:r>
      <w:r w:rsidR="00162B66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7C0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изменениями</w:t>
      </w:r>
      <w:r w:rsidR="00162B66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0DDF" w:rsidRPr="007C0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126D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F08A1" w:rsidRPr="00FF08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053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FF08A1" w:rsidRPr="00FF08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126D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F08A1" w:rsidRPr="00FF0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E0053A">
        <w:rPr>
          <w:rFonts w:ascii="Times New Roman" w:eastAsia="Times New Roman" w:hAnsi="Times New Roman" w:cs="Times New Roman"/>
          <w:sz w:val="26"/>
          <w:szCs w:val="26"/>
          <w:lang w:eastAsia="ru-RU"/>
        </w:rPr>
        <w:t>2446</w:t>
      </w:r>
      <w:r w:rsidR="00FF08A1" w:rsidRPr="00FF0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-па </w:t>
      </w:r>
      <w:r w:rsidR="00162B66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</w:t>
      </w:r>
      <w:r w:rsidR="001B784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62B66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соответствии с Положением о порядке принятия решений о разработке  муниципальных программ города  Усолье-Сибирское,</w:t>
      </w:r>
      <w:r w:rsidR="00B60A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формирования и реализации,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утвержденным постановлением администрации города от </w:t>
      </w:r>
      <w:r w:rsidR="00EB45F1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B45F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EB45F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1</w:t>
      </w:r>
      <w:r w:rsidR="00EB45F1">
        <w:rPr>
          <w:rFonts w:ascii="Times New Roman" w:eastAsia="Times New Roman" w:hAnsi="Times New Roman" w:cs="Times New Roman"/>
          <w:sz w:val="26"/>
          <w:szCs w:val="26"/>
          <w:lang w:eastAsia="ru-RU"/>
        </w:rPr>
        <w:t>901</w:t>
      </w:r>
      <w:r w:rsidRPr="00E25FA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руководствуясь </w:t>
      </w:r>
      <w:hyperlink r:id="rId4" w:history="1">
        <w:r w:rsidRPr="00743EF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ст. ст. </w:t>
        </w:r>
      </w:hyperlink>
      <w:r w:rsidR="00F365C4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5" w:history="1">
        <w:r w:rsidRPr="00743EF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55</w:t>
        </w:r>
      </w:hyperlink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города Усолье-Сибирское, администрация города Усолье-Сибирское</w:t>
      </w:r>
    </w:p>
    <w:p w14:paraId="3FC6E6BC" w14:textId="4FC2A2A5" w:rsidR="00C76CA5" w:rsidRPr="00743EF3" w:rsidRDefault="00C76CA5" w:rsidP="00483767">
      <w:pPr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8EA020" w14:textId="1B9A8717" w:rsidR="009C0825" w:rsidRDefault="00B96DA8" w:rsidP="00D6585F">
      <w:pPr>
        <w:tabs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EF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постановляет:</w:t>
      </w:r>
    </w:p>
    <w:p w14:paraId="2D18773D" w14:textId="77777777" w:rsidR="002A02D2" w:rsidRDefault="002A02D2" w:rsidP="00162B66">
      <w:pPr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A1BFB3" w14:textId="67F3FA66" w:rsidR="00162B66" w:rsidRPr="001B48A8" w:rsidRDefault="00C86D28" w:rsidP="002A02D2">
      <w:pPr>
        <w:spacing w:after="0" w:line="240" w:lineRule="auto"/>
        <w:ind w:right="6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96DA8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отчет о реализации муниципальной </w:t>
      </w:r>
      <w:hyperlink r:id="rId6" w:history="1">
        <w:r w:rsidR="00B96DA8" w:rsidRPr="001B48A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программы</w:t>
        </w:r>
      </w:hyperlink>
      <w:r w:rsidR="00B96DA8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Усолье-Сибирское «</w:t>
      </w:r>
      <w:r w:rsidR="00162B66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правонарушений</w:t>
      </w:r>
      <w:r w:rsidR="00B96DA8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201</w:t>
      </w:r>
      <w:r w:rsidR="00B86078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96DA8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162B66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3B5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96DA8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годы, утвержденной</w:t>
      </w:r>
      <w:r w:rsidR="00B87539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6DA8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Усолье-Сибирское</w:t>
      </w:r>
      <w:r w:rsidR="00162B66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6078" w:rsidRPr="001B4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21.01.2019 г. № 74, с изменениями </w:t>
      </w:r>
      <w:r w:rsidR="00B86078" w:rsidRPr="001B48A8">
        <w:rPr>
          <w:rFonts w:ascii="Times New Roman" w:eastAsia="Calibri" w:hAnsi="Times New Roman" w:cs="Times New Roman"/>
          <w:sz w:val="26"/>
          <w:szCs w:val="26"/>
        </w:rPr>
        <w:t>от 21.02.2019 г. № 384, от 19.08.2019 г. № 2089, от 18.12.2019 г. № 3069,</w:t>
      </w:r>
      <w:r w:rsidR="001B7843" w:rsidRPr="001B48A8">
        <w:rPr>
          <w:rFonts w:ascii="Times New Roman" w:eastAsia="Calibri" w:hAnsi="Times New Roman" w:cs="Times New Roman"/>
          <w:sz w:val="26"/>
          <w:szCs w:val="26"/>
        </w:rPr>
        <w:t xml:space="preserve"> от 28.12.2020 г. № 2466</w:t>
      </w:r>
      <w:r w:rsidR="00775C9D" w:rsidRPr="001B48A8">
        <w:rPr>
          <w:rFonts w:ascii="Times New Roman" w:eastAsia="Calibri" w:hAnsi="Times New Roman" w:cs="Times New Roman"/>
          <w:sz w:val="26"/>
          <w:szCs w:val="26"/>
        </w:rPr>
        <w:t>,</w:t>
      </w:r>
      <w:r w:rsidR="001B7843" w:rsidRPr="001B48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75C9D" w:rsidRPr="001B48A8">
        <w:rPr>
          <w:rFonts w:ascii="Times New Roman" w:eastAsia="Calibri" w:hAnsi="Times New Roman" w:cs="Times New Roman"/>
          <w:sz w:val="26"/>
          <w:szCs w:val="26"/>
        </w:rPr>
        <w:t>от 20.05.2021 г. № 1021-па, от 16.11.2021 г. № 2413-па</w:t>
      </w:r>
      <w:r w:rsidR="009832FC" w:rsidRPr="001B48A8">
        <w:rPr>
          <w:rFonts w:ascii="Times New Roman" w:eastAsia="Calibri" w:hAnsi="Times New Roman" w:cs="Times New Roman"/>
          <w:sz w:val="26"/>
          <w:szCs w:val="26"/>
        </w:rPr>
        <w:t>, от 10.02.2022 г</w:t>
      </w:r>
      <w:r w:rsidR="00A83FE8" w:rsidRPr="001B48A8">
        <w:rPr>
          <w:rFonts w:ascii="Times New Roman" w:eastAsia="Calibri" w:hAnsi="Times New Roman" w:cs="Times New Roman"/>
          <w:sz w:val="26"/>
          <w:szCs w:val="26"/>
        </w:rPr>
        <w:t>.</w:t>
      </w:r>
      <w:r w:rsidR="009832FC" w:rsidRPr="001B48A8">
        <w:rPr>
          <w:rFonts w:ascii="Times New Roman" w:eastAsia="Calibri" w:hAnsi="Times New Roman" w:cs="Times New Roman"/>
          <w:sz w:val="26"/>
          <w:szCs w:val="26"/>
        </w:rPr>
        <w:t xml:space="preserve"> № 243-па, от 22.11.2022 г</w:t>
      </w:r>
      <w:r w:rsidR="00A83FE8" w:rsidRPr="001B48A8">
        <w:rPr>
          <w:rFonts w:ascii="Times New Roman" w:eastAsia="Calibri" w:hAnsi="Times New Roman" w:cs="Times New Roman"/>
          <w:sz w:val="26"/>
          <w:szCs w:val="26"/>
        </w:rPr>
        <w:t>.</w:t>
      </w:r>
      <w:r w:rsidR="009832FC" w:rsidRPr="001B48A8">
        <w:rPr>
          <w:rFonts w:ascii="Times New Roman" w:eastAsia="Calibri" w:hAnsi="Times New Roman" w:cs="Times New Roman"/>
          <w:sz w:val="26"/>
          <w:szCs w:val="26"/>
        </w:rPr>
        <w:t xml:space="preserve"> № 2694-па</w:t>
      </w:r>
      <w:r w:rsidR="00AB43D7" w:rsidRPr="001B48A8">
        <w:rPr>
          <w:rFonts w:ascii="Times New Roman" w:eastAsia="Calibri" w:hAnsi="Times New Roman" w:cs="Times New Roman"/>
          <w:sz w:val="26"/>
          <w:szCs w:val="26"/>
        </w:rPr>
        <w:t>,</w:t>
      </w:r>
      <w:r w:rsidR="00AB43D7" w:rsidRPr="001B48A8">
        <w:rPr>
          <w:sz w:val="26"/>
          <w:szCs w:val="26"/>
        </w:rPr>
        <w:t xml:space="preserve"> </w:t>
      </w:r>
      <w:r w:rsidR="00A83FE8" w:rsidRPr="001B48A8">
        <w:rPr>
          <w:rFonts w:ascii="Times New Roman" w:eastAsia="Calibri" w:hAnsi="Times New Roman" w:cs="Times New Roman"/>
          <w:sz w:val="26"/>
          <w:szCs w:val="26"/>
        </w:rPr>
        <w:t>от 27.01.2023</w:t>
      </w:r>
      <w:r w:rsidR="004E4F43" w:rsidRPr="001B48A8">
        <w:rPr>
          <w:rFonts w:ascii="Times New Roman" w:eastAsia="Calibri" w:hAnsi="Times New Roman" w:cs="Times New Roman"/>
          <w:sz w:val="26"/>
          <w:szCs w:val="26"/>
        </w:rPr>
        <w:t xml:space="preserve"> № 193-па, </w:t>
      </w:r>
      <w:r w:rsidR="00AB43D7" w:rsidRPr="001B48A8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FF08A1" w:rsidRPr="001B48A8">
        <w:rPr>
          <w:rFonts w:ascii="Times New Roman" w:eastAsia="Calibri" w:hAnsi="Times New Roman" w:cs="Times New Roman"/>
          <w:sz w:val="26"/>
          <w:szCs w:val="26"/>
        </w:rPr>
        <w:t>16.05.2023 г.</w:t>
      </w:r>
      <w:r w:rsidR="00A83FE8" w:rsidRPr="001B48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08A1" w:rsidRPr="001B48A8">
        <w:rPr>
          <w:rFonts w:ascii="Times New Roman" w:eastAsia="Calibri" w:hAnsi="Times New Roman" w:cs="Times New Roman"/>
          <w:sz w:val="26"/>
          <w:szCs w:val="26"/>
        </w:rPr>
        <w:t>№ 1041-па</w:t>
      </w:r>
      <w:r w:rsidR="00D12102" w:rsidRPr="001B48A8">
        <w:rPr>
          <w:rFonts w:ascii="Times New Roman" w:eastAsia="Calibri" w:hAnsi="Times New Roman" w:cs="Times New Roman"/>
          <w:sz w:val="26"/>
          <w:szCs w:val="26"/>
        </w:rPr>
        <w:t>,</w:t>
      </w:r>
      <w:r w:rsidR="00A83FE8" w:rsidRPr="001B48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232B4" w:rsidRPr="001B48A8">
        <w:rPr>
          <w:rFonts w:ascii="Times New Roman" w:eastAsia="Calibri" w:hAnsi="Times New Roman" w:cs="Times New Roman"/>
          <w:sz w:val="26"/>
          <w:szCs w:val="26"/>
        </w:rPr>
        <w:t>от 20.02.2024 г.</w:t>
      </w:r>
      <w:r w:rsidR="00431AAF">
        <w:rPr>
          <w:rFonts w:ascii="Times New Roman" w:eastAsia="Calibri" w:hAnsi="Times New Roman" w:cs="Times New Roman"/>
          <w:sz w:val="26"/>
          <w:szCs w:val="26"/>
        </w:rPr>
        <w:t xml:space="preserve"> № 699-па</w:t>
      </w:r>
      <w:r w:rsidR="003232B4" w:rsidRPr="001B48A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83FE8" w:rsidRPr="001B48A8">
        <w:rPr>
          <w:rFonts w:ascii="Times New Roman" w:eastAsia="Calibri" w:hAnsi="Times New Roman" w:cs="Times New Roman"/>
          <w:sz w:val="26"/>
          <w:szCs w:val="26"/>
        </w:rPr>
        <w:t>от 19.03.2024 г. № 1078–па</w:t>
      </w:r>
      <w:r w:rsidR="003232B4" w:rsidRPr="001B48A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40549" w:rsidRPr="001B48A8">
        <w:rPr>
          <w:rFonts w:ascii="Times New Roman" w:eastAsia="Calibri" w:hAnsi="Times New Roman" w:cs="Times New Roman"/>
          <w:sz w:val="26"/>
          <w:szCs w:val="26"/>
        </w:rPr>
        <w:t xml:space="preserve">от 18.04.2024 г. № 1325-па, </w:t>
      </w:r>
      <w:r w:rsidR="003232B4" w:rsidRPr="001B48A8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3232B4" w:rsidRPr="001B48A8">
        <w:rPr>
          <w:rFonts w:ascii="Times New Roman" w:hAnsi="Times New Roman"/>
          <w:sz w:val="26"/>
          <w:szCs w:val="26"/>
          <w:lang w:eastAsia="ru-RU"/>
        </w:rPr>
        <w:t>16.10.2024 г. № 2998-па</w:t>
      </w:r>
      <w:r w:rsidR="00E75A71" w:rsidRPr="001B48A8">
        <w:rPr>
          <w:rFonts w:ascii="Times New Roman" w:hAnsi="Times New Roman"/>
          <w:sz w:val="26"/>
          <w:szCs w:val="26"/>
          <w:lang w:eastAsia="ru-RU"/>
        </w:rPr>
        <w:t>, от 28.01.2025 г. № 123-па</w:t>
      </w:r>
      <w:r w:rsidR="00095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0053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</w:t>
      </w:r>
      <w:r w:rsidR="00E0053A" w:rsidRPr="00FF08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0053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E0053A" w:rsidRPr="00FF08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0053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0053A" w:rsidRPr="00FF0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 w:rsidR="00E0053A">
        <w:rPr>
          <w:rFonts w:ascii="Times New Roman" w:eastAsia="Times New Roman" w:hAnsi="Times New Roman" w:cs="Times New Roman"/>
          <w:sz w:val="26"/>
          <w:szCs w:val="26"/>
          <w:lang w:eastAsia="ru-RU"/>
        </w:rPr>
        <w:t>2446</w:t>
      </w:r>
      <w:r w:rsidR="00E0053A" w:rsidRPr="00FF08A1">
        <w:rPr>
          <w:rFonts w:ascii="Times New Roman" w:eastAsia="Times New Roman" w:hAnsi="Times New Roman" w:cs="Times New Roman"/>
          <w:sz w:val="26"/>
          <w:szCs w:val="26"/>
          <w:lang w:eastAsia="ru-RU"/>
        </w:rPr>
        <w:t>-па</w:t>
      </w:r>
      <w:r w:rsidR="00E00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43E1DC" w14:textId="2AE142EE" w:rsidR="00B96DA8" w:rsidRPr="00743EF3" w:rsidRDefault="00B96DA8" w:rsidP="002A02D2">
      <w:pPr>
        <w:autoSpaceDE w:val="0"/>
        <w:autoSpaceDN w:val="0"/>
        <w:adjustRightInd w:val="0"/>
        <w:spacing w:after="0" w:line="240" w:lineRule="auto"/>
        <w:ind w:right="12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87539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86D28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7539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B87539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газете «Официальное Усолье» </w:t>
      </w:r>
      <w:r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на официальном сайте админи</w:t>
      </w:r>
      <w:r w:rsidR="00207058" w:rsidRPr="00743EF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страции города Усолье-Сибирское в информационно-телекоммуникационной сети «Интернет».</w:t>
      </w:r>
    </w:p>
    <w:p w14:paraId="207D3081" w14:textId="77777777" w:rsidR="009832FC" w:rsidRDefault="009832FC" w:rsidP="00AC43DF">
      <w:pPr>
        <w:spacing w:after="0" w:line="240" w:lineRule="auto"/>
        <w:ind w:right="12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3C98BB" w14:textId="1BF420EF" w:rsidR="00B96DA8" w:rsidRDefault="00542352" w:rsidP="00AC43DF">
      <w:pPr>
        <w:spacing w:after="0" w:line="240" w:lineRule="auto"/>
        <w:ind w:right="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4837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эр</w:t>
      </w:r>
      <w:r w:rsidR="00B96DA8" w:rsidRPr="00C76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города                                 </w:t>
      </w:r>
      <w:r w:rsidR="00F60ABC" w:rsidRPr="00C76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B96DA8" w:rsidRPr="00C76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76C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4837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="00D658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D658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М.В. Торопкин</w:t>
      </w:r>
    </w:p>
    <w:p w14:paraId="7FA041F8" w14:textId="77777777" w:rsidR="002A02D2" w:rsidRPr="002A02D2" w:rsidRDefault="002A02D2" w:rsidP="00AC43DF">
      <w:pPr>
        <w:spacing w:after="0" w:line="240" w:lineRule="auto"/>
        <w:ind w:right="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89E70" w14:textId="5D038AC3" w:rsidR="00594921" w:rsidRPr="00594921" w:rsidRDefault="00594921" w:rsidP="002A02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2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45430861" w14:textId="6BEF4B28" w:rsidR="00826C1A" w:rsidRDefault="00594921" w:rsidP="002A0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37A54070" w14:textId="47776B95" w:rsidR="00594921" w:rsidRPr="00594921" w:rsidRDefault="00594921" w:rsidP="002A0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826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49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Усолье-Сибирское</w:t>
      </w:r>
    </w:p>
    <w:p w14:paraId="59A5E24D" w14:textId="2A73E58A" w:rsidR="00594921" w:rsidRPr="00594921" w:rsidRDefault="00594921" w:rsidP="002A0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9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6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2D2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</w:t>
      </w:r>
      <w:r w:rsidR="00D6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A02D2">
        <w:rPr>
          <w:rFonts w:ascii="Times New Roman" w:eastAsia="Times New Roman" w:hAnsi="Times New Roman" w:cs="Times New Roman"/>
          <w:sz w:val="24"/>
          <w:szCs w:val="24"/>
          <w:lang w:eastAsia="ru-RU"/>
        </w:rPr>
        <w:t>389-па</w:t>
      </w:r>
    </w:p>
    <w:p w14:paraId="4BE7871A" w14:textId="77777777" w:rsidR="00594921" w:rsidRPr="00594921" w:rsidRDefault="00594921" w:rsidP="002A0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6D634" w14:textId="3B39A089" w:rsidR="00594921" w:rsidRPr="00594921" w:rsidRDefault="000A01C9" w:rsidP="0059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94921"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</w:p>
    <w:p w14:paraId="13D90745" w14:textId="570A53CE" w:rsidR="00594921" w:rsidRPr="00594921" w:rsidRDefault="00594921" w:rsidP="0059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 муниципальной программы города Усолье-Сибирское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правонарушений</w:t>
      </w: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201</w:t>
      </w:r>
      <w:r w:rsidR="00B86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за 20</w:t>
      </w:r>
      <w:r w:rsidR="001B7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66C464B5" w14:textId="77777777" w:rsidR="00594921" w:rsidRPr="00594921" w:rsidRDefault="00594921" w:rsidP="00826C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5871F0" w14:textId="105F5447" w:rsidR="00594921" w:rsidRPr="00594921" w:rsidRDefault="000A01C9" w:rsidP="0059492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594921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 реализации муниципальной программы города Усолье-Сибирское «</w:t>
      </w:r>
      <w:r w:rsid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</w:t>
      </w:r>
      <w:r w:rsidR="00594921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</w:t>
      </w:r>
      <w:r w:rsidR="00B8607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94921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за 202</w:t>
      </w:r>
      <w:r w:rsidR="00E005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4921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4921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тчет) содержит:</w:t>
      </w:r>
    </w:p>
    <w:p w14:paraId="3717B32B" w14:textId="5A5CA0AF" w:rsidR="00594921" w:rsidRPr="00594921" w:rsidRDefault="00594921" w:rsidP="00594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Отчет об исполнении целевых показателей муниципальной программы города Усолье-Сибирское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</w:t>
      </w:r>
      <w:r w:rsidR="00B8607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за 20</w:t>
      </w:r>
      <w:r w:rsidR="001B78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1, таблица 1).</w:t>
      </w:r>
    </w:p>
    <w:p w14:paraId="23414E31" w14:textId="4ADE71FF" w:rsidR="00594921" w:rsidRPr="00594921" w:rsidRDefault="00594921" w:rsidP="00594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Отчет об исполнении мероприятий муниципальной программы города Усолье-Сибирское «</w:t>
      </w:r>
      <w:r w:rsidR="00AA4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</w:t>
      </w:r>
      <w:r w:rsidR="00B8607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A45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за 20</w:t>
      </w:r>
      <w:r w:rsidR="001B78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2, таблица 2).</w:t>
      </w:r>
    </w:p>
    <w:p w14:paraId="1B6171EA" w14:textId="423DF182" w:rsidR="00594921" w:rsidRPr="00594921" w:rsidRDefault="00594921" w:rsidP="00594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Пояснительную записку к </w:t>
      </w:r>
      <w:r w:rsidR="000A01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тчету (Приложение 3).</w:t>
      </w:r>
    </w:p>
    <w:p w14:paraId="045BD5C2" w14:textId="0A7DC1E2" w:rsidR="00594921" w:rsidRPr="00594921" w:rsidRDefault="00B427F0" w:rsidP="00594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94921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эффективности реализации муниципальной программы города Усолье-Сибирское «</w:t>
      </w:r>
      <w:r w:rsidR="00AA4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</w:t>
      </w:r>
      <w:r w:rsidR="00594921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</w:t>
      </w:r>
      <w:r w:rsidR="00B8607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94921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B860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F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921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 за 20</w:t>
      </w:r>
      <w:r w:rsidR="001B78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5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4921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4).</w:t>
      </w:r>
    </w:p>
    <w:p w14:paraId="630B4BEF" w14:textId="77777777" w:rsidR="009832FC" w:rsidRDefault="009832FC" w:rsidP="00594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D50477" w14:textId="54190792" w:rsidR="00D41046" w:rsidRDefault="001655DE" w:rsidP="005E37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A16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эр города </w:t>
      </w:r>
      <w:r w:rsidR="00594921"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8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A16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885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A16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98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94921" w:rsidRPr="00594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М.В. Торопкин</w:t>
      </w:r>
    </w:p>
    <w:p w14:paraId="2C3DAFF9" w14:textId="77777777" w:rsidR="00D41046" w:rsidRPr="00EE1A04" w:rsidRDefault="00D41046" w:rsidP="00D41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sectPr w:rsidR="00D41046" w:rsidRPr="00EE1A04" w:rsidSect="00F60AB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C1"/>
    <w:rsid w:val="000103CA"/>
    <w:rsid w:val="000457AD"/>
    <w:rsid w:val="000958E8"/>
    <w:rsid w:val="000A01C9"/>
    <w:rsid w:val="000A5DC6"/>
    <w:rsid w:val="00157AA1"/>
    <w:rsid w:val="00162B66"/>
    <w:rsid w:val="001655DE"/>
    <w:rsid w:val="001A4AAF"/>
    <w:rsid w:val="001B48A8"/>
    <w:rsid w:val="001B7843"/>
    <w:rsid w:val="001E3959"/>
    <w:rsid w:val="00207058"/>
    <w:rsid w:val="002301C0"/>
    <w:rsid w:val="00250BD3"/>
    <w:rsid w:val="00251A74"/>
    <w:rsid w:val="002A02D2"/>
    <w:rsid w:val="0031043B"/>
    <w:rsid w:val="003232B4"/>
    <w:rsid w:val="00331D53"/>
    <w:rsid w:val="00354E5C"/>
    <w:rsid w:val="00381EC3"/>
    <w:rsid w:val="00385A6E"/>
    <w:rsid w:val="003B4C23"/>
    <w:rsid w:val="0042516B"/>
    <w:rsid w:val="00431AAF"/>
    <w:rsid w:val="00462720"/>
    <w:rsid w:val="004628B6"/>
    <w:rsid w:val="00483767"/>
    <w:rsid w:val="00491FAB"/>
    <w:rsid w:val="004E08C5"/>
    <w:rsid w:val="004E4F43"/>
    <w:rsid w:val="004F0DDE"/>
    <w:rsid w:val="004F2BAA"/>
    <w:rsid w:val="00542352"/>
    <w:rsid w:val="00586532"/>
    <w:rsid w:val="00594921"/>
    <w:rsid w:val="005A265D"/>
    <w:rsid w:val="005E3771"/>
    <w:rsid w:val="005F353B"/>
    <w:rsid w:val="00654638"/>
    <w:rsid w:val="006871B2"/>
    <w:rsid w:val="006D638B"/>
    <w:rsid w:val="006E4D59"/>
    <w:rsid w:val="007013FC"/>
    <w:rsid w:val="007126D2"/>
    <w:rsid w:val="00721D35"/>
    <w:rsid w:val="00743EF3"/>
    <w:rsid w:val="00760A0E"/>
    <w:rsid w:val="00775C9D"/>
    <w:rsid w:val="007B0371"/>
    <w:rsid w:val="007C0DDF"/>
    <w:rsid w:val="007C539E"/>
    <w:rsid w:val="00817DDB"/>
    <w:rsid w:val="00826C1A"/>
    <w:rsid w:val="00831581"/>
    <w:rsid w:val="00846C17"/>
    <w:rsid w:val="0088569B"/>
    <w:rsid w:val="0089262F"/>
    <w:rsid w:val="009026CC"/>
    <w:rsid w:val="00940549"/>
    <w:rsid w:val="00964A63"/>
    <w:rsid w:val="009832FC"/>
    <w:rsid w:val="009940D5"/>
    <w:rsid w:val="009C0825"/>
    <w:rsid w:val="009E3043"/>
    <w:rsid w:val="00A165A1"/>
    <w:rsid w:val="00A701C8"/>
    <w:rsid w:val="00A83FE8"/>
    <w:rsid w:val="00AA00D9"/>
    <w:rsid w:val="00AA4575"/>
    <w:rsid w:val="00AB43D7"/>
    <w:rsid w:val="00AC43DF"/>
    <w:rsid w:val="00AD116B"/>
    <w:rsid w:val="00B23B5E"/>
    <w:rsid w:val="00B427F0"/>
    <w:rsid w:val="00B60A67"/>
    <w:rsid w:val="00B86078"/>
    <w:rsid w:val="00B87539"/>
    <w:rsid w:val="00B96DA8"/>
    <w:rsid w:val="00BF6433"/>
    <w:rsid w:val="00C33F56"/>
    <w:rsid w:val="00C6252C"/>
    <w:rsid w:val="00C73353"/>
    <w:rsid w:val="00C76CA5"/>
    <w:rsid w:val="00C86D28"/>
    <w:rsid w:val="00CA402F"/>
    <w:rsid w:val="00CC34B3"/>
    <w:rsid w:val="00CD04D4"/>
    <w:rsid w:val="00CE6734"/>
    <w:rsid w:val="00CF1DE1"/>
    <w:rsid w:val="00D12102"/>
    <w:rsid w:val="00D41046"/>
    <w:rsid w:val="00D6585F"/>
    <w:rsid w:val="00D71BAB"/>
    <w:rsid w:val="00D77575"/>
    <w:rsid w:val="00D82496"/>
    <w:rsid w:val="00DC214D"/>
    <w:rsid w:val="00DD2875"/>
    <w:rsid w:val="00DE258A"/>
    <w:rsid w:val="00E0053A"/>
    <w:rsid w:val="00E162C1"/>
    <w:rsid w:val="00E25FA0"/>
    <w:rsid w:val="00E57536"/>
    <w:rsid w:val="00E619ED"/>
    <w:rsid w:val="00E71C21"/>
    <w:rsid w:val="00E75A71"/>
    <w:rsid w:val="00EB45F1"/>
    <w:rsid w:val="00F365C4"/>
    <w:rsid w:val="00F60ABC"/>
    <w:rsid w:val="00F96237"/>
    <w:rsid w:val="00FC32DF"/>
    <w:rsid w:val="00FC469D"/>
    <w:rsid w:val="00FC4706"/>
    <w:rsid w:val="00FD294F"/>
    <w:rsid w:val="00FD67B0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8ED2"/>
  <w15:chartTrackingRefBased/>
  <w15:docId w15:val="{CD802D2A-46E4-4A61-BE74-40AD7C53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4666920F81BD8660D1842119C91BAF3AEE8EF8453F89A3A9CFEBC18A4273584F1FA81FD3056BEBDF755Aa84FF" TargetMode="External"/><Relationship Id="rId5" Type="http://schemas.openxmlformats.org/officeDocument/2006/relationships/hyperlink" Target="consultantplus://offline/ref=714666920F81BD8660D1842119C91BAF3AEE8EF8483E8BA2AACFEBC18A4273584F1FA81FD3056BEBDD7159a84EF" TargetMode="External"/><Relationship Id="rId4" Type="http://schemas.openxmlformats.org/officeDocument/2006/relationships/hyperlink" Target="consultantplus://offline/ref=714666920F81BD8660D1842119C91BAF3AEE8EF8483E8BA2AACFEBC18A4273584F1FA81FD3056BEBDE7D5Aa84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6DC51C-4466-4CDC-92CA-C3A157FCBC1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Забельская Светлана Анатольевна</dc:creator>
  <cp:keywords/>
  <dc:description/>
  <cp:lastModifiedBy>Андреева Ольга Николаевна</cp:lastModifiedBy>
  <cp:revision>3</cp:revision>
  <cp:lastPrinted>2025-02-28T05:56:00Z</cp:lastPrinted>
  <dcterms:created xsi:type="dcterms:W3CDTF">2026-03-02T08:13:00Z</dcterms:created>
  <dcterms:modified xsi:type="dcterms:W3CDTF">2026-03-03T02:35:00Z</dcterms:modified>
</cp:coreProperties>
</file>