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9C8C" w14:textId="1BE36117" w:rsidR="006A54FF" w:rsidRPr="006D1F7D" w:rsidRDefault="006A54FF" w:rsidP="004D082F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</w:p>
    <w:p w14:paraId="020DECD6" w14:textId="0029C96B" w:rsidR="006A54FF" w:rsidRPr="006D1F7D" w:rsidRDefault="006A54FF" w:rsidP="004D082F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 постановлению</w:t>
      </w:r>
      <w:r w:rsidR="002213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администрации</w:t>
      </w:r>
    </w:p>
    <w:p w14:paraId="6B43712E" w14:textId="77777777" w:rsidR="006A54FF" w:rsidRPr="006D1F7D" w:rsidRDefault="006A54FF" w:rsidP="004D082F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города Усолье-Сибирское</w:t>
      </w:r>
    </w:p>
    <w:p w14:paraId="1CB97950" w14:textId="77777777" w:rsidR="002213F2" w:rsidRDefault="002213F2" w:rsidP="002213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 19.02.2026 №317-па</w:t>
      </w:r>
    </w:p>
    <w:p w14:paraId="3626EC52" w14:textId="77777777" w:rsidR="006A54FF" w:rsidRPr="006D1F7D" w:rsidRDefault="006A54FF" w:rsidP="004D082F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83ED2C" w14:textId="77777777" w:rsidR="00CA4148" w:rsidRDefault="00CA4148" w:rsidP="004D082F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1 К Программе</w:t>
      </w:r>
    </w:p>
    <w:p w14:paraId="00B1B2C8" w14:textId="270AEF1D" w:rsidR="006A54FF" w:rsidRPr="006D1F7D" w:rsidRDefault="006A54FF" w:rsidP="004D082F">
      <w:pPr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1F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Таблица 4</w:t>
      </w:r>
    </w:p>
    <w:p w14:paraId="14304DA4" w14:textId="77777777" w:rsidR="006A54FF" w:rsidRDefault="006A54FF" w:rsidP="000B27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F3F61B" w14:textId="12F3D2F5" w:rsidR="006A54FF" w:rsidRPr="006A54FF" w:rsidRDefault="006A54FF" w:rsidP="006A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A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Финансовое обеспечение реализации комплекса процессных мероприятий</w:t>
      </w:r>
    </w:p>
    <w:p w14:paraId="409FF182" w14:textId="388E005C" w:rsidR="006A54FF" w:rsidRDefault="006A54FF" w:rsidP="004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A54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«Формирование культуры здоровья»</w:t>
      </w:r>
    </w:p>
    <w:tbl>
      <w:tblPr>
        <w:tblW w:w="15352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289"/>
        <w:gridCol w:w="1309"/>
        <w:gridCol w:w="2547"/>
        <w:gridCol w:w="1306"/>
        <w:gridCol w:w="1285"/>
        <w:gridCol w:w="1284"/>
        <w:gridCol w:w="1285"/>
        <w:gridCol w:w="1284"/>
        <w:gridCol w:w="1324"/>
      </w:tblGrid>
      <w:tr w:rsidR="004D082F" w:rsidRPr="004D082F" w14:paraId="6420D40B" w14:textId="3E28F10E" w:rsidTr="004D082F">
        <w:trPr>
          <w:trHeight w:val="94"/>
        </w:trPr>
        <w:tc>
          <w:tcPr>
            <w:tcW w:w="439" w:type="dxa"/>
            <w:vMerge w:val="restart"/>
          </w:tcPr>
          <w:p w14:paraId="683EC177" w14:textId="77777777" w:rsidR="0082317E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71691553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п/</w:t>
            </w:r>
          </w:p>
          <w:p w14:paraId="57B2096F" w14:textId="1E2AF79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</w:p>
        </w:tc>
        <w:tc>
          <w:tcPr>
            <w:tcW w:w="3289" w:type="dxa"/>
            <w:vMerge w:val="restart"/>
          </w:tcPr>
          <w:p w14:paraId="48DB2BC4" w14:textId="77777777" w:rsidR="0082317E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5955B5CF" w14:textId="097D95D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мероприятия</w:t>
            </w:r>
          </w:p>
          <w:p w14:paraId="72A5BA80" w14:textId="61111CC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(результата)</w:t>
            </w:r>
          </w:p>
        </w:tc>
        <w:tc>
          <w:tcPr>
            <w:tcW w:w="1309" w:type="dxa"/>
            <w:vMerge w:val="restart"/>
          </w:tcPr>
          <w:p w14:paraId="7B643551" w14:textId="77777777" w:rsidR="0082317E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</w:t>
            </w:r>
          </w:p>
          <w:p w14:paraId="1A62A2FE" w14:textId="3CE3B8A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исполнитель, участник</w:t>
            </w:r>
          </w:p>
        </w:tc>
        <w:tc>
          <w:tcPr>
            <w:tcW w:w="2547" w:type="dxa"/>
            <w:vMerge w:val="restart"/>
          </w:tcPr>
          <w:p w14:paraId="20DFFA37" w14:textId="77777777" w:rsidR="0082317E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Источник</w:t>
            </w:r>
          </w:p>
          <w:p w14:paraId="23AA750F" w14:textId="0D2BF08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финансирования</w:t>
            </w:r>
          </w:p>
        </w:tc>
        <w:tc>
          <w:tcPr>
            <w:tcW w:w="7768" w:type="dxa"/>
            <w:gridSpan w:val="6"/>
          </w:tcPr>
          <w:p w14:paraId="43B47223" w14:textId="5C563AF9" w:rsidR="0082317E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Расходы, руб.</w:t>
            </w:r>
          </w:p>
        </w:tc>
      </w:tr>
      <w:tr w:rsidR="004D082F" w:rsidRPr="004D082F" w14:paraId="3D2889A1" w14:textId="77777777" w:rsidTr="004D082F">
        <w:trPr>
          <w:trHeight w:val="215"/>
        </w:trPr>
        <w:tc>
          <w:tcPr>
            <w:tcW w:w="439" w:type="dxa"/>
            <w:vMerge/>
          </w:tcPr>
          <w:p w14:paraId="69CA15C1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</w:tcPr>
          <w:p w14:paraId="08B18800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</w:tcPr>
          <w:p w14:paraId="1DBB1748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Merge/>
          </w:tcPr>
          <w:p w14:paraId="2D78F03C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68" w:type="dxa"/>
            <w:gridSpan w:val="6"/>
          </w:tcPr>
          <w:p w14:paraId="13A507CA" w14:textId="46403BD4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годы</w:t>
            </w:r>
          </w:p>
        </w:tc>
      </w:tr>
      <w:tr w:rsidR="004D082F" w:rsidRPr="004D082F" w14:paraId="678F5E79" w14:textId="787B0D37" w:rsidTr="004D082F">
        <w:trPr>
          <w:trHeight w:val="189"/>
        </w:trPr>
        <w:tc>
          <w:tcPr>
            <w:tcW w:w="439" w:type="dxa"/>
            <w:vMerge/>
          </w:tcPr>
          <w:p w14:paraId="59327B5F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</w:tcPr>
          <w:p w14:paraId="00B3DB4F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</w:tcPr>
          <w:p w14:paraId="0EF1197A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Merge/>
          </w:tcPr>
          <w:p w14:paraId="526B2481" w14:textId="7777777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6" w:type="dxa"/>
          </w:tcPr>
          <w:p w14:paraId="73643D44" w14:textId="316B5873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85" w:type="dxa"/>
          </w:tcPr>
          <w:p w14:paraId="0EE4E198" w14:textId="26E7380E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284" w:type="dxa"/>
          </w:tcPr>
          <w:p w14:paraId="617F48DF" w14:textId="26F8521F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1285" w:type="dxa"/>
          </w:tcPr>
          <w:p w14:paraId="7F4B04B2" w14:textId="66D870EC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284" w:type="dxa"/>
          </w:tcPr>
          <w:p w14:paraId="26CDB64E" w14:textId="60C61D20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1324" w:type="dxa"/>
          </w:tcPr>
          <w:p w14:paraId="23B6E68D" w14:textId="6CAF7B97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2031</w:t>
            </w:r>
          </w:p>
        </w:tc>
      </w:tr>
      <w:tr w:rsidR="004D082F" w:rsidRPr="004D082F" w14:paraId="09E25CDF" w14:textId="78FD9563" w:rsidTr="004D082F">
        <w:trPr>
          <w:trHeight w:val="217"/>
        </w:trPr>
        <w:tc>
          <w:tcPr>
            <w:tcW w:w="439" w:type="dxa"/>
          </w:tcPr>
          <w:p w14:paraId="381F61A0" w14:textId="5734B6A2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89" w:type="dxa"/>
          </w:tcPr>
          <w:p w14:paraId="26F115E9" w14:textId="760AEC6D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09" w:type="dxa"/>
          </w:tcPr>
          <w:p w14:paraId="1016164E" w14:textId="1C1D1819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547" w:type="dxa"/>
          </w:tcPr>
          <w:p w14:paraId="0D1ACAE9" w14:textId="23322C5C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06" w:type="dxa"/>
          </w:tcPr>
          <w:p w14:paraId="7B9A4534" w14:textId="293258C9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85" w:type="dxa"/>
          </w:tcPr>
          <w:p w14:paraId="66D239B1" w14:textId="1D6E227D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84" w:type="dxa"/>
          </w:tcPr>
          <w:p w14:paraId="3A130197" w14:textId="252DDF38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85" w:type="dxa"/>
          </w:tcPr>
          <w:p w14:paraId="64E1F4DB" w14:textId="6BD92E99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284" w:type="dxa"/>
          </w:tcPr>
          <w:p w14:paraId="7EA751AA" w14:textId="05DD99D3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24" w:type="dxa"/>
          </w:tcPr>
          <w:p w14:paraId="3358E257" w14:textId="0C0F470C" w:rsidR="0082317E" w:rsidRPr="004D082F" w:rsidRDefault="0082317E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4D082F" w:rsidRPr="004D082F" w14:paraId="4E76C484" w14:textId="5A58150B" w:rsidTr="004D082F">
        <w:trPr>
          <w:trHeight w:val="214"/>
        </w:trPr>
        <w:tc>
          <w:tcPr>
            <w:tcW w:w="3728" w:type="dxa"/>
            <w:gridSpan w:val="2"/>
            <w:vMerge w:val="restart"/>
          </w:tcPr>
          <w:p w14:paraId="14AB0228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22340287"/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Формирование культуры</w:t>
            </w:r>
          </w:p>
          <w:p w14:paraId="1FCE754D" w14:textId="5267DEC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здоровья</w:t>
            </w:r>
          </w:p>
        </w:tc>
        <w:tc>
          <w:tcPr>
            <w:tcW w:w="1309" w:type="dxa"/>
            <w:vMerge w:val="restart"/>
          </w:tcPr>
          <w:p w14:paraId="7C90977D" w14:textId="1871111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5D469" w14:textId="59B4B8FC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66272" w14:textId="0529843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180 763, 04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D8DDD" w14:textId="24C24F0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8DBC4" w14:textId="4D5EB4F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3B657" w14:textId="4550E6A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BF1F7" w14:textId="4BAE8C9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C270F" w14:textId="0254152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</w:tr>
      <w:tr w:rsidR="004D082F" w:rsidRPr="004D082F" w14:paraId="2283D8DA" w14:textId="77777777" w:rsidTr="004D082F">
        <w:trPr>
          <w:trHeight w:val="101"/>
        </w:trPr>
        <w:tc>
          <w:tcPr>
            <w:tcW w:w="3728" w:type="dxa"/>
            <w:gridSpan w:val="2"/>
            <w:vMerge/>
          </w:tcPr>
          <w:p w14:paraId="15EC407F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</w:tcPr>
          <w:p w14:paraId="2373068E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34D4" w14:textId="7943973A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682E" w14:textId="2C301A4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8B44" w14:textId="4C6DF2B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4AB8C0" w14:textId="3105EC5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E59C4" w14:textId="4B47A6F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A101" w14:textId="16DDD6E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BB4CF2" w14:textId="578B49F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212DE92D" w14:textId="77777777" w:rsidTr="004D082F">
        <w:trPr>
          <w:trHeight w:val="151"/>
        </w:trPr>
        <w:tc>
          <w:tcPr>
            <w:tcW w:w="3728" w:type="dxa"/>
            <w:gridSpan w:val="2"/>
            <w:vMerge/>
          </w:tcPr>
          <w:p w14:paraId="269C59F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</w:tcPr>
          <w:p w14:paraId="5733C360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CA1" w14:textId="15A08875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635C4" w14:textId="4A9FA52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5B9F" w14:textId="6990A3C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2CBE2D" w14:textId="6CE83A3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88EE7" w14:textId="240D8AC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037E" w14:textId="3690A18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95CEDE" w14:textId="659146E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47DB80B5" w14:textId="77777777" w:rsidTr="004D082F">
        <w:trPr>
          <w:trHeight w:val="252"/>
        </w:trPr>
        <w:tc>
          <w:tcPr>
            <w:tcW w:w="3728" w:type="dxa"/>
            <w:gridSpan w:val="2"/>
            <w:vMerge/>
          </w:tcPr>
          <w:p w14:paraId="0E05BB5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</w:tcPr>
          <w:p w14:paraId="0CF0A989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B7B4" w14:textId="1158FE3B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1A14" w14:textId="1E1DE4C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180 763, 04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591D" w14:textId="7BDE0A0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0A44C" w14:textId="103435D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BCDB4" w14:textId="3E025E0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F40EA" w14:textId="7BDE4C7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A38A3" w14:textId="1A278EB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255 000, 00</w:t>
            </w:r>
          </w:p>
        </w:tc>
      </w:tr>
      <w:tr w:rsidR="004D082F" w:rsidRPr="004D082F" w14:paraId="6E03880D" w14:textId="77777777" w:rsidTr="004D082F">
        <w:trPr>
          <w:trHeight w:val="215"/>
        </w:trPr>
        <w:tc>
          <w:tcPr>
            <w:tcW w:w="3728" w:type="dxa"/>
            <w:gridSpan w:val="2"/>
            <w:vMerge/>
          </w:tcPr>
          <w:p w14:paraId="6181C0BB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</w:tcPr>
          <w:p w14:paraId="49CBA69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D4D6" w14:textId="7A9A4868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D162" w14:textId="0BD8C6C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C8CEC" w14:textId="164D8F1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C6F7EE" w14:textId="387728F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20FCC" w14:textId="4E6A793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4DF01" w14:textId="65BA3B9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AC09E0" w14:textId="348D7B5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bookmarkEnd w:id="0"/>
      <w:tr w:rsidR="004D082F" w:rsidRPr="004D082F" w14:paraId="7E5073C0" w14:textId="65B8D080" w:rsidTr="00333B03">
        <w:trPr>
          <w:trHeight w:val="176"/>
        </w:trPr>
        <w:tc>
          <w:tcPr>
            <w:tcW w:w="439" w:type="dxa"/>
            <w:vMerge w:val="restart"/>
            <w:vAlign w:val="center"/>
          </w:tcPr>
          <w:p w14:paraId="36EFF62C" w14:textId="3671F0A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48C5A785" w14:textId="2E51B3FB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Информировано население о доступных мерах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профилактике социально-значимых заболеваний и негативных явлений в электронных СМИ</w:t>
            </w:r>
          </w:p>
        </w:tc>
        <w:tc>
          <w:tcPr>
            <w:tcW w:w="1309" w:type="dxa"/>
            <w:vMerge w:val="restart"/>
            <w:vAlign w:val="center"/>
          </w:tcPr>
          <w:p w14:paraId="2EC3D61E" w14:textId="5407326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</w:tcPr>
          <w:p w14:paraId="29FA1876" w14:textId="40F11D48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vAlign w:val="center"/>
          </w:tcPr>
          <w:p w14:paraId="7A893F5B" w14:textId="7CFD283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806A6E9" w14:textId="16FC0C9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0ADB7109" w14:textId="5E7BAB3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A379E25" w14:textId="4965075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8C3C391" w14:textId="43D7A00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7E23BE2D" w14:textId="4223C77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0DA7187E" w14:textId="77777777" w:rsidTr="00333B03">
        <w:trPr>
          <w:trHeight w:val="133"/>
        </w:trPr>
        <w:tc>
          <w:tcPr>
            <w:tcW w:w="439" w:type="dxa"/>
            <w:vMerge/>
            <w:vAlign w:val="center"/>
          </w:tcPr>
          <w:p w14:paraId="2B36F81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76D8571E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64930A6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7802F43F" w14:textId="33268CFD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24610522" w14:textId="5EF8DA0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90EA0B9" w14:textId="0BD2463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0138BBF7" w14:textId="1CDBB05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788FB5A3" w14:textId="33092B6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C383649" w14:textId="01D3364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53876E80" w14:textId="1ED5570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7563F833" w14:textId="77777777" w:rsidTr="00333B03">
        <w:trPr>
          <w:trHeight w:val="88"/>
        </w:trPr>
        <w:tc>
          <w:tcPr>
            <w:tcW w:w="439" w:type="dxa"/>
            <w:vMerge/>
            <w:vAlign w:val="center"/>
          </w:tcPr>
          <w:p w14:paraId="02AAC3FE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C2D9D5F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2CFB24E6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39C35ECD" w14:textId="79783AE0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1718B0BF" w14:textId="14778EF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94153CC" w14:textId="49B4BA0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4A388CBB" w14:textId="3550802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767BB0AE" w14:textId="6C50E5B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0235FFBF" w14:textId="768A0C0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CA0F1AA" w14:textId="28FD35C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3E119C75" w14:textId="77777777" w:rsidTr="00333B03">
        <w:trPr>
          <w:trHeight w:val="214"/>
        </w:trPr>
        <w:tc>
          <w:tcPr>
            <w:tcW w:w="439" w:type="dxa"/>
            <w:vMerge/>
            <w:vAlign w:val="center"/>
          </w:tcPr>
          <w:p w14:paraId="49217F8D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25271812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67D327D4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2AABE02F" w14:textId="1503D74D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1EC441B2" w14:textId="4F67629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A18FC3D" w14:textId="4C3D13F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5B91A14D" w14:textId="5E34BD6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7CE5EB73" w14:textId="2853193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B868ADF" w14:textId="16FB5C6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38A5CAA" w14:textId="441493D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7484AB2C" w14:textId="77777777" w:rsidTr="00333B03">
        <w:trPr>
          <w:trHeight w:val="95"/>
        </w:trPr>
        <w:tc>
          <w:tcPr>
            <w:tcW w:w="439" w:type="dxa"/>
            <w:vMerge/>
            <w:vAlign w:val="center"/>
          </w:tcPr>
          <w:p w14:paraId="39250820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5CB57569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3866296B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424FB368" w14:textId="64787053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06A265D7" w14:textId="7B7A1C7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1F29A068" w14:textId="16A29B7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AFB6B35" w14:textId="7732A12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A4C9749" w14:textId="6C5D6A9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754ACDA" w14:textId="56CE6AB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7677FF28" w14:textId="47E1865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16C5BBAB" w14:textId="77777777" w:rsidTr="00333B03">
        <w:trPr>
          <w:trHeight w:val="139"/>
        </w:trPr>
        <w:tc>
          <w:tcPr>
            <w:tcW w:w="439" w:type="dxa"/>
            <w:vMerge w:val="restart"/>
            <w:vAlign w:val="center"/>
          </w:tcPr>
          <w:p w14:paraId="6D92837A" w14:textId="31EB7B7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 w14:paraId="28CACE97" w14:textId="31ED59FB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Размещена наружная социальная реклама о доступных мерах по профилактике социально-значимых заболеваний и негативных явлений</w:t>
            </w:r>
          </w:p>
        </w:tc>
        <w:tc>
          <w:tcPr>
            <w:tcW w:w="1309" w:type="dxa"/>
            <w:vMerge w:val="restart"/>
            <w:vAlign w:val="center"/>
          </w:tcPr>
          <w:p w14:paraId="076446A8" w14:textId="68FB966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</w:tcPr>
          <w:p w14:paraId="2CF75FAB" w14:textId="4C06576A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vAlign w:val="center"/>
          </w:tcPr>
          <w:p w14:paraId="291DE549" w14:textId="2A546BB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14 563, 04</w:t>
            </w:r>
          </w:p>
        </w:tc>
        <w:tc>
          <w:tcPr>
            <w:tcW w:w="1285" w:type="dxa"/>
            <w:vAlign w:val="center"/>
          </w:tcPr>
          <w:p w14:paraId="7AF1E3E7" w14:textId="03B59FD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284" w:type="dxa"/>
            <w:vAlign w:val="center"/>
          </w:tcPr>
          <w:p w14:paraId="2CC11293" w14:textId="69C1590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285" w:type="dxa"/>
            <w:vAlign w:val="center"/>
          </w:tcPr>
          <w:p w14:paraId="05F25C69" w14:textId="3980AF7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284" w:type="dxa"/>
            <w:vAlign w:val="center"/>
          </w:tcPr>
          <w:p w14:paraId="3DCFD4CD" w14:textId="18D941B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324" w:type="dxa"/>
            <w:vAlign w:val="center"/>
          </w:tcPr>
          <w:p w14:paraId="6923A033" w14:textId="61BB44F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</w:tr>
      <w:tr w:rsidR="004D082F" w:rsidRPr="004D082F" w14:paraId="23585291" w14:textId="77777777" w:rsidTr="00333B03">
        <w:trPr>
          <w:trHeight w:val="177"/>
        </w:trPr>
        <w:tc>
          <w:tcPr>
            <w:tcW w:w="439" w:type="dxa"/>
            <w:vMerge/>
            <w:vAlign w:val="center"/>
          </w:tcPr>
          <w:p w14:paraId="08C6B6A6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4A59B959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6F286A43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7C8191DC" w14:textId="16C50A97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11C59924" w14:textId="07F789C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490A310" w14:textId="3E6DF46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BCC845E" w14:textId="1B46147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FFEBEAD" w14:textId="6A8B2B0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AE5B2FD" w14:textId="77FDE48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91059F9" w14:textId="623447E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33E4CBEA" w14:textId="77777777" w:rsidTr="00333B03">
        <w:trPr>
          <w:trHeight w:val="151"/>
        </w:trPr>
        <w:tc>
          <w:tcPr>
            <w:tcW w:w="439" w:type="dxa"/>
            <w:vMerge/>
            <w:vAlign w:val="center"/>
          </w:tcPr>
          <w:p w14:paraId="7BB870BE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DCA1E5C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7DFB9AA4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38688315" w14:textId="0AB88DA5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1C79A010" w14:textId="651EA30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0FE3AB7" w14:textId="6361CE5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41F3B19" w14:textId="3A3698C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D2B05E7" w14:textId="5B90FA9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668E2966" w14:textId="63E95D7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76D71245" w14:textId="0AB2D74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702711D7" w14:textId="77777777" w:rsidTr="00333B03">
        <w:trPr>
          <w:trHeight w:val="202"/>
        </w:trPr>
        <w:tc>
          <w:tcPr>
            <w:tcW w:w="439" w:type="dxa"/>
            <w:vMerge/>
            <w:vAlign w:val="center"/>
          </w:tcPr>
          <w:p w14:paraId="01A32C6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BEBD86A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51DA48A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3E22147F" w14:textId="09F971BF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3C792035" w14:textId="418D73A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14 563, 04</w:t>
            </w:r>
          </w:p>
        </w:tc>
        <w:tc>
          <w:tcPr>
            <w:tcW w:w="1285" w:type="dxa"/>
            <w:vAlign w:val="center"/>
          </w:tcPr>
          <w:p w14:paraId="0DD56374" w14:textId="6A9A50D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284" w:type="dxa"/>
            <w:vAlign w:val="center"/>
          </w:tcPr>
          <w:p w14:paraId="4E551695" w14:textId="3D1B2D8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285" w:type="dxa"/>
            <w:vAlign w:val="center"/>
          </w:tcPr>
          <w:p w14:paraId="315029DF" w14:textId="56AE787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284" w:type="dxa"/>
            <w:vAlign w:val="center"/>
          </w:tcPr>
          <w:p w14:paraId="6B631E62" w14:textId="7E4F968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  <w:tc>
          <w:tcPr>
            <w:tcW w:w="1324" w:type="dxa"/>
            <w:vAlign w:val="center"/>
          </w:tcPr>
          <w:p w14:paraId="549195A7" w14:textId="4E4EFFE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88 800,00</w:t>
            </w:r>
          </w:p>
        </w:tc>
      </w:tr>
      <w:tr w:rsidR="004D082F" w:rsidRPr="004D082F" w14:paraId="0E36C1AE" w14:textId="77777777" w:rsidTr="00333B03">
        <w:trPr>
          <w:trHeight w:val="107"/>
        </w:trPr>
        <w:tc>
          <w:tcPr>
            <w:tcW w:w="439" w:type="dxa"/>
            <w:vMerge/>
            <w:vAlign w:val="center"/>
          </w:tcPr>
          <w:p w14:paraId="55139B1B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C323458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5D0F167E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26DEC9CD" w14:textId="47BC1DC1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4BF071C6" w14:textId="16CE50F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2498A86" w14:textId="040554D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A542F77" w14:textId="5B93D98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AADBA94" w14:textId="520BDBD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05DB8B26" w14:textId="2BFDA6D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5275D9F1" w14:textId="3CF74B5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30ACA46A" w14:textId="77777777" w:rsidTr="00333B03">
        <w:trPr>
          <w:trHeight w:val="151"/>
        </w:trPr>
        <w:tc>
          <w:tcPr>
            <w:tcW w:w="439" w:type="dxa"/>
            <w:vMerge w:val="restart"/>
            <w:vAlign w:val="center"/>
          </w:tcPr>
          <w:p w14:paraId="049F1417" w14:textId="7613423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289" w:type="dxa"/>
            <w:vMerge w:val="restart"/>
            <w:vAlign w:val="center"/>
          </w:tcPr>
          <w:p w14:paraId="65D2772B" w14:textId="12A60282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Проведены городские акции по профилактике социально-значимых заболеваний и негативных явлений</w:t>
            </w:r>
          </w:p>
        </w:tc>
        <w:tc>
          <w:tcPr>
            <w:tcW w:w="1309" w:type="dxa"/>
            <w:vMerge w:val="restart"/>
            <w:vAlign w:val="center"/>
          </w:tcPr>
          <w:p w14:paraId="56328B08" w14:textId="2034064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</w:tcPr>
          <w:p w14:paraId="6C0C86A6" w14:textId="07693287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vAlign w:val="center"/>
          </w:tcPr>
          <w:p w14:paraId="379678DB" w14:textId="69C415F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5" w:type="dxa"/>
            <w:vAlign w:val="center"/>
          </w:tcPr>
          <w:p w14:paraId="22A7286D" w14:textId="228BBC6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4" w:type="dxa"/>
            <w:vAlign w:val="center"/>
          </w:tcPr>
          <w:p w14:paraId="01C6A04A" w14:textId="65C6EE0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5" w:type="dxa"/>
            <w:vAlign w:val="center"/>
          </w:tcPr>
          <w:p w14:paraId="3BFFDD52" w14:textId="1BA5F74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4" w:type="dxa"/>
            <w:vAlign w:val="center"/>
          </w:tcPr>
          <w:p w14:paraId="61DA7399" w14:textId="490D3BB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324" w:type="dxa"/>
            <w:vAlign w:val="center"/>
          </w:tcPr>
          <w:p w14:paraId="14919924" w14:textId="1BB9715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</w:tr>
      <w:tr w:rsidR="004D082F" w:rsidRPr="004D082F" w14:paraId="62E41E1A" w14:textId="77777777" w:rsidTr="00333B03">
        <w:trPr>
          <w:trHeight w:val="164"/>
        </w:trPr>
        <w:tc>
          <w:tcPr>
            <w:tcW w:w="439" w:type="dxa"/>
            <w:vMerge/>
            <w:vAlign w:val="center"/>
          </w:tcPr>
          <w:p w14:paraId="3E531C7A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15783DAE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40E2E90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</w:tcPr>
          <w:p w14:paraId="5C12301E" w14:textId="06E23102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40CCDDCB" w14:textId="220243E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E6587FF" w14:textId="4BF4E2F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681EED8B" w14:textId="0CB31D7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58BD846" w14:textId="4E7DC62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60F4A2AF" w14:textId="4A28A0C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241208B0" w14:textId="13AD233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503C854D" w14:textId="77777777" w:rsidTr="00333B03">
        <w:trPr>
          <w:trHeight w:val="151"/>
        </w:trPr>
        <w:tc>
          <w:tcPr>
            <w:tcW w:w="439" w:type="dxa"/>
            <w:vMerge/>
            <w:vAlign w:val="center"/>
          </w:tcPr>
          <w:p w14:paraId="084BFE6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66B7554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4381156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</w:tcPr>
          <w:p w14:paraId="4A1EA386" w14:textId="742C2FBE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147431BC" w14:textId="5E30928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8A4BBE8" w14:textId="0871D3F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2C99F7A" w14:textId="11DD171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BF7F040" w14:textId="69CC03A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1C89481" w14:textId="52B51B3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76F5D6C0" w14:textId="08E32A3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1FDC9DAB" w14:textId="77777777" w:rsidTr="00333B03">
        <w:trPr>
          <w:trHeight w:val="119"/>
        </w:trPr>
        <w:tc>
          <w:tcPr>
            <w:tcW w:w="439" w:type="dxa"/>
            <w:vMerge/>
            <w:vAlign w:val="center"/>
          </w:tcPr>
          <w:p w14:paraId="2625EE6F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1838E2E1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5964A150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</w:tcPr>
          <w:p w14:paraId="048D5029" w14:textId="0DD729CB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3C48DD0F" w14:textId="126B11D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5" w:type="dxa"/>
            <w:vAlign w:val="center"/>
          </w:tcPr>
          <w:p w14:paraId="525549B6" w14:textId="3098F8D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4" w:type="dxa"/>
            <w:vAlign w:val="center"/>
          </w:tcPr>
          <w:p w14:paraId="2CF9ACFA" w14:textId="778F3AB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86 200 ,00</w:t>
            </w:r>
          </w:p>
        </w:tc>
        <w:tc>
          <w:tcPr>
            <w:tcW w:w="1285" w:type="dxa"/>
            <w:vAlign w:val="center"/>
          </w:tcPr>
          <w:p w14:paraId="016DAED8" w14:textId="4CCCDD9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284" w:type="dxa"/>
            <w:vAlign w:val="center"/>
          </w:tcPr>
          <w:p w14:paraId="67D93489" w14:textId="6A5ECD8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86 200, 00</w:t>
            </w:r>
          </w:p>
        </w:tc>
        <w:tc>
          <w:tcPr>
            <w:tcW w:w="1324" w:type="dxa"/>
            <w:vAlign w:val="center"/>
          </w:tcPr>
          <w:p w14:paraId="12C16216" w14:textId="52000A7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86 200, 000</w:t>
            </w:r>
          </w:p>
        </w:tc>
      </w:tr>
      <w:tr w:rsidR="004D082F" w:rsidRPr="004D082F" w14:paraId="3729B4A4" w14:textId="77777777" w:rsidTr="00333B03">
        <w:trPr>
          <w:trHeight w:val="61"/>
        </w:trPr>
        <w:tc>
          <w:tcPr>
            <w:tcW w:w="439" w:type="dxa"/>
            <w:vMerge/>
            <w:vAlign w:val="center"/>
          </w:tcPr>
          <w:p w14:paraId="38D6B13F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1F5A9C26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7225249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15FA6777" w14:textId="669F31B4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425FFE32" w14:textId="0442AD7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77A7A651" w14:textId="0D06923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5A46FAD" w14:textId="502420D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05D4299" w14:textId="150CE8A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54D0C012" w14:textId="2B45C42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765603B" w14:textId="2E83E21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254E9237" w14:textId="77777777" w:rsidTr="00333B03">
        <w:trPr>
          <w:trHeight w:val="151"/>
        </w:trPr>
        <w:tc>
          <w:tcPr>
            <w:tcW w:w="439" w:type="dxa"/>
            <w:vMerge w:val="restart"/>
            <w:vAlign w:val="center"/>
          </w:tcPr>
          <w:p w14:paraId="0D9D522C" w14:textId="1484795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289" w:type="dxa"/>
            <w:vMerge w:val="restart"/>
            <w:vAlign w:val="center"/>
          </w:tcPr>
          <w:p w14:paraId="67660F9D" w14:textId="1A4ACD99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еализованы спортивные мероприятия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/ 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кампании в рамках формирования и пропаганды ответственного отношения к здоровью семьи</w:t>
            </w:r>
          </w:p>
        </w:tc>
        <w:tc>
          <w:tcPr>
            <w:tcW w:w="1309" w:type="dxa"/>
            <w:vMerge w:val="restart"/>
            <w:vAlign w:val="center"/>
          </w:tcPr>
          <w:p w14:paraId="5171EBA0" w14:textId="2E7ED15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</w:tcPr>
          <w:p w14:paraId="1A69410E" w14:textId="44978E1F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vAlign w:val="center"/>
          </w:tcPr>
          <w:p w14:paraId="52F16717" w14:textId="0534260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120CAF41" w14:textId="3CA3FAE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0BAC188C" w14:textId="79DCCB9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43674B8" w14:textId="267AC2E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828AA16" w14:textId="4E9520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B11CF67" w14:textId="4A0B66A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0386132F" w14:textId="77777777" w:rsidTr="00333B03">
        <w:trPr>
          <w:trHeight w:val="158"/>
        </w:trPr>
        <w:tc>
          <w:tcPr>
            <w:tcW w:w="439" w:type="dxa"/>
            <w:vMerge/>
            <w:vAlign w:val="center"/>
          </w:tcPr>
          <w:p w14:paraId="765DFDE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0EE34644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400B582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0E42760A" w14:textId="52312E73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26B7203F" w14:textId="5B28379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5A5CD6B8" w14:textId="30E886D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6A635C6" w14:textId="63891BA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169BA1C" w14:textId="1DF5B43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0157B17" w14:textId="760ED1A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03202708" w14:textId="318DFEA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36ED5A02" w14:textId="77777777" w:rsidTr="00333B03">
        <w:trPr>
          <w:trHeight w:val="202"/>
        </w:trPr>
        <w:tc>
          <w:tcPr>
            <w:tcW w:w="439" w:type="dxa"/>
            <w:vMerge/>
            <w:vAlign w:val="center"/>
          </w:tcPr>
          <w:p w14:paraId="1E6E1969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00D1A106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051B086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791ED546" w14:textId="2F6F7123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2EE8D30D" w14:textId="61541A1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4F5749D" w14:textId="7279BE0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47876B2C" w14:textId="437C961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1276368" w14:textId="1D96F85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4F1D6040" w14:textId="43C2622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35025E6D" w14:textId="133D04C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0525A68C" w14:textId="77777777" w:rsidTr="00333B03">
        <w:trPr>
          <w:trHeight w:val="107"/>
        </w:trPr>
        <w:tc>
          <w:tcPr>
            <w:tcW w:w="439" w:type="dxa"/>
            <w:vMerge/>
            <w:vAlign w:val="center"/>
          </w:tcPr>
          <w:p w14:paraId="26C22C8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0233001A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79979CBD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486500D0" w14:textId="26ED3B7C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65DD0998" w14:textId="760FBAD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BC60AD8" w14:textId="547EDBA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79AFFA0" w14:textId="21BDC66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04D5A0C" w14:textId="087209E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2842553" w14:textId="19F1E51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298A604" w14:textId="6FEF645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4D5AC80F" w14:textId="77777777" w:rsidTr="00333B03">
        <w:trPr>
          <w:trHeight w:val="291"/>
        </w:trPr>
        <w:tc>
          <w:tcPr>
            <w:tcW w:w="439" w:type="dxa"/>
            <w:vMerge/>
            <w:vAlign w:val="center"/>
          </w:tcPr>
          <w:p w14:paraId="5DC2666B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05E00E16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7F89151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48FB0EE9" w14:textId="4DE989DD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6277EEB6" w14:textId="135AD3E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E0DB5CD" w14:textId="1E801EF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5F0452B6" w14:textId="343169C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3E5F6C5" w14:textId="66B32AD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6838B78F" w14:textId="0280560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2E6DA8A" w14:textId="106FFF3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098CD243" w14:textId="77777777" w:rsidTr="00333B03">
        <w:trPr>
          <w:trHeight w:val="88"/>
        </w:trPr>
        <w:tc>
          <w:tcPr>
            <w:tcW w:w="439" w:type="dxa"/>
            <w:vMerge w:val="restart"/>
            <w:vAlign w:val="center"/>
          </w:tcPr>
          <w:p w14:paraId="4AC2E0D9" w14:textId="339DAF5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289" w:type="dxa"/>
            <w:vMerge w:val="restart"/>
            <w:vAlign w:val="center"/>
          </w:tcPr>
          <w:p w14:paraId="3138CF9B" w14:textId="5E3FE3E6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Разработаны и реализованы культурно-массовые мероприятия/кампании в рамках 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формирования пропаганды семейных ценностей</w:t>
            </w:r>
          </w:p>
        </w:tc>
        <w:tc>
          <w:tcPr>
            <w:tcW w:w="1309" w:type="dxa"/>
            <w:vMerge w:val="restart"/>
          </w:tcPr>
          <w:p w14:paraId="6D8B7A42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ADE1D1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0E5FB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7A7BA0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B8140ED" w14:textId="75E5469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УСКВ</w:t>
            </w:r>
          </w:p>
        </w:tc>
        <w:tc>
          <w:tcPr>
            <w:tcW w:w="2547" w:type="dxa"/>
          </w:tcPr>
          <w:p w14:paraId="58A4B936" w14:textId="77D137A3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Всего, в том числе</w:t>
            </w:r>
          </w:p>
        </w:tc>
        <w:tc>
          <w:tcPr>
            <w:tcW w:w="1306" w:type="dxa"/>
            <w:vAlign w:val="center"/>
          </w:tcPr>
          <w:p w14:paraId="426222DC" w14:textId="3050637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9E02E62" w14:textId="1704EB2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86044FC" w14:textId="32BE1AF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0435A27" w14:textId="421D9A3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2E66582" w14:textId="04B164E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2BD0EFD0" w14:textId="2478CB9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58853F5B" w14:textId="77777777" w:rsidTr="00333B03">
        <w:trPr>
          <w:trHeight w:val="227"/>
        </w:trPr>
        <w:tc>
          <w:tcPr>
            <w:tcW w:w="439" w:type="dxa"/>
            <w:vMerge/>
            <w:vAlign w:val="center"/>
          </w:tcPr>
          <w:p w14:paraId="26E87888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3F64B1FA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150CA2FB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20D544E3" w14:textId="43CFCEB0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30C079CE" w14:textId="1A4BEE6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30D964C" w14:textId="6E0625F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B4BBFDF" w14:textId="7CEC075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40C94D2" w14:textId="05E289D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1B608B8" w14:textId="5ECFEDD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2F7938D0" w14:textId="69E3B23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6D458BD5" w14:textId="77777777" w:rsidTr="00333B03">
        <w:trPr>
          <w:trHeight w:val="132"/>
        </w:trPr>
        <w:tc>
          <w:tcPr>
            <w:tcW w:w="439" w:type="dxa"/>
            <w:vMerge/>
            <w:vAlign w:val="center"/>
          </w:tcPr>
          <w:p w14:paraId="6A7DD620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788C8002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4117CCA1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491218BA" w14:textId="5F3987EE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564B620C" w14:textId="3D20910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4FD5555" w14:textId="25686BA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5BF51BB" w14:textId="31F76CD1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7AF4116" w14:textId="7C1664C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5960ADC6" w14:textId="0224A10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CF77B64" w14:textId="52432E4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0CAAAA28" w14:textId="77777777" w:rsidTr="00333B03">
        <w:trPr>
          <w:trHeight w:val="177"/>
        </w:trPr>
        <w:tc>
          <w:tcPr>
            <w:tcW w:w="439" w:type="dxa"/>
            <w:vMerge/>
            <w:vAlign w:val="center"/>
          </w:tcPr>
          <w:p w14:paraId="21AC2B48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505313D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133ED7F7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6CEFDA4C" w14:textId="76539A0F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48967EF5" w14:textId="004A25B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509165D4" w14:textId="379699E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4FC5446" w14:textId="279B0F6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F39EE9B" w14:textId="02A9EA0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C835673" w14:textId="4B832C8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5983EB7" w14:textId="02506D8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782BF8BA" w14:textId="77777777" w:rsidTr="00333B03">
        <w:trPr>
          <w:trHeight w:val="202"/>
        </w:trPr>
        <w:tc>
          <w:tcPr>
            <w:tcW w:w="439" w:type="dxa"/>
            <w:vMerge/>
            <w:vAlign w:val="center"/>
          </w:tcPr>
          <w:p w14:paraId="4E5534E8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35DB7C47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403B7B0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44EB56BE" w14:textId="628576EE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136B8E65" w14:textId="3530617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042643A" w14:textId="1C186E1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E0BCD01" w14:textId="70437FD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15C4613A" w14:textId="688BD94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9D2BAF3" w14:textId="581C77C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45ABDB1" w14:textId="572AE89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30245930" w14:textId="77777777" w:rsidTr="00333B03">
        <w:trPr>
          <w:trHeight w:val="132"/>
        </w:trPr>
        <w:tc>
          <w:tcPr>
            <w:tcW w:w="439" w:type="dxa"/>
            <w:vMerge w:val="restart"/>
            <w:vAlign w:val="center"/>
          </w:tcPr>
          <w:p w14:paraId="242A2C58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D7715AF" w14:textId="00F401F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289" w:type="dxa"/>
            <w:vMerge w:val="restart"/>
            <w:vAlign w:val="center"/>
          </w:tcPr>
          <w:p w14:paraId="029651B5" w14:textId="77777777" w:rsid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Разработаны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 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реализованы спортивные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мероприятия/</w:t>
            </w:r>
          </w:p>
          <w:p w14:paraId="4C87B529" w14:textId="6670706F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кампании для повышения двигательной активности пожилого населения</w:t>
            </w:r>
          </w:p>
        </w:tc>
        <w:tc>
          <w:tcPr>
            <w:tcW w:w="1309" w:type="dxa"/>
            <w:vMerge w:val="restart"/>
            <w:vAlign w:val="center"/>
          </w:tcPr>
          <w:p w14:paraId="54E421CD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D3DD6E4" w14:textId="163918C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</w:tcPr>
          <w:p w14:paraId="18699902" w14:textId="28148398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vAlign w:val="center"/>
          </w:tcPr>
          <w:p w14:paraId="261FB3B3" w14:textId="360928C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93DA8EE" w14:textId="186E038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D867034" w14:textId="4F8941F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698B4824" w14:textId="5FB4228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F5B7156" w14:textId="1C9D7CA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217A512" w14:textId="60C48DF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3AC7877B" w14:textId="77777777" w:rsidTr="00333B03">
        <w:trPr>
          <w:trHeight w:val="145"/>
        </w:trPr>
        <w:tc>
          <w:tcPr>
            <w:tcW w:w="439" w:type="dxa"/>
            <w:vMerge/>
            <w:vAlign w:val="center"/>
          </w:tcPr>
          <w:p w14:paraId="2453C02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3C0023BD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6C67D5A3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667BAF18" w14:textId="27780773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31F926AD" w14:textId="3F009B5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E4D9776" w14:textId="15538F1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41B850D3" w14:textId="41A5AB0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57018904" w14:textId="0B9E98B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0F23A8A" w14:textId="5E564DC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17BCA30A" w14:textId="2FF35B5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4858077B" w14:textId="77777777" w:rsidTr="00333B03">
        <w:trPr>
          <w:trHeight w:val="164"/>
        </w:trPr>
        <w:tc>
          <w:tcPr>
            <w:tcW w:w="439" w:type="dxa"/>
            <w:vMerge/>
            <w:vAlign w:val="center"/>
          </w:tcPr>
          <w:p w14:paraId="6D03B489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4231D0EC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0C28CFF8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14BF1598" w14:textId="2604A081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01AC1A0D" w14:textId="1A8E44A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4270102E" w14:textId="5EECF26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60299C0A" w14:textId="431BCED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754089F" w14:textId="1CDB69F3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DDB7F33" w14:textId="287C403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58AB8D49" w14:textId="41B7FC2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4B4F0262" w14:textId="77777777" w:rsidTr="00333B03">
        <w:trPr>
          <w:trHeight w:val="158"/>
        </w:trPr>
        <w:tc>
          <w:tcPr>
            <w:tcW w:w="439" w:type="dxa"/>
            <w:vMerge/>
            <w:vAlign w:val="center"/>
          </w:tcPr>
          <w:p w14:paraId="0816879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635C2170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607BBC5F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05F67DEE" w14:textId="4A526320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5C49B8C6" w14:textId="55B1AA7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13426F4E" w14:textId="1BE5DAB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6B4C1F9" w14:textId="5C049AD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F8267F8" w14:textId="37B5D7D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8DB47F9" w14:textId="56263ED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2F64DBBF" w14:textId="144612A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76F072F5" w14:textId="77777777" w:rsidTr="00333B03">
        <w:trPr>
          <w:trHeight w:val="61"/>
        </w:trPr>
        <w:tc>
          <w:tcPr>
            <w:tcW w:w="439" w:type="dxa"/>
            <w:vMerge/>
            <w:vAlign w:val="center"/>
          </w:tcPr>
          <w:p w14:paraId="62B3384A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10835696" w14:textId="77777777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199D7AF5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4982C0E6" w14:textId="5F475CC0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382F24BA" w14:textId="4FBE0CC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3A0C000" w14:textId="48FD6F7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48F27DF7" w14:textId="3DA9BFA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19D74EE4" w14:textId="342B70C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73FA325A" w14:textId="0192FBE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06AA95E" w14:textId="7ED5C24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57651551" w14:textId="77777777" w:rsidTr="00333B03">
        <w:trPr>
          <w:trHeight w:val="107"/>
        </w:trPr>
        <w:tc>
          <w:tcPr>
            <w:tcW w:w="439" w:type="dxa"/>
            <w:vMerge w:val="restart"/>
            <w:vAlign w:val="center"/>
          </w:tcPr>
          <w:p w14:paraId="768301BF" w14:textId="698BDC7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289" w:type="dxa"/>
            <w:vMerge w:val="restart"/>
            <w:vAlign w:val="center"/>
          </w:tcPr>
          <w:p w14:paraId="2F2B3727" w14:textId="77777777" w:rsid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Разработаны и внедрены корпоративные программы по укреплению здоровья на рабочем месте в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учреждениях/</w:t>
            </w:r>
          </w:p>
          <w:p w14:paraId="1AE6ED02" w14:textId="0893F503" w:rsidR="004D082F" w:rsidRPr="004D082F" w:rsidRDefault="004D082F" w:rsidP="0033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организациях всех форм собственности</w:t>
            </w:r>
          </w:p>
        </w:tc>
        <w:tc>
          <w:tcPr>
            <w:tcW w:w="1309" w:type="dxa"/>
            <w:vMerge w:val="restart"/>
            <w:vAlign w:val="center"/>
          </w:tcPr>
          <w:p w14:paraId="281F1981" w14:textId="42C27E0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УСКВ</w:t>
            </w:r>
          </w:p>
        </w:tc>
        <w:tc>
          <w:tcPr>
            <w:tcW w:w="2547" w:type="dxa"/>
          </w:tcPr>
          <w:p w14:paraId="4C22310B" w14:textId="46E78A11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1306" w:type="dxa"/>
            <w:vAlign w:val="center"/>
          </w:tcPr>
          <w:p w14:paraId="56C06243" w14:textId="3BA8804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5" w:type="dxa"/>
            <w:vAlign w:val="center"/>
          </w:tcPr>
          <w:p w14:paraId="2D869A6E" w14:textId="4A4EC07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4" w:type="dxa"/>
            <w:vAlign w:val="center"/>
          </w:tcPr>
          <w:p w14:paraId="1FDF2BA1" w14:textId="4A39B14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5" w:type="dxa"/>
            <w:vAlign w:val="center"/>
          </w:tcPr>
          <w:p w14:paraId="4F9985C5" w14:textId="2252BECC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4" w:type="dxa"/>
            <w:vAlign w:val="center"/>
          </w:tcPr>
          <w:p w14:paraId="4FADBEF1" w14:textId="5B6E4EF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324" w:type="dxa"/>
            <w:vAlign w:val="center"/>
          </w:tcPr>
          <w:p w14:paraId="5782FE5D" w14:textId="31D7E55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</w:tr>
      <w:tr w:rsidR="004D082F" w:rsidRPr="004D082F" w14:paraId="09897447" w14:textId="77777777" w:rsidTr="004D082F">
        <w:trPr>
          <w:trHeight w:val="227"/>
        </w:trPr>
        <w:tc>
          <w:tcPr>
            <w:tcW w:w="439" w:type="dxa"/>
            <w:vMerge/>
            <w:vAlign w:val="center"/>
          </w:tcPr>
          <w:p w14:paraId="4261D006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3D763E4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7C40BBF4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5A777161" w14:textId="428640BA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306" w:type="dxa"/>
            <w:vAlign w:val="center"/>
          </w:tcPr>
          <w:p w14:paraId="33458C40" w14:textId="336DFEA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E225050" w14:textId="1DCF39C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556FD777" w14:textId="31E7D9A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3EA9D83B" w14:textId="269610D9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14D92DC5" w14:textId="66111040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6ABDAC57" w14:textId="37A942A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6C509078" w14:textId="77777777" w:rsidTr="004D082F">
        <w:trPr>
          <w:trHeight w:val="88"/>
        </w:trPr>
        <w:tc>
          <w:tcPr>
            <w:tcW w:w="439" w:type="dxa"/>
            <w:vMerge/>
            <w:vAlign w:val="center"/>
          </w:tcPr>
          <w:p w14:paraId="06742C43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31D2B77E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7BD63C9A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64DFEC5C" w14:textId="736F3E4F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306" w:type="dxa"/>
            <w:vAlign w:val="center"/>
          </w:tcPr>
          <w:p w14:paraId="7D7B6E8B" w14:textId="0DB652A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34CC4A2" w14:textId="268D0D76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33203153" w14:textId="0C4A1DF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75111904" w14:textId="126C6C1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2BF99375" w14:textId="647C7724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209AC3A7" w14:textId="15F37B6B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4D082F" w:rsidRPr="004D082F" w14:paraId="536D058E" w14:textId="77777777" w:rsidTr="004D082F">
        <w:trPr>
          <w:trHeight w:val="139"/>
        </w:trPr>
        <w:tc>
          <w:tcPr>
            <w:tcW w:w="439" w:type="dxa"/>
            <w:vMerge/>
            <w:vAlign w:val="center"/>
          </w:tcPr>
          <w:p w14:paraId="66A3986C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2D1B47D2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0A9EFBF0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1033E5F4" w14:textId="38D27B75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306" w:type="dxa"/>
            <w:vAlign w:val="center"/>
          </w:tcPr>
          <w:p w14:paraId="32098B39" w14:textId="7DD70B3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5" w:type="dxa"/>
            <w:vAlign w:val="center"/>
          </w:tcPr>
          <w:p w14:paraId="332ECB6C" w14:textId="3DD5793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4" w:type="dxa"/>
            <w:vAlign w:val="center"/>
          </w:tcPr>
          <w:p w14:paraId="253EAD2D" w14:textId="419937EF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5" w:type="dxa"/>
            <w:vAlign w:val="center"/>
          </w:tcPr>
          <w:p w14:paraId="70866100" w14:textId="2E03A1B2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284" w:type="dxa"/>
            <w:vAlign w:val="center"/>
          </w:tcPr>
          <w:p w14:paraId="6E442C0B" w14:textId="5C5EE34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  <w:tc>
          <w:tcPr>
            <w:tcW w:w="1324" w:type="dxa"/>
            <w:vAlign w:val="center"/>
          </w:tcPr>
          <w:p w14:paraId="485A8354" w14:textId="3F423525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80 000,00</w:t>
            </w:r>
          </w:p>
        </w:tc>
      </w:tr>
      <w:tr w:rsidR="004D082F" w:rsidRPr="004D082F" w14:paraId="3CE0DC4D" w14:textId="77777777" w:rsidTr="004D082F">
        <w:trPr>
          <w:trHeight w:val="303"/>
        </w:trPr>
        <w:tc>
          <w:tcPr>
            <w:tcW w:w="439" w:type="dxa"/>
            <w:vMerge/>
            <w:vAlign w:val="center"/>
          </w:tcPr>
          <w:p w14:paraId="4A5C6FE1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9" w:type="dxa"/>
            <w:vMerge/>
            <w:vAlign w:val="center"/>
          </w:tcPr>
          <w:p w14:paraId="573CE1F4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9" w:type="dxa"/>
            <w:vMerge/>
            <w:vAlign w:val="center"/>
          </w:tcPr>
          <w:p w14:paraId="55B537F6" w14:textId="77777777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7" w:type="dxa"/>
            <w:vAlign w:val="center"/>
          </w:tcPr>
          <w:p w14:paraId="2430CEE8" w14:textId="69FDAD2C" w:rsidR="004D082F" w:rsidRPr="004D082F" w:rsidRDefault="004D082F" w:rsidP="004D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306" w:type="dxa"/>
            <w:vAlign w:val="center"/>
          </w:tcPr>
          <w:p w14:paraId="7F7E5B64" w14:textId="43E95DE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2D85059D" w14:textId="6AC55158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63351C4B" w14:textId="2ECE8DAA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5" w:type="dxa"/>
            <w:vAlign w:val="center"/>
          </w:tcPr>
          <w:p w14:paraId="078B554C" w14:textId="451D6D6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284" w:type="dxa"/>
            <w:vAlign w:val="center"/>
          </w:tcPr>
          <w:p w14:paraId="0753F53E" w14:textId="14FBD10E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1324" w:type="dxa"/>
            <w:vAlign w:val="center"/>
          </w:tcPr>
          <w:p w14:paraId="3AF3FA94" w14:textId="1B8FD37D" w:rsidR="004D082F" w:rsidRPr="004D082F" w:rsidRDefault="004D082F" w:rsidP="004D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08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0, 00</w:t>
            </w:r>
          </w:p>
        </w:tc>
      </w:tr>
    </w:tbl>
    <w:p w14:paraId="04954511" w14:textId="4358ED01" w:rsidR="006A54FF" w:rsidRPr="004D082F" w:rsidRDefault="006A54FF" w:rsidP="000B27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75AB398C" w14:textId="4403144B" w:rsidR="006A54FF" w:rsidRPr="00994347" w:rsidRDefault="006A54FF" w:rsidP="006A54FF">
      <w:pPr>
        <w:ind w:right="-456"/>
        <w:rPr>
          <w:rFonts w:ascii="Times New Roman" w:hAnsi="Times New Roman" w:cs="Times New Roman"/>
          <w:b/>
          <w:bCs/>
          <w:sz w:val="24"/>
          <w:szCs w:val="24"/>
        </w:rPr>
      </w:pPr>
      <w:r w:rsidRPr="00994347">
        <w:rPr>
          <w:rFonts w:ascii="Times New Roman" w:hAnsi="Times New Roman" w:cs="Times New Roman"/>
          <w:b/>
          <w:bCs/>
          <w:sz w:val="24"/>
          <w:szCs w:val="24"/>
        </w:rPr>
        <w:t>Мэр города                                                                                                                                                                                           М.В. Торопкин</w:t>
      </w:r>
    </w:p>
    <w:sectPr w:rsidR="006A54FF" w:rsidRPr="00994347" w:rsidSect="002213F2">
      <w:pgSz w:w="16838" w:h="11906" w:orient="landscape"/>
      <w:pgMar w:top="284" w:right="96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23"/>
    <w:rsid w:val="000063B1"/>
    <w:rsid w:val="000B2749"/>
    <w:rsid w:val="002213F2"/>
    <w:rsid w:val="0025792A"/>
    <w:rsid w:val="00333B03"/>
    <w:rsid w:val="00374523"/>
    <w:rsid w:val="004D082F"/>
    <w:rsid w:val="00507AFF"/>
    <w:rsid w:val="005C6599"/>
    <w:rsid w:val="006A54FF"/>
    <w:rsid w:val="007E30D4"/>
    <w:rsid w:val="0082317E"/>
    <w:rsid w:val="009D00F2"/>
    <w:rsid w:val="00A56FC4"/>
    <w:rsid w:val="00B37DC6"/>
    <w:rsid w:val="00B653F4"/>
    <w:rsid w:val="00C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F064"/>
  <w15:chartTrackingRefBased/>
  <w15:docId w15:val="{F361C17A-2F6C-46A4-B998-29D97825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4FF"/>
  </w:style>
  <w:style w:type="paragraph" w:styleId="1">
    <w:name w:val="heading 1"/>
    <w:basedOn w:val="a"/>
    <w:next w:val="a"/>
    <w:link w:val="10"/>
    <w:uiPriority w:val="9"/>
    <w:qFormat/>
    <w:rsid w:val="0037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5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5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5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5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5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4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Андреева Ольга Николаевна</cp:lastModifiedBy>
  <cp:revision>15</cp:revision>
  <cp:lastPrinted>2026-02-19T00:27:00Z</cp:lastPrinted>
  <dcterms:created xsi:type="dcterms:W3CDTF">2026-02-18T13:07:00Z</dcterms:created>
  <dcterms:modified xsi:type="dcterms:W3CDTF">2026-02-20T08:39:00Z</dcterms:modified>
</cp:coreProperties>
</file>