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9E624" w14:textId="77777777" w:rsidR="00F57C68" w:rsidRDefault="00966152" w:rsidP="00F57C68">
      <w:pPr>
        <w:widowControl w:val="0"/>
        <w:autoSpaceDE w:val="0"/>
        <w:autoSpaceDN w:val="0"/>
        <w:adjustRightInd w:val="0"/>
        <w:ind w:left="1416" w:firstLine="822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1</w:t>
      </w:r>
    </w:p>
    <w:p w14:paraId="1E590B9D" w14:textId="77777777" w:rsidR="00B13348" w:rsidRDefault="00966152" w:rsidP="00F57C68">
      <w:pPr>
        <w:widowControl w:val="0"/>
        <w:autoSpaceDE w:val="0"/>
        <w:autoSpaceDN w:val="0"/>
        <w:adjustRightInd w:val="0"/>
        <w:ind w:left="1416" w:firstLine="397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постановлению администрации</w:t>
      </w:r>
    </w:p>
    <w:p w14:paraId="7A04991E" w14:textId="77777777" w:rsidR="00B13348" w:rsidRDefault="00966152" w:rsidP="00F57C68">
      <w:pPr>
        <w:widowControl w:val="0"/>
        <w:autoSpaceDE w:val="0"/>
        <w:autoSpaceDN w:val="0"/>
        <w:adjustRightInd w:val="0"/>
        <w:ind w:left="1416" w:firstLine="397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города </w:t>
      </w:r>
      <w:r w:rsidR="00F57C68"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</w:rPr>
        <w:t>солье-Сибирское</w:t>
      </w:r>
    </w:p>
    <w:p w14:paraId="0E4EE738" w14:textId="3652A690" w:rsidR="00F57C68" w:rsidRDefault="00966152" w:rsidP="00F57C68">
      <w:pPr>
        <w:widowControl w:val="0"/>
        <w:autoSpaceDE w:val="0"/>
        <w:autoSpaceDN w:val="0"/>
        <w:adjustRightInd w:val="0"/>
        <w:ind w:left="1416" w:firstLine="397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</w:t>
      </w:r>
      <w:r w:rsidR="00B13348">
        <w:rPr>
          <w:b w:val="0"/>
          <w:sz w:val="24"/>
          <w:szCs w:val="24"/>
        </w:rPr>
        <w:t>26.12.2025</w:t>
      </w:r>
      <w:r>
        <w:rPr>
          <w:b w:val="0"/>
          <w:sz w:val="24"/>
          <w:szCs w:val="24"/>
        </w:rPr>
        <w:t xml:space="preserve"> №</w:t>
      </w:r>
      <w:r w:rsidR="00B13348">
        <w:rPr>
          <w:b w:val="0"/>
          <w:sz w:val="24"/>
          <w:szCs w:val="24"/>
        </w:rPr>
        <w:t>2444-па</w:t>
      </w:r>
    </w:p>
    <w:p w14:paraId="040917A7" w14:textId="77777777" w:rsidR="00F57C68" w:rsidRDefault="00F57C68" w:rsidP="00F57C68">
      <w:pPr>
        <w:widowControl w:val="0"/>
        <w:autoSpaceDE w:val="0"/>
        <w:autoSpaceDN w:val="0"/>
        <w:adjustRightInd w:val="0"/>
        <w:ind w:left="1416" w:firstLine="8223"/>
        <w:jc w:val="right"/>
        <w:rPr>
          <w:b w:val="0"/>
          <w:sz w:val="24"/>
          <w:szCs w:val="24"/>
        </w:rPr>
      </w:pPr>
    </w:p>
    <w:p w14:paraId="6BDD2002" w14:textId="77777777" w:rsidR="00966152" w:rsidRPr="006E4FC7" w:rsidRDefault="00966152" w:rsidP="00F57C68">
      <w:pPr>
        <w:widowControl w:val="0"/>
        <w:autoSpaceDE w:val="0"/>
        <w:autoSpaceDN w:val="0"/>
        <w:adjustRightInd w:val="0"/>
        <w:ind w:left="1416" w:firstLine="8223"/>
        <w:jc w:val="right"/>
        <w:rPr>
          <w:b w:val="0"/>
          <w:sz w:val="24"/>
          <w:szCs w:val="24"/>
        </w:rPr>
      </w:pPr>
      <w:r w:rsidRPr="006E4FC7">
        <w:rPr>
          <w:b w:val="0"/>
          <w:sz w:val="24"/>
          <w:szCs w:val="24"/>
        </w:rPr>
        <w:t>Приложение 1</w:t>
      </w:r>
    </w:p>
    <w:p w14:paraId="1D21CB5D" w14:textId="77777777" w:rsidR="00F57C68" w:rsidRDefault="00966152" w:rsidP="00F57C68">
      <w:pPr>
        <w:widowControl w:val="0"/>
        <w:autoSpaceDE w:val="0"/>
        <w:autoSpaceDN w:val="0"/>
        <w:adjustRightInd w:val="0"/>
        <w:ind w:left="1416" w:firstLine="4821"/>
        <w:jc w:val="right"/>
        <w:rPr>
          <w:b w:val="0"/>
          <w:sz w:val="24"/>
          <w:szCs w:val="24"/>
        </w:rPr>
      </w:pPr>
      <w:r w:rsidRPr="006E4FC7">
        <w:rPr>
          <w:b w:val="0"/>
          <w:sz w:val="24"/>
          <w:szCs w:val="24"/>
        </w:rPr>
        <w:t xml:space="preserve">к муниципальной программе </w:t>
      </w:r>
    </w:p>
    <w:p w14:paraId="34837226" w14:textId="77777777" w:rsidR="00966152" w:rsidRDefault="00966152" w:rsidP="00F57C68">
      <w:pPr>
        <w:widowControl w:val="0"/>
        <w:autoSpaceDE w:val="0"/>
        <w:autoSpaceDN w:val="0"/>
        <w:adjustRightInd w:val="0"/>
        <w:ind w:left="1416" w:firstLine="4821"/>
        <w:jc w:val="right"/>
        <w:rPr>
          <w:b w:val="0"/>
          <w:sz w:val="24"/>
          <w:szCs w:val="24"/>
        </w:rPr>
      </w:pPr>
      <w:r w:rsidRPr="006E4FC7">
        <w:rPr>
          <w:b w:val="0"/>
          <w:sz w:val="24"/>
          <w:szCs w:val="24"/>
        </w:rPr>
        <w:t>«Молод</w:t>
      </w:r>
      <w:r w:rsidR="004D050C">
        <w:rPr>
          <w:b w:val="0"/>
          <w:sz w:val="24"/>
          <w:szCs w:val="24"/>
        </w:rPr>
        <w:t>ё</w:t>
      </w:r>
      <w:r w:rsidRPr="006E4FC7">
        <w:rPr>
          <w:b w:val="0"/>
          <w:sz w:val="24"/>
          <w:szCs w:val="24"/>
        </w:rPr>
        <w:t>жная политика» на 201</w:t>
      </w:r>
      <w:r>
        <w:rPr>
          <w:b w:val="0"/>
          <w:sz w:val="24"/>
          <w:szCs w:val="24"/>
        </w:rPr>
        <w:t>9</w:t>
      </w:r>
      <w:r w:rsidRPr="006E4FC7">
        <w:rPr>
          <w:b w:val="0"/>
          <w:sz w:val="24"/>
          <w:szCs w:val="24"/>
        </w:rPr>
        <w:t>-202</w:t>
      </w:r>
      <w:r w:rsidR="00240310">
        <w:rPr>
          <w:b w:val="0"/>
          <w:sz w:val="24"/>
          <w:szCs w:val="24"/>
        </w:rPr>
        <w:t>7</w:t>
      </w:r>
      <w:r w:rsidRPr="006E4FC7">
        <w:rPr>
          <w:b w:val="0"/>
          <w:sz w:val="24"/>
          <w:szCs w:val="24"/>
        </w:rPr>
        <w:t xml:space="preserve"> годы</w:t>
      </w:r>
    </w:p>
    <w:p w14:paraId="31BEDA99" w14:textId="77777777" w:rsidR="00F57C68" w:rsidRDefault="00F57C68" w:rsidP="00966152">
      <w:pPr>
        <w:widowControl w:val="0"/>
        <w:autoSpaceDE w:val="0"/>
        <w:autoSpaceDN w:val="0"/>
        <w:adjustRightInd w:val="0"/>
        <w:jc w:val="center"/>
      </w:pPr>
    </w:p>
    <w:p w14:paraId="01D4DB4E" w14:textId="77777777" w:rsidR="00966152" w:rsidRDefault="00966152" w:rsidP="00966152">
      <w:pPr>
        <w:widowControl w:val="0"/>
        <w:autoSpaceDE w:val="0"/>
        <w:autoSpaceDN w:val="0"/>
        <w:adjustRightInd w:val="0"/>
        <w:jc w:val="center"/>
      </w:pPr>
      <w:r w:rsidRPr="004A4184">
        <w:t>Сведения о составе и значениях целевых показателей муниципальной программы «Молод</w:t>
      </w:r>
      <w:r w:rsidR="004D050C">
        <w:t>ё</w:t>
      </w:r>
      <w:r w:rsidRPr="004A4184">
        <w:t xml:space="preserve">жная политика»  </w:t>
      </w:r>
    </w:p>
    <w:p w14:paraId="5DEDE9E5" w14:textId="77777777" w:rsidR="00966152" w:rsidRPr="004A4184" w:rsidRDefault="00966152" w:rsidP="00966152">
      <w:pPr>
        <w:widowControl w:val="0"/>
        <w:autoSpaceDE w:val="0"/>
        <w:autoSpaceDN w:val="0"/>
        <w:adjustRightInd w:val="0"/>
        <w:jc w:val="center"/>
      </w:pPr>
      <w:r w:rsidRPr="004A4184">
        <w:t>на 201</w:t>
      </w:r>
      <w:r>
        <w:t>9</w:t>
      </w:r>
      <w:r w:rsidRPr="004A4184">
        <w:t>-20</w:t>
      </w:r>
      <w:r>
        <w:t>2</w:t>
      </w:r>
      <w:r w:rsidR="00AB7EA7">
        <w:t>7</w:t>
      </w:r>
      <w:r w:rsidRPr="004A4184">
        <w:t xml:space="preserve"> годы</w:t>
      </w:r>
    </w:p>
    <w:p w14:paraId="0B32D6A1" w14:textId="77777777" w:rsidR="00966152" w:rsidRPr="004A4184" w:rsidRDefault="00966152" w:rsidP="00966152">
      <w:pPr>
        <w:widowControl w:val="0"/>
        <w:autoSpaceDE w:val="0"/>
        <w:autoSpaceDN w:val="0"/>
        <w:adjustRightInd w:val="0"/>
        <w:jc w:val="center"/>
      </w:pPr>
      <w:r w:rsidRPr="004A4184">
        <w:t>(далее – программа)</w:t>
      </w:r>
    </w:p>
    <w:p w14:paraId="3860A034" w14:textId="77777777" w:rsidR="00966152" w:rsidRPr="00D83AE7" w:rsidRDefault="00966152" w:rsidP="00966152">
      <w:pPr>
        <w:widowControl w:val="0"/>
        <w:autoSpaceDE w:val="0"/>
        <w:autoSpaceDN w:val="0"/>
        <w:adjustRightInd w:val="0"/>
        <w:jc w:val="center"/>
      </w:pPr>
      <w:r w:rsidRPr="009435B4">
        <w:t xml:space="preserve">                                                                                             </w:t>
      </w:r>
      <w:r>
        <w:t xml:space="preserve">              </w:t>
      </w:r>
      <w:r w:rsidRPr="009435B4">
        <w:t xml:space="preserve">                                                                                                                    </w:t>
      </w:r>
      <w:r>
        <w:t xml:space="preserve"> </w:t>
      </w:r>
    </w:p>
    <w:tbl>
      <w:tblPr>
        <w:tblW w:w="5315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3709"/>
        <w:gridCol w:w="954"/>
        <w:gridCol w:w="1126"/>
        <w:gridCol w:w="1244"/>
        <w:gridCol w:w="977"/>
        <w:gridCol w:w="974"/>
        <w:gridCol w:w="838"/>
        <w:gridCol w:w="838"/>
        <w:gridCol w:w="838"/>
        <w:gridCol w:w="999"/>
        <w:gridCol w:w="869"/>
        <w:gridCol w:w="7"/>
        <w:gridCol w:w="828"/>
        <w:gridCol w:w="7"/>
        <w:gridCol w:w="828"/>
      </w:tblGrid>
      <w:tr w:rsidR="00240310" w:rsidRPr="006E4FC7" w14:paraId="182650CF" w14:textId="77777777" w:rsidTr="00485D16">
        <w:trPr>
          <w:trHeight w:val="320"/>
          <w:jc w:val="center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A9D4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 xml:space="preserve">№ </w:t>
            </w:r>
          </w:p>
          <w:p w14:paraId="77F61A08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9407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9268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Ед. изм.</w:t>
            </w:r>
          </w:p>
        </w:tc>
        <w:tc>
          <w:tcPr>
            <w:tcW w:w="33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6CA9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Значения целевых показателей</w:t>
            </w:r>
          </w:p>
        </w:tc>
      </w:tr>
      <w:tr w:rsidR="00240310" w:rsidRPr="006E4FC7" w14:paraId="539A1E78" w14:textId="77777777" w:rsidTr="0084064A">
        <w:trPr>
          <w:trHeight w:val="320"/>
          <w:jc w:val="center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DEA2" w14:textId="77777777" w:rsidR="00240310" w:rsidRPr="00214594" w:rsidRDefault="00240310" w:rsidP="00AE4FB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A0A0" w14:textId="77777777" w:rsidR="00240310" w:rsidRPr="00214594" w:rsidRDefault="00240310" w:rsidP="00AE4FB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07AC" w14:textId="77777777" w:rsidR="00240310" w:rsidRPr="00214594" w:rsidRDefault="00240310" w:rsidP="00AE4FB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1A64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отчетный год (201</w:t>
            </w:r>
            <w:r>
              <w:rPr>
                <w:b w:val="0"/>
                <w:sz w:val="24"/>
                <w:szCs w:val="24"/>
              </w:rPr>
              <w:t>7</w:t>
            </w:r>
            <w:r w:rsidRPr="00214594">
              <w:rPr>
                <w:b w:val="0"/>
                <w:sz w:val="24"/>
                <w:szCs w:val="24"/>
              </w:rPr>
              <w:t xml:space="preserve"> год)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3E0C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текущий год (201</w:t>
            </w:r>
            <w:r>
              <w:rPr>
                <w:b w:val="0"/>
                <w:sz w:val="24"/>
                <w:szCs w:val="24"/>
              </w:rPr>
              <w:t xml:space="preserve">8 </w:t>
            </w:r>
            <w:r w:rsidRPr="00214594">
              <w:rPr>
                <w:b w:val="0"/>
                <w:sz w:val="24"/>
                <w:szCs w:val="24"/>
              </w:rPr>
              <w:t>год)</w:t>
            </w:r>
          </w:p>
        </w:tc>
        <w:tc>
          <w:tcPr>
            <w:tcW w:w="258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5CC0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плановый период</w:t>
            </w:r>
          </w:p>
        </w:tc>
      </w:tr>
      <w:tr w:rsidR="00485D16" w:rsidRPr="006E4FC7" w14:paraId="137064E9" w14:textId="77777777" w:rsidTr="0084064A">
        <w:trPr>
          <w:trHeight w:val="320"/>
          <w:jc w:val="center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D103" w14:textId="77777777" w:rsidR="00240310" w:rsidRPr="00214594" w:rsidRDefault="00240310" w:rsidP="00AE4FB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3DC0" w14:textId="77777777" w:rsidR="00240310" w:rsidRPr="00214594" w:rsidRDefault="00240310" w:rsidP="00AE4FB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CA8A" w14:textId="77777777" w:rsidR="00240310" w:rsidRPr="00214594" w:rsidRDefault="00240310" w:rsidP="00AE4FB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D72A" w14:textId="77777777" w:rsidR="00240310" w:rsidRPr="00214594" w:rsidRDefault="00240310" w:rsidP="00AE4FB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4796" w14:textId="77777777" w:rsidR="00240310" w:rsidRPr="00214594" w:rsidRDefault="00240310" w:rsidP="00AE4FB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43D2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201</w:t>
            </w: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B292" w14:textId="77777777" w:rsidR="00240310" w:rsidRPr="00214594" w:rsidRDefault="00240310" w:rsidP="0096615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585E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D302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CACA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AA22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202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B2D7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2025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CFCE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2026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C250" w14:textId="77777777" w:rsidR="00240310" w:rsidRP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AB7EA7">
              <w:rPr>
                <w:b w:val="0"/>
                <w:sz w:val="24"/>
                <w:szCs w:val="24"/>
                <w:lang w:val="en-US"/>
              </w:rPr>
              <w:t>2027</w:t>
            </w:r>
          </w:p>
        </w:tc>
      </w:tr>
      <w:tr w:rsidR="00485D16" w:rsidRPr="006E4FC7" w14:paraId="651B8491" w14:textId="77777777" w:rsidTr="0084064A">
        <w:trPr>
          <w:trHeight w:val="32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FD0F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0E0D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EE40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EBCF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46E0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080B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73D3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39B8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4067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934B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A952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790B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7510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A706" w14:textId="77777777" w:rsidR="00240310" w:rsidRP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14</w:t>
            </w:r>
          </w:p>
        </w:tc>
      </w:tr>
      <w:tr w:rsidR="00240310" w:rsidRPr="00214594" w14:paraId="632A5159" w14:textId="77777777" w:rsidTr="0084064A">
        <w:trPr>
          <w:trHeight w:val="116"/>
          <w:jc w:val="center"/>
        </w:trPr>
        <w:tc>
          <w:tcPr>
            <w:tcW w:w="4464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A463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4594">
              <w:rPr>
                <w:sz w:val="24"/>
                <w:szCs w:val="24"/>
              </w:rPr>
              <w:t>Муниципальная программа «Молод</w:t>
            </w:r>
            <w:r>
              <w:rPr>
                <w:sz w:val="24"/>
                <w:szCs w:val="24"/>
              </w:rPr>
              <w:t>ё</w:t>
            </w:r>
            <w:r w:rsidRPr="00214594">
              <w:rPr>
                <w:sz w:val="24"/>
                <w:szCs w:val="24"/>
              </w:rPr>
              <w:t>жная политика» на 201</w:t>
            </w:r>
            <w:r>
              <w:rPr>
                <w:sz w:val="24"/>
                <w:szCs w:val="24"/>
              </w:rPr>
              <w:t>9</w:t>
            </w:r>
            <w:r w:rsidRPr="00214594">
              <w:rPr>
                <w:sz w:val="24"/>
                <w:szCs w:val="24"/>
              </w:rPr>
              <w:t>-202</w:t>
            </w:r>
            <w:r w:rsidR="00F7097A">
              <w:rPr>
                <w:sz w:val="24"/>
                <w:szCs w:val="24"/>
              </w:rPr>
              <w:t>7</w:t>
            </w:r>
            <w:r w:rsidRPr="00214594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5184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0FFF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D16" w:rsidRPr="006E4FC7" w14:paraId="103A05BC" w14:textId="77777777" w:rsidTr="0084064A">
        <w:trPr>
          <w:trHeight w:val="48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A782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20CF" w14:textId="77777777" w:rsidR="00240310" w:rsidRPr="00214594" w:rsidRDefault="00240310" w:rsidP="00AE4FBB">
            <w:pPr>
              <w:jc w:val="both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Удельный вес численности молод</w:t>
            </w:r>
            <w:r>
              <w:rPr>
                <w:b w:val="0"/>
                <w:sz w:val="24"/>
                <w:szCs w:val="24"/>
              </w:rPr>
              <w:t>ё</w:t>
            </w:r>
            <w:r w:rsidRPr="00214594">
              <w:rPr>
                <w:b w:val="0"/>
                <w:sz w:val="24"/>
                <w:szCs w:val="24"/>
              </w:rPr>
              <w:t>жи, вовлеченной в мероприятия по реализации молод</w:t>
            </w:r>
            <w:r>
              <w:rPr>
                <w:b w:val="0"/>
                <w:sz w:val="24"/>
                <w:szCs w:val="24"/>
              </w:rPr>
              <w:t>ё</w:t>
            </w:r>
            <w:r w:rsidRPr="00214594">
              <w:rPr>
                <w:b w:val="0"/>
                <w:sz w:val="24"/>
                <w:szCs w:val="24"/>
              </w:rPr>
              <w:t>жной политики, в общей численности молод</w:t>
            </w:r>
            <w:r>
              <w:rPr>
                <w:b w:val="0"/>
                <w:sz w:val="24"/>
                <w:szCs w:val="24"/>
              </w:rPr>
              <w:t>ё</w:t>
            </w:r>
            <w:r w:rsidRPr="00214594">
              <w:rPr>
                <w:b w:val="0"/>
                <w:sz w:val="24"/>
                <w:szCs w:val="24"/>
              </w:rPr>
              <w:t>жи</w:t>
            </w:r>
            <w:r>
              <w:rPr>
                <w:b w:val="0"/>
                <w:sz w:val="24"/>
                <w:szCs w:val="24"/>
              </w:rPr>
              <w:t xml:space="preserve"> города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8554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E970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75,3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6CB2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97A5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75,5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6A83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75,6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E7B2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75,</w:t>
            </w: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9C24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75,</w:t>
            </w: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C9F3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75,</w:t>
            </w: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43F2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7E7F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76,1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90F9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76,2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7B31" w14:textId="77777777" w:rsidR="00240310" w:rsidRPr="00F57C68" w:rsidRDefault="00485D16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57C68">
              <w:rPr>
                <w:b w:val="0"/>
                <w:sz w:val="24"/>
                <w:szCs w:val="24"/>
                <w:lang w:val="en-US"/>
              </w:rPr>
              <w:t>76</w:t>
            </w:r>
            <w:r w:rsidRPr="00F57C68">
              <w:rPr>
                <w:b w:val="0"/>
                <w:sz w:val="24"/>
                <w:szCs w:val="24"/>
              </w:rPr>
              <w:t>,3</w:t>
            </w:r>
          </w:p>
        </w:tc>
      </w:tr>
      <w:tr w:rsidR="00485D16" w:rsidRPr="006E4FC7" w14:paraId="45C6CDB6" w14:textId="77777777" w:rsidTr="0084064A">
        <w:trPr>
          <w:trHeight w:val="271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A563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8142" w14:textId="77777777" w:rsidR="00240310" w:rsidRPr="00214594" w:rsidRDefault="00240310" w:rsidP="00AE4FBB">
            <w:pPr>
              <w:jc w:val="both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Количество лиц, потребляющих наркотические средства и психотропные вещества в немедицинских целях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A6F4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C0A6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6A42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4A88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141B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1B57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8FAE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CD18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E51D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69BE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275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08E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270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9BF5" w14:textId="77777777" w:rsidR="00240310" w:rsidRPr="00F57C68" w:rsidRDefault="00485D16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57C68">
              <w:rPr>
                <w:b w:val="0"/>
                <w:sz w:val="24"/>
                <w:szCs w:val="24"/>
              </w:rPr>
              <w:t>265</w:t>
            </w:r>
          </w:p>
        </w:tc>
      </w:tr>
      <w:tr w:rsidR="00485D16" w:rsidRPr="006E4FC7" w14:paraId="428A4C1F" w14:textId="77777777" w:rsidTr="0084064A">
        <w:trPr>
          <w:trHeight w:val="48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926F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ABED" w14:textId="77777777" w:rsidR="00240310" w:rsidRDefault="00240310" w:rsidP="00AE4FBB">
            <w:pPr>
              <w:widowControl w:val="0"/>
              <w:tabs>
                <w:tab w:val="left" w:pos="-284"/>
              </w:tabs>
              <w:snapToGrid w:val="0"/>
              <w:jc w:val="both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Удельный вес численности молод</w:t>
            </w:r>
            <w:r>
              <w:rPr>
                <w:b w:val="0"/>
                <w:sz w:val="24"/>
                <w:szCs w:val="24"/>
              </w:rPr>
              <w:t>ё</w:t>
            </w:r>
            <w:r w:rsidRPr="00214594">
              <w:rPr>
                <w:b w:val="0"/>
                <w:sz w:val="24"/>
                <w:szCs w:val="24"/>
              </w:rPr>
              <w:t>жи, принявшей участие в мероприятиях по профилактике социально-негативных явлений, в общей численности молод</w:t>
            </w:r>
            <w:r>
              <w:rPr>
                <w:b w:val="0"/>
                <w:sz w:val="24"/>
                <w:szCs w:val="24"/>
              </w:rPr>
              <w:t>ё</w:t>
            </w:r>
            <w:r w:rsidRPr="00214594">
              <w:rPr>
                <w:b w:val="0"/>
                <w:sz w:val="24"/>
                <w:szCs w:val="24"/>
              </w:rPr>
              <w:t>жи города</w:t>
            </w:r>
          </w:p>
          <w:p w14:paraId="12D489D4" w14:textId="77777777" w:rsidR="00240310" w:rsidRPr="00214594" w:rsidRDefault="00240310" w:rsidP="00AE4FBB">
            <w:pPr>
              <w:widowControl w:val="0"/>
              <w:tabs>
                <w:tab w:val="left" w:pos="-284"/>
              </w:tabs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3EB0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DA5F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71,9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7935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72,0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A220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80,2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5E1F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80,4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A374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83,4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6AF6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86,6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46B1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E0A5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93,9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0CCF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97,9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2635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A442" w14:textId="77777777" w:rsidR="00240310" w:rsidRPr="00F57C68" w:rsidRDefault="00485D16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57C68">
              <w:rPr>
                <w:b w:val="0"/>
                <w:sz w:val="24"/>
                <w:szCs w:val="24"/>
              </w:rPr>
              <w:t>100</w:t>
            </w:r>
          </w:p>
        </w:tc>
      </w:tr>
      <w:tr w:rsidR="00485D16" w:rsidRPr="006E4FC7" w14:paraId="7F470DDF" w14:textId="77777777" w:rsidTr="0084064A">
        <w:trPr>
          <w:trHeight w:val="48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1A6D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749" w14:textId="77777777" w:rsidR="00240310" w:rsidRPr="00214594" w:rsidRDefault="00240310" w:rsidP="00AE4FBB">
            <w:pPr>
              <w:widowControl w:val="0"/>
              <w:tabs>
                <w:tab w:val="left" w:pos="-284"/>
              </w:tabs>
              <w:snapToGri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Количество молодёжи, принявшей в мероприятиях патриотической направленности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4D45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4148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7508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52AE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7542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A9CA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7562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764A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7582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A870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82F8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7622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300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7642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B599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7662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9D2D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7682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A516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7702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F963" w14:textId="77777777" w:rsidR="00240310" w:rsidRDefault="00485D16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7722</w:t>
            </w:r>
          </w:p>
        </w:tc>
      </w:tr>
      <w:tr w:rsidR="00485D16" w:rsidRPr="006E4FC7" w14:paraId="1495EA29" w14:textId="77777777" w:rsidTr="0084064A">
        <w:trPr>
          <w:trHeight w:val="48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2C14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F612" w14:textId="77777777" w:rsidR="00240310" w:rsidRPr="00214594" w:rsidRDefault="00240310" w:rsidP="00AE4FBB">
            <w:pPr>
              <w:widowControl w:val="0"/>
              <w:tabs>
                <w:tab w:val="left" w:pos="-284"/>
              </w:tabs>
              <w:snapToGri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Количество молодых семей, улучшивших жилищные условия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0593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единиц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E1E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629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04C0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7*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1C21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22*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0ADC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70D6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B68F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463E" w14:textId="77777777" w:rsidR="00240310" w:rsidRDefault="002208A2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AB7EA7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E80" w14:textId="77777777" w:rsidR="00240310" w:rsidRPr="00AB7EA7" w:rsidRDefault="004D3164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7694" w14:textId="77777777" w:rsidR="00240310" w:rsidRPr="00AB7EA7" w:rsidRDefault="004D3164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030E" w14:textId="77777777" w:rsidR="00240310" w:rsidRPr="00AB7EA7" w:rsidRDefault="004D3164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240310" w:rsidRPr="00214594" w14:paraId="3E8C0FBB" w14:textId="77777777" w:rsidTr="0084064A">
        <w:trPr>
          <w:jc w:val="center"/>
        </w:trPr>
        <w:tc>
          <w:tcPr>
            <w:tcW w:w="44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D19A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4594">
              <w:rPr>
                <w:sz w:val="24"/>
                <w:szCs w:val="24"/>
              </w:rPr>
              <w:t>Подпрограмма 1 «Молодежь города Усолье-Сибирское» на 201</w:t>
            </w:r>
            <w:r>
              <w:rPr>
                <w:sz w:val="24"/>
                <w:szCs w:val="24"/>
              </w:rPr>
              <w:t>9</w:t>
            </w:r>
            <w:r w:rsidRPr="00214594">
              <w:rPr>
                <w:sz w:val="24"/>
                <w:szCs w:val="24"/>
              </w:rPr>
              <w:t>-202</w:t>
            </w:r>
            <w:r w:rsidR="00F7097A">
              <w:rPr>
                <w:sz w:val="24"/>
                <w:szCs w:val="24"/>
              </w:rPr>
              <w:t>7</w:t>
            </w:r>
            <w:r w:rsidRPr="00214594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EF51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BF42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D16" w:rsidRPr="006E4FC7" w14:paraId="68234A90" w14:textId="77777777" w:rsidTr="0084064A">
        <w:trPr>
          <w:trHeight w:val="32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6116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1.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4EE7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Количество молод</w:t>
            </w:r>
            <w:r>
              <w:rPr>
                <w:b w:val="0"/>
                <w:sz w:val="24"/>
                <w:szCs w:val="24"/>
              </w:rPr>
              <w:t>ё</w:t>
            </w:r>
            <w:r w:rsidRPr="00214594">
              <w:rPr>
                <w:b w:val="0"/>
                <w:sz w:val="24"/>
                <w:szCs w:val="24"/>
              </w:rPr>
              <w:t>жи</w:t>
            </w:r>
            <w:r>
              <w:rPr>
                <w:b w:val="0"/>
                <w:sz w:val="24"/>
                <w:szCs w:val="24"/>
              </w:rPr>
              <w:t>, принявшей участие в</w:t>
            </w:r>
            <w:r w:rsidRPr="00214594">
              <w:rPr>
                <w:b w:val="0"/>
                <w:sz w:val="24"/>
                <w:szCs w:val="24"/>
              </w:rPr>
              <w:t xml:space="preserve"> городской ярмарк</w:t>
            </w:r>
            <w:r>
              <w:rPr>
                <w:b w:val="0"/>
                <w:sz w:val="24"/>
                <w:szCs w:val="24"/>
              </w:rPr>
              <w:t>е</w:t>
            </w:r>
            <w:r w:rsidRPr="00214594">
              <w:rPr>
                <w:b w:val="0"/>
                <w:sz w:val="24"/>
                <w:szCs w:val="24"/>
              </w:rPr>
              <w:t xml:space="preserve"> профессиональных образовательных организаций «Я выбираю будущее!»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B973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6032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498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3BE7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C950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85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C4FA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662B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2DB5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94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2111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97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5861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347E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828A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CDE4" w14:textId="77777777" w:rsidR="00240310" w:rsidRDefault="00485D16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115</w:t>
            </w:r>
          </w:p>
        </w:tc>
      </w:tr>
      <w:tr w:rsidR="00485D16" w:rsidRPr="006E4FC7" w14:paraId="456F59EC" w14:textId="77777777" w:rsidTr="0084064A">
        <w:trPr>
          <w:trHeight w:val="32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72FF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1.</w:t>
            </w: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5DB5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6E4FC7">
              <w:rPr>
                <w:b w:val="0"/>
                <w:sz w:val="24"/>
                <w:szCs w:val="24"/>
                <w:lang w:eastAsia="ar-SA"/>
              </w:rPr>
              <w:t>Количество молод</w:t>
            </w:r>
            <w:r>
              <w:rPr>
                <w:b w:val="0"/>
                <w:sz w:val="24"/>
                <w:szCs w:val="24"/>
                <w:lang w:eastAsia="ar-SA"/>
              </w:rPr>
              <w:t>ё</w:t>
            </w:r>
            <w:r w:rsidRPr="006E4FC7">
              <w:rPr>
                <w:b w:val="0"/>
                <w:sz w:val="24"/>
                <w:szCs w:val="24"/>
                <w:lang w:eastAsia="ar-SA"/>
              </w:rPr>
              <w:t xml:space="preserve">жи, </w:t>
            </w:r>
            <w:r w:rsidRPr="00214594">
              <w:rPr>
                <w:b w:val="0"/>
                <w:sz w:val="24"/>
                <w:szCs w:val="24"/>
                <w:lang w:eastAsia="ar-SA"/>
              </w:rPr>
              <w:t>принявшей участие в мероприятиях патриотической направленности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9DA7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F2A6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7508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A21F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7542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549B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7562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93E1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75</w:t>
            </w:r>
            <w:r>
              <w:rPr>
                <w:b w:val="0"/>
                <w:sz w:val="24"/>
                <w:szCs w:val="24"/>
              </w:rPr>
              <w:t>8</w:t>
            </w:r>
            <w:r w:rsidRPr="0021459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E2D9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7CF1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08C9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DBB1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D284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FB26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E1E9" w14:textId="77777777" w:rsidR="00240310" w:rsidRDefault="00485D16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485D16" w:rsidRPr="006E4FC7" w14:paraId="54903E52" w14:textId="77777777" w:rsidTr="0084064A">
        <w:trPr>
          <w:trHeight w:val="505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8800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1.</w:t>
            </w: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5CF7" w14:textId="77777777" w:rsidR="00240310" w:rsidRPr="00214594" w:rsidRDefault="00240310" w:rsidP="00AE4F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 w:val="0"/>
                <w:color w:val="006600"/>
                <w:sz w:val="24"/>
                <w:szCs w:val="24"/>
                <w:lang w:eastAsia="ar-SA"/>
              </w:rPr>
            </w:pPr>
            <w:r w:rsidRPr="00214594">
              <w:rPr>
                <w:b w:val="0"/>
                <w:sz w:val="24"/>
                <w:szCs w:val="24"/>
                <w:lang w:eastAsia="ar-SA"/>
              </w:rPr>
              <w:t>Количество творческих и социально-активных молодых людей, принявших участие в реализации социально-значимых проектов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37F7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B61B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4028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E634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4062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1BCD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4082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692E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4102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DE27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4122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7335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4142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879A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4162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067F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4182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1106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4202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F9AE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4222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74A3" w14:textId="77777777" w:rsidR="00240310" w:rsidRDefault="00485D16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4242</w:t>
            </w:r>
          </w:p>
        </w:tc>
      </w:tr>
      <w:tr w:rsidR="00485D16" w:rsidRPr="006E4FC7" w14:paraId="335CD3DF" w14:textId="77777777" w:rsidTr="0084064A">
        <w:trPr>
          <w:trHeight w:val="505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B6F7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1.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0024" w14:textId="77777777" w:rsidR="00240310" w:rsidRPr="00214594" w:rsidRDefault="00240310" w:rsidP="00AE4F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 w:val="0"/>
                <w:sz w:val="24"/>
                <w:szCs w:val="24"/>
                <w:lang w:eastAsia="ar-SA"/>
              </w:rPr>
            </w:pPr>
            <w:r w:rsidRPr="00214594">
              <w:rPr>
                <w:b w:val="0"/>
                <w:sz w:val="24"/>
                <w:szCs w:val="24"/>
                <w:lang w:eastAsia="ar-SA"/>
              </w:rPr>
              <w:t>Количество молодых граждан, получивших психологические и иные консультационные услуги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39D3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17D7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51D2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245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C068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250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0477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02EE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12B2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265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ECE9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270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93F7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275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4519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280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85CF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285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12BD" w14:textId="77777777" w:rsidR="00240310" w:rsidRDefault="00485D16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290</w:t>
            </w:r>
          </w:p>
        </w:tc>
      </w:tr>
      <w:tr w:rsidR="00240310" w:rsidRPr="00214594" w14:paraId="1608E60D" w14:textId="77777777" w:rsidTr="0084064A">
        <w:trPr>
          <w:trHeight w:val="282"/>
          <w:jc w:val="center"/>
        </w:trPr>
        <w:tc>
          <w:tcPr>
            <w:tcW w:w="4464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EB8E" w14:textId="77777777" w:rsidR="00240310" w:rsidRPr="00214594" w:rsidRDefault="00240310" w:rsidP="00AE4FBB">
            <w:pPr>
              <w:widowControl w:val="0"/>
              <w:tabs>
                <w:tab w:val="left" w:pos="465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4594">
              <w:rPr>
                <w:sz w:val="24"/>
                <w:szCs w:val="24"/>
              </w:rPr>
              <w:t>Подпрограмма 2 «Комплексные меры профилактики злоупотребления наркотическими средствами и психотропными веществами» на 20</w:t>
            </w:r>
            <w:r>
              <w:rPr>
                <w:sz w:val="24"/>
                <w:szCs w:val="24"/>
              </w:rPr>
              <w:t>19</w:t>
            </w:r>
            <w:r w:rsidRPr="00214594">
              <w:rPr>
                <w:sz w:val="24"/>
                <w:szCs w:val="24"/>
              </w:rPr>
              <w:t xml:space="preserve"> – 202</w:t>
            </w:r>
            <w:r w:rsidR="00F7097A">
              <w:rPr>
                <w:sz w:val="24"/>
                <w:szCs w:val="24"/>
              </w:rPr>
              <w:t>7</w:t>
            </w:r>
            <w:r w:rsidRPr="00214594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5C63" w14:textId="77777777" w:rsidR="00240310" w:rsidRPr="00214594" w:rsidRDefault="00240310" w:rsidP="00AE4FBB">
            <w:pPr>
              <w:widowControl w:val="0"/>
              <w:tabs>
                <w:tab w:val="left" w:pos="465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057A" w14:textId="77777777" w:rsidR="00240310" w:rsidRPr="00214594" w:rsidRDefault="00240310" w:rsidP="00AE4FBB">
            <w:pPr>
              <w:widowControl w:val="0"/>
              <w:tabs>
                <w:tab w:val="left" w:pos="465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D16" w:rsidRPr="006E4FC7" w14:paraId="604FBDD5" w14:textId="77777777" w:rsidTr="0084064A">
        <w:trPr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3432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2.1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5A34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  <w:lang w:eastAsia="ar-SA"/>
              </w:rPr>
              <w:t>Количество экземпляров печатной продукции профилактической направленности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3011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единиц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D857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451D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5C9F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4B6D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849E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6A15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6272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9FCE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8D5B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CF00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FEE8" w14:textId="77777777" w:rsidR="00240310" w:rsidRDefault="00485D16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485D16" w:rsidRPr="006E4FC7" w14:paraId="2589439E" w14:textId="77777777" w:rsidTr="0084064A">
        <w:trPr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6D04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2.2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2E16" w14:textId="77777777" w:rsidR="00240310" w:rsidRPr="00214594" w:rsidRDefault="00240310" w:rsidP="00AE4F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 w:val="0"/>
                <w:sz w:val="24"/>
                <w:szCs w:val="24"/>
                <w:lang w:eastAsia="ar-SA"/>
              </w:rPr>
            </w:pPr>
            <w:r w:rsidRPr="006A168B">
              <w:rPr>
                <w:b w:val="0"/>
                <w:sz w:val="24"/>
                <w:szCs w:val="24"/>
                <w:lang w:val="x-none"/>
              </w:rPr>
              <w:t xml:space="preserve">Количество информационных каналов передачи информации о доступных мерах профилактики </w:t>
            </w:r>
            <w:r w:rsidRPr="006A168B">
              <w:rPr>
                <w:b w:val="0"/>
                <w:sz w:val="24"/>
                <w:szCs w:val="24"/>
              </w:rPr>
              <w:t>наркомании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D0BF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F40CD">
              <w:rPr>
                <w:b w:val="0"/>
                <w:sz w:val="24"/>
                <w:szCs w:val="24"/>
              </w:rPr>
              <w:t>единиц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DF31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304A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90C1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F7FC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370A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7930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F843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E34E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ED51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2F4B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541" w14:textId="77777777" w:rsidR="00240310" w:rsidRDefault="00485D16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485D16" w:rsidRPr="006E4FC7" w14:paraId="60FA5EBF" w14:textId="77777777" w:rsidTr="0084064A">
        <w:trPr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D88C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2.3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25AA" w14:textId="77777777" w:rsidR="00240310" w:rsidRPr="00214594" w:rsidRDefault="00240310" w:rsidP="00AE4F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 w:val="0"/>
                <w:sz w:val="24"/>
                <w:szCs w:val="24"/>
                <w:lang w:eastAsia="ar-SA"/>
              </w:rPr>
            </w:pPr>
            <w:r w:rsidRPr="00214594">
              <w:rPr>
                <w:b w:val="0"/>
                <w:sz w:val="24"/>
                <w:szCs w:val="24"/>
                <w:lang w:eastAsia="ar-SA"/>
              </w:rPr>
              <w:t>Количество молодежи, принявшей участие</w:t>
            </w:r>
            <w:r w:rsidRPr="00214594">
              <w:rPr>
                <w:rFonts w:eastAsia="Courier New"/>
                <w:b w:val="0"/>
                <w:color w:val="000000"/>
                <w:sz w:val="24"/>
                <w:szCs w:val="24"/>
              </w:rPr>
              <w:t xml:space="preserve"> </w:t>
            </w:r>
            <w:r w:rsidRPr="00214594">
              <w:rPr>
                <w:b w:val="0"/>
                <w:sz w:val="24"/>
                <w:szCs w:val="24"/>
                <w:lang w:eastAsia="ar-SA"/>
              </w:rPr>
              <w:t>в мероприятиях по профилактике социально-негативных явлений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A414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6B61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11</w:t>
            </w:r>
            <w:r>
              <w:rPr>
                <w:b w:val="0"/>
                <w:sz w:val="24"/>
                <w:szCs w:val="24"/>
              </w:rPr>
              <w:t>312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5974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11331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2AA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11351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056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1137</w:t>
            </w: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F26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AB3AC2">
              <w:rPr>
                <w:b w:val="0"/>
                <w:sz w:val="24"/>
                <w:szCs w:val="24"/>
              </w:rPr>
              <w:t>113</w:t>
            </w:r>
            <w:r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185A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AB3AC2">
              <w:rPr>
                <w:b w:val="0"/>
                <w:sz w:val="24"/>
                <w:szCs w:val="24"/>
              </w:rPr>
              <w:t>11</w:t>
            </w:r>
            <w:r>
              <w:rPr>
                <w:b w:val="0"/>
                <w:sz w:val="24"/>
                <w:szCs w:val="24"/>
              </w:rPr>
              <w:t>381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33B3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AB3AC2">
              <w:rPr>
                <w:b w:val="0"/>
                <w:sz w:val="24"/>
                <w:szCs w:val="24"/>
              </w:rPr>
              <w:t>11</w:t>
            </w:r>
            <w:r>
              <w:rPr>
                <w:b w:val="0"/>
                <w:sz w:val="24"/>
                <w:szCs w:val="24"/>
              </w:rPr>
              <w:t>382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2F5F" w14:textId="77777777" w:rsidR="00240310" w:rsidRPr="00214594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AB3AC2">
              <w:rPr>
                <w:b w:val="0"/>
                <w:sz w:val="24"/>
                <w:szCs w:val="24"/>
              </w:rPr>
              <w:t>11</w:t>
            </w:r>
            <w:r>
              <w:rPr>
                <w:b w:val="0"/>
                <w:sz w:val="24"/>
                <w:szCs w:val="24"/>
              </w:rPr>
              <w:t>385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2514" w14:textId="77777777" w:rsidR="00240310" w:rsidRPr="00AB3AC2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11387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ABC" w14:textId="77777777" w:rsidR="00240310" w:rsidRDefault="00240310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11390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E2D9" w14:textId="77777777" w:rsidR="00240310" w:rsidRDefault="00485D16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11393</w:t>
            </w:r>
          </w:p>
        </w:tc>
      </w:tr>
      <w:tr w:rsidR="00485D16" w:rsidRPr="006E4FC7" w14:paraId="19E10403" w14:textId="77777777" w:rsidTr="0084064A">
        <w:trPr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9CE8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2.4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29C0" w14:textId="77777777" w:rsidR="00240310" w:rsidRPr="00214594" w:rsidRDefault="00240310" w:rsidP="00835C13">
            <w:pPr>
              <w:jc w:val="both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 xml:space="preserve">Количество лиц, потребляющих наркотические средства и </w:t>
            </w:r>
            <w:r w:rsidRPr="00214594">
              <w:rPr>
                <w:b w:val="0"/>
                <w:sz w:val="24"/>
                <w:szCs w:val="24"/>
              </w:rPr>
              <w:lastRenderedPageBreak/>
              <w:t>психотропные вещества в немедицинских целях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90CD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FF16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293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B725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310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0392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05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DF11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5FB9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295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202A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AA93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285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8F89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280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5534" w14:textId="77777777" w:rsidR="00240310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275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B54F" w14:textId="77777777" w:rsidR="00240310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270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76A3" w14:textId="77777777" w:rsidR="00240310" w:rsidRDefault="00485D16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265</w:t>
            </w:r>
          </w:p>
        </w:tc>
      </w:tr>
      <w:tr w:rsidR="00240310" w:rsidRPr="006E4FC7" w14:paraId="64B92F66" w14:textId="77777777" w:rsidTr="0084064A">
        <w:trPr>
          <w:jc w:val="center"/>
        </w:trPr>
        <w:tc>
          <w:tcPr>
            <w:tcW w:w="4464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B4CA" w14:textId="77777777" w:rsidR="00240310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3</w:t>
            </w:r>
            <w:r w:rsidRPr="00214594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Военно-патриотическое воспитание молодёжи</w:t>
            </w:r>
            <w:r w:rsidRPr="00214594">
              <w:rPr>
                <w:sz w:val="24"/>
                <w:szCs w:val="24"/>
              </w:rPr>
              <w:t>» на 20</w:t>
            </w:r>
            <w:r>
              <w:rPr>
                <w:sz w:val="24"/>
                <w:szCs w:val="24"/>
              </w:rPr>
              <w:t>2</w:t>
            </w:r>
            <w:r w:rsidRPr="00214594">
              <w:rPr>
                <w:sz w:val="24"/>
                <w:szCs w:val="24"/>
              </w:rPr>
              <w:t>1 – 202</w:t>
            </w:r>
            <w:r w:rsidR="00F7097A">
              <w:rPr>
                <w:sz w:val="24"/>
                <w:szCs w:val="24"/>
              </w:rPr>
              <w:t>7</w:t>
            </w:r>
            <w:r w:rsidRPr="00214594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9115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BB74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85D16" w:rsidRPr="006E4FC7" w14:paraId="3AFF6872" w14:textId="77777777" w:rsidTr="0084064A">
        <w:trPr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493A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3.1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0280" w14:textId="77777777" w:rsidR="00240310" w:rsidRPr="00214594" w:rsidRDefault="00240310" w:rsidP="00835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 w:val="0"/>
                <w:sz w:val="24"/>
                <w:szCs w:val="24"/>
                <w:lang w:eastAsia="ar-SA"/>
              </w:rPr>
            </w:pPr>
            <w:r>
              <w:rPr>
                <w:b w:val="0"/>
                <w:sz w:val="24"/>
                <w:szCs w:val="24"/>
              </w:rPr>
              <w:t>Количество молодёжи, принявшей в мероприятиях патриотической направленности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A677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0564" w14:textId="77777777" w:rsidR="00240310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7508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95EF" w14:textId="77777777" w:rsidR="00240310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7542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CC0A" w14:textId="77777777" w:rsidR="00240310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7562**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69C8" w14:textId="77777777" w:rsidR="00240310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7582**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08CD" w14:textId="77777777" w:rsidR="00240310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7602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9717" w14:textId="77777777" w:rsidR="00240310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7622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EF27" w14:textId="77777777" w:rsidR="00240310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7642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5B92" w14:textId="77777777" w:rsidR="00240310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7662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DE8" w14:textId="77777777" w:rsidR="00240310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7682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D459" w14:textId="77777777" w:rsidR="00240310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7702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FF92" w14:textId="77777777" w:rsidR="00240310" w:rsidRDefault="00485D16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7722</w:t>
            </w:r>
          </w:p>
        </w:tc>
      </w:tr>
      <w:tr w:rsidR="00485D16" w:rsidRPr="006E4FC7" w14:paraId="4EE47473" w14:textId="77777777" w:rsidTr="0084064A">
        <w:trPr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A02C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3.2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B21E" w14:textId="77777777" w:rsidR="00240310" w:rsidRPr="00214594" w:rsidRDefault="00240310" w:rsidP="00835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 w:val="0"/>
                <w:sz w:val="24"/>
                <w:szCs w:val="24"/>
                <w:lang w:eastAsia="ar-SA"/>
              </w:rPr>
            </w:pPr>
            <w:r>
              <w:rPr>
                <w:b w:val="0"/>
                <w:sz w:val="24"/>
                <w:szCs w:val="24"/>
              </w:rPr>
              <w:t>Количество молодёжи, принявшей в мероприятиях допризывной направленности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5BC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D928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C7E5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797A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754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1CA1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763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2820" w14:textId="77777777" w:rsidR="00240310" w:rsidRPr="00AB3AC2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784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3315" w14:textId="77777777" w:rsidR="00240310" w:rsidRPr="00AB3AC2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791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9634" w14:textId="77777777" w:rsidR="00240310" w:rsidRPr="00AB3AC2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811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01C" w14:textId="77777777" w:rsidR="00240310" w:rsidRPr="00AB3AC2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813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9623" w14:textId="77777777" w:rsidR="00240310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815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6686" w14:textId="77777777" w:rsidR="00240310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817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0A27" w14:textId="77777777" w:rsidR="00240310" w:rsidRDefault="00485D16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819</w:t>
            </w:r>
          </w:p>
        </w:tc>
      </w:tr>
      <w:tr w:rsidR="00485D16" w:rsidRPr="006E4FC7" w14:paraId="79703DE1" w14:textId="77777777" w:rsidTr="0084064A">
        <w:trPr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4A67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3.3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171B" w14:textId="77777777" w:rsidR="00240310" w:rsidRPr="00214594" w:rsidRDefault="00240310" w:rsidP="00835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 w:val="0"/>
                <w:sz w:val="24"/>
                <w:szCs w:val="24"/>
                <w:lang w:eastAsia="ar-SA"/>
              </w:rPr>
            </w:pPr>
            <w:r>
              <w:rPr>
                <w:b w:val="0"/>
                <w:sz w:val="24"/>
                <w:szCs w:val="24"/>
                <w:lang w:eastAsia="ar-SA"/>
              </w:rPr>
              <w:t>Количество детей и молодёжи, охваченных мероприятиями, направленных на профилактику экстремизма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1770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F91B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5D59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F52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2B47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F824" w14:textId="77777777" w:rsidR="00240310" w:rsidRPr="00AB3AC2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152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6380" w14:textId="77777777" w:rsidR="00240310" w:rsidRPr="00AB3AC2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156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3152" w14:textId="77777777" w:rsidR="00240310" w:rsidRPr="00AB3AC2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164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C82A" w14:textId="77777777" w:rsidR="00240310" w:rsidRPr="00AB3AC2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172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E7FF" w14:textId="77777777" w:rsidR="00240310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178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FB53" w14:textId="77777777" w:rsidR="00240310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184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8940" w14:textId="77777777" w:rsidR="00240310" w:rsidRDefault="00485D16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190</w:t>
            </w:r>
          </w:p>
        </w:tc>
      </w:tr>
      <w:tr w:rsidR="00240310" w:rsidRPr="006E4FC7" w14:paraId="03FDF0F3" w14:textId="77777777" w:rsidTr="0084064A">
        <w:trPr>
          <w:jc w:val="center"/>
        </w:trPr>
        <w:tc>
          <w:tcPr>
            <w:tcW w:w="4464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D4A7" w14:textId="77777777" w:rsidR="00240310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4</w:t>
            </w:r>
            <w:r w:rsidRPr="00214594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Обеспечение жильём молодых семей</w:t>
            </w:r>
            <w:r w:rsidRPr="00214594">
              <w:rPr>
                <w:sz w:val="24"/>
                <w:szCs w:val="24"/>
              </w:rPr>
              <w:t>» на 20</w:t>
            </w:r>
            <w:r>
              <w:rPr>
                <w:sz w:val="24"/>
                <w:szCs w:val="24"/>
              </w:rPr>
              <w:t>2</w:t>
            </w:r>
            <w:r w:rsidRPr="00214594">
              <w:rPr>
                <w:sz w:val="24"/>
                <w:szCs w:val="24"/>
              </w:rPr>
              <w:t>1 – 202</w:t>
            </w:r>
            <w:r w:rsidR="00F7097A">
              <w:rPr>
                <w:sz w:val="24"/>
                <w:szCs w:val="24"/>
              </w:rPr>
              <w:t>7</w:t>
            </w:r>
            <w:r w:rsidRPr="00214594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E482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20E6" w14:textId="77777777" w:rsidR="00240310" w:rsidRPr="00214594" w:rsidRDefault="00240310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4064A" w:rsidRPr="006E4FC7" w14:paraId="2D49530F" w14:textId="77777777" w:rsidTr="0084064A">
        <w:trPr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4224" w14:textId="77777777" w:rsidR="0084064A" w:rsidRPr="00214594" w:rsidRDefault="0084064A" w:rsidP="0084064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2AD4" w14:textId="77777777" w:rsidR="0084064A" w:rsidRPr="00214594" w:rsidRDefault="0084064A" w:rsidP="008406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 w:val="0"/>
                <w:sz w:val="24"/>
                <w:szCs w:val="24"/>
                <w:lang w:eastAsia="ar-SA"/>
              </w:rPr>
            </w:pPr>
            <w:r>
              <w:rPr>
                <w:b w:val="0"/>
                <w:sz w:val="24"/>
                <w:szCs w:val="24"/>
                <w:lang w:eastAsia="ar-SA"/>
              </w:rPr>
              <w:t>Количество молодых семей, улучшивших жилищные условия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F95B" w14:textId="77777777" w:rsidR="0084064A" w:rsidRPr="00214594" w:rsidRDefault="0084064A" w:rsidP="0084064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единиц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F917" w14:textId="77777777" w:rsidR="0084064A" w:rsidRPr="00214594" w:rsidRDefault="0084064A" w:rsidP="0084064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C9E4" w14:textId="77777777" w:rsidR="0084064A" w:rsidRPr="00214594" w:rsidRDefault="0084064A" w:rsidP="0084064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DD6" w14:textId="77777777" w:rsidR="0084064A" w:rsidRPr="00214594" w:rsidRDefault="0084064A" w:rsidP="0084064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7*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2273" w14:textId="77777777" w:rsidR="0084064A" w:rsidRPr="00214594" w:rsidRDefault="0084064A" w:rsidP="0084064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22*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6919" w14:textId="77777777" w:rsidR="0084064A" w:rsidRDefault="0084064A" w:rsidP="0084064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BD53" w14:textId="77777777" w:rsidR="0084064A" w:rsidRDefault="0084064A" w:rsidP="0084064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D970" w14:textId="77777777" w:rsidR="0084064A" w:rsidRDefault="0084064A" w:rsidP="0084064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980D" w14:textId="77777777" w:rsidR="0084064A" w:rsidRDefault="0084064A" w:rsidP="0084064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AB7EA7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CF97" w14:textId="77777777" w:rsidR="0084064A" w:rsidRPr="00AB7EA7" w:rsidRDefault="004D3164" w:rsidP="0084064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56B" w14:textId="77777777" w:rsidR="0084064A" w:rsidRPr="00AB7EA7" w:rsidRDefault="004D3164" w:rsidP="0084064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013C" w14:textId="77777777" w:rsidR="0084064A" w:rsidRPr="00AB7EA7" w:rsidRDefault="004D3164" w:rsidP="0084064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</w:tbl>
    <w:p w14:paraId="71042E74" w14:textId="77777777" w:rsidR="00966152" w:rsidRDefault="00966152" w:rsidP="00966152">
      <w:pPr>
        <w:ind w:left="567"/>
        <w:jc w:val="both"/>
        <w:rPr>
          <w:b w:val="0"/>
          <w:szCs w:val="28"/>
        </w:rPr>
      </w:pPr>
    </w:p>
    <w:p w14:paraId="48770756" w14:textId="77777777" w:rsidR="00966152" w:rsidRPr="006E4752" w:rsidRDefault="008B744E" w:rsidP="00966152">
      <w:pPr>
        <w:ind w:left="567"/>
        <w:jc w:val="both"/>
        <w:rPr>
          <w:b w:val="0"/>
          <w:sz w:val="20"/>
        </w:rPr>
      </w:pPr>
      <w:r w:rsidRPr="006E4752">
        <w:rPr>
          <w:b w:val="0"/>
          <w:sz w:val="20"/>
        </w:rPr>
        <w:t>*Значение показателя указано справочно:</w:t>
      </w:r>
    </w:p>
    <w:p w14:paraId="19613700" w14:textId="77777777" w:rsidR="008B744E" w:rsidRPr="00F57C68" w:rsidRDefault="008B744E" w:rsidP="00966152">
      <w:pPr>
        <w:ind w:left="567"/>
        <w:jc w:val="both"/>
        <w:rPr>
          <w:b w:val="0"/>
          <w:sz w:val="20"/>
        </w:rPr>
      </w:pPr>
      <w:r w:rsidRPr="006E4752">
        <w:rPr>
          <w:b w:val="0"/>
          <w:sz w:val="20"/>
        </w:rPr>
        <w:t xml:space="preserve">- 2019 год – фактическое значение показателя в рамках </w:t>
      </w:r>
      <w:r w:rsidRPr="00F57C68">
        <w:rPr>
          <w:b w:val="0"/>
          <w:sz w:val="20"/>
        </w:rPr>
        <w:t>реализации подпрограммы 2 «Обеспечение жильём молодых семей» на 2019-202</w:t>
      </w:r>
      <w:r w:rsidR="00893A49" w:rsidRPr="00F57C68">
        <w:rPr>
          <w:b w:val="0"/>
          <w:sz w:val="20"/>
        </w:rPr>
        <w:t>4</w:t>
      </w:r>
      <w:r w:rsidRPr="00F57C68">
        <w:rPr>
          <w:b w:val="0"/>
          <w:sz w:val="20"/>
        </w:rPr>
        <w:t xml:space="preserve"> годы муниципальной программы города Усолье-Сибирское «Обеспечение населения доступным жильём» на 2019-202</w:t>
      </w:r>
      <w:r w:rsidR="00F57C68" w:rsidRPr="00F57C68">
        <w:rPr>
          <w:b w:val="0"/>
          <w:sz w:val="20"/>
        </w:rPr>
        <w:t>7</w:t>
      </w:r>
      <w:r w:rsidRPr="00F57C68">
        <w:rPr>
          <w:b w:val="0"/>
          <w:sz w:val="20"/>
        </w:rPr>
        <w:t xml:space="preserve"> годы;</w:t>
      </w:r>
    </w:p>
    <w:p w14:paraId="4187BCCA" w14:textId="77777777" w:rsidR="008B744E" w:rsidRPr="00F57C68" w:rsidRDefault="008B744E" w:rsidP="00966152">
      <w:pPr>
        <w:ind w:left="567"/>
        <w:jc w:val="both"/>
        <w:rPr>
          <w:b w:val="0"/>
          <w:sz w:val="20"/>
        </w:rPr>
      </w:pPr>
      <w:r w:rsidRPr="00F57C68">
        <w:rPr>
          <w:b w:val="0"/>
          <w:sz w:val="20"/>
        </w:rPr>
        <w:t>- 2020 год – фактическое значение показателя в рамках реализации подпрограммы 2 «Обеспечение жильём молодых семей» на 2019-202</w:t>
      </w:r>
      <w:r w:rsidR="00893A49" w:rsidRPr="00F57C68">
        <w:rPr>
          <w:b w:val="0"/>
          <w:sz w:val="20"/>
        </w:rPr>
        <w:t>4</w:t>
      </w:r>
      <w:r w:rsidRPr="00F57C68">
        <w:rPr>
          <w:b w:val="0"/>
          <w:sz w:val="20"/>
        </w:rPr>
        <w:t xml:space="preserve"> годы муниципальной программы города Усолье-Сибирское «Обеспечение населения доступным жильём» на 2019-202</w:t>
      </w:r>
      <w:r w:rsidR="00F57C68" w:rsidRPr="00F57C68">
        <w:rPr>
          <w:b w:val="0"/>
          <w:sz w:val="20"/>
        </w:rPr>
        <w:t>7</w:t>
      </w:r>
      <w:r w:rsidRPr="00F57C68">
        <w:rPr>
          <w:b w:val="0"/>
          <w:sz w:val="20"/>
        </w:rPr>
        <w:t xml:space="preserve"> годы.</w:t>
      </w:r>
    </w:p>
    <w:p w14:paraId="0F62574B" w14:textId="77777777" w:rsidR="008B744E" w:rsidRPr="00F57C68" w:rsidRDefault="008B744E" w:rsidP="00966152">
      <w:pPr>
        <w:ind w:left="567"/>
        <w:jc w:val="both"/>
        <w:rPr>
          <w:b w:val="0"/>
          <w:sz w:val="20"/>
        </w:rPr>
      </w:pPr>
    </w:p>
    <w:p w14:paraId="4ABB9DC7" w14:textId="77777777" w:rsidR="008B744E" w:rsidRPr="00F57C68" w:rsidRDefault="008B744E" w:rsidP="00966152">
      <w:pPr>
        <w:ind w:left="567"/>
        <w:jc w:val="both"/>
        <w:rPr>
          <w:b w:val="0"/>
          <w:sz w:val="20"/>
        </w:rPr>
      </w:pPr>
      <w:r w:rsidRPr="00F57C68">
        <w:rPr>
          <w:b w:val="0"/>
          <w:sz w:val="20"/>
        </w:rPr>
        <w:t xml:space="preserve">**Значение показателя указано справочно: </w:t>
      </w:r>
    </w:p>
    <w:p w14:paraId="1AA0CAB7" w14:textId="77777777" w:rsidR="008B744E" w:rsidRPr="00F57C68" w:rsidRDefault="008B744E" w:rsidP="008B744E">
      <w:pPr>
        <w:ind w:left="567"/>
        <w:jc w:val="both"/>
        <w:rPr>
          <w:b w:val="0"/>
          <w:sz w:val="20"/>
        </w:rPr>
      </w:pPr>
      <w:r w:rsidRPr="00F57C68">
        <w:rPr>
          <w:b w:val="0"/>
          <w:sz w:val="20"/>
        </w:rPr>
        <w:t>- 2019 год – фактическое значение показателя в рамках реализации подпрограммы 1 «Молодёжь города Усолье-Сибирское» на 2019-202</w:t>
      </w:r>
      <w:r w:rsidR="00F57C68" w:rsidRPr="00F57C68">
        <w:rPr>
          <w:b w:val="0"/>
          <w:sz w:val="20"/>
        </w:rPr>
        <w:t>7</w:t>
      </w:r>
      <w:r w:rsidRPr="00F57C68">
        <w:rPr>
          <w:b w:val="0"/>
          <w:sz w:val="20"/>
        </w:rPr>
        <w:t xml:space="preserve"> годы муниципальной программы города Усолье-Сибирское «Молодёжная политика» на 2019-202</w:t>
      </w:r>
      <w:r w:rsidR="00F57C68" w:rsidRPr="00F57C68">
        <w:rPr>
          <w:b w:val="0"/>
          <w:sz w:val="20"/>
        </w:rPr>
        <w:t>7</w:t>
      </w:r>
      <w:r w:rsidRPr="00F57C68">
        <w:rPr>
          <w:b w:val="0"/>
          <w:sz w:val="20"/>
        </w:rPr>
        <w:t xml:space="preserve"> годы;</w:t>
      </w:r>
    </w:p>
    <w:p w14:paraId="258D85C8" w14:textId="77777777" w:rsidR="008B744E" w:rsidRPr="006E4752" w:rsidRDefault="008B744E" w:rsidP="008B744E">
      <w:pPr>
        <w:ind w:left="567"/>
        <w:jc w:val="both"/>
        <w:rPr>
          <w:b w:val="0"/>
          <w:sz w:val="20"/>
        </w:rPr>
      </w:pPr>
      <w:r w:rsidRPr="00F57C68">
        <w:rPr>
          <w:b w:val="0"/>
          <w:sz w:val="20"/>
        </w:rPr>
        <w:t>- 2020 год – фактическое значение показателя в рамках реализации подпрограммы 1 «Молодёжь города Усолье-Сибирское» на 2019-202</w:t>
      </w:r>
      <w:r w:rsidR="00F57C68" w:rsidRPr="00F57C68">
        <w:rPr>
          <w:b w:val="0"/>
          <w:sz w:val="20"/>
        </w:rPr>
        <w:t>7</w:t>
      </w:r>
      <w:r w:rsidRPr="00F57C68">
        <w:rPr>
          <w:b w:val="0"/>
          <w:sz w:val="20"/>
        </w:rPr>
        <w:t xml:space="preserve"> годы муниципальной программы города Усолье-Сибирское «Молодёжная политика» на 2019-202</w:t>
      </w:r>
      <w:r w:rsidR="00F57C68" w:rsidRPr="00F57C68">
        <w:rPr>
          <w:b w:val="0"/>
          <w:sz w:val="20"/>
        </w:rPr>
        <w:t>7</w:t>
      </w:r>
      <w:r w:rsidRPr="00F57C68">
        <w:rPr>
          <w:b w:val="0"/>
          <w:sz w:val="20"/>
        </w:rPr>
        <w:t xml:space="preserve"> годы.</w:t>
      </w:r>
    </w:p>
    <w:p w14:paraId="4151FF15" w14:textId="77777777" w:rsidR="00966152" w:rsidRDefault="00966152" w:rsidP="00966152">
      <w:pPr>
        <w:ind w:left="567"/>
        <w:jc w:val="both"/>
        <w:rPr>
          <w:b w:val="0"/>
          <w:szCs w:val="28"/>
        </w:rPr>
      </w:pPr>
    </w:p>
    <w:p w14:paraId="01B38FAA" w14:textId="77777777" w:rsidR="008B744E" w:rsidRDefault="008B744E" w:rsidP="00966152">
      <w:pPr>
        <w:ind w:left="567"/>
        <w:jc w:val="both"/>
        <w:rPr>
          <w:b w:val="0"/>
          <w:szCs w:val="28"/>
        </w:rPr>
      </w:pPr>
    </w:p>
    <w:p w14:paraId="609B27BA" w14:textId="77777777" w:rsidR="008B744E" w:rsidRDefault="008B744E" w:rsidP="00966152">
      <w:pPr>
        <w:ind w:left="567"/>
        <w:jc w:val="both"/>
        <w:rPr>
          <w:b w:val="0"/>
          <w:szCs w:val="28"/>
        </w:rPr>
      </w:pPr>
    </w:p>
    <w:p w14:paraId="3B4FE28A" w14:textId="77777777" w:rsidR="00966152" w:rsidRDefault="005732D5" w:rsidP="00966152">
      <w:pPr>
        <w:ind w:left="567"/>
        <w:jc w:val="both"/>
        <w:rPr>
          <w:b w:val="0"/>
          <w:sz w:val="24"/>
          <w:szCs w:val="24"/>
        </w:rPr>
      </w:pPr>
      <w:r>
        <w:rPr>
          <w:szCs w:val="28"/>
        </w:rPr>
        <w:t>Мэр</w:t>
      </w:r>
      <w:r w:rsidR="00966152">
        <w:rPr>
          <w:szCs w:val="28"/>
        </w:rPr>
        <w:t xml:space="preserve"> города</w:t>
      </w:r>
      <w:r w:rsidR="00966152" w:rsidRPr="006E4FC7">
        <w:rPr>
          <w:szCs w:val="28"/>
        </w:rPr>
        <w:t xml:space="preserve">                                                                                                                        </w:t>
      </w:r>
      <w:r>
        <w:rPr>
          <w:szCs w:val="28"/>
        </w:rPr>
        <w:t xml:space="preserve">      </w:t>
      </w:r>
      <w:r>
        <w:rPr>
          <w:szCs w:val="28"/>
        </w:rPr>
        <w:tab/>
      </w:r>
      <w:r>
        <w:rPr>
          <w:szCs w:val="28"/>
        </w:rPr>
        <w:tab/>
        <w:t xml:space="preserve">        М.В. Торопкин</w:t>
      </w:r>
    </w:p>
    <w:p w14:paraId="02B29C0E" w14:textId="77777777" w:rsidR="00DA75AD" w:rsidRPr="005732D5" w:rsidRDefault="00966152" w:rsidP="005732D5">
      <w:pPr>
        <w:ind w:left="-180"/>
        <w:jc w:val="both"/>
        <w:rPr>
          <w:b w:val="0"/>
          <w:sz w:val="16"/>
          <w:szCs w:val="16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sectPr w:rsidR="00DA75AD" w:rsidRPr="005732D5" w:rsidSect="00070908">
      <w:pgSz w:w="16838" w:h="11906" w:orient="landscape"/>
      <w:pgMar w:top="568" w:right="1103" w:bottom="850" w:left="1134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52"/>
    <w:rsid w:val="00070908"/>
    <w:rsid w:val="00072239"/>
    <w:rsid w:val="000F6628"/>
    <w:rsid w:val="00150D2C"/>
    <w:rsid w:val="002208A2"/>
    <w:rsid w:val="00240310"/>
    <w:rsid w:val="00383A2A"/>
    <w:rsid w:val="0039769E"/>
    <w:rsid w:val="003A7436"/>
    <w:rsid w:val="00485D16"/>
    <w:rsid w:val="004D050C"/>
    <w:rsid w:val="004D3164"/>
    <w:rsid w:val="005732D5"/>
    <w:rsid w:val="005A4CAF"/>
    <w:rsid w:val="0061434D"/>
    <w:rsid w:val="006C0C2C"/>
    <w:rsid w:val="006D7CB8"/>
    <w:rsid w:val="006E4752"/>
    <w:rsid w:val="006F4582"/>
    <w:rsid w:val="00835C13"/>
    <w:rsid w:val="0084064A"/>
    <w:rsid w:val="00843C3C"/>
    <w:rsid w:val="0087637D"/>
    <w:rsid w:val="00893A49"/>
    <w:rsid w:val="008B744E"/>
    <w:rsid w:val="00966152"/>
    <w:rsid w:val="00A7234E"/>
    <w:rsid w:val="00AA583A"/>
    <w:rsid w:val="00AA691B"/>
    <w:rsid w:val="00AB7EA7"/>
    <w:rsid w:val="00B13348"/>
    <w:rsid w:val="00B82DAB"/>
    <w:rsid w:val="00CD0790"/>
    <w:rsid w:val="00D35451"/>
    <w:rsid w:val="00D56657"/>
    <w:rsid w:val="00DA75AD"/>
    <w:rsid w:val="00E916CA"/>
    <w:rsid w:val="00F57C68"/>
    <w:rsid w:val="00F7097A"/>
    <w:rsid w:val="00F936B2"/>
    <w:rsid w:val="00F9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E106"/>
  <w15:chartTrackingRefBased/>
  <w15:docId w15:val="{9D182EE5-31A3-44E1-9762-732967CD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15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2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32D5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Ниненко Елена Викторовна</dc:creator>
  <cp:keywords/>
  <dc:description/>
  <cp:lastModifiedBy>Андреева Ольга Николаевна</cp:lastModifiedBy>
  <cp:revision>34</cp:revision>
  <cp:lastPrinted>2024-12-23T06:06:00Z</cp:lastPrinted>
  <dcterms:created xsi:type="dcterms:W3CDTF">2019-11-19T00:30:00Z</dcterms:created>
  <dcterms:modified xsi:type="dcterms:W3CDTF">2026-01-02T06:06:00Z</dcterms:modified>
</cp:coreProperties>
</file>