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2EF3" w14:textId="77777777" w:rsidR="00A3774F" w:rsidRPr="00A3774F" w:rsidRDefault="00A3774F" w:rsidP="00A3774F">
      <w:pPr>
        <w:spacing w:after="0" w:line="240" w:lineRule="auto"/>
        <w:jc w:val="center"/>
        <w:rPr>
          <w:rFonts w:ascii="Times New Roman" w:eastAsia="Times New Roman" w:hAnsi="Times New Roman" w:cs="Times New Roman"/>
          <w:b/>
          <w:sz w:val="32"/>
          <w:szCs w:val="32"/>
          <w:lang w:eastAsia="ru-RU"/>
        </w:rPr>
      </w:pPr>
      <w:r w:rsidRPr="00A3774F">
        <w:rPr>
          <w:rFonts w:ascii="Times New Roman" w:eastAsia="Times New Roman" w:hAnsi="Times New Roman" w:cs="Times New Roman"/>
          <w:b/>
          <w:sz w:val="32"/>
          <w:szCs w:val="32"/>
          <w:lang w:eastAsia="ru-RU"/>
        </w:rPr>
        <w:t>Российская Федерация</w:t>
      </w:r>
    </w:p>
    <w:p w14:paraId="319EE5E3" w14:textId="77777777" w:rsidR="00A3774F" w:rsidRPr="00A3774F" w:rsidRDefault="00A3774F" w:rsidP="00A3774F">
      <w:pPr>
        <w:spacing w:after="0" w:line="240" w:lineRule="auto"/>
        <w:jc w:val="center"/>
        <w:rPr>
          <w:rFonts w:ascii="Times New Roman" w:eastAsia="Times New Roman" w:hAnsi="Times New Roman" w:cs="Times New Roman"/>
          <w:b/>
          <w:sz w:val="32"/>
          <w:szCs w:val="32"/>
          <w:lang w:eastAsia="ru-RU"/>
        </w:rPr>
      </w:pPr>
      <w:r w:rsidRPr="00A3774F">
        <w:rPr>
          <w:rFonts w:ascii="Times New Roman" w:eastAsia="Times New Roman" w:hAnsi="Times New Roman" w:cs="Times New Roman"/>
          <w:b/>
          <w:sz w:val="32"/>
          <w:szCs w:val="32"/>
          <w:lang w:eastAsia="ru-RU"/>
        </w:rPr>
        <w:t>Иркутская область</w:t>
      </w:r>
    </w:p>
    <w:p w14:paraId="37E6057D" w14:textId="77777777" w:rsidR="00A3774F" w:rsidRPr="00A3774F" w:rsidRDefault="00A3774F" w:rsidP="00A3774F">
      <w:pPr>
        <w:spacing w:after="0" w:line="240" w:lineRule="auto"/>
        <w:jc w:val="center"/>
        <w:rPr>
          <w:rFonts w:ascii="Times New Roman" w:eastAsia="Times New Roman" w:hAnsi="Times New Roman" w:cs="Times New Roman"/>
          <w:b/>
          <w:sz w:val="32"/>
          <w:szCs w:val="32"/>
          <w:lang w:eastAsia="ru-RU"/>
        </w:rPr>
      </w:pPr>
      <w:r w:rsidRPr="00A3774F">
        <w:rPr>
          <w:rFonts w:ascii="Times New Roman" w:eastAsia="Times New Roman" w:hAnsi="Times New Roman" w:cs="Times New Roman"/>
          <w:b/>
          <w:sz w:val="32"/>
          <w:szCs w:val="32"/>
          <w:lang w:eastAsia="ru-RU"/>
        </w:rPr>
        <w:t>Администрация города Усолье-Сибирское</w:t>
      </w:r>
    </w:p>
    <w:p w14:paraId="0E6D65F4" w14:textId="77777777" w:rsidR="00A3774F" w:rsidRPr="00A3774F" w:rsidRDefault="00A3774F" w:rsidP="00A3774F">
      <w:pPr>
        <w:spacing w:after="0" w:line="240" w:lineRule="auto"/>
        <w:jc w:val="center"/>
        <w:rPr>
          <w:rFonts w:ascii="Times New Roman" w:eastAsia="Times New Roman" w:hAnsi="Times New Roman" w:cs="Times New Roman"/>
          <w:b/>
          <w:sz w:val="44"/>
          <w:szCs w:val="44"/>
          <w:lang w:eastAsia="ru-RU"/>
        </w:rPr>
      </w:pPr>
      <w:r w:rsidRPr="00A3774F">
        <w:rPr>
          <w:rFonts w:ascii="Times New Roman" w:eastAsia="Times New Roman" w:hAnsi="Times New Roman" w:cs="Times New Roman"/>
          <w:b/>
          <w:sz w:val="44"/>
          <w:szCs w:val="44"/>
          <w:lang w:eastAsia="ru-RU"/>
        </w:rPr>
        <w:t>ПОСТАНОВЛЕНИЕ</w:t>
      </w:r>
    </w:p>
    <w:p w14:paraId="15ECF771" w14:textId="77777777" w:rsidR="00A3774F" w:rsidRPr="00A3774F" w:rsidRDefault="00A3774F" w:rsidP="00A3774F">
      <w:pPr>
        <w:spacing w:after="0" w:line="240" w:lineRule="auto"/>
        <w:jc w:val="center"/>
        <w:rPr>
          <w:rFonts w:ascii="Times New Roman" w:eastAsia="Times New Roman" w:hAnsi="Times New Roman" w:cs="Times New Roman"/>
          <w:b/>
          <w:sz w:val="32"/>
          <w:szCs w:val="32"/>
          <w:lang w:eastAsia="ru-RU"/>
        </w:rPr>
      </w:pPr>
    </w:p>
    <w:p w14:paraId="3EDD6D90" w14:textId="7BE796A8" w:rsidR="00A3774F" w:rsidRPr="00A3774F" w:rsidRDefault="00A3774F" w:rsidP="00A3774F">
      <w:pPr>
        <w:tabs>
          <w:tab w:val="left" w:pos="2099"/>
        </w:tabs>
        <w:spacing w:after="0" w:line="240" w:lineRule="auto"/>
        <w:jc w:val="both"/>
        <w:rPr>
          <w:rFonts w:ascii="Times New Roman" w:eastAsia="Times New Roman" w:hAnsi="Times New Roman" w:cs="Times New Roman"/>
          <w:sz w:val="28"/>
          <w:szCs w:val="28"/>
          <w:lang w:eastAsia="ru-RU"/>
        </w:rPr>
      </w:pPr>
      <w:r>
        <w:rPr>
          <w:noProof/>
        </w:rPr>
        <w:pict w14:anchorId="1D8690CA">
          <v:line id="Прямая соединительная линия 2" o:spid="_x0000_s1028"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w:r>
      <w:r>
        <w:rPr>
          <w:noProof/>
        </w:rPr>
        <w:pict w14:anchorId="41F11190">
          <v:line id="Прямая соединительная линия 1" o:spid="_x0000_s1027"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w:r>
      <w:r w:rsidRPr="00A3774F">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02.12.2025</w:t>
      </w:r>
      <w:r w:rsidRPr="00A3774F">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2232-па</w:t>
      </w:r>
    </w:p>
    <w:p w14:paraId="199B1CD2" w14:textId="77777777" w:rsidR="00A04058" w:rsidRDefault="00A04058" w:rsidP="00A3774F">
      <w:pPr>
        <w:pStyle w:val="ConsPlusNormal"/>
        <w:jc w:val="both"/>
        <w:rPr>
          <w:rFonts w:ascii="Times New Roman" w:hAnsi="Times New Roman" w:cs="Times New Roman"/>
          <w:sz w:val="28"/>
          <w:szCs w:val="28"/>
        </w:rPr>
      </w:pPr>
    </w:p>
    <w:p w14:paraId="0DDE4B6B" w14:textId="2015B976" w:rsidR="00A04058" w:rsidRDefault="00A3774F" w:rsidP="00A3774F">
      <w:pPr>
        <w:spacing w:after="0" w:line="240" w:lineRule="auto"/>
        <w:jc w:val="both"/>
        <w:rPr>
          <w:rFonts w:ascii="Times New Roman" w:hAnsi="Times New Roman" w:cs="Times New Roman"/>
          <w:sz w:val="28"/>
          <w:szCs w:val="28"/>
        </w:rPr>
      </w:pPr>
      <w:r w:rsidRPr="00D72872">
        <w:rPr>
          <w:rFonts w:ascii="Times New Roman" w:hAnsi="Times New Roman" w:cs="Times New Roman"/>
          <w:b/>
          <w:bCs/>
          <w:sz w:val="24"/>
          <w:szCs w:val="24"/>
        </w:rPr>
        <w:t>Об</w:t>
      </w:r>
      <w:r>
        <w:rPr>
          <w:rFonts w:ascii="Times New Roman" w:hAnsi="Times New Roman" w:cs="Times New Roman"/>
          <w:b/>
          <w:bCs/>
          <w:sz w:val="24"/>
          <w:szCs w:val="24"/>
        </w:rPr>
        <w:t xml:space="preserve"> </w:t>
      </w:r>
      <w:r w:rsidRPr="00D72872">
        <w:rPr>
          <w:rFonts w:ascii="Times New Roman" w:hAnsi="Times New Roman" w:cs="Times New Roman"/>
          <w:b/>
          <w:bCs/>
          <w:sz w:val="24"/>
          <w:szCs w:val="24"/>
        </w:rPr>
        <w:t xml:space="preserve">утверждении </w:t>
      </w:r>
      <w:r>
        <w:rPr>
          <w:rFonts w:ascii="Times New Roman" w:hAnsi="Times New Roman" w:cs="Times New Roman"/>
          <w:b/>
          <w:bCs/>
          <w:sz w:val="24"/>
          <w:szCs w:val="24"/>
        </w:rPr>
        <w:t>а</w:t>
      </w:r>
      <w:r w:rsidRPr="00D72872">
        <w:rPr>
          <w:rFonts w:ascii="Times New Roman" w:hAnsi="Times New Roman" w:cs="Times New Roman"/>
          <w:b/>
          <w:bCs/>
          <w:sz w:val="24"/>
          <w:szCs w:val="24"/>
        </w:rPr>
        <w:t>дминистративного</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регламента </w:t>
      </w:r>
      <w:r w:rsidRPr="00D72872">
        <w:rPr>
          <w:rFonts w:ascii="Times New Roman" w:hAnsi="Times New Roman" w:cs="Times New Roman"/>
          <w:b/>
          <w:bCs/>
          <w:sz w:val="24"/>
          <w:szCs w:val="24"/>
        </w:rPr>
        <w:t>предоставлени</w:t>
      </w:r>
      <w:r>
        <w:rPr>
          <w:rFonts w:ascii="Times New Roman" w:hAnsi="Times New Roman" w:cs="Times New Roman"/>
          <w:b/>
          <w:bCs/>
          <w:sz w:val="24"/>
          <w:szCs w:val="24"/>
        </w:rPr>
        <w:t>я муниципальной</w:t>
      </w:r>
      <w:r>
        <w:rPr>
          <w:rFonts w:ascii="Times New Roman" w:hAnsi="Times New Roman" w:cs="Times New Roman"/>
          <w:b/>
          <w:bCs/>
          <w:sz w:val="24"/>
          <w:szCs w:val="24"/>
        </w:rPr>
        <w:t xml:space="preserve"> </w:t>
      </w:r>
      <w:r>
        <w:rPr>
          <w:rFonts w:ascii="Times New Roman" w:hAnsi="Times New Roman" w:cs="Times New Roman"/>
          <w:b/>
          <w:bCs/>
          <w:sz w:val="24"/>
          <w:szCs w:val="24"/>
        </w:rPr>
        <w:t>у</w:t>
      </w:r>
      <w:r w:rsidRPr="00D72872">
        <w:rPr>
          <w:rFonts w:ascii="Times New Roman" w:hAnsi="Times New Roman" w:cs="Times New Roman"/>
          <w:b/>
          <w:bCs/>
          <w:sz w:val="24"/>
          <w:szCs w:val="24"/>
        </w:rPr>
        <w:t>слуги</w:t>
      </w:r>
      <w:r>
        <w:rPr>
          <w:rFonts w:ascii="Times New Roman" w:hAnsi="Times New Roman" w:cs="Times New Roman"/>
          <w:b/>
          <w:bCs/>
          <w:sz w:val="24"/>
          <w:szCs w:val="24"/>
        </w:rPr>
        <w:t xml:space="preserve"> </w:t>
      </w:r>
      <w:r w:rsidRPr="00D72872">
        <w:rPr>
          <w:rFonts w:ascii="Times New Roman" w:hAnsi="Times New Roman" w:cs="Times New Roman"/>
          <w:b/>
          <w:bCs/>
          <w:sz w:val="24"/>
          <w:szCs w:val="24"/>
        </w:rPr>
        <w:t>«</w:t>
      </w:r>
      <w:r>
        <w:rPr>
          <w:rFonts w:ascii="Times New Roman" w:hAnsi="Times New Roman" w:cs="Times New Roman"/>
          <w:b/>
          <w:bCs/>
          <w:sz w:val="24"/>
          <w:szCs w:val="24"/>
        </w:rPr>
        <w:t>П</w:t>
      </w:r>
      <w:r w:rsidRPr="00D72872">
        <w:rPr>
          <w:rFonts w:ascii="Times New Roman" w:hAnsi="Times New Roman" w:cs="Times New Roman"/>
          <w:b/>
          <w:color w:val="000000"/>
          <w:sz w:val="24"/>
          <w:szCs w:val="24"/>
        </w:rPr>
        <w:t>редоставление</w:t>
      </w:r>
      <w:r>
        <w:rPr>
          <w:rFonts w:ascii="Times New Roman" w:hAnsi="Times New Roman" w:cs="Times New Roman"/>
          <w:b/>
          <w:color w:val="000000"/>
          <w:sz w:val="24"/>
          <w:szCs w:val="24"/>
        </w:rPr>
        <w:t xml:space="preserve"> участка земли для</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погребения умершего»</w:t>
      </w:r>
    </w:p>
    <w:p w14:paraId="2E829532" w14:textId="77777777" w:rsidR="00A04058" w:rsidRDefault="00A04058" w:rsidP="00A3774F">
      <w:pPr>
        <w:pStyle w:val="ConsPlusNormal"/>
        <w:jc w:val="both"/>
        <w:rPr>
          <w:rFonts w:ascii="Times New Roman" w:hAnsi="Times New Roman" w:cs="Times New Roman"/>
          <w:sz w:val="28"/>
          <w:szCs w:val="28"/>
        </w:rPr>
      </w:pPr>
    </w:p>
    <w:p w14:paraId="0C208092" w14:textId="250A8F2D" w:rsidR="00A04058" w:rsidRPr="00EE287B" w:rsidRDefault="00130D7E" w:rsidP="002B0E0F">
      <w:pPr>
        <w:pStyle w:val="ConsPlusNormal"/>
        <w:ind w:firstLine="540"/>
        <w:jc w:val="both"/>
        <w:rPr>
          <w:rFonts w:ascii="Times New Roman" w:hAnsi="Times New Roman" w:cs="Times New Roman"/>
          <w:sz w:val="28"/>
          <w:szCs w:val="28"/>
        </w:rPr>
      </w:pPr>
      <w:bookmarkStart w:id="0" w:name="_Hlk84403206"/>
      <w:r>
        <w:rPr>
          <w:rFonts w:ascii="Times New Roman" w:hAnsi="Times New Roman" w:cs="Times New Roman"/>
          <w:sz w:val="28"/>
          <w:szCs w:val="28"/>
        </w:rPr>
        <w:t>В целях повышения качества и доступности предоставления муниципальных услуг, обеспечения реализации права граждан и юридических лиц на обращение в органы местного самоуправления,</w:t>
      </w:r>
      <w:r w:rsidR="002B0E0F">
        <w:rPr>
          <w:rFonts w:ascii="Times New Roman" w:hAnsi="Times New Roman" w:cs="Times New Roman"/>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w:t>
      </w:r>
      <w:r>
        <w:rPr>
          <w:rFonts w:ascii="Times New Roman" w:hAnsi="Times New Roman" w:cs="Times New Roman"/>
          <w:sz w:val="28"/>
          <w:szCs w:val="28"/>
        </w:rPr>
        <w:t>Федеральным законом от 12.01.1996</w:t>
      </w:r>
      <w:r w:rsidR="00F77B5B">
        <w:rPr>
          <w:rFonts w:ascii="Times New Roman" w:hAnsi="Times New Roman" w:cs="Times New Roman"/>
          <w:sz w:val="28"/>
          <w:szCs w:val="28"/>
        </w:rPr>
        <w:t>г.</w:t>
      </w:r>
      <w:r>
        <w:rPr>
          <w:rFonts w:ascii="Times New Roman" w:hAnsi="Times New Roman" w:cs="Times New Roman"/>
          <w:sz w:val="28"/>
          <w:szCs w:val="28"/>
        </w:rPr>
        <w:t xml:space="preserve"> № 8-ФЗ «О погребении и похоронном деле», Федеральным законом от 27.07.2010</w:t>
      </w:r>
      <w:r w:rsidR="00FB7ABF">
        <w:rPr>
          <w:rFonts w:ascii="Times New Roman" w:hAnsi="Times New Roman" w:cs="Times New Roman"/>
          <w:sz w:val="28"/>
          <w:szCs w:val="28"/>
        </w:rPr>
        <w:br/>
      </w:r>
      <w:r>
        <w:rPr>
          <w:rFonts w:ascii="Times New Roman" w:hAnsi="Times New Roman" w:cs="Times New Roman"/>
          <w:sz w:val="28"/>
          <w:szCs w:val="28"/>
        </w:rPr>
        <w:t xml:space="preserve"> № 210-ФЗ «Об организации предоставления государственных и муниципальных услуг»</w:t>
      </w:r>
      <w:r w:rsidR="003A51F7">
        <w:rPr>
          <w:rFonts w:ascii="Times New Roman" w:hAnsi="Times New Roman" w:cs="Times New Roman"/>
          <w:sz w:val="28"/>
          <w:szCs w:val="28"/>
        </w:rPr>
        <w:t xml:space="preserve">, </w:t>
      </w:r>
      <w:r w:rsidR="002B0E0F">
        <w:rPr>
          <w:rFonts w:ascii="Times New Roman" w:hAnsi="Times New Roman" w:cs="Times New Roman"/>
          <w:sz w:val="28"/>
          <w:szCs w:val="28"/>
        </w:rPr>
        <w:t xml:space="preserve">постановлением администрации города Усолье-Сибирское от 10.10.2025 № 1823-па «Об утверждении порядка разработки и утверждения административных регламентов предоставления муниципальных услуг администрацией города Усолье-Сибирское в новой редакции», </w:t>
      </w:r>
      <w:r w:rsidR="00A04058">
        <w:rPr>
          <w:rFonts w:ascii="Times New Roman" w:hAnsi="Times New Roman" w:cs="Times New Roman"/>
          <w:sz w:val="28"/>
          <w:szCs w:val="28"/>
        </w:rPr>
        <w:t>руководствуясь ст. ст. 28, 55 Устава муниципального образования «город Усолье-Сибирское», администрация города Усолье-Сибирское</w:t>
      </w:r>
    </w:p>
    <w:bookmarkEnd w:id="0"/>
    <w:p w14:paraId="7C61639C" w14:textId="77777777" w:rsidR="009B0849" w:rsidRPr="00EE287B" w:rsidRDefault="009B0849" w:rsidP="00A3774F">
      <w:pPr>
        <w:spacing w:before="120" w:after="120" w:line="240" w:lineRule="auto"/>
        <w:jc w:val="center"/>
        <w:rPr>
          <w:rFonts w:ascii="Times New Roman" w:hAnsi="Times New Roman" w:cs="Times New Roman"/>
          <w:b/>
          <w:sz w:val="28"/>
          <w:szCs w:val="28"/>
        </w:rPr>
      </w:pPr>
      <w:r w:rsidRPr="00EE287B">
        <w:rPr>
          <w:rFonts w:ascii="Times New Roman" w:hAnsi="Times New Roman" w:cs="Times New Roman"/>
          <w:b/>
          <w:sz w:val="28"/>
          <w:szCs w:val="28"/>
        </w:rPr>
        <w:t>ПОСТАНОВЛЯЕТ:</w:t>
      </w:r>
    </w:p>
    <w:p w14:paraId="47643305" w14:textId="50EDC0E3" w:rsidR="009B0849" w:rsidRPr="002B0E0F" w:rsidRDefault="002B0E0F" w:rsidP="002B0E0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_Hlk84403226"/>
      <w:r w:rsidRPr="002B0E0F">
        <w:rPr>
          <w:rFonts w:ascii="Times New Roman" w:hAnsi="Times New Roman" w:cs="Times New Roman"/>
          <w:sz w:val="28"/>
          <w:szCs w:val="28"/>
        </w:rPr>
        <w:t>1.</w:t>
      </w:r>
      <w:r>
        <w:rPr>
          <w:rFonts w:ascii="Times New Roman" w:hAnsi="Times New Roman" w:cs="Times New Roman"/>
          <w:sz w:val="28"/>
          <w:szCs w:val="28"/>
        </w:rPr>
        <w:t xml:space="preserve"> </w:t>
      </w:r>
      <w:r w:rsidR="009B0849" w:rsidRPr="002B0E0F">
        <w:rPr>
          <w:rFonts w:ascii="Times New Roman" w:hAnsi="Times New Roman" w:cs="Times New Roman"/>
          <w:sz w:val="28"/>
          <w:szCs w:val="28"/>
        </w:rPr>
        <w:t xml:space="preserve">Утвердить </w:t>
      </w:r>
      <w:r w:rsidR="00F77B5B" w:rsidRPr="002B0E0F">
        <w:rPr>
          <w:rFonts w:ascii="Times New Roman" w:hAnsi="Times New Roman" w:cs="Times New Roman"/>
          <w:sz w:val="28"/>
          <w:szCs w:val="28"/>
        </w:rPr>
        <w:t>а</w:t>
      </w:r>
      <w:r w:rsidR="00B1721E" w:rsidRPr="002B0E0F">
        <w:rPr>
          <w:rFonts w:ascii="Times New Roman" w:hAnsi="Times New Roman" w:cs="Times New Roman"/>
          <w:sz w:val="28"/>
          <w:szCs w:val="28"/>
        </w:rPr>
        <w:t>дминистративный регламент предоставлени</w:t>
      </w:r>
      <w:r w:rsidR="003A51F7" w:rsidRPr="002B0E0F">
        <w:rPr>
          <w:rFonts w:ascii="Times New Roman" w:hAnsi="Times New Roman" w:cs="Times New Roman"/>
          <w:sz w:val="28"/>
          <w:szCs w:val="28"/>
        </w:rPr>
        <w:t>я</w:t>
      </w:r>
      <w:r w:rsidR="00B1721E" w:rsidRPr="002B0E0F">
        <w:rPr>
          <w:rFonts w:ascii="Times New Roman" w:hAnsi="Times New Roman" w:cs="Times New Roman"/>
          <w:sz w:val="28"/>
          <w:szCs w:val="28"/>
        </w:rPr>
        <w:t xml:space="preserve"> муниципальной услуги «</w:t>
      </w:r>
      <w:r w:rsidR="00B1721E" w:rsidRPr="002B0E0F">
        <w:rPr>
          <w:rFonts w:ascii="Times New Roman" w:hAnsi="Times New Roman" w:cs="Times New Roman"/>
          <w:color w:val="000000"/>
          <w:sz w:val="28"/>
          <w:szCs w:val="28"/>
        </w:rPr>
        <w:t>Предоставление</w:t>
      </w:r>
      <w:r w:rsidR="003A51F7" w:rsidRPr="002B0E0F">
        <w:rPr>
          <w:rFonts w:ascii="Times New Roman" w:hAnsi="Times New Roman" w:cs="Times New Roman"/>
          <w:color w:val="000000"/>
          <w:sz w:val="28"/>
          <w:szCs w:val="28"/>
        </w:rPr>
        <w:t xml:space="preserve"> участка земли для погребения умершего</w:t>
      </w:r>
      <w:r w:rsidR="00B1721E" w:rsidRPr="002B0E0F">
        <w:rPr>
          <w:rFonts w:ascii="Times New Roman" w:hAnsi="Times New Roman" w:cs="Times New Roman"/>
          <w:color w:val="000000"/>
          <w:sz w:val="28"/>
          <w:szCs w:val="28"/>
        </w:rPr>
        <w:t xml:space="preserve">» </w:t>
      </w:r>
      <w:r w:rsidR="007D7B18" w:rsidRPr="002B0E0F">
        <w:rPr>
          <w:rFonts w:ascii="Times New Roman" w:hAnsi="Times New Roman" w:cs="Times New Roman"/>
          <w:sz w:val="28"/>
          <w:szCs w:val="28"/>
        </w:rPr>
        <w:t>(приложение</w:t>
      </w:r>
      <w:r w:rsidR="00DC5E2D" w:rsidRPr="002B0E0F">
        <w:rPr>
          <w:rFonts w:ascii="Times New Roman" w:hAnsi="Times New Roman" w:cs="Times New Roman"/>
          <w:sz w:val="28"/>
          <w:szCs w:val="28"/>
        </w:rPr>
        <w:t xml:space="preserve"> №</w:t>
      </w:r>
      <w:r w:rsidR="007D7B18" w:rsidRPr="002B0E0F">
        <w:rPr>
          <w:rFonts w:ascii="Times New Roman" w:hAnsi="Times New Roman" w:cs="Times New Roman"/>
          <w:sz w:val="28"/>
          <w:szCs w:val="28"/>
        </w:rPr>
        <w:t xml:space="preserve"> 1)</w:t>
      </w:r>
      <w:r w:rsidR="009B0849" w:rsidRPr="002B0E0F">
        <w:rPr>
          <w:rFonts w:ascii="Times New Roman" w:hAnsi="Times New Roman" w:cs="Times New Roman"/>
          <w:sz w:val="28"/>
          <w:szCs w:val="28"/>
        </w:rPr>
        <w:t>.</w:t>
      </w:r>
    </w:p>
    <w:p w14:paraId="5D66E818" w14:textId="3F937BB7" w:rsidR="002B0E0F" w:rsidRDefault="002B0E0F" w:rsidP="002B0E0F">
      <w:pPr>
        <w:spacing w:after="0" w:line="240" w:lineRule="auto"/>
        <w:ind w:firstLine="709"/>
        <w:jc w:val="both"/>
        <w:rPr>
          <w:rFonts w:ascii="Times New Roman" w:hAnsi="Times New Roman" w:cs="Times New Roman"/>
          <w:color w:val="000000"/>
          <w:sz w:val="28"/>
          <w:szCs w:val="28"/>
        </w:rPr>
      </w:pPr>
      <w:r w:rsidRPr="002B0E0F">
        <w:rPr>
          <w:rFonts w:ascii="Times New Roman" w:hAnsi="Times New Roman" w:cs="Times New Roman"/>
          <w:color w:val="000000"/>
          <w:sz w:val="28"/>
          <w:szCs w:val="28"/>
        </w:rPr>
        <w:t xml:space="preserve">2. </w:t>
      </w:r>
      <w:r>
        <w:rPr>
          <w:rFonts w:ascii="Times New Roman" w:hAnsi="Times New Roman" w:cs="Times New Roman"/>
          <w:color w:val="000000"/>
          <w:sz w:val="28"/>
          <w:szCs w:val="28"/>
        </w:rPr>
        <w:t>Отменить постановление администрации города Усолье-Сибирское от 11.01.2023 № 27-па «Об утверждении административного регламента предоставления муниц</w:t>
      </w:r>
      <w:r w:rsidR="00A31A01">
        <w:rPr>
          <w:rFonts w:ascii="Times New Roman" w:hAnsi="Times New Roman" w:cs="Times New Roman"/>
          <w:color w:val="000000"/>
          <w:sz w:val="28"/>
          <w:szCs w:val="28"/>
        </w:rPr>
        <w:t>и</w:t>
      </w:r>
      <w:r>
        <w:rPr>
          <w:rFonts w:ascii="Times New Roman" w:hAnsi="Times New Roman" w:cs="Times New Roman"/>
          <w:color w:val="000000"/>
          <w:sz w:val="28"/>
          <w:szCs w:val="28"/>
        </w:rPr>
        <w:t xml:space="preserve">пальной услуги «Предоставление участка земли для </w:t>
      </w:r>
      <w:r w:rsidR="00A31A01">
        <w:rPr>
          <w:rFonts w:ascii="Times New Roman" w:hAnsi="Times New Roman" w:cs="Times New Roman"/>
          <w:color w:val="000000"/>
          <w:sz w:val="28"/>
          <w:szCs w:val="28"/>
        </w:rPr>
        <w:t>погребения</w:t>
      </w:r>
      <w:r>
        <w:rPr>
          <w:rFonts w:ascii="Times New Roman" w:hAnsi="Times New Roman" w:cs="Times New Roman"/>
          <w:color w:val="000000"/>
          <w:sz w:val="28"/>
          <w:szCs w:val="28"/>
        </w:rPr>
        <w:t xml:space="preserve"> умершего»</w:t>
      </w:r>
      <w:r w:rsidR="00A31A01">
        <w:rPr>
          <w:rFonts w:ascii="Times New Roman" w:hAnsi="Times New Roman" w:cs="Times New Roman"/>
          <w:color w:val="000000"/>
          <w:sz w:val="28"/>
          <w:szCs w:val="28"/>
        </w:rPr>
        <w:t>.</w:t>
      </w:r>
    </w:p>
    <w:p w14:paraId="2F1574A3" w14:textId="6342B87A" w:rsidR="00A31A01" w:rsidRDefault="00A31A01" w:rsidP="002B0E0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Отменить постановление администрации города Усолье-Сибирское от 01.03.2023 № 429-па «О внесении изменений в постановление администрации города Усолье-Сибирское от 11.01.2023 № 27-па «Об утверждении административного регламента предоставления муниципальной услуги «Предоставление участка земли для погребения умершего».</w:t>
      </w:r>
    </w:p>
    <w:p w14:paraId="11AC040E" w14:textId="40625372" w:rsidR="00A31A01" w:rsidRPr="002B0E0F" w:rsidRDefault="00A31A01" w:rsidP="002B0E0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Отменить постановление администрации города Усолье-Сибирское от 03.10.2024 № 2835-па «О внесении изменений в административный регламент, утвержденный постановлением администрации города </w:t>
      </w:r>
      <w:r>
        <w:rPr>
          <w:rFonts w:ascii="Times New Roman" w:hAnsi="Times New Roman" w:cs="Times New Roman"/>
          <w:color w:val="000000"/>
          <w:sz w:val="28"/>
          <w:szCs w:val="28"/>
        </w:rPr>
        <w:br/>
        <w:t>Усолье-Сибирское от 11.01.2023 №27-па «Об утверждении административного регламента предоставления муниципальной услуги «Предоставление участка земли для погребения умершего» (с изменениями от 01.03.2023 № 429-па)».</w:t>
      </w:r>
    </w:p>
    <w:p w14:paraId="484F5A92" w14:textId="692CE820" w:rsidR="009B0849" w:rsidRDefault="00A31A01" w:rsidP="009B0849">
      <w:pPr>
        <w:pStyle w:val="a3"/>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9B0849" w:rsidRPr="004620D5">
        <w:rPr>
          <w:rFonts w:ascii="Times New Roman" w:hAnsi="Times New Roman" w:cs="Times New Roman"/>
          <w:sz w:val="28"/>
          <w:szCs w:val="28"/>
        </w:rPr>
        <w:t>.</w:t>
      </w:r>
      <w:r w:rsidR="009B0849">
        <w:rPr>
          <w:rFonts w:ascii="Times New Roman" w:hAnsi="Times New Roman" w:cs="Times New Roman"/>
          <w:sz w:val="28"/>
          <w:szCs w:val="28"/>
        </w:rPr>
        <w:t xml:space="preserve"> </w:t>
      </w:r>
      <w:r w:rsidR="009B0849" w:rsidRPr="004620D5">
        <w:rPr>
          <w:rFonts w:ascii="Times New Roman" w:hAnsi="Times New Roman" w:cs="Times New Roman"/>
          <w:sz w:val="28"/>
          <w:szCs w:val="28"/>
        </w:rPr>
        <w:t>Опубликовать настоящее постановление в газете «Официальное Усолье» и разместить на официальном сайте администрации города</w:t>
      </w:r>
      <w:r w:rsidR="00DE52CE">
        <w:rPr>
          <w:rFonts w:ascii="Times New Roman" w:hAnsi="Times New Roman" w:cs="Times New Roman"/>
          <w:sz w:val="28"/>
          <w:szCs w:val="28"/>
        </w:rPr>
        <w:br/>
      </w:r>
      <w:r w:rsidR="009B0849" w:rsidRPr="004620D5">
        <w:rPr>
          <w:rFonts w:ascii="Times New Roman" w:hAnsi="Times New Roman" w:cs="Times New Roman"/>
          <w:sz w:val="28"/>
          <w:szCs w:val="28"/>
        </w:rPr>
        <w:t>Усолье-Сибирское в информационно-телекоммуникационной сети «Интернет».</w:t>
      </w:r>
      <w:r w:rsidR="009B0849">
        <w:rPr>
          <w:rFonts w:ascii="Times New Roman" w:hAnsi="Times New Roman" w:cs="Times New Roman"/>
          <w:sz w:val="28"/>
          <w:szCs w:val="28"/>
        </w:rPr>
        <w:t xml:space="preserve"> </w:t>
      </w:r>
    </w:p>
    <w:p w14:paraId="1B5F84BE" w14:textId="6874DC01" w:rsidR="003A51F7" w:rsidRDefault="00A31A01" w:rsidP="009B0849">
      <w:pPr>
        <w:pStyle w:val="a3"/>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6</w:t>
      </w:r>
      <w:r w:rsidR="003A51F7">
        <w:rPr>
          <w:rFonts w:ascii="Times New Roman" w:hAnsi="Times New Roman" w:cs="Times New Roman"/>
          <w:sz w:val="28"/>
          <w:szCs w:val="28"/>
        </w:rPr>
        <w:t xml:space="preserve">. </w:t>
      </w:r>
      <w:r w:rsidR="003A51F7" w:rsidRPr="004620D5">
        <w:rPr>
          <w:rFonts w:ascii="Times New Roman" w:hAnsi="Times New Roman" w:cs="Times New Roman"/>
          <w:sz w:val="28"/>
          <w:szCs w:val="28"/>
        </w:rPr>
        <w:t>Настоящее постановление вступает в силу со дня его официального опубликования</w:t>
      </w:r>
      <w:r w:rsidR="003A51F7">
        <w:rPr>
          <w:rFonts w:ascii="Times New Roman" w:hAnsi="Times New Roman" w:cs="Times New Roman"/>
          <w:sz w:val="28"/>
          <w:szCs w:val="28"/>
        </w:rPr>
        <w:t>.</w:t>
      </w:r>
    </w:p>
    <w:p w14:paraId="27526A2F" w14:textId="1A5B6C9C" w:rsidR="009B0849" w:rsidRDefault="00A31A01" w:rsidP="009B0849">
      <w:pPr>
        <w:pStyle w:val="a3"/>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7</w:t>
      </w:r>
      <w:r w:rsidR="009B0849" w:rsidRPr="004620D5">
        <w:rPr>
          <w:rFonts w:ascii="Times New Roman" w:hAnsi="Times New Roman" w:cs="Times New Roman"/>
          <w:sz w:val="28"/>
          <w:szCs w:val="28"/>
        </w:rPr>
        <w:t xml:space="preserve">. </w:t>
      </w:r>
      <w:r w:rsidR="009B0849">
        <w:rPr>
          <w:rFonts w:ascii="Times New Roman" w:hAnsi="Times New Roman" w:cs="Times New Roman"/>
          <w:sz w:val="28"/>
          <w:szCs w:val="28"/>
        </w:rPr>
        <w:t>Контроль за исполнением настоящего постановления возложить на заместителя мэра города - председателя комитета по городскому хозяйству администрации города Усолье-Сибирское</w:t>
      </w:r>
    </w:p>
    <w:p w14:paraId="0F6F070A" w14:textId="77777777" w:rsidR="00F77B5B" w:rsidRDefault="00F77B5B" w:rsidP="00A3774F">
      <w:pPr>
        <w:pStyle w:val="a3"/>
        <w:autoSpaceDE w:val="0"/>
        <w:autoSpaceDN w:val="0"/>
        <w:adjustRightInd w:val="0"/>
        <w:spacing w:after="0" w:line="240" w:lineRule="auto"/>
        <w:ind w:left="0"/>
        <w:jc w:val="both"/>
        <w:rPr>
          <w:rFonts w:ascii="Times New Roman" w:hAnsi="Times New Roman" w:cs="Times New Roman"/>
          <w:sz w:val="28"/>
          <w:szCs w:val="28"/>
        </w:rPr>
      </w:pPr>
    </w:p>
    <w:p w14:paraId="03D14FC4" w14:textId="77777777" w:rsidR="00A02FEF" w:rsidRDefault="009B0849" w:rsidP="00A02FEF">
      <w:pPr>
        <w:spacing w:after="0" w:line="240" w:lineRule="auto"/>
        <w:jc w:val="both"/>
        <w:rPr>
          <w:rFonts w:ascii="Times New Roman" w:hAnsi="Times New Roman" w:cs="Times New Roman"/>
          <w:b/>
          <w:color w:val="000000"/>
          <w:sz w:val="28"/>
          <w:szCs w:val="28"/>
        </w:rPr>
      </w:pPr>
      <w:r w:rsidRPr="004620D5">
        <w:rPr>
          <w:rFonts w:ascii="Times New Roman" w:hAnsi="Times New Roman" w:cs="Times New Roman"/>
          <w:b/>
          <w:color w:val="000000"/>
          <w:sz w:val="28"/>
          <w:szCs w:val="28"/>
        </w:rPr>
        <w:t xml:space="preserve">Мэр города                                                                                 </w:t>
      </w:r>
      <w:r>
        <w:rPr>
          <w:rFonts w:ascii="Times New Roman" w:hAnsi="Times New Roman" w:cs="Times New Roman"/>
          <w:b/>
          <w:color w:val="000000"/>
          <w:sz w:val="28"/>
          <w:szCs w:val="28"/>
        </w:rPr>
        <w:t xml:space="preserve">   </w:t>
      </w:r>
      <w:r w:rsidRPr="004620D5">
        <w:rPr>
          <w:rFonts w:ascii="Times New Roman" w:hAnsi="Times New Roman" w:cs="Times New Roman"/>
          <w:b/>
          <w:color w:val="000000"/>
          <w:sz w:val="28"/>
          <w:szCs w:val="28"/>
        </w:rPr>
        <w:t>М.В. Торопкин</w:t>
      </w:r>
      <w:bookmarkStart w:id="2" w:name="_Hlk84403309"/>
      <w:bookmarkEnd w:id="1"/>
    </w:p>
    <w:p w14:paraId="30A88BAB" w14:textId="77777777" w:rsidR="00A02FEF" w:rsidRDefault="00A02FEF" w:rsidP="00A02FEF">
      <w:pPr>
        <w:spacing w:after="0" w:line="240" w:lineRule="auto"/>
        <w:jc w:val="both"/>
        <w:rPr>
          <w:rFonts w:ascii="Times New Roman" w:hAnsi="Times New Roman" w:cs="Times New Roman"/>
          <w:b/>
          <w:color w:val="000000"/>
          <w:sz w:val="28"/>
          <w:szCs w:val="28"/>
        </w:rPr>
      </w:pPr>
    </w:p>
    <w:p w14:paraId="46C092AA" w14:textId="4D02E5DA" w:rsidR="007D7B18" w:rsidRPr="00A02FEF" w:rsidRDefault="007D7B18" w:rsidP="00A02FEF">
      <w:pPr>
        <w:spacing w:after="0" w:line="240" w:lineRule="auto"/>
        <w:jc w:val="right"/>
        <w:rPr>
          <w:rFonts w:ascii="Times New Roman" w:hAnsi="Times New Roman" w:cs="Times New Roman"/>
          <w:sz w:val="28"/>
          <w:szCs w:val="28"/>
        </w:rPr>
      </w:pPr>
      <w:r w:rsidRPr="00A02FEF">
        <w:rPr>
          <w:rFonts w:ascii="Times New Roman" w:hAnsi="Times New Roman" w:cs="Times New Roman"/>
          <w:sz w:val="28"/>
          <w:szCs w:val="28"/>
        </w:rPr>
        <w:t>Приложение № 1</w:t>
      </w:r>
    </w:p>
    <w:p w14:paraId="64C7640A" w14:textId="582783D7" w:rsidR="007D7B18" w:rsidRPr="00A02FEF" w:rsidRDefault="007D7B18" w:rsidP="00A02FEF">
      <w:pPr>
        <w:pStyle w:val="ConsPlusNormal"/>
        <w:jc w:val="right"/>
        <w:rPr>
          <w:rFonts w:ascii="Times New Roman" w:hAnsi="Times New Roman" w:cs="Times New Roman"/>
          <w:sz w:val="28"/>
          <w:szCs w:val="28"/>
        </w:rPr>
      </w:pPr>
      <w:r w:rsidRPr="00A02FEF">
        <w:rPr>
          <w:rFonts w:ascii="Times New Roman" w:hAnsi="Times New Roman" w:cs="Times New Roman"/>
          <w:sz w:val="28"/>
          <w:szCs w:val="28"/>
        </w:rPr>
        <w:t>к постановлению администрации</w:t>
      </w:r>
    </w:p>
    <w:p w14:paraId="5055BD22" w14:textId="77777777" w:rsidR="007D7B18" w:rsidRPr="00A02FEF" w:rsidRDefault="007D7B18" w:rsidP="00A02FEF">
      <w:pPr>
        <w:pStyle w:val="ConsPlusNormal"/>
        <w:ind w:right="708"/>
        <w:jc w:val="right"/>
        <w:rPr>
          <w:rFonts w:ascii="Times New Roman" w:hAnsi="Times New Roman" w:cs="Times New Roman"/>
          <w:sz w:val="28"/>
          <w:szCs w:val="28"/>
        </w:rPr>
      </w:pPr>
      <w:r w:rsidRPr="00A02FEF">
        <w:rPr>
          <w:rFonts w:ascii="Times New Roman" w:hAnsi="Times New Roman" w:cs="Times New Roman"/>
          <w:sz w:val="28"/>
          <w:szCs w:val="28"/>
        </w:rPr>
        <w:t>города Усолье-Сибирское</w:t>
      </w:r>
    </w:p>
    <w:p w14:paraId="0445919B" w14:textId="6EDEE370" w:rsidR="007D7B18" w:rsidRPr="00A02FEF" w:rsidRDefault="007D7B18" w:rsidP="00A02FEF">
      <w:pPr>
        <w:pStyle w:val="ConsPlusNormal"/>
        <w:tabs>
          <w:tab w:val="left" w:pos="6096"/>
        </w:tabs>
        <w:jc w:val="right"/>
        <w:rPr>
          <w:rFonts w:ascii="Times New Roman" w:hAnsi="Times New Roman" w:cs="Times New Roman"/>
          <w:sz w:val="28"/>
          <w:szCs w:val="28"/>
        </w:rPr>
      </w:pPr>
      <w:r w:rsidRPr="00A02FEF">
        <w:rPr>
          <w:rFonts w:ascii="Times New Roman" w:hAnsi="Times New Roman" w:cs="Times New Roman"/>
          <w:sz w:val="28"/>
          <w:szCs w:val="28"/>
        </w:rPr>
        <w:t xml:space="preserve">от </w:t>
      </w:r>
      <w:r w:rsidR="00A02FEF">
        <w:rPr>
          <w:rFonts w:ascii="Times New Roman" w:hAnsi="Times New Roman" w:cs="Times New Roman"/>
          <w:sz w:val="28"/>
          <w:szCs w:val="28"/>
        </w:rPr>
        <w:t>02.12.</w:t>
      </w:r>
      <w:r w:rsidRPr="00A02FEF">
        <w:rPr>
          <w:rFonts w:ascii="Times New Roman" w:hAnsi="Times New Roman" w:cs="Times New Roman"/>
          <w:sz w:val="28"/>
          <w:szCs w:val="28"/>
        </w:rPr>
        <w:t>202</w:t>
      </w:r>
      <w:r w:rsidR="00E802CE" w:rsidRPr="00A02FEF">
        <w:rPr>
          <w:rFonts w:ascii="Times New Roman" w:hAnsi="Times New Roman" w:cs="Times New Roman"/>
          <w:sz w:val="28"/>
          <w:szCs w:val="28"/>
        </w:rPr>
        <w:t>5</w:t>
      </w:r>
      <w:r w:rsidRPr="00A02FEF">
        <w:rPr>
          <w:rFonts w:ascii="Times New Roman" w:hAnsi="Times New Roman" w:cs="Times New Roman"/>
          <w:sz w:val="28"/>
          <w:szCs w:val="28"/>
        </w:rPr>
        <w:t xml:space="preserve"> г.</w:t>
      </w:r>
      <w:r w:rsidR="00890631" w:rsidRPr="00A02FEF">
        <w:rPr>
          <w:rFonts w:ascii="Times New Roman" w:hAnsi="Times New Roman" w:cs="Times New Roman"/>
          <w:sz w:val="28"/>
          <w:szCs w:val="28"/>
        </w:rPr>
        <w:t xml:space="preserve"> № </w:t>
      </w:r>
      <w:r w:rsidR="00A02FEF">
        <w:rPr>
          <w:rFonts w:ascii="Times New Roman" w:hAnsi="Times New Roman" w:cs="Times New Roman"/>
          <w:sz w:val="28"/>
          <w:szCs w:val="28"/>
        </w:rPr>
        <w:t>2232-па</w:t>
      </w:r>
    </w:p>
    <w:p w14:paraId="50058A02" w14:textId="77777777" w:rsidR="00E51C66" w:rsidRDefault="00E51C66" w:rsidP="00A02FEF">
      <w:pPr>
        <w:widowControl w:val="0"/>
        <w:autoSpaceDE w:val="0"/>
        <w:autoSpaceDN w:val="0"/>
        <w:adjustRightInd w:val="0"/>
        <w:spacing w:after="0" w:line="240" w:lineRule="auto"/>
        <w:rPr>
          <w:rFonts w:ascii="Times New Roman" w:hAnsi="Times New Roman" w:cs="Times New Roman"/>
          <w:b/>
          <w:bCs/>
          <w:sz w:val="24"/>
          <w:szCs w:val="24"/>
        </w:rPr>
      </w:pPr>
    </w:p>
    <w:p w14:paraId="5DBFF0E2" w14:textId="77C8303A" w:rsidR="00E51C66" w:rsidRDefault="00890631" w:rsidP="00A02FEF">
      <w:pPr>
        <w:widowControl w:val="0"/>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D72872">
        <w:rPr>
          <w:rFonts w:ascii="Times New Roman" w:hAnsi="Times New Roman" w:cs="Times New Roman"/>
          <w:b/>
          <w:bCs/>
          <w:sz w:val="28"/>
          <w:szCs w:val="28"/>
        </w:rPr>
        <w:t xml:space="preserve">АДМИНИСТРАТИВНЫЙ РЕГЛАМЕНТ </w:t>
      </w:r>
      <w:r>
        <w:rPr>
          <w:rFonts w:ascii="Times New Roman" w:hAnsi="Times New Roman" w:cs="Times New Roman"/>
          <w:b/>
          <w:bCs/>
          <w:color w:val="000000"/>
          <w:sz w:val="28"/>
          <w:szCs w:val="28"/>
        </w:rPr>
        <w:t>ПРЕДОСТАВЛЕНИЯ МУНИЦИПАЛЬНОЙ УСЛУГИ «ПРЕДОСТАВЛЕНИЕ УЧАСТКА ЗЕМЛИ ДЛЯ ПОГРЕБЕНИЯ УМЕРШЕГО»</w:t>
      </w:r>
    </w:p>
    <w:p w14:paraId="2A4AB7F0" w14:textId="77777777" w:rsidR="00B57A7D" w:rsidRPr="00890631" w:rsidRDefault="00B57A7D" w:rsidP="00A02FEF">
      <w:pPr>
        <w:spacing w:after="0" w:line="240" w:lineRule="auto"/>
        <w:rPr>
          <w:rFonts w:ascii="Times New Roman" w:hAnsi="Times New Roman" w:cs="Times New Roman"/>
          <w:b/>
          <w:bCs/>
          <w:color w:val="000000"/>
          <w:sz w:val="28"/>
          <w:szCs w:val="28"/>
        </w:rPr>
      </w:pPr>
    </w:p>
    <w:p w14:paraId="2788EF10" w14:textId="3D24452C" w:rsidR="00E51C66" w:rsidRDefault="00B57A7D" w:rsidP="00E11409">
      <w:pPr>
        <w:spacing w:after="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Раздел </w:t>
      </w:r>
      <w:r w:rsidR="00E51C66" w:rsidRPr="00C174C2">
        <w:rPr>
          <w:rFonts w:ascii="Times New Roman" w:hAnsi="Times New Roman" w:cs="Times New Roman"/>
          <w:color w:val="000000"/>
          <w:sz w:val="28"/>
          <w:szCs w:val="28"/>
          <w:lang w:val="en-US"/>
        </w:rPr>
        <w:t>I</w:t>
      </w:r>
      <w:r w:rsidR="00E51C66" w:rsidRPr="00C174C2">
        <w:rPr>
          <w:rFonts w:ascii="Times New Roman" w:hAnsi="Times New Roman" w:cs="Times New Roman"/>
          <w:color w:val="000000"/>
          <w:sz w:val="28"/>
          <w:szCs w:val="28"/>
        </w:rPr>
        <w:t>. ОБЩИЕ ПОЛОЖЕНИЯ</w:t>
      </w:r>
    </w:p>
    <w:p w14:paraId="3C861BB2" w14:textId="15F23B66" w:rsidR="00B57A7D" w:rsidRDefault="00B57A7D" w:rsidP="00E11409">
      <w:pPr>
        <w:spacing w:before="120" w:after="120" w:line="240" w:lineRule="auto"/>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Глава 1. Предмет регулирования административного регламента</w:t>
      </w:r>
    </w:p>
    <w:p w14:paraId="3230F541" w14:textId="2A0999CE" w:rsidR="00B57A7D" w:rsidRDefault="00B57A7D" w:rsidP="00B57A7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Настоящий </w:t>
      </w:r>
      <w:r w:rsidR="008B6BE2">
        <w:rPr>
          <w:rFonts w:ascii="Times New Roman" w:hAnsi="Times New Roman" w:cs="Times New Roman"/>
          <w:color w:val="000000"/>
          <w:sz w:val="28"/>
          <w:szCs w:val="28"/>
        </w:rPr>
        <w:t xml:space="preserve">административный регламент устанавливает порядок и стандарт предоставления муниципальной услуги «Предоставление участка </w:t>
      </w:r>
      <w:r w:rsidR="001A4EB7">
        <w:rPr>
          <w:rFonts w:ascii="Times New Roman" w:hAnsi="Times New Roman" w:cs="Times New Roman"/>
          <w:color w:val="000000"/>
          <w:sz w:val="28"/>
          <w:szCs w:val="28"/>
        </w:rPr>
        <w:t xml:space="preserve">земли для погребения умершего», в том числе порядок взаимодействия </w:t>
      </w:r>
      <w:r w:rsidR="00187BF2">
        <w:rPr>
          <w:rFonts w:ascii="Times New Roman" w:hAnsi="Times New Roman" w:cs="Times New Roman"/>
          <w:color w:val="000000"/>
          <w:sz w:val="28"/>
          <w:szCs w:val="28"/>
        </w:rPr>
        <w:t>администрации город</w:t>
      </w:r>
      <w:r w:rsidR="000F3064">
        <w:rPr>
          <w:rFonts w:ascii="Times New Roman" w:hAnsi="Times New Roman" w:cs="Times New Roman"/>
          <w:color w:val="000000"/>
          <w:sz w:val="28"/>
          <w:szCs w:val="28"/>
        </w:rPr>
        <w:t>а</w:t>
      </w:r>
      <w:r w:rsidR="00187BF2">
        <w:rPr>
          <w:rFonts w:ascii="Times New Roman" w:hAnsi="Times New Roman" w:cs="Times New Roman"/>
          <w:color w:val="000000"/>
          <w:sz w:val="28"/>
          <w:szCs w:val="28"/>
        </w:rPr>
        <w:t xml:space="preserve"> Усолье-Сибирское (далее – администрация) с физическими или юридическими лицами и их уполномоченными представителями, органами государственной власти</w:t>
      </w:r>
      <w:r w:rsidR="00CB417D">
        <w:rPr>
          <w:rFonts w:ascii="Times New Roman" w:hAnsi="Times New Roman" w:cs="Times New Roman"/>
          <w:color w:val="000000"/>
          <w:sz w:val="28"/>
          <w:szCs w:val="28"/>
        </w:rPr>
        <w:t>, учреждениями и организациями, сроки и последовательность административных процедур (действия), осуществляемых администрацией в процессе реализации полномочий по предоставлению участка земли для погребения умершего.</w:t>
      </w:r>
    </w:p>
    <w:p w14:paraId="54958101" w14:textId="0BBA0481" w:rsidR="00CB417D" w:rsidRDefault="00CB417D" w:rsidP="00B57A7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w:t>
      </w:r>
      <w:r w:rsidR="00675529">
        <w:rPr>
          <w:rFonts w:ascii="Times New Roman" w:hAnsi="Times New Roman" w:cs="Times New Roman"/>
          <w:color w:val="000000"/>
          <w:sz w:val="28"/>
          <w:szCs w:val="28"/>
        </w:rPr>
        <w:t>(далее – муниципальная услуга), повышен</w:t>
      </w:r>
      <w:r w:rsidR="0050205C">
        <w:rPr>
          <w:rFonts w:ascii="Times New Roman" w:hAnsi="Times New Roman" w:cs="Times New Roman"/>
          <w:color w:val="000000"/>
          <w:sz w:val="28"/>
          <w:szCs w:val="28"/>
        </w:rPr>
        <w:t>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46E80FE5" w14:textId="3209403E" w:rsidR="0050205C" w:rsidRDefault="0050205C" w:rsidP="00DB7EC9">
      <w:pPr>
        <w:spacing w:before="120" w:after="120" w:line="240" w:lineRule="auto"/>
        <w:ind w:firstLine="709"/>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Глава 2. Круг заявителей</w:t>
      </w:r>
    </w:p>
    <w:p w14:paraId="66034421" w14:textId="1C1A1185" w:rsidR="0050205C" w:rsidRDefault="0050205C" w:rsidP="0050205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Муниципальная услуга предоставляется физическим и юридическим лицам, зарегистрированным в установленном законодательством порядке, взявшим на себя обязанность осуществить погребение умершего (далее – заявители).</w:t>
      </w:r>
    </w:p>
    <w:p w14:paraId="2F1EE4F9" w14:textId="4C4FE76D" w:rsidR="0050205C" w:rsidRDefault="0050205C" w:rsidP="0050205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 От имени заявителя за предоставлением муниципальной услуги может обратиться его уполномоченный представитель (далее – представитель).</w:t>
      </w:r>
    </w:p>
    <w:p w14:paraId="2AD45A8B" w14:textId="7FEADB11" w:rsidR="007513B1" w:rsidRDefault="007513B1" w:rsidP="00DB7EC9">
      <w:pPr>
        <w:spacing w:before="120" w:after="120" w:line="240" w:lineRule="auto"/>
        <w:ind w:firstLine="709"/>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3. </w:t>
      </w:r>
      <w:r w:rsidR="00E802CE">
        <w:rPr>
          <w:rFonts w:ascii="Times New Roman" w:hAnsi="Times New Roman" w:cs="Times New Roman"/>
          <w:color w:val="000000"/>
          <w:sz w:val="28"/>
          <w:szCs w:val="28"/>
        </w:rPr>
        <w:t>П</w:t>
      </w:r>
      <w:r>
        <w:rPr>
          <w:rFonts w:ascii="Times New Roman" w:hAnsi="Times New Roman" w:cs="Times New Roman"/>
          <w:color w:val="000000"/>
          <w:sz w:val="28"/>
          <w:szCs w:val="28"/>
        </w:rPr>
        <w:t>оряд</w:t>
      </w:r>
      <w:r w:rsidR="00E802CE">
        <w:rPr>
          <w:rFonts w:ascii="Times New Roman" w:hAnsi="Times New Roman" w:cs="Times New Roman"/>
          <w:color w:val="000000"/>
          <w:sz w:val="28"/>
          <w:szCs w:val="28"/>
        </w:rPr>
        <w:t>ок</w:t>
      </w:r>
      <w:r>
        <w:rPr>
          <w:rFonts w:ascii="Times New Roman" w:hAnsi="Times New Roman" w:cs="Times New Roman"/>
          <w:color w:val="000000"/>
          <w:sz w:val="28"/>
          <w:szCs w:val="28"/>
        </w:rPr>
        <w:t xml:space="preserve"> информирования о предоставлении муниципальной услуги</w:t>
      </w:r>
    </w:p>
    <w:p w14:paraId="1487972F" w14:textId="056F2D8C" w:rsidR="00E802CE" w:rsidRDefault="00E802CE"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7513B1">
        <w:rPr>
          <w:rFonts w:ascii="Times New Roman" w:hAnsi="Times New Roman" w:cs="Times New Roman"/>
          <w:color w:val="000000"/>
          <w:sz w:val="28"/>
          <w:szCs w:val="28"/>
        </w:rPr>
        <w:t xml:space="preserve">.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w:t>
      </w:r>
      <w:r>
        <w:rPr>
          <w:rFonts w:ascii="Times New Roman" w:hAnsi="Times New Roman" w:cs="Times New Roman"/>
          <w:color w:val="000000"/>
          <w:sz w:val="28"/>
          <w:szCs w:val="28"/>
        </w:rPr>
        <w:t xml:space="preserve">комитет по городскому хозяйству администрации города Усолье-Сибирское (далее – комитет) – в отдел по благоустройству и </w:t>
      </w:r>
      <w:r w:rsidR="008312A5">
        <w:rPr>
          <w:rFonts w:ascii="Times New Roman" w:hAnsi="Times New Roman" w:cs="Times New Roman"/>
          <w:color w:val="000000"/>
          <w:sz w:val="28"/>
          <w:szCs w:val="28"/>
        </w:rPr>
        <w:t>экологии (далее – уполномоченный орган).</w:t>
      </w:r>
    </w:p>
    <w:p w14:paraId="75D89BAB" w14:textId="61656325" w:rsidR="007513B1" w:rsidRDefault="008312A5"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7513B1">
        <w:rPr>
          <w:rFonts w:ascii="Times New Roman" w:hAnsi="Times New Roman" w:cs="Times New Roman"/>
          <w:color w:val="000000"/>
          <w:sz w:val="28"/>
          <w:szCs w:val="28"/>
        </w:rPr>
        <w:t>. Информация по вопросам предоставления муниципальной услуги предоставляется:</w:t>
      </w:r>
    </w:p>
    <w:p w14:paraId="627F3DD0" w14:textId="18A0111A" w:rsidR="007513B1" w:rsidRDefault="007513B1"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при личном контакте с заявителем или его представителем; </w:t>
      </w:r>
    </w:p>
    <w:p w14:paraId="4FBCDE32" w14:textId="7169E545" w:rsidR="007513B1" w:rsidRDefault="007513B1"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hyperlink r:id="rId8" w:history="1">
        <w:r w:rsidR="001E50FC" w:rsidRPr="00390B34">
          <w:rPr>
            <w:rStyle w:val="ab"/>
            <w:sz w:val="28"/>
            <w:szCs w:val="28"/>
          </w:rPr>
          <w:t>http://www.usolie-sibirskoe.ru</w:t>
        </w:r>
      </w:hyperlink>
      <w:r w:rsidR="001E50FC">
        <w:rPr>
          <w:rFonts w:ascii="Times New Roman" w:hAnsi="Times New Roman" w:cs="Times New Roman"/>
          <w:sz w:val="28"/>
          <w:szCs w:val="28"/>
        </w:rPr>
        <w:t xml:space="preserve">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w:t>
      </w:r>
      <w:hyperlink r:id="rId9" w:history="1">
        <w:r w:rsidR="001E50FC" w:rsidRPr="00390B34">
          <w:rPr>
            <w:rStyle w:val="ab"/>
            <w:sz w:val="28"/>
            <w:szCs w:val="28"/>
            <w:lang w:val="en-US"/>
          </w:rPr>
          <w:t>http</w:t>
        </w:r>
        <w:r w:rsidR="001E50FC" w:rsidRPr="00390B34">
          <w:rPr>
            <w:rStyle w:val="ab"/>
            <w:sz w:val="28"/>
            <w:szCs w:val="28"/>
          </w:rPr>
          <w:t>://38.</w:t>
        </w:r>
        <w:r w:rsidR="001E50FC" w:rsidRPr="00390B34">
          <w:rPr>
            <w:rStyle w:val="ab"/>
            <w:sz w:val="28"/>
            <w:szCs w:val="28"/>
            <w:lang w:val="en-US"/>
          </w:rPr>
          <w:t>gosuslugi</w:t>
        </w:r>
        <w:r w:rsidR="001E50FC" w:rsidRPr="00390B34">
          <w:rPr>
            <w:rStyle w:val="ab"/>
            <w:sz w:val="28"/>
            <w:szCs w:val="28"/>
          </w:rPr>
          <w:t>.</w:t>
        </w:r>
        <w:r w:rsidR="001E50FC" w:rsidRPr="00390B34">
          <w:rPr>
            <w:rStyle w:val="ab"/>
            <w:sz w:val="28"/>
            <w:szCs w:val="28"/>
            <w:lang w:val="en-US"/>
          </w:rPr>
          <w:t>ru</w:t>
        </w:r>
      </w:hyperlink>
      <w:r w:rsidR="001E50FC" w:rsidRPr="001E50FC">
        <w:rPr>
          <w:rFonts w:ascii="Times New Roman" w:hAnsi="Times New Roman" w:cs="Times New Roman"/>
          <w:sz w:val="28"/>
          <w:szCs w:val="28"/>
        </w:rPr>
        <w:t xml:space="preserve"> </w:t>
      </w:r>
      <w:r w:rsidR="001E50FC">
        <w:rPr>
          <w:rFonts w:ascii="Times New Roman" w:hAnsi="Times New Roman" w:cs="Times New Roman"/>
          <w:sz w:val="28"/>
          <w:szCs w:val="28"/>
        </w:rPr>
        <w:t xml:space="preserve">(далее – Портал), по электронной почте администрации </w:t>
      </w:r>
      <w:hyperlink r:id="rId10" w:history="1">
        <w:r w:rsidR="008312A5" w:rsidRPr="006355B4">
          <w:rPr>
            <w:rStyle w:val="ab"/>
            <w:sz w:val="28"/>
            <w:szCs w:val="28"/>
            <w:lang w:val="en-US"/>
          </w:rPr>
          <w:t>ren</w:t>
        </w:r>
        <w:r w:rsidR="008312A5" w:rsidRPr="006355B4">
          <w:rPr>
            <w:rStyle w:val="ab"/>
            <w:sz w:val="28"/>
            <w:szCs w:val="28"/>
          </w:rPr>
          <w:t>@</w:t>
        </w:r>
        <w:r w:rsidR="008312A5" w:rsidRPr="006355B4">
          <w:rPr>
            <w:rStyle w:val="ab"/>
            <w:sz w:val="28"/>
            <w:szCs w:val="28"/>
            <w:lang w:val="en-US"/>
          </w:rPr>
          <w:t>usolie</w:t>
        </w:r>
        <w:r w:rsidR="008312A5" w:rsidRPr="006355B4">
          <w:rPr>
            <w:rStyle w:val="ab"/>
            <w:sz w:val="28"/>
            <w:szCs w:val="28"/>
          </w:rPr>
          <w:t>-</w:t>
        </w:r>
        <w:r w:rsidR="008312A5" w:rsidRPr="006355B4">
          <w:rPr>
            <w:rStyle w:val="ab"/>
            <w:sz w:val="28"/>
            <w:szCs w:val="28"/>
            <w:lang w:val="en-US"/>
          </w:rPr>
          <w:t>sibirskoe</w:t>
        </w:r>
        <w:r w:rsidR="008312A5" w:rsidRPr="006355B4">
          <w:rPr>
            <w:rStyle w:val="ab"/>
            <w:sz w:val="28"/>
            <w:szCs w:val="28"/>
          </w:rPr>
          <w:t>.</w:t>
        </w:r>
        <w:r w:rsidR="008312A5" w:rsidRPr="006355B4">
          <w:rPr>
            <w:rStyle w:val="ab"/>
            <w:sz w:val="28"/>
            <w:szCs w:val="28"/>
            <w:lang w:val="en-US"/>
          </w:rPr>
          <w:t>ru</w:t>
        </w:r>
      </w:hyperlink>
      <w:r w:rsidR="001E50FC">
        <w:rPr>
          <w:rFonts w:ascii="Times New Roman" w:hAnsi="Times New Roman" w:cs="Times New Roman"/>
          <w:sz w:val="28"/>
          <w:szCs w:val="28"/>
        </w:rPr>
        <w:t xml:space="preserve"> (далее – электронная почта </w:t>
      </w:r>
      <w:r w:rsidR="008312A5">
        <w:rPr>
          <w:rFonts w:ascii="Times New Roman" w:hAnsi="Times New Roman" w:cs="Times New Roman"/>
          <w:sz w:val="28"/>
          <w:szCs w:val="28"/>
        </w:rPr>
        <w:t>уполномоченного органа)</w:t>
      </w:r>
      <w:r w:rsidR="001E50FC">
        <w:rPr>
          <w:rFonts w:ascii="Times New Roman" w:hAnsi="Times New Roman" w:cs="Times New Roman"/>
          <w:sz w:val="28"/>
          <w:szCs w:val="28"/>
        </w:rPr>
        <w:t>;</w:t>
      </w:r>
    </w:p>
    <w:p w14:paraId="5E1F5799" w14:textId="2C96C836" w:rsidR="001E50FC" w:rsidRDefault="001E50FC"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письменно в случае письменного обращения заявителя или его представителя.</w:t>
      </w:r>
    </w:p>
    <w:p w14:paraId="2F8B8839" w14:textId="135A9745" w:rsidR="001E50FC" w:rsidRDefault="001E50FC"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ходе предоставления муниципальной услуги предоставляется:</w:t>
      </w:r>
    </w:p>
    <w:p w14:paraId="1569FDAC" w14:textId="7832B32B" w:rsidR="001E50FC" w:rsidRDefault="001E50FC"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 личном контакте с заявителем или его представителем;</w:t>
      </w:r>
    </w:p>
    <w:p w14:paraId="4C107E5E" w14:textId="1DF81985" w:rsidR="001E50FC" w:rsidRDefault="001E50FC"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 использованием средств телефонной связи, через официальный сайт администрации, по электронной почте администрации;</w:t>
      </w:r>
    </w:p>
    <w:p w14:paraId="51F7B751" w14:textId="1041F03B" w:rsidR="001E50FC" w:rsidRDefault="001E50FC"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письменно в случае письменного обращения заявителя или его представителя.</w:t>
      </w:r>
    </w:p>
    <w:p w14:paraId="4CA9BB5C" w14:textId="3BDBD87B" w:rsidR="001E50FC" w:rsidRDefault="008312A5"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E50FC">
        <w:rPr>
          <w:rFonts w:ascii="Times New Roman" w:hAnsi="Times New Roman" w:cs="Times New Roman"/>
          <w:sz w:val="28"/>
          <w:szCs w:val="28"/>
        </w:rPr>
        <w:t>. Должностн</w:t>
      </w:r>
      <w:r w:rsidR="00CD102E">
        <w:rPr>
          <w:rFonts w:ascii="Times New Roman" w:hAnsi="Times New Roman" w:cs="Times New Roman"/>
          <w:sz w:val="28"/>
          <w:szCs w:val="28"/>
        </w:rPr>
        <w:t>ое</w:t>
      </w:r>
      <w:r w:rsidR="001E50FC">
        <w:rPr>
          <w:rFonts w:ascii="Times New Roman" w:hAnsi="Times New Roman" w:cs="Times New Roman"/>
          <w:sz w:val="28"/>
          <w:szCs w:val="28"/>
        </w:rPr>
        <w:t xml:space="preserve"> лиц</w:t>
      </w:r>
      <w:r w:rsidR="00CD102E">
        <w:rPr>
          <w:rFonts w:ascii="Times New Roman" w:hAnsi="Times New Roman" w:cs="Times New Roman"/>
          <w:sz w:val="28"/>
          <w:szCs w:val="28"/>
        </w:rPr>
        <w:t>о</w:t>
      </w:r>
      <w:r w:rsidR="001E50FC">
        <w:rPr>
          <w:rFonts w:ascii="Times New Roman" w:hAnsi="Times New Roman" w:cs="Times New Roman"/>
          <w:sz w:val="28"/>
          <w:szCs w:val="28"/>
        </w:rPr>
        <w:t xml:space="preserve"> </w:t>
      </w:r>
      <w:r w:rsidR="00F77B5B">
        <w:rPr>
          <w:rFonts w:ascii="Times New Roman" w:hAnsi="Times New Roman" w:cs="Times New Roman"/>
          <w:sz w:val="28"/>
          <w:szCs w:val="28"/>
        </w:rPr>
        <w:t>уполномоченного органа</w:t>
      </w:r>
      <w:r w:rsidR="001E50FC">
        <w:rPr>
          <w:rFonts w:ascii="Times New Roman" w:hAnsi="Times New Roman" w:cs="Times New Roman"/>
          <w:sz w:val="28"/>
          <w:szCs w:val="28"/>
        </w:rPr>
        <w:t>,</w:t>
      </w:r>
      <w:r w:rsidR="00CD102E">
        <w:rPr>
          <w:rFonts w:ascii="Times New Roman" w:hAnsi="Times New Roman" w:cs="Times New Roman"/>
          <w:sz w:val="28"/>
          <w:szCs w:val="28"/>
        </w:rPr>
        <w:t xml:space="preserve"> осуществляющее предоставление услуги,</w:t>
      </w:r>
      <w:r w:rsidR="001E50FC">
        <w:rPr>
          <w:rFonts w:ascii="Times New Roman" w:hAnsi="Times New Roman" w:cs="Times New Roman"/>
          <w:sz w:val="28"/>
          <w:szCs w:val="28"/>
        </w:rPr>
        <w:t xml:space="preserve"> должн</w:t>
      </w:r>
      <w:r w:rsidR="00CD102E">
        <w:rPr>
          <w:rFonts w:ascii="Times New Roman" w:hAnsi="Times New Roman" w:cs="Times New Roman"/>
          <w:sz w:val="28"/>
          <w:szCs w:val="28"/>
        </w:rPr>
        <w:t>о</w:t>
      </w:r>
      <w:r w:rsidR="001E50FC">
        <w:rPr>
          <w:rFonts w:ascii="Times New Roman" w:hAnsi="Times New Roman" w:cs="Times New Roman"/>
          <w:sz w:val="28"/>
          <w:szCs w:val="28"/>
        </w:rPr>
        <w:t xml:space="preserve">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w:t>
      </w:r>
      <w:r w:rsidR="00DE7BCF">
        <w:rPr>
          <w:rFonts w:ascii="Times New Roman" w:hAnsi="Times New Roman" w:cs="Times New Roman"/>
          <w:sz w:val="28"/>
          <w:szCs w:val="28"/>
        </w:rPr>
        <w:t xml:space="preserve">других должностных лиц </w:t>
      </w:r>
      <w:r>
        <w:rPr>
          <w:rFonts w:ascii="Times New Roman" w:hAnsi="Times New Roman" w:cs="Times New Roman"/>
          <w:sz w:val="28"/>
          <w:szCs w:val="28"/>
        </w:rPr>
        <w:t>уполномоченного органа</w:t>
      </w:r>
      <w:r w:rsidR="00DE7BCF">
        <w:rPr>
          <w:rFonts w:ascii="Times New Roman" w:hAnsi="Times New Roman" w:cs="Times New Roman"/>
          <w:sz w:val="28"/>
          <w:szCs w:val="28"/>
        </w:rPr>
        <w:t>.</w:t>
      </w:r>
    </w:p>
    <w:p w14:paraId="36B593F2" w14:textId="1123DD27" w:rsidR="00DE7BCF" w:rsidRDefault="008312A5"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E7BCF">
        <w:rPr>
          <w:rFonts w:ascii="Times New Roman" w:hAnsi="Times New Roman" w:cs="Times New Roman"/>
          <w:sz w:val="28"/>
          <w:szCs w:val="28"/>
        </w:rPr>
        <w:t>. Должностн</w:t>
      </w:r>
      <w:r w:rsidR="00CD102E">
        <w:rPr>
          <w:rFonts w:ascii="Times New Roman" w:hAnsi="Times New Roman" w:cs="Times New Roman"/>
          <w:sz w:val="28"/>
          <w:szCs w:val="28"/>
        </w:rPr>
        <w:t>ое</w:t>
      </w:r>
      <w:r w:rsidR="00DE7BCF">
        <w:rPr>
          <w:rFonts w:ascii="Times New Roman" w:hAnsi="Times New Roman" w:cs="Times New Roman"/>
          <w:sz w:val="28"/>
          <w:szCs w:val="28"/>
        </w:rPr>
        <w:t xml:space="preserve"> лиц</w:t>
      </w:r>
      <w:r w:rsidR="00CD102E">
        <w:rPr>
          <w:rFonts w:ascii="Times New Roman" w:hAnsi="Times New Roman" w:cs="Times New Roman"/>
          <w:sz w:val="28"/>
          <w:szCs w:val="28"/>
        </w:rPr>
        <w:t>о</w:t>
      </w:r>
      <w:r w:rsidR="00DE7BCF">
        <w:rPr>
          <w:rFonts w:ascii="Times New Roman" w:hAnsi="Times New Roman" w:cs="Times New Roman"/>
          <w:sz w:val="28"/>
          <w:szCs w:val="28"/>
        </w:rPr>
        <w:t xml:space="preserve"> </w:t>
      </w:r>
      <w:r w:rsidR="00CD102E">
        <w:rPr>
          <w:rFonts w:ascii="Times New Roman" w:hAnsi="Times New Roman" w:cs="Times New Roman"/>
          <w:sz w:val="28"/>
          <w:szCs w:val="28"/>
        </w:rPr>
        <w:t>уполномоченного органа</w:t>
      </w:r>
      <w:r w:rsidR="00DE7BCF">
        <w:rPr>
          <w:rFonts w:ascii="Times New Roman" w:hAnsi="Times New Roman" w:cs="Times New Roman"/>
          <w:sz w:val="28"/>
          <w:szCs w:val="28"/>
        </w:rPr>
        <w:t xml:space="preserve"> предоставля</w:t>
      </w:r>
      <w:r w:rsidR="00CD102E">
        <w:rPr>
          <w:rFonts w:ascii="Times New Roman" w:hAnsi="Times New Roman" w:cs="Times New Roman"/>
          <w:sz w:val="28"/>
          <w:szCs w:val="28"/>
        </w:rPr>
        <w:t>ет</w:t>
      </w:r>
      <w:r w:rsidR="00DE7BCF">
        <w:rPr>
          <w:rFonts w:ascii="Times New Roman" w:hAnsi="Times New Roman" w:cs="Times New Roman"/>
          <w:sz w:val="28"/>
          <w:szCs w:val="28"/>
        </w:rPr>
        <w:t xml:space="preserve"> следующую информацию по вопросам предоставления муниципальную услугу, органах государственной власти и организациях, участвующих в предоставлении муниципальной услуги:</w:t>
      </w:r>
    </w:p>
    <w:p w14:paraId="4689A294" w14:textId="6C77A9F0" w:rsidR="00DE7BCF" w:rsidRDefault="00DE7BCF"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14:paraId="5AE49776" w14:textId="1191905B" w:rsidR="00DE7BCF" w:rsidRDefault="00DE7BCF"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о порядке предоставления муниципальной услуги и ходе предоставления муниципальной услуги</w:t>
      </w:r>
      <w:r w:rsidR="000A2701">
        <w:rPr>
          <w:rFonts w:ascii="Times New Roman" w:hAnsi="Times New Roman" w:cs="Times New Roman"/>
          <w:sz w:val="28"/>
          <w:szCs w:val="28"/>
        </w:rPr>
        <w:t xml:space="preserve">; </w:t>
      </w:r>
    </w:p>
    <w:p w14:paraId="185BADA8" w14:textId="654D0448" w:rsidR="000A2701" w:rsidRDefault="000A2701"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 перечне документов, необходимы</w:t>
      </w:r>
      <w:r w:rsidR="0000506B">
        <w:rPr>
          <w:rFonts w:ascii="Times New Roman" w:hAnsi="Times New Roman" w:cs="Times New Roman"/>
          <w:sz w:val="28"/>
          <w:szCs w:val="28"/>
        </w:rPr>
        <w:t>х для предоставления муниципальной услуги;</w:t>
      </w:r>
    </w:p>
    <w:p w14:paraId="56AA3AD6" w14:textId="36392227" w:rsidR="0000506B" w:rsidRDefault="0000506B"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 времени приема документов, необходимых для предоставления муниципальной услуги;</w:t>
      </w:r>
    </w:p>
    <w:p w14:paraId="48DFFB13" w14:textId="1B31C97E" w:rsidR="0000506B" w:rsidRDefault="0000506B"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 сроке предоставления муниципальной услуги;</w:t>
      </w:r>
    </w:p>
    <w:p w14:paraId="600B9BD2" w14:textId="3D9FFDDA" w:rsidR="0000506B" w:rsidRDefault="0000506B"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об основаниях отказа в приеме документов, необходимых для предоставления муниципальной услуги;</w:t>
      </w:r>
    </w:p>
    <w:p w14:paraId="3DDA7A66" w14:textId="57FE8740" w:rsidR="0000506B" w:rsidRDefault="0000506B" w:rsidP="007513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об основаниях отказа в предоставлении муниципальной услуги; </w:t>
      </w:r>
    </w:p>
    <w:p w14:paraId="1B6BE14C" w14:textId="6123BFB7" w:rsidR="0000506B" w:rsidRDefault="008312A5"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CA5938">
        <w:rPr>
          <w:rFonts w:ascii="Times New Roman" w:hAnsi="Times New Roman" w:cs="Times New Roman"/>
          <w:color w:val="000000"/>
          <w:sz w:val="28"/>
          <w:szCs w:val="28"/>
        </w:rPr>
        <w:t xml:space="preserve">.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 </w:t>
      </w:r>
    </w:p>
    <w:p w14:paraId="0C472F77" w14:textId="57F14025" w:rsidR="00CA5938" w:rsidRDefault="00CA5938"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актуальность;</w:t>
      </w:r>
    </w:p>
    <w:p w14:paraId="5D36A222" w14:textId="0A149EAC" w:rsidR="00CA5938" w:rsidRDefault="00CA5938"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своевременность;</w:t>
      </w:r>
    </w:p>
    <w:p w14:paraId="5417EF52" w14:textId="5DD780D3" w:rsidR="00CA5938" w:rsidRDefault="00CA5938"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четкость и доступность в изложении информации;</w:t>
      </w:r>
    </w:p>
    <w:p w14:paraId="2F75F6D8" w14:textId="01E472E2" w:rsidR="00CA5938" w:rsidRDefault="00CA5938"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полнота информации;</w:t>
      </w:r>
    </w:p>
    <w:p w14:paraId="3417F908" w14:textId="674DBCD5" w:rsidR="00CA5938" w:rsidRDefault="00CA5938"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соответствие информации требованиям законодательства;</w:t>
      </w:r>
    </w:p>
    <w:p w14:paraId="2C522A52" w14:textId="1D100204" w:rsidR="00CA5938" w:rsidRDefault="00CA5938"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8312A5">
        <w:rPr>
          <w:rFonts w:ascii="Times New Roman" w:hAnsi="Times New Roman" w:cs="Times New Roman"/>
          <w:color w:val="000000"/>
          <w:sz w:val="28"/>
          <w:szCs w:val="28"/>
        </w:rPr>
        <w:t>0</w:t>
      </w:r>
      <w:r>
        <w:rPr>
          <w:rFonts w:ascii="Times New Roman" w:hAnsi="Times New Roman" w:cs="Times New Roman"/>
          <w:color w:val="000000"/>
          <w:sz w:val="28"/>
          <w:szCs w:val="28"/>
        </w:rPr>
        <w:t xml:space="preserve">. Предоставление информации по вопросам предоставления муниципальной услуги и о ходе предоставления муниципальной услуги </w:t>
      </w:r>
      <w:r w:rsidR="006117E2">
        <w:rPr>
          <w:rFonts w:ascii="Times New Roman" w:hAnsi="Times New Roman" w:cs="Times New Roman"/>
          <w:color w:val="000000"/>
          <w:sz w:val="28"/>
          <w:szCs w:val="28"/>
        </w:rPr>
        <w:t xml:space="preserve">по телефону осуществляется путем непосредственного общения заявителя или его представителя с должностным лицом </w:t>
      </w:r>
      <w:r w:rsidR="00CD102E">
        <w:rPr>
          <w:rFonts w:ascii="Times New Roman" w:hAnsi="Times New Roman" w:cs="Times New Roman"/>
          <w:color w:val="000000"/>
          <w:sz w:val="28"/>
          <w:szCs w:val="28"/>
        </w:rPr>
        <w:t>уполномоченного органа</w:t>
      </w:r>
      <w:r w:rsidR="006117E2">
        <w:rPr>
          <w:rFonts w:ascii="Times New Roman" w:hAnsi="Times New Roman" w:cs="Times New Roman"/>
          <w:color w:val="000000"/>
          <w:sz w:val="28"/>
          <w:szCs w:val="28"/>
        </w:rPr>
        <w:t xml:space="preserve"> по телефону.</w:t>
      </w:r>
    </w:p>
    <w:p w14:paraId="7ABC7CBA" w14:textId="0AF0D7C6" w:rsidR="006117E2" w:rsidRDefault="006117E2"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8312A5">
        <w:rPr>
          <w:rFonts w:ascii="Times New Roman" w:hAnsi="Times New Roman" w:cs="Times New Roman"/>
          <w:color w:val="000000"/>
          <w:sz w:val="28"/>
          <w:szCs w:val="28"/>
        </w:rPr>
        <w:t>1</w:t>
      </w:r>
      <w:r>
        <w:rPr>
          <w:rFonts w:ascii="Times New Roman" w:hAnsi="Times New Roman" w:cs="Times New Roman"/>
          <w:color w:val="000000"/>
          <w:sz w:val="28"/>
          <w:szCs w:val="28"/>
        </w:rPr>
        <w:t>. При ответах на телефонные звонки должностн</w:t>
      </w:r>
      <w:r w:rsidR="00CD102E">
        <w:rPr>
          <w:rFonts w:ascii="Times New Roman" w:hAnsi="Times New Roman" w:cs="Times New Roman"/>
          <w:color w:val="000000"/>
          <w:sz w:val="28"/>
          <w:szCs w:val="28"/>
        </w:rPr>
        <w:t>ое</w:t>
      </w:r>
      <w:r>
        <w:rPr>
          <w:rFonts w:ascii="Times New Roman" w:hAnsi="Times New Roman" w:cs="Times New Roman"/>
          <w:color w:val="000000"/>
          <w:sz w:val="28"/>
          <w:szCs w:val="28"/>
        </w:rPr>
        <w:t xml:space="preserve"> лиц</w:t>
      </w:r>
      <w:r w:rsidR="00CD102E">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sidR="00CD102E">
        <w:rPr>
          <w:rFonts w:ascii="Times New Roman" w:hAnsi="Times New Roman" w:cs="Times New Roman"/>
          <w:color w:val="000000"/>
          <w:sz w:val="28"/>
          <w:szCs w:val="28"/>
        </w:rPr>
        <w:t>уполномоченного органа</w:t>
      </w:r>
      <w:r>
        <w:rPr>
          <w:rFonts w:ascii="Times New Roman" w:hAnsi="Times New Roman" w:cs="Times New Roman"/>
          <w:color w:val="000000"/>
          <w:sz w:val="28"/>
          <w:szCs w:val="28"/>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который позвонил заявитель или его представитель, фамилии, имени и (если имеется) отчестве лица, принявшего телефонный звонок.</w:t>
      </w:r>
    </w:p>
    <w:p w14:paraId="126009D1" w14:textId="484FC252" w:rsidR="006117E2" w:rsidRDefault="006117E2"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невозможности должностного лица </w:t>
      </w:r>
      <w:r w:rsidR="00CD102E">
        <w:rPr>
          <w:rFonts w:ascii="Times New Roman" w:hAnsi="Times New Roman" w:cs="Times New Roman"/>
          <w:color w:val="000000"/>
          <w:sz w:val="28"/>
          <w:szCs w:val="28"/>
        </w:rPr>
        <w:t>уполномоченного органа</w:t>
      </w:r>
      <w:r>
        <w:rPr>
          <w:rFonts w:ascii="Times New Roman" w:hAnsi="Times New Roman" w:cs="Times New Roman"/>
          <w:color w:val="000000"/>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CD102E">
        <w:rPr>
          <w:rFonts w:ascii="Times New Roman" w:hAnsi="Times New Roman" w:cs="Times New Roman"/>
          <w:color w:val="000000"/>
          <w:sz w:val="28"/>
          <w:szCs w:val="28"/>
        </w:rPr>
        <w:t>уполномоченного органа</w:t>
      </w:r>
      <w:r>
        <w:rPr>
          <w:rFonts w:ascii="Times New Roman" w:hAnsi="Times New Roman" w:cs="Times New Roman"/>
          <w:color w:val="000000"/>
          <w:sz w:val="28"/>
          <w:szCs w:val="28"/>
        </w:rPr>
        <w:t xml:space="preserve">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5E611C94" w14:textId="1CF3F1FF" w:rsidR="008312A5" w:rsidRDefault="006117E2"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8312A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w:t>
      </w:r>
      <w:r w:rsidR="00CD102E">
        <w:rPr>
          <w:rFonts w:ascii="Times New Roman" w:hAnsi="Times New Roman" w:cs="Times New Roman"/>
          <w:color w:val="000000"/>
          <w:sz w:val="28"/>
          <w:szCs w:val="28"/>
        </w:rPr>
        <w:t>уполномоченного органа</w:t>
      </w:r>
      <w:r>
        <w:rPr>
          <w:rFonts w:ascii="Times New Roman" w:hAnsi="Times New Roman" w:cs="Times New Roman"/>
          <w:color w:val="000000"/>
          <w:sz w:val="28"/>
          <w:szCs w:val="28"/>
        </w:rPr>
        <w:t xml:space="preserve">, он может обратиться к </w:t>
      </w:r>
      <w:r w:rsidR="00CD102E">
        <w:rPr>
          <w:rFonts w:ascii="Times New Roman" w:hAnsi="Times New Roman" w:cs="Times New Roman"/>
          <w:color w:val="000000"/>
          <w:sz w:val="28"/>
          <w:szCs w:val="28"/>
        </w:rPr>
        <w:t xml:space="preserve">руководителю уполномоченного органа или к лицу, исполняющему его полномочия, </w:t>
      </w:r>
      <w:r w:rsidR="008312A5">
        <w:rPr>
          <w:rFonts w:ascii="Times New Roman" w:hAnsi="Times New Roman" w:cs="Times New Roman"/>
          <w:color w:val="000000"/>
          <w:sz w:val="28"/>
          <w:szCs w:val="28"/>
        </w:rPr>
        <w:t>заместителю мэра города – председателю комитета по городскому хозяйству администрации города Усолье-Сибирское (далее – заместитель мэра города – председатель КГХ), в соответствии с графиком приема заявителей или их представителей.</w:t>
      </w:r>
    </w:p>
    <w:p w14:paraId="67B9F427" w14:textId="01D0B6AD" w:rsidR="006117E2" w:rsidRDefault="006117E2" w:rsidP="00CD102E">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Прием за</w:t>
      </w:r>
      <w:r w:rsidR="00E84313">
        <w:rPr>
          <w:rFonts w:ascii="Times New Roman" w:hAnsi="Times New Roman" w:cs="Times New Roman"/>
          <w:color w:val="000000"/>
          <w:sz w:val="28"/>
          <w:szCs w:val="28"/>
        </w:rPr>
        <w:t xml:space="preserve">явителей </w:t>
      </w:r>
      <w:r w:rsidR="0033673F">
        <w:rPr>
          <w:rFonts w:ascii="Times New Roman" w:hAnsi="Times New Roman" w:cs="Times New Roman"/>
          <w:color w:val="000000"/>
          <w:sz w:val="28"/>
          <w:szCs w:val="28"/>
        </w:rPr>
        <w:t xml:space="preserve">или их представителей </w:t>
      </w:r>
      <w:r w:rsidR="002014F7">
        <w:rPr>
          <w:rFonts w:ascii="Times New Roman" w:hAnsi="Times New Roman" w:cs="Times New Roman"/>
          <w:color w:val="000000"/>
          <w:sz w:val="28"/>
          <w:szCs w:val="28"/>
        </w:rPr>
        <w:t xml:space="preserve">заместителем </w:t>
      </w:r>
      <w:r w:rsidR="00CD102E">
        <w:rPr>
          <w:rFonts w:ascii="Times New Roman" w:hAnsi="Times New Roman" w:cs="Times New Roman"/>
          <w:color w:val="000000"/>
          <w:sz w:val="28"/>
          <w:szCs w:val="28"/>
        </w:rPr>
        <w:t>мэр</w:t>
      </w:r>
      <w:r w:rsidR="002014F7">
        <w:rPr>
          <w:rFonts w:ascii="Times New Roman" w:hAnsi="Times New Roman" w:cs="Times New Roman"/>
          <w:color w:val="000000"/>
          <w:sz w:val="28"/>
          <w:szCs w:val="28"/>
        </w:rPr>
        <w:t>а</w:t>
      </w:r>
      <w:r w:rsidR="004F3C16">
        <w:rPr>
          <w:rFonts w:ascii="Times New Roman" w:hAnsi="Times New Roman" w:cs="Times New Roman"/>
          <w:color w:val="000000"/>
          <w:sz w:val="28"/>
          <w:szCs w:val="28"/>
        </w:rPr>
        <w:t xml:space="preserve"> города</w:t>
      </w:r>
      <w:r w:rsidR="002014F7">
        <w:rPr>
          <w:rFonts w:ascii="Times New Roman" w:hAnsi="Times New Roman" w:cs="Times New Roman"/>
          <w:color w:val="000000"/>
          <w:sz w:val="28"/>
          <w:szCs w:val="28"/>
        </w:rPr>
        <w:t xml:space="preserve"> – председателя КГХ</w:t>
      </w:r>
      <w:r w:rsidR="00CD102E">
        <w:rPr>
          <w:rFonts w:ascii="Times New Roman" w:hAnsi="Times New Roman" w:cs="Times New Roman"/>
          <w:color w:val="000000"/>
          <w:sz w:val="28"/>
          <w:szCs w:val="28"/>
        </w:rPr>
        <w:t xml:space="preserve"> (</w:t>
      </w:r>
      <w:r w:rsidR="00CD102E" w:rsidRPr="00CD102E">
        <w:rPr>
          <w:rFonts w:ascii="Times New Roman" w:hAnsi="Times New Roman" w:cs="Times New Roman"/>
          <w:sz w:val="28"/>
          <w:szCs w:val="28"/>
        </w:rPr>
        <w:t xml:space="preserve">в случае отсутствия - заместителями </w:t>
      </w:r>
      <w:r w:rsidR="002014F7">
        <w:rPr>
          <w:rFonts w:ascii="Times New Roman" w:hAnsi="Times New Roman" w:cs="Times New Roman"/>
          <w:sz w:val="28"/>
          <w:szCs w:val="28"/>
        </w:rPr>
        <w:t>председателя комитета – начальником отдела по жизнеобеспечению города администрации города Усолье-Сибирское или</w:t>
      </w:r>
      <w:r w:rsidR="00CD102E" w:rsidRPr="00CD102E">
        <w:rPr>
          <w:rFonts w:ascii="Times New Roman" w:hAnsi="Times New Roman" w:cs="Times New Roman"/>
          <w:sz w:val="28"/>
          <w:szCs w:val="28"/>
        </w:rPr>
        <w:t xml:space="preserve"> руководител</w:t>
      </w:r>
      <w:r w:rsidR="00CD102E">
        <w:rPr>
          <w:rFonts w:ascii="Times New Roman" w:hAnsi="Times New Roman" w:cs="Times New Roman"/>
          <w:sz w:val="28"/>
          <w:szCs w:val="28"/>
        </w:rPr>
        <w:t>ем</w:t>
      </w:r>
      <w:r w:rsidR="00CD102E" w:rsidRPr="00CD102E">
        <w:rPr>
          <w:rFonts w:ascii="Times New Roman" w:hAnsi="Times New Roman" w:cs="Times New Roman"/>
          <w:sz w:val="28"/>
          <w:szCs w:val="28"/>
        </w:rPr>
        <w:t xml:space="preserve"> уполномоченного органа)</w:t>
      </w:r>
      <w:r w:rsidR="00CD102E">
        <w:rPr>
          <w:rFonts w:ascii="Times New Roman" w:hAnsi="Times New Roman" w:cs="Times New Roman"/>
          <w:sz w:val="28"/>
          <w:szCs w:val="28"/>
        </w:rPr>
        <w:t xml:space="preserve"> </w:t>
      </w:r>
      <w:r w:rsidR="0033673F">
        <w:rPr>
          <w:rFonts w:ascii="Times New Roman" w:hAnsi="Times New Roman" w:cs="Times New Roman"/>
          <w:color w:val="000000"/>
          <w:sz w:val="28"/>
          <w:szCs w:val="28"/>
        </w:rPr>
        <w:t xml:space="preserve">проводится по предварительной записи, которая осуществляется по телефону 8(39543) </w:t>
      </w:r>
      <w:r w:rsidR="002014F7">
        <w:rPr>
          <w:rFonts w:ascii="Times New Roman" w:hAnsi="Times New Roman" w:cs="Times New Roman"/>
          <w:color w:val="000000"/>
          <w:sz w:val="28"/>
          <w:szCs w:val="28"/>
        </w:rPr>
        <w:t>3</w:t>
      </w:r>
      <w:r w:rsidR="0033673F">
        <w:rPr>
          <w:rFonts w:ascii="Times New Roman" w:hAnsi="Times New Roman" w:cs="Times New Roman"/>
          <w:color w:val="000000"/>
          <w:sz w:val="28"/>
          <w:szCs w:val="28"/>
        </w:rPr>
        <w:t>-</w:t>
      </w:r>
      <w:r w:rsidR="002014F7">
        <w:rPr>
          <w:rFonts w:ascii="Times New Roman" w:hAnsi="Times New Roman" w:cs="Times New Roman"/>
          <w:color w:val="000000"/>
          <w:sz w:val="28"/>
          <w:szCs w:val="28"/>
        </w:rPr>
        <w:t>21</w:t>
      </w:r>
      <w:r w:rsidR="0033673F">
        <w:rPr>
          <w:rFonts w:ascii="Times New Roman" w:hAnsi="Times New Roman" w:cs="Times New Roman"/>
          <w:color w:val="000000"/>
          <w:sz w:val="28"/>
          <w:szCs w:val="28"/>
        </w:rPr>
        <w:t>-</w:t>
      </w:r>
      <w:r w:rsidR="002014F7">
        <w:rPr>
          <w:rFonts w:ascii="Times New Roman" w:hAnsi="Times New Roman" w:cs="Times New Roman"/>
          <w:color w:val="000000"/>
          <w:sz w:val="28"/>
          <w:szCs w:val="28"/>
        </w:rPr>
        <w:t>12</w:t>
      </w:r>
      <w:r w:rsidR="0033673F">
        <w:rPr>
          <w:rFonts w:ascii="Times New Roman" w:hAnsi="Times New Roman" w:cs="Times New Roman"/>
          <w:color w:val="000000"/>
          <w:sz w:val="28"/>
          <w:szCs w:val="28"/>
        </w:rPr>
        <w:t>.</w:t>
      </w:r>
    </w:p>
    <w:p w14:paraId="3D6772B0" w14:textId="017483F3"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2014F7">
        <w:rPr>
          <w:rFonts w:ascii="Times New Roman" w:hAnsi="Times New Roman" w:cs="Times New Roman"/>
          <w:color w:val="000000"/>
          <w:sz w:val="28"/>
          <w:szCs w:val="28"/>
        </w:rPr>
        <w:t>3</w:t>
      </w:r>
      <w:r>
        <w:rPr>
          <w:rFonts w:ascii="Times New Roman" w:hAnsi="Times New Roman" w:cs="Times New Roman"/>
          <w:color w:val="000000"/>
          <w:sz w:val="28"/>
          <w:szCs w:val="28"/>
        </w:rPr>
        <w:t xml:space="preserve">. Обращения заявителей или их представителей о предоставлении информации по вопросам предоставления муниципальной услуги рассматривается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следующим за днем регистрации обращения. </w:t>
      </w:r>
    </w:p>
    <w:p w14:paraId="4B118D09" w14:textId="124AD967"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Днем регистрации обращения является день его поступления в </w:t>
      </w:r>
      <w:r w:rsidR="002014F7">
        <w:rPr>
          <w:rFonts w:ascii="Times New Roman" w:hAnsi="Times New Roman" w:cs="Times New Roman"/>
          <w:color w:val="000000"/>
          <w:sz w:val="28"/>
          <w:szCs w:val="28"/>
        </w:rPr>
        <w:t>уполномоченный орган</w:t>
      </w:r>
      <w:r>
        <w:rPr>
          <w:rFonts w:ascii="Times New Roman" w:hAnsi="Times New Roman" w:cs="Times New Roman"/>
          <w:color w:val="000000"/>
          <w:sz w:val="28"/>
          <w:szCs w:val="28"/>
        </w:rPr>
        <w:t xml:space="preserve">. </w:t>
      </w:r>
    </w:p>
    <w:p w14:paraId="2B2B4D5D" w14:textId="120118C9"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Ответ на обращение, поступившее в </w:t>
      </w:r>
      <w:r w:rsidR="002014F7">
        <w:rPr>
          <w:rFonts w:ascii="Times New Roman" w:hAnsi="Times New Roman" w:cs="Times New Roman"/>
          <w:color w:val="000000"/>
          <w:sz w:val="28"/>
          <w:szCs w:val="28"/>
        </w:rPr>
        <w:t>уполномоченный орган</w:t>
      </w:r>
      <w:r>
        <w:rPr>
          <w:rFonts w:ascii="Times New Roman" w:hAnsi="Times New Roman" w:cs="Times New Roman"/>
          <w:color w:val="000000"/>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w:t>
      </w:r>
    </w:p>
    <w:p w14:paraId="420C3625" w14:textId="6CD3F318"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Ответ на обращение, поступившее в </w:t>
      </w:r>
      <w:r w:rsidR="002014F7">
        <w:rPr>
          <w:rFonts w:ascii="Times New Roman" w:hAnsi="Times New Roman" w:cs="Times New Roman"/>
          <w:color w:val="000000"/>
          <w:sz w:val="28"/>
          <w:szCs w:val="28"/>
        </w:rPr>
        <w:t>уполномоченный орган</w:t>
      </w:r>
      <w:r>
        <w:rPr>
          <w:rFonts w:ascii="Times New Roman" w:hAnsi="Times New Roman" w:cs="Times New Roman"/>
          <w:color w:val="000000"/>
          <w:sz w:val="28"/>
          <w:szCs w:val="28"/>
        </w:rPr>
        <w:t xml:space="preserve"> в письменной форме, направляется по почтовому адресу, указанному в данном обращении.</w:t>
      </w:r>
    </w:p>
    <w:p w14:paraId="0A74E8FD" w14:textId="492880CE"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2014F7">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Информация о месте нахождения и графике работы </w:t>
      </w:r>
      <w:r w:rsidR="00CD102E">
        <w:rPr>
          <w:rFonts w:ascii="Times New Roman" w:hAnsi="Times New Roman" w:cs="Times New Roman"/>
          <w:color w:val="000000"/>
          <w:sz w:val="28"/>
          <w:szCs w:val="28"/>
        </w:rPr>
        <w:t>уполномоченного органа</w:t>
      </w:r>
      <w:r>
        <w:rPr>
          <w:rFonts w:ascii="Times New Roman" w:hAnsi="Times New Roman" w:cs="Times New Roman"/>
          <w:color w:val="000000"/>
          <w:sz w:val="28"/>
          <w:szCs w:val="28"/>
        </w:rPr>
        <w:t xml:space="preserve">, контактных телефонах, адресе официального сайта </w:t>
      </w:r>
      <w:r w:rsidR="00CD102E">
        <w:rPr>
          <w:rFonts w:ascii="Times New Roman" w:hAnsi="Times New Roman" w:cs="Times New Roman"/>
          <w:color w:val="000000"/>
          <w:sz w:val="28"/>
          <w:szCs w:val="28"/>
        </w:rPr>
        <w:t xml:space="preserve">уполномоченного органа </w:t>
      </w:r>
      <w:r>
        <w:rPr>
          <w:rFonts w:ascii="Times New Roman" w:hAnsi="Times New Roman" w:cs="Times New Roman"/>
          <w:color w:val="000000"/>
          <w:sz w:val="28"/>
          <w:szCs w:val="28"/>
        </w:rPr>
        <w:t xml:space="preserve">и электронной почты </w:t>
      </w:r>
      <w:r w:rsidR="00CD102E">
        <w:rPr>
          <w:rFonts w:ascii="Times New Roman" w:hAnsi="Times New Roman" w:cs="Times New Roman"/>
          <w:color w:val="000000"/>
          <w:sz w:val="28"/>
          <w:szCs w:val="28"/>
        </w:rPr>
        <w:t>уполномоченного органа</w:t>
      </w:r>
      <w:r>
        <w:rPr>
          <w:rFonts w:ascii="Times New Roman" w:hAnsi="Times New Roman" w:cs="Times New Roman"/>
          <w:color w:val="000000"/>
          <w:sz w:val="28"/>
          <w:szCs w:val="28"/>
        </w:rPr>
        <w:t>, порядке предоставления муниципальной услуги, а также о порядке получения информации по вопросам предоставления муниципальной услуги размещается:</w:t>
      </w:r>
    </w:p>
    <w:p w14:paraId="148D06B1" w14:textId="0F92A3C9"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на официальном сайте администрации</w:t>
      </w:r>
      <w:r w:rsidR="002014F7">
        <w:rPr>
          <w:rFonts w:ascii="Times New Roman" w:hAnsi="Times New Roman" w:cs="Times New Roman"/>
          <w:color w:val="000000"/>
          <w:sz w:val="28"/>
          <w:szCs w:val="28"/>
        </w:rPr>
        <w:t xml:space="preserve"> города Усолье-Сибирское</w:t>
      </w:r>
      <w:r>
        <w:rPr>
          <w:rFonts w:ascii="Times New Roman" w:hAnsi="Times New Roman" w:cs="Times New Roman"/>
          <w:color w:val="000000"/>
          <w:sz w:val="28"/>
          <w:szCs w:val="28"/>
        </w:rPr>
        <w:t>;</w:t>
      </w:r>
    </w:p>
    <w:p w14:paraId="4476D550" w14:textId="77D8B018"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на Портале;</w:t>
      </w:r>
    </w:p>
    <w:p w14:paraId="4EE88181" w14:textId="6EB4DA69"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2014F7">
        <w:rPr>
          <w:rFonts w:ascii="Times New Roman" w:hAnsi="Times New Roman" w:cs="Times New Roman"/>
          <w:color w:val="000000"/>
          <w:sz w:val="28"/>
          <w:szCs w:val="28"/>
        </w:rPr>
        <w:t>5</w:t>
      </w:r>
      <w:r>
        <w:rPr>
          <w:rFonts w:ascii="Times New Roman" w:hAnsi="Times New Roman" w:cs="Times New Roman"/>
          <w:color w:val="000000"/>
          <w:sz w:val="28"/>
          <w:szCs w:val="28"/>
        </w:rPr>
        <w:t xml:space="preserve">. На информационных стендах, расположенных в помещениях, занимаемых </w:t>
      </w:r>
      <w:r w:rsidR="00BF2967">
        <w:rPr>
          <w:rFonts w:ascii="Times New Roman" w:hAnsi="Times New Roman" w:cs="Times New Roman"/>
          <w:color w:val="000000"/>
          <w:sz w:val="28"/>
          <w:szCs w:val="28"/>
        </w:rPr>
        <w:t>уполномоченным органом</w:t>
      </w:r>
      <w:r>
        <w:rPr>
          <w:rFonts w:ascii="Times New Roman" w:hAnsi="Times New Roman" w:cs="Times New Roman"/>
          <w:color w:val="000000"/>
          <w:sz w:val="28"/>
          <w:szCs w:val="28"/>
        </w:rPr>
        <w:t>, размещается следующая информация:</w:t>
      </w:r>
    </w:p>
    <w:p w14:paraId="4A1C49B4" w14:textId="7502660B"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об органе местного самоуправления, предоставляющ</w:t>
      </w:r>
      <w:r w:rsidR="0065105E">
        <w:rPr>
          <w:rFonts w:ascii="Times New Roman" w:hAnsi="Times New Roman" w:cs="Times New Roman"/>
          <w:color w:val="000000"/>
          <w:sz w:val="28"/>
          <w:szCs w:val="28"/>
        </w:rPr>
        <w:t>ем</w:t>
      </w:r>
      <w:r>
        <w:rPr>
          <w:rFonts w:ascii="Times New Roman" w:hAnsi="Times New Roman" w:cs="Times New Roman"/>
          <w:color w:val="000000"/>
          <w:sz w:val="28"/>
          <w:szCs w:val="28"/>
        </w:rPr>
        <w:t xml:space="preserve"> муниципальную услуг, включая информацию о месте нахождения, графике работ, контактных телефонах, адресе официального сайта </w:t>
      </w:r>
      <w:r w:rsidR="0065105E">
        <w:rPr>
          <w:rFonts w:ascii="Times New Roman" w:hAnsi="Times New Roman" w:cs="Times New Roman"/>
          <w:color w:val="000000"/>
          <w:sz w:val="28"/>
          <w:szCs w:val="28"/>
        </w:rPr>
        <w:t>администрации города Усолье-Сибирское</w:t>
      </w:r>
      <w:r>
        <w:rPr>
          <w:rFonts w:ascii="Times New Roman" w:hAnsi="Times New Roman" w:cs="Times New Roman"/>
          <w:color w:val="000000"/>
          <w:sz w:val="28"/>
          <w:szCs w:val="28"/>
        </w:rPr>
        <w:t xml:space="preserve"> и электронной почты </w:t>
      </w:r>
      <w:r w:rsidR="00BF2967">
        <w:rPr>
          <w:rFonts w:ascii="Times New Roman" w:hAnsi="Times New Roman" w:cs="Times New Roman"/>
          <w:color w:val="000000"/>
          <w:sz w:val="28"/>
          <w:szCs w:val="28"/>
        </w:rPr>
        <w:t>уполномоченного органа</w:t>
      </w:r>
      <w:r>
        <w:rPr>
          <w:rFonts w:ascii="Times New Roman" w:hAnsi="Times New Roman" w:cs="Times New Roman"/>
          <w:color w:val="000000"/>
          <w:sz w:val="28"/>
          <w:szCs w:val="28"/>
        </w:rPr>
        <w:t>;</w:t>
      </w:r>
    </w:p>
    <w:p w14:paraId="16F991F1" w14:textId="4BD30227" w:rsidR="0033673F" w:rsidRDefault="0033673F"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о порядке </w:t>
      </w:r>
      <w:r w:rsidR="000F6F01">
        <w:rPr>
          <w:rFonts w:ascii="Times New Roman" w:hAnsi="Times New Roman" w:cs="Times New Roman"/>
          <w:color w:val="000000"/>
          <w:sz w:val="28"/>
          <w:szCs w:val="28"/>
        </w:rPr>
        <w:t>предоставления муниципальной услуги</w:t>
      </w:r>
      <w:r w:rsidR="00FC6528">
        <w:rPr>
          <w:rFonts w:ascii="Times New Roman" w:hAnsi="Times New Roman" w:cs="Times New Roman"/>
          <w:color w:val="000000"/>
          <w:sz w:val="28"/>
          <w:szCs w:val="28"/>
        </w:rPr>
        <w:t xml:space="preserve">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79066A6E" w14:textId="17F0A10E" w:rsidR="00FC6528" w:rsidRDefault="00FC6528"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о перечне </w:t>
      </w:r>
      <w:r w:rsidR="00DA34AB">
        <w:rPr>
          <w:rFonts w:ascii="Times New Roman" w:hAnsi="Times New Roman" w:cs="Times New Roman"/>
          <w:color w:val="000000"/>
          <w:sz w:val="28"/>
          <w:szCs w:val="28"/>
        </w:rPr>
        <w:t>документов, необходимых для предоставления муниципальной услуги;</w:t>
      </w:r>
    </w:p>
    <w:p w14:paraId="055F5BC6" w14:textId="32009125" w:rsidR="00DA34AB" w:rsidRDefault="00DA34AB"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о времени приема документов, необходимых для предоставления муниципальной услуги;</w:t>
      </w:r>
    </w:p>
    <w:p w14:paraId="5ACD18CC" w14:textId="583B8F25" w:rsidR="00DA34AB" w:rsidRDefault="00DA34AB"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о сроке предоставления муниципальной услуги;</w:t>
      </w:r>
    </w:p>
    <w:p w14:paraId="7FEF52A8" w14:textId="2F3F6585" w:rsidR="00DA34AB" w:rsidRDefault="00DA34AB"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об основаниях отказа в приеме документов, необходимых для предоставления муниципальной услуги;</w:t>
      </w:r>
    </w:p>
    <w:p w14:paraId="2E267AF5" w14:textId="5F401B2E" w:rsidR="00DA34AB" w:rsidRDefault="00DA34AB"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 об основаниях отказа в предоставлении муниципальной услуги</w:t>
      </w:r>
    </w:p>
    <w:p w14:paraId="1C28C068" w14:textId="17B6B2BB" w:rsidR="00DA34AB" w:rsidRDefault="00FE2715"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DA34AB">
        <w:rPr>
          <w:rFonts w:ascii="Times New Roman" w:hAnsi="Times New Roman" w:cs="Times New Roman"/>
          <w:color w:val="000000"/>
          <w:sz w:val="28"/>
          <w:szCs w:val="28"/>
        </w:rPr>
        <w:t>) извлечения из законодательных и иных нормативных правовых актов, содержащих нормы, регулирующие предоставление муниципальной услуги;</w:t>
      </w:r>
    </w:p>
    <w:p w14:paraId="7BCEDB04" w14:textId="5FB97EAB" w:rsidR="00DA34AB" w:rsidRDefault="00FE2715" w:rsidP="007513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DA34AB">
        <w:rPr>
          <w:rFonts w:ascii="Times New Roman" w:hAnsi="Times New Roman" w:cs="Times New Roman"/>
          <w:color w:val="000000"/>
          <w:sz w:val="28"/>
          <w:szCs w:val="28"/>
        </w:rPr>
        <w:t>) текст настоящего административного регламента.</w:t>
      </w:r>
    </w:p>
    <w:p w14:paraId="53976E3C" w14:textId="26C84773" w:rsidR="00343F97" w:rsidRPr="00BB5281" w:rsidRDefault="00343F97" w:rsidP="007513B1">
      <w:pPr>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1</w:t>
      </w:r>
      <w:r w:rsidR="00495592">
        <w:rPr>
          <w:rFonts w:ascii="Times New Roman" w:hAnsi="Times New Roman" w:cs="Times New Roman"/>
          <w:sz w:val="28"/>
          <w:szCs w:val="28"/>
        </w:rPr>
        <w:t>6</w:t>
      </w:r>
      <w:r w:rsidRPr="00BB5281">
        <w:rPr>
          <w:rFonts w:ascii="Times New Roman" w:hAnsi="Times New Roman" w:cs="Times New Roman"/>
          <w:sz w:val="28"/>
          <w:szCs w:val="28"/>
        </w:rPr>
        <w:t>. Информация об уполномоченном органе.</w:t>
      </w:r>
    </w:p>
    <w:p w14:paraId="344285ED" w14:textId="6622231B" w:rsidR="00495592" w:rsidRDefault="00343F97" w:rsidP="00BB5281">
      <w:pPr>
        <w:autoSpaceDE w:val="0"/>
        <w:autoSpaceDN w:val="0"/>
        <w:adjustRightInd w:val="0"/>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1) место нахождения:</w:t>
      </w:r>
      <w:r w:rsidR="00495592">
        <w:rPr>
          <w:rFonts w:ascii="Times New Roman" w:hAnsi="Times New Roman" w:cs="Times New Roman"/>
          <w:sz w:val="28"/>
          <w:szCs w:val="28"/>
        </w:rPr>
        <w:t xml:space="preserve"> 665452, </w:t>
      </w:r>
      <w:r w:rsidR="00495592" w:rsidRPr="00BB5281">
        <w:rPr>
          <w:rFonts w:ascii="Times New Roman" w:hAnsi="Times New Roman" w:cs="Times New Roman"/>
          <w:sz w:val="28"/>
          <w:szCs w:val="28"/>
        </w:rPr>
        <w:t>Иркутская область</w:t>
      </w:r>
      <w:r w:rsidR="00495592">
        <w:rPr>
          <w:rFonts w:ascii="Times New Roman" w:hAnsi="Times New Roman" w:cs="Times New Roman"/>
          <w:sz w:val="28"/>
          <w:szCs w:val="28"/>
        </w:rPr>
        <w:t xml:space="preserve">, </w:t>
      </w:r>
      <w:r w:rsidR="00495592" w:rsidRPr="00BB5281">
        <w:rPr>
          <w:rFonts w:ascii="Times New Roman" w:hAnsi="Times New Roman" w:cs="Times New Roman"/>
          <w:sz w:val="28"/>
          <w:szCs w:val="28"/>
        </w:rPr>
        <w:t>г. Усолье-Сибирское</w:t>
      </w:r>
      <w:r w:rsidR="00495592">
        <w:rPr>
          <w:rFonts w:ascii="Times New Roman" w:hAnsi="Times New Roman" w:cs="Times New Roman"/>
          <w:sz w:val="28"/>
          <w:szCs w:val="28"/>
        </w:rPr>
        <w:t>, ул. Богдана Хмельницкого 30.</w:t>
      </w:r>
    </w:p>
    <w:p w14:paraId="37944B3E" w14:textId="4F332DDB" w:rsidR="00343F97" w:rsidRPr="00BB5281" w:rsidRDefault="00343F97" w:rsidP="007513B1">
      <w:pPr>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 xml:space="preserve">2) телефон: </w:t>
      </w:r>
      <w:r w:rsidR="001F74C1" w:rsidRPr="00BB5281">
        <w:rPr>
          <w:rFonts w:ascii="Times New Roman" w:hAnsi="Times New Roman" w:cs="Times New Roman"/>
          <w:sz w:val="28"/>
          <w:szCs w:val="28"/>
        </w:rPr>
        <w:t xml:space="preserve">8(39543) </w:t>
      </w:r>
      <w:r w:rsidR="00BB5281">
        <w:rPr>
          <w:rFonts w:ascii="Times New Roman" w:hAnsi="Times New Roman" w:cs="Times New Roman"/>
          <w:sz w:val="28"/>
          <w:szCs w:val="28"/>
        </w:rPr>
        <w:t>3</w:t>
      </w:r>
      <w:r w:rsidR="001F74C1" w:rsidRPr="00BB5281">
        <w:rPr>
          <w:rFonts w:ascii="Times New Roman" w:hAnsi="Times New Roman" w:cs="Times New Roman"/>
          <w:sz w:val="28"/>
          <w:szCs w:val="28"/>
        </w:rPr>
        <w:t>-</w:t>
      </w:r>
      <w:r w:rsidR="00495592">
        <w:rPr>
          <w:rFonts w:ascii="Times New Roman" w:hAnsi="Times New Roman" w:cs="Times New Roman"/>
          <w:sz w:val="28"/>
          <w:szCs w:val="28"/>
        </w:rPr>
        <w:t>21</w:t>
      </w:r>
      <w:r w:rsidR="001F74C1" w:rsidRPr="00BB5281">
        <w:rPr>
          <w:rFonts w:ascii="Times New Roman" w:hAnsi="Times New Roman" w:cs="Times New Roman"/>
          <w:sz w:val="28"/>
          <w:szCs w:val="28"/>
        </w:rPr>
        <w:t>-</w:t>
      </w:r>
      <w:r w:rsidR="00495592">
        <w:rPr>
          <w:rFonts w:ascii="Times New Roman" w:hAnsi="Times New Roman" w:cs="Times New Roman"/>
          <w:sz w:val="28"/>
          <w:szCs w:val="28"/>
        </w:rPr>
        <w:t>12</w:t>
      </w:r>
      <w:r w:rsidR="001F74C1" w:rsidRPr="00BB5281">
        <w:rPr>
          <w:rFonts w:ascii="Times New Roman" w:hAnsi="Times New Roman" w:cs="Times New Roman"/>
          <w:sz w:val="28"/>
          <w:szCs w:val="28"/>
        </w:rPr>
        <w:t>.</w:t>
      </w:r>
    </w:p>
    <w:p w14:paraId="507C8086" w14:textId="1FE46BFE" w:rsidR="00343F97" w:rsidRPr="00BB5281" w:rsidRDefault="00343F97" w:rsidP="007513B1">
      <w:pPr>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3) почтовый адрес для направления документов и обращений:</w:t>
      </w:r>
      <w:r w:rsidR="001F74C1" w:rsidRPr="00BB5281">
        <w:rPr>
          <w:rFonts w:ascii="Times New Roman" w:hAnsi="Times New Roman" w:cs="Times New Roman"/>
          <w:sz w:val="28"/>
          <w:szCs w:val="28"/>
        </w:rPr>
        <w:t xml:space="preserve"> </w:t>
      </w:r>
      <w:r w:rsidR="00495592">
        <w:rPr>
          <w:rFonts w:ascii="Times New Roman" w:hAnsi="Times New Roman" w:cs="Times New Roman"/>
          <w:sz w:val="28"/>
          <w:szCs w:val="28"/>
        </w:rPr>
        <w:t xml:space="preserve">665452, </w:t>
      </w:r>
      <w:r w:rsidR="00495592" w:rsidRPr="00BB5281">
        <w:rPr>
          <w:rFonts w:ascii="Times New Roman" w:hAnsi="Times New Roman" w:cs="Times New Roman"/>
          <w:sz w:val="28"/>
          <w:szCs w:val="28"/>
        </w:rPr>
        <w:t>Иркутская область</w:t>
      </w:r>
      <w:r w:rsidR="00495592">
        <w:rPr>
          <w:rFonts w:ascii="Times New Roman" w:hAnsi="Times New Roman" w:cs="Times New Roman"/>
          <w:sz w:val="28"/>
          <w:szCs w:val="28"/>
        </w:rPr>
        <w:t xml:space="preserve">, </w:t>
      </w:r>
      <w:r w:rsidR="00495592" w:rsidRPr="00BB5281">
        <w:rPr>
          <w:rFonts w:ascii="Times New Roman" w:hAnsi="Times New Roman" w:cs="Times New Roman"/>
          <w:sz w:val="28"/>
          <w:szCs w:val="28"/>
        </w:rPr>
        <w:t>г. Усолье-Сибирское</w:t>
      </w:r>
      <w:r w:rsidR="00495592">
        <w:rPr>
          <w:rFonts w:ascii="Times New Roman" w:hAnsi="Times New Roman" w:cs="Times New Roman"/>
          <w:sz w:val="28"/>
          <w:szCs w:val="28"/>
        </w:rPr>
        <w:t>, ул. Богдана Хмельницкого 30</w:t>
      </w:r>
      <w:r w:rsidRPr="00BB5281">
        <w:rPr>
          <w:rFonts w:ascii="Times New Roman" w:hAnsi="Times New Roman" w:cs="Times New Roman"/>
          <w:sz w:val="28"/>
          <w:szCs w:val="28"/>
        </w:rPr>
        <w:t>.</w:t>
      </w:r>
    </w:p>
    <w:p w14:paraId="3C566555" w14:textId="29F21C5E" w:rsidR="00343F97" w:rsidRPr="00BB5281" w:rsidRDefault="00343F97" w:rsidP="00343F97">
      <w:pPr>
        <w:autoSpaceDE w:val="0"/>
        <w:autoSpaceDN w:val="0"/>
        <w:adjustRightInd w:val="0"/>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4) официальный сайт в информационно-телекоммуникационной сети «Интернет» -</w:t>
      </w:r>
      <w:r w:rsidR="00D92B17" w:rsidRPr="00BB5281">
        <w:rPr>
          <w:rFonts w:ascii="Times New Roman" w:hAnsi="Times New Roman" w:cs="Times New Roman"/>
          <w:sz w:val="28"/>
          <w:szCs w:val="28"/>
        </w:rPr>
        <w:t xml:space="preserve"> </w:t>
      </w:r>
      <w:hyperlink r:id="rId11" w:history="1">
        <w:r w:rsidR="00D92B17" w:rsidRPr="00BB5281">
          <w:rPr>
            <w:rStyle w:val="ab"/>
            <w:color w:val="auto"/>
            <w:sz w:val="28"/>
            <w:szCs w:val="28"/>
            <w:u w:val="none"/>
            <w:lang w:val="en-US"/>
          </w:rPr>
          <w:t>admin</w:t>
        </w:r>
        <w:r w:rsidR="00D92B17" w:rsidRPr="00BB5281">
          <w:rPr>
            <w:rStyle w:val="ab"/>
            <w:color w:val="auto"/>
            <w:sz w:val="28"/>
            <w:szCs w:val="28"/>
            <w:u w:val="none"/>
          </w:rPr>
          <w:t>@</w:t>
        </w:r>
        <w:proofErr w:type="spellStart"/>
        <w:r w:rsidR="00D92B17" w:rsidRPr="00BB5281">
          <w:rPr>
            <w:rStyle w:val="ab"/>
            <w:color w:val="auto"/>
            <w:sz w:val="28"/>
            <w:szCs w:val="28"/>
            <w:u w:val="none"/>
            <w:lang w:val="en-US"/>
          </w:rPr>
          <w:t>usolie</w:t>
        </w:r>
        <w:proofErr w:type="spellEnd"/>
        <w:r w:rsidR="00D92B17" w:rsidRPr="00BB5281">
          <w:rPr>
            <w:rStyle w:val="ab"/>
            <w:color w:val="auto"/>
            <w:sz w:val="28"/>
            <w:szCs w:val="28"/>
            <w:u w:val="none"/>
          </w:rPr>
          <w:t>-</w:t>
        </w:r>
        <w:proofErr w:type="spellStart"/>
        <w:r w:rsidR="00D92B17" w:rsidRPr="00BB5281">
          <w:rPr>
            <w:rStyle w:val="ab"/>
            <w:color w:val="auto"/>
            <w:sz w:val="28"/>
            <w:szCs w:val="28"/>
            <w:u w:val="none"/>
            <w:lang w:val="en-US"/>
          </w:rPr>
          <w:t>sibirskoe</w:t>
        </w:r>
        <w:proofErr w:type="spellEnd"/>
        <w:r w:rsidR="00D92B17" w:rsidRPr="00BB5281">
          <w:rPr>
            <w:rStyle w:val="ab"/>
            <w:color w:val="auto"/>
            <w:sz w:val="28"/>
            <w:szCs w:val="28"/>
            <w:u w:val="none"/>
          </w:rPr>
          <w:t>.</w:t>
        </w:r>
        <w:proofErr w:type="spellStart"/>
        <w:r w:rsidR="00D92B17" w:rsidRPr="00BB5281">
          <w:rPr>
            <w:rStyle w:val="ab"/>
            <w:color w:val="auto"/>
            <w:sz w:val="28"/>
            <w:szCs w:val="28"/>
            <w:u w:val="none"/>
            <w:lang w:val="en-US"/>
          </w:rPr>
          <w:t>ru</w:t>
        </w:r>
        <w:proofErr w:type="spellEnd"/>
      </w:hyperlink>
      <w:r w:rsidRPr="00BB5281">
        <w:rPr>
          <w:rFonts w:ascii="Times New Roman" w:hAnsi="Times New Roman" w:cs="Times New Roman"/>
          <w:sz w:val="28"/>
          <w:szCs w:val="28"/>
        </w:rPr>
        <w:t>;</w:t>
      </w:r>
    </w:p>
    <w:p w14:paraId="50F46D34" w14:textId="77777777" w:rsidR="007E7190" w:rsidRDefault="007E7190" w:rsidP="007513B1">
      <w:pPr>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 xml:space="preserve">Информация </w:t>
      </w:r>
      <w:r>
        <w:rPr>
          <w:rFonts w:ascii="Times New Roman" w:hAnsi="Times New Roman" w:cs="Times New Roman"/>
          <w:sz w:val="28"/>
          <w:szCs w:val="28"/>
        </w:rPr>
        <w:t>о месте расположения должностного лица уполномоченного органа, предоставляющего муниципальную услуг:</w:t>
      </w:r>
    </w:p>
    <w:p w14:paraId="6F772892" w14:textId="5FE4BDD0" w:rsidR="007E7190" w:rsidRDefault="007E7190" w:rsidP="007E7190">
      <w:pPr>
        <w:autoSpaceDE w:val="0"/>
        <w:autoSpaceDN w:val="0"/>
        <w:adjustRightInd w:val="0"/>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1) место нахождения:</w:t>
      </w:r>
      <w:r>
        <w:rPr>
          <w:rFonts w:ascii="Times New Roman" w:hAnsi="Times New Roman" w:cs="Times New Roman"/>
          <w:sz w:val="28"/>
          <w:szCs w:val="28"/>
        </w:rPr>
        <w:t xml:space="preserve"> 665452, </w:t>
      </w:r>
      <w:r w:rsidRPr="00BB5281">
        <w:rPr>
          <w:rFonts w:ascii="Times New Roman" w:hAnsi="Times New Roman" w:cs="Times New Roman"/>
          <w:sz w:val="28"/>
          <w:szCs w:val="28"/>
        </w:rPr>
        <w:t>Иркутская область</w:t>
      </w:r>
      <w:r>
        <w:rPr>
          <w:rFonts w:ascii="Times New Roman" w:hAnsi="Times New Roman" w:cs="Times New Roman"/>
          <w:sz w:val="28"/>
          <w:szCs w:val="28"/>
        </w:rPr>
        <w:t xml:space="preserve">, </w:t>
      </w:r>
      <w:r w:rsidRPr="00BB5281">
        <w:rPr>
          <w:rFonts w:ascii="Times New Roman" w:hAnsi="Times New Roman" w:cs="Times New Roman"/>
          <w:sz w:val="28"/>
          <w:szCs w:val="28"/>
        </w:rPr>
        <w:t>г. Усолье-Сибирское</w:t>
      </w:r>
      <w:r>
        <w:rPr>
          <w:rFonts w:ascii="Times New Roman" w:hAnsi="Times New Roman" w:cs="Times New Roman"/>
          <w:sz w:val="28"/>
          <w:szCs w:val="28"/>
        </w:rPr>
        <w:t>, ул. Богдана Хмельницкого 30, кабинет № 9.</w:t>
      </w:r>
    </w:p>
    <w:p w14:paraId="495C4CC5" w14:textId="77777777" w:rsidR="007E7190" w:rsidRPr="00BB5281" w:rsidRDefault="007E7190" w:rsidP="007E7190">
      <w:pPr>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 xml:space="preserve">2) телефон: 8(39543) </w:t>
      </w:r>
      <w:r>
        <w:rPr>
          <w:rFonts w:ascii="Times New Roman" w:hAnsi="Times New Roman" w:cs="Times New Roman"/>
          <w:sz w:val="28"/>
          <w:szCs w:val="28"/>
        </w:rPr>
        <w:t>3</w:t>
      </w:r>
      <w:r w:rsidRPr="00BB5281">
        <w:rPr>
          <w:rFonts w:ascii="Times New Roman" w:hAnsi="Times New Roman" w:cs="Times New Roman"/>
          <w:sz w:val="28"/>
          <w:szCs w:val="28"/>
        </w:rPr>
        <w:t>-</w:t>
      </w:r>
      <w:r>
        <w:rPr>
          <w:rFonts w:ascii="Times New Roman" w:hAnsi="Times New Roman" w:cs="Times New Roman"/>
          <w:sz w:val="28"/>
          <w:szCs w:val="28"/>
        </w:rPr>
        <w:t>21</w:t>
      </w:r>
      <w:r w:rsidRPr="00BB5281">
        <w:rPr>
          <w:rFonts w:ascii="Times New Roman" w:hAnsi="Times New Roman" w:cs="Times New Roman"/>
          <w:sz w:val="28"/>
          <w:szCs w:val="28"/>
        </w:rPr>
        <w:t>-</w:t>
      </w:r>
      <w:r>
        <w:rPr>
          <w:rFonts w:ascii="Times New Roman" w:hAnsi="Times New Roman" w:cs="Times New Roman"/>
          <w:sz w:val="28"/>
          <w:szCs w:val="28"/>
        </w:rPr>
        <w:t>12</w:t>
      </w:r>
      <w:r w:rsidRPr="00BB5281">
        <w:rPr>
          <w:rFonts w:ascii="Times New Roman" w:hAnsi="Times New Roman" w:cs="Times New Roman"/>
          <w:sz w:val="28"/>
          <w:szCs w:val="28"/>
        </w:rPr>
        <w:t>.</w:t>
      </w:r>
    </w:p>
    <w:p w14:paraId="74F9F269" w14:textId="77777777" w:rsidR="007E7190" w:rsidRPr="00BB5281" w:rsidRDefault="007E7190" w:rsidP="007E7190">
      <w:pPr>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 xml:space="preserve">3) почтовый адрес для направления документов и обращений: </w:t>
      </w:r>
      <w:r>
        <w:rPr>
          <w:rFonts w:ascii="Times New Roman" w:hAnsi="Times New Roman" w:cs="Times New Roman"/>
          <w:sz w:val="28"/>
          <w:szCs w:val="28"/>
        </w:rPr>
        <w:t xml:space="preserve">665452, </w:t>
      </w:r>
      <w:r w:rsidRPr="00BB5281">
        <w:rPr>
          <w:rFonts w:ascii="Times New Roman" w:hAnsi="Times New Roman" w:cs="Times New Roman"/>
          <w:sz w:val="28"/>
          <w:szCs w:val="28"/>
        </w:rPr>
        <w:t>Иркутская область</w:t>
      </w:r>
      <w:r>
        <w:rPr>
          <w:rFonts w:ascii="Times New Roman" w:hAnsi="Times New Roman" w:cs="Times New Roman"/>
          <w:sz w:val="28"/>
          <w:szCs w:val="28"/>
        </w:rPr>
        <w:t xml:space="preserve">, </w:t>
      </w:r>
      <w:r w:rsidRPr="00BB5281">
        <w:rPr>
          <w:rFonts w:ascii="Times New Roman" w:hAnsi="Times New Roman" w:cs="Times New Roman"/>
          <w:sz w:val="28"/>
          <w:szCs w:val="28"/>
        </w:rPr>
        <w:t>г. Усолье-Сибирское</w:t>
      </w:r>
      <w:r>
        <w:rPr>
          <w:rFonts w:ascii="Times New Roman" w:hAnsi="Times New Roman" w:cs="Times New Roman"/>
          <w:sz w:val="28"/>
          <w:szCs w:val="28"/>
        </w:rPr>
        <w:t>, ул. Богдана Хмельницкого 30</w:t>
      </w:r>
      <w:r w:rsidRPr="00BB5281">
        <w:rPr>
          <w:rFonts w:ascii="Times New Roman" w:hAnsi="Times New Roman" w:cs="Times New Roman"/>
          <w:sz w:val="28"/>
          <w:szCs w:val="28"/>
        </w:rPr>
        <w:t>.</w:t>
      </w:r>
    </w:p>
    <w:p w14:paraId="33D5A5F9" w14:textId="77777777" w:rsidR="007E7190" w:rsidRPr="00BB5281" w:rsidRDefault="007E7190" w:rsidP="007E7190">
      <w:pPr>
        <w:autoSpaceDE w:val="0"/>
        <w:autoSpaceDN w:val="0"/>
        <w:adjustRightInd w:val="0"/>
        <w:spacing w:after="0" w:line="240" w:lineRule="auto"/>
        <w:ind w:firstLine="709"/>
        <w:jc w:val="both"/>
        <w:rPr>
          <w:rFonts w:ascii="Times New Roman" w:hAnsi="Times New Roman" w:cs="Times New Roman"/>
          <w:sz w:val="28"/>
          <w:szCs w:val="28"/>
        </w:rPr>
      </w:pPr>
      <w:r w:rsidRPr="00BB5281">
        <w:rPr>
          <w:rFonts w:ascii="Times New Roman" w:hAnsi="Times New Roman" w:cs="Times New Roman"/>
          <w:sz w:val="28"/>
          <w:szCs w:val="28"/>
        </w:rPr>
        <w:t xml:space="preserve">4) официальный сайт в информационно-телекоммуникационной сети «Интернет» - </w:t>
      </w:r>
      <w:hyperlink r:id="rId12" w:history="1">
        <w:r w:rsidRPr="00BB5281">
          <w:rPr>
            <w:rStyle w:val="ab"/>
            <w:color w:val="auto"/>
            <w:sz w:val="28"/>
            <w:szCs w:val="28"/>
            <w:u w:val="none"/>
            <w:lang w:val="en-US"/>
          </w:rPr>
          <w:t>admin</w:t>
        </w:r>
        <w:r w:rsidRPr="00BB5281">
          <w:rPr>
            <w:rStyle w:val="ab"/>
            <w:color w:val="auto"/>
            <w:sz w:val="28"/>
            <w:szCs w:val="28"/>
            <w:u w:val="none"/>
          </w:rPr>
          <w:t>@</w:t>
        </w:r>
        <w:proofErr w:type="spellStart"/>
        <w:r w:rsidRPr="00BB5281">
          <w:rPr>
            <w:rStyle w:val="ab"/>
            <w:color w:val="auto"/>
            <w:sz w:val="28"/>
            <w:szCs w:val="28"/>
            <w:u w:val="none"/>
            <w:lang w:val="en-US"/>
          </w:rPr>
          <w:t>usolie</w:t>
        </w:r>
        <w:proofErr w:type="spellEnd"/>
        <w:r w:rsidRPr="00BB5281">
          <w:rPr>
            <w:rStyle w:val="ab"/>
            <w:color w:val="auto"/>
            <w:sz w:val="28"/>
            <w:szCs w:val="28"/>
            <w:u w:val="none"/>
          </w:rPr>
          <w:t>-</w:t>
        </w:r>
        <w:proofErr w:type="spellStart"/>
        <w:r w:rsidRPr="00BB5281">
          <w:rPr>
            <w:rStyle w:val="ab"/>
            <w:color w:val="auto"/>
            <w:sz w:val="28"/>
            <w:szCs w:val="28"/>
            <w:u w:val="none"/>
            <w:lang w:val="en-US"/>
          </w:rPr>
          <w:t>sibirskoe</w:t>
        </w:r>
        <w:proofErr w:type="spellEnd"/>
        <w:r w:rsidRPr="00BB5281">
          <w:rPr>
            <w:rStyle w:val="ab"/>
            <w:color w:val="auto"/>
            <w:sz w:val="28"/>
            <w:szCs w:val="28"/>
            <w:u w:val="none"/>
          </w:rPr>
          <w:t>.</w:t>
        </w:r>
        <w:proofErr w:type="spellStart"/>
        <w:r w:rsidRPr="00BB5281">
          <w:rPr>
            <w:rStyle w:val="ab"/>
            <w:color w:val="auto"/>
            <w:sz w:val="28"/>
            <w:szCs w:val="28"/>
            <w:u w:val="none"/>
            <w:lang w:val="en-US"/>
          </w:rPr>
          <w:t>ru</w:t>
        </w:r>
        <w:proofErr w:type="spellEnd"/>
      </w:hyperlink>
      <w:r w:rsidRPr="00BB5281">
        <w:rPr>
          <w:rFonts w:ascii="Times New Roman" w:hAnsi="Times New Roman" w:cs="Times New Roman"/>
          <w:sz w:val="28"/>
          <w:szCs w:val="28"/>
        </w:rPr>
        <w:t>;</w:t>
      </w:r>
    </w:p>
    <w:p w14:paraId="32DF15BA" w14:textId="2D6E7EFD" w:rsidR="007E7190" w:rsidRDefault="007E7190" w:rsidP="00DB7EC9">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Глава 4. Порядок обращения заявителей за предоставлением муниципальной услуги</w:t>
      </w:r>
    </w:p>
    <w:p w14:paraId="73CA51C5" w14:textId="2E2312F2" w:rsidR="007E7190" w:rsidRDefault="007E7190" w:rsidP="007E719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Для получения муниципальной услуги заявитель или его представитель обращаются в уполномоченный орган с заявлением о предоставлении муниципальной услуги с приложением документов одним из следующих способов:</w:t>
      </w:r>
    </w:p>
    <w:p w14:paraId="129A9A32" w14:textId="34139064" w:rsidR="007E7190" w:rsidRDefault="007E7190" w:rsidP="007E719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посредством личного обращения заявителя;</w:t>
      </w:r>
    </w:p>
    <w:p w14:paraId="6D97111C" w14:textId="320A662E" w:rsidR="007E7190" w:rsidRDefault="007E7190" w:rsidP="007E719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посредством почтового отправления;</w:t>
      </w:r>
    </w:p>
    <w:p w14:paraId="53FEBF49" w14:textId="78262BFA" w:rsidR="007E7190" w:rsidRDefault="007E7190" w:rsidP="007E719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в электронной форме;</w:t>
      </w:r>
    </w:p>
    <w:p w14:paraId="6B720D2E" w14:textId="544F18E8" w:rsidR="007E7190" w:rsidRDefault="007E7190" w:rsidP="007E719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через Портал.</w:t>
      </w:r>
    </w:p>
    <w:p w14:paraId="797B6CAC" w14:textId="159A648A" w:rsidR="007E7190" w:rsidRDefault="007E7190" w:rsidP="007E719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Прием заявления и документов от заявителя или его представителя осуществляется в уполномоченном органе без предварительной записи.</w:t>
      </w:r>
    </w:p>
    <w:p w14:paraId="66506FC0" w14:textId="29F90F31" w:rsidR="007E7190" w:rsidRDefault="007E7190" w:rsidP="00DB7EC9">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5. Порядок </w:t>
      </w:r>
      <w:r w:rsidR="002E18B8">
        <w:rPr>
          <w:rFonts w:ascii="Times New Roman" w:hAnsi="Times New Roman" w:cs="Times New Roman"/>
          <w:color w:val="000000"/>
          <w:sz w:val="28"/>
          <w:szCs w:val="28"/>
        </w:rPr>
        <w:t>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6293B6DD" w14:textId="032F34A4" w:rsidR="002E18B8" w:rsidRDefault="002E18B8" w:rsidP="002E18B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При подаче заявления о предоставлении муниципальной услуги от заявителя или его представителя требуется согласие на обработку персональных данных в соответствии со статьей 9 Федерального закона от 27.07.2006 № 152-ФЗ «О персональных данных».</w:t>
      </w:r>
    </w:p>
    <w:p w14:paraId="717DAE45" w14:textId="383EA5B1" w:rsidR="00DA34AB" w:rsidRDefault="00DA34AB" w:rsidP="00DB7EC9">
      <w:pPr>
        <w:spacing w:before="120" w:after="120" w:line="240" w:lineRule="auto"/>
        <w:ind w:firstLine="709"/>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Раздел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w:t>
      </w:r>
      <w:r w:rsidRPr="00DA34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СТАНДАРТ ПРЕДОСТАВЛЕНИЯ МУНИЦИАЛЬНОЙ УСЛУГИ</w:t>
      </w:r>
    </w:p>
    <w:p w14:paraId="56673C4F" w14:textId="2469D961" w:rsidR="00DA34AB" w:rsidRDefault="00DA34AB" w:rsidP="00DB7EC9">
      <w:pPr>
        <w:spacing w:before="120" w:after="120" w:line="240" w:lineRule="auto"/>
        <w:ind w:firstLine="709"/>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Глава </w:t>
      </w:r>
      <w:r w:rsidR="002E18B8">
        <w:rPr>
          <w:rFonts w:ascii="Times New Roman" w:hAnsi="Times New Roman" w:cs="Times New Roman"/>
          <w:color w:val="000000"/>
          <w:sz w:val="28"/>
          <w:szCs w:val="28"/>
        </w:rPr>
        <w:t>6</w:t>
      </w:r>
      <w:r>
        <w:rPr>
          <w:rFonts w:ascii="Times New Roman" w:hAnsi="Times New Roman" w:cs="Times New Roman"/>
          <w:color w:val="000000"/>
          <w:sz w:val="28"/>
          <w:szCs w:val="28"/>
        </w:rPr>
        <w:t>. Наименование муниципальной услуги</w:t>
      </w:r>
    </w:p>
    <w:p w14:paraId="29763B63" w14:textId="24D066FC" w:rsidR="00B66B70" w:rsidRDefault="00F34F17" w:rsidP="00CA5A6D">
      <w:pPr>
        <w:spacing w:after="0" w:line="240" w:lineRule="auto"/>
        <w:ind w:firstLine="709"/>
        <w:jc w:val="both"/>
        <w:rPr>
          <w:rFonts w:ascii="Times New Roman" w:hAnsi="Times New Roman" w:cs="Times New Roman"/>
          <w:color w:val="000000"/>
          <w:sz w:val="28"/>
          <w:szCs w:val="28"/>
        </w:rPr>
      </w:pPr>
      <w:r w:rsidRPr="00F34F17">
        <w:rPr>
          <w:rFonts w:ascii="Times New Roman" w:hAnsi="Times New Roman" w:cs="Times New Roman"/>
          <w:color w:val="000000"/>
          <w:sz w:val="28"/>
          <w:szCs w:val="28"/>
        </w:rPr>
        <w:t>20</w:t>
      </w:r>
      <w:r w:rsidR="00B66B70">
        <w:rPr>
          <w:rFonts w:ascii="Times New Roman" w:hAnsi="Times New Roman" w:cs="Times New Roman"/>
          <w:color w:val="000000"/>
          <w:sz w:val="28"/>
          <w:szCs w:val="28"/>
        </w:rPr>
        <w:t xml:space="preserve">. </w:t>
      </w:r>
      <w:r w:rsidR="00CA5A6D">
        <w:rPr>
          <w:rFonts w:ascii="Times New Roman" w:hAnsi="Times New Roman" w:cs="Times New Roman"/>
          <w:color w:val="000000"/>
          <w:sz w:val="28"/>
          <w:szCs w:val="28"/>
        </w:rPr>
        <w:t>Под муниципальной услугой в настоящем административном регламенте понимается предоставление участка земли для погребения умершего.</w:t>
      </w:r>
    </w:p>
    <w:p w14:paraId="51D71BBB" w14:textId="59878B7E" w:rsidR="00CA5A6D" w:rsidRDefault="00CA5A6D" w:rsidP="0039556A">
      <w:pPr>
        <w:spacing w:before="120" w:after="120" w:line="240" w:lineRule="auto"/>
        <w:ind w:firstLine="709"/>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r w:rsidR="00F34F17" w:rsidRPr="004A6CD8">
        <w:rPr>
          <w:rFonts w:ascii="Times New Roman" w:hAnsi="Times New Roman" w:cs="Times New Roman"/>
          <w:color w:val="000000"/>
          <w:sz w:val="28"/>
          <w:szCs w:val="28"/>
        </w:rPr>
        <w:t>7</w:t>
      </w:r>
      <w:r>
        <w:rPr>
          <w:rFonts w:ascii="Times New Roman" w:hAnsi="Times New Roman" w:cs="Times New Roman"/>
          <w:color w:val="000000"/>
          <w:sz w:val="28"/>
          <w:szCs w:val="28"/>
        </w:rPr>
        <w:t>. Наименование органа местного самоуправления, предоставляющего муниципальную услугу</w:t>
      </w:r>
    </w:p>
    <w:p w14:paraId="69070872" w14:textId="2F17C82A" w:rsidR="00CA5A6D" w:rsidRDefault="00F34F17" w:rsidP="00CA5A6D">
      <w:pPr>
        <w:spacing w:after="0" w:line="240" w:lineRule="auto"/>
        <w:ind w:firstLine="709"/>
        <w:jc w:val="both"/>
        <w:rPr>
          <w:rFonts w:ascii="Times New Roman" w:hAnsi="Times New Roman" w:cs="Times New Roman"/>
          <w:color w:val="000000"/>
          <w:sz w:val="28"/>
          <w:szCs w:val="28"/>
        </w:rPr>
      </w:pPr>
      <w:r w:rsidRPr="00F34F17">
        <w:rPr>
          <w:rFonts w:ascii="Times New Roman" w:hAnsi="Times New Roman" w:cs="Times New Roman"/>
          <w:color w:val="000000"/>
          <w:sz w:val="28"/>
          <w:szCs w:val="28"/>
        </w:rPr>
        <w:t>21</w:t>
      </w:r>
      <w:r w:rsidR="00CA5A6D">
        <w:rPr>
          <w:rFonts w:ascii="Times New Roman" w:hAnsi="Times New Roman" w:cs="Times New Roman"/>
          <w:color w:val="000000"/>
          <w:sz w:val="28"/>
          <w:szCs w:val="28"/>
        </w:rPr>
        <w:t xml:space="preserve">. Предоставление муниципальной услуги осуществляет </w:t>
      </w:r>
      <w:r>
        <w:rPr>
          <w:rFonts w:ascii="Times New Roman" w:hAnsi="Times New Roman" w:cs="Times New Roman"/>
          <w:color w:val="000000"/>
          <w:sz w:val="28"/>
          <w:szCs w:val="28"/>
        </w:rPr>
        <w:t xml:space="preserve">отдел по благоустройству и экологии </w:t>
      </w:r>
      <w:r w:rsidR="00CC196A">
        <w:rPr>
          <w:rFonts w:ascii="Times New Roman" w:hAnsi="Times New Roman" w:cs="Times New Roman"/>
          <w:color w:val="000000"/>
          <w:sz w:val="28"/>
          <w:szCs w:val="28"/>
        </w:rPr>
        <w:t>комитета по городскому хозяйству администрации города Усолье-Сибирское</w:t>
      </w:r>
      <w:r w:rsidR="00CA5A6D">
        <w:rPr>
          <w:rFonts w:ascii="Times New Roman" w:hAnsi="Times New Roman" w:cs="Times New Roman"/>
          <w:color w:val="000000"/>
          <w:sz w:val="28"/>
          <w:szCs w:val="28"/>
        </w:rPr>
        <w:t>.</w:t>
      </w:r>
    </w:p>
    <w:p w14:paraId="4446853E" w14:textId="0855AF94" w:rsidR="00CA5A6D" w:rsidRDefault="00CA5A6D" w:rsidP="00CA5A6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CC196A">
        <w:rPr>
          <w:rFonts w:ascii="Times New Roman" w:hAnsi="Times New Roman" w:cs="Times New Roman"/>
          <w:color w:val="000000"/>
          <w:sz w:val="28"/>
          <w:szCs w:val="28"/>
        </w:rPr>
        <w:t>2</w:t>
      </w:r>
      <w:r>
        <w:rPr>
          <w:rFonts w:ascii="Times New Roman" w:hAnsi="Times New Roman" w:cs="Times New Roman"/>
          <w:color w:val="000000"/>
          <w:sz w:val="28"/>
          <w:szCs w:val="28"/>
        </w:rPr>
        <w:t>. В предоставлении муниципальной услуги участвуют:</w:t>
      </w:r>
    </w:p>
    <w:p w14:paraId="42101525" w14:textId="4C20F381" w:rsidR="00CA5A6D" w:rsidRDefault="00CC196A" w:rsidP="00CA5A6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CA5A6D">
        <w:rPr>
          <w:rFonts w:ascii="Times New Roman" w:hAnsi="Times New Roman" w:cs="Times New Roman"/>
          <w:color w:val="000000"/>
          <w:sz w:val="28"/>
          <w:szCs w:val="28"/>
        </w:rPr>
        <w:t>) органы записи актов гражданского состояния.</w:t>
      </w:r>
    </w:p>
    <w:p w14:paraId="5C63561A" w14:textId="21D8A434" w:rsidR="00CA5A6D" w:rsidRPr="00262265" w:rsidRDefault="001F5625" w:rsidP="00CA5A6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00CC196A">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00521594">
        <w:rPr>
          <w:rFonts w:ascii="Times New Roman" w:hAnsi="Times New Roman" w:cs="Times New Roman"/>
          <w:color w:val="000000"/>
          <w:sz w:val="28"/>
          <w:szCs w:val="28"/>
        </w:rPr>
        <w:t xml:space="preserve">При предоставлении муниципальной услуги </w:t>
      </w:r>
      <w:r w:rsidR="00B11F98">
        <w:rPr>
          <w:rFonts w:ascii="Times New Roman" w:hAnsi="Times New Roman" w:cs="Times New Roman"/>
          <w:color w:val="000000"/>
          <w:sz w:val="28"/>
          <w:szCs w:val="28"/>
        </w:rPr>
        <w:t>уполномоченный орган</w:t>
      </w:r>
      <w:r w:rsidR="00521594">
        <w:rPr>
          <w:rFonts w:ascii="Times New Roman" w:hAnsi="Times New Roman" w:cs="Times New Roman"/>
          <w:color w:val="000000"/>
          <w:sz w:val="28"/>
          <w:szCs w:val="28"/>
        </w:rPr>
        <w:t xml:space="preserve"> не вправе требовать от заявителей или их представителей осуществления действий, в том числе согласований, необходимых </w:t>
      </w:r>
      <w:r w:rsidR="00464A31">
        <w:rPr>
          <w:rFonts w:ascii="Times New Roman" w:hAnsi="Times New Roman" w:cs="Times New Roman"/>
          <w:color w:val="000000"/>
          <w:sz w:val="28"/>
          <w:szCs w:val="28"/>
        </w:rPr>
        <w:t xml:space="preserve">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w:t>
      </w:r>
      <w:r w:rsidR="001353F6">
        <w:rPr>
          <w:rFonts w:ascii="Times New Roman" w:hAnsi="Times New Roman" w:cs="Times New Roman"/>
          <w:color w:val="000000"/>
          <w:sz w:val="28"/>
          <w:szCs w:val="28"/>
        </w:rPr>
        <w:t>в перечь услуг, которые являются необходимыми и обязательными для предоставления муниципальных услуг</w:t>
      </w:r>
      <w:r w:rsidR="007846D2">
        <w:rPr>
          <w:rFonts w:ascii="Times New Roman" w:hAnsi="Times New Roman" w:cs="Times New Roman"/>
          <w:color w:val="000000"/>
          <w:sz w:val="28"/>
          <w:szCs w:val="28"/>
        </w:rPr>
        <w:t xml:space="preserve"> </w:t>
      </w:r>
      <w:r w:rsidR="00262265">
        <w:rPr>
          <w:rFonts w:ascii="Times New Roman" w:hAnsi="Times New Roman" w:cs="Times New Roman"/>
          <w:color w:val="000000"/>
          <w:sz w:val="28"/>
          <w:szCs w:val="28"/>
        </w:rPr>
        <w:t>и предоставляются организациями, участвующими в предоставлении муниципальных услуг</w:t>
      </w:r>
      <w:r w:rsidR="001353F6">
        <w:rPr>
          <w:rFonts w:ascii="Times New Roman" w:hAnsi="Times New Roman" w:cs="Times New Roman"/>
          <w:color w:val="000000"/>
          <w:sz w:val="28"/>
          <w:szCs w:val="28"/>
        </w:rPr>
        <w:t xml:space="preserve">, утвержденный решением </w:t>
      </w:r>
      <w:r w:rsidR="00262265">
        <w:rPr>
          <w:rFonts w:ascii="Times New Roman" w:hAnsi="Times New Roman" w:cs="Times New Roman"/>
          <w:color w:val="000000"/>
          <w:sz w:val="28"/>
          <w:szCs w:val="28"/>
        </w:rPr>
        <w:t xml:space="preserve">Думы города </w:t>
      </w:r>
      <w:r w:rsidR="00B11F98">
        <w:rPr>
          <w:rFonts w:ascii="Times New Roman" w:hAnsi="Times New Roman" w:cs="Times New Roman"/>
          <w:color w:val="000000"/>
          <w:sz w:val="28"/>
          <w:szCs w:val="28"/>
        </w:rPr>
        <w:br/>
      </w:r>
      <w:r w:rsidR="00262265">
        <w:rPr>
          <w:rFonts w:ascii="Times New Roman" w:hAnsi="Times New Roman" w:cs="Times New Roman"/>
          <w:color w:val="000000"/>
          <w:sz w:val="28"/>
          <w:szCs w:val="28"/>
        </w:rPr>
        <w:t xml:space="preserve">Усолье-Сибирское от 29.10.2015г. № </w:t>
      </w:r>
      <w:r w:rsidR="00262265" w:rsidRPr="00262265">
        <w:rPr>
          <w:rFonts w:ascii="Times New Roman" w:hAnsi="Times New Roman" w:cs="Times New Roman"/>
          <w:sz w:val="28"/>
          <w:szCs w:val="28"/>
        </w:rPr>
        <w:t>66/6.</w:t>
      </w:r>
    </w:p>
    <w:p w14:paraId="133658A6" w14:textId="0DE1C6AF" w:rsidR="00B57A7D" w:rsidRDefault="003C4C3C" w:rsidP="0039556A">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r w:rsidR="00CC196A">
        <w:rPr>
          <w:rFonts w:ascii="Times New Roman" w:hAnsi="Times New Roman" w:cs="Times New Roman"/>
          <w:color w:val="000000"/>
          <w:sz w:val="28"/>
          <w:szCs w:val="28"/>
        </w:rPr>
        <w:t>8</w:t>
      </w:r>
      <w:r>
        <w:rPr>
          <w:rFonts w:ascii="Times New Roman" w:hAnsi="Times New Roman" w:cs="Times New Roman"/>
          <w:color w:val="000000"/>
          <w:sz w:val="28"/>
          <w:szCs w:val="28"/>
        </w:rPr>
        <w:t xml:space="preserve">. </w:t>
      </w:r>
      <w:r w:rsidR="00CC196A">
        <w:rPr>
          <w:rFonts w:ascii="Times New Roman" w:hAnsi="Times New Roman" w:cs="Times New Roman"/>
          <w:color w:val="000000"/>
          <w:sz w:val="28"/>
          <w:szCs w:val="28"/>
        </w:rPr>
        <w:t>Р</w:t>
      </w:r>
      <w:r>
        <w:rPr>
          <w:rFonts w:ascii="Times New Roman" w:hAnsi="Times New Roman" w:cs="Times New Roman"/>
          <w:color w:val="000000"/>
          <w:sz w:val="28"/>
          <w:szCs w:val="28"/>
        </w:rPr>
        <w:t>езультат предоставления муниципальной услуги</w:t>
      </w:r>
    </w:p>
    <w:p w14:paraId="6A87B4F8" w14:textId="0CF908BD" w:rsidR="00425A26" w:rsidRDefault="00425A26" w:rsidP="00425A26">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2</w:t>
      </w:r>
      <w:r w:rsidR="00CC196A">
        <w:rPr>
          <w:rFonts w:ascii="Times New Roman" w:hAnsi="Times New Roman" w:cs="Times New Roman"/>
          <w:color w:val="000000"/>
          <w:sz w:val="28"/>
          <w:szCs w:val="28"/>
        </w:rPr>
        <w:t>4</w:t>
      </w:r>
      <w:r>
        <w:rPr>
          <w:rFonts w:ascii="Times New Roman" w:hAnsi="Times New Roman" w:cs="Times New Roman"/>
          <w:color w:val="000000"/>
          <w:sz w:val="28"/>
          <w:szCs w:val="28"/>
        </w:rPr>
        <w:t xml:space="preserve">. Результатом предоставления муниципальной услуги является: </w:t>
      </w:r>
    </w:p>
    <w:p w14:paraId="1A6CE577" w14:textId="5463901A" w:rsidR="00425A26" w:rsidRDefault="00425A26" w:rsidP="00425A26">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1) решение о предоставлении участка земли для погребения умершего;</w:t>
      </w:r>
    </w:p>
    <w:p w14:paraId="3FBDB076" w14:textId="77777777" w:rsidR="00425A26" w:rsidRDefault="00425A26" w:rsidP="00425A26">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2) решение об отказе в предоставлении участка земли для погребения умершего.</w:t>
      </w:r>
    </w:p>
    <w:p w14:paraId="3D1F54CC" w14:textId="4A5D8F6D" w:rsidR="00425A26" w:rsidRDefault="00425A26" w:rsidP="0039556A">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r w:rsidR="00CC196A">
        <w:rPr>
          <w:rFonts w:ascii="Times New Roman" w:hAnsi="Times New Roman" w:cs="Times New Roman"/>
          <w:color w:val="000000"/>
          <w:sz w:val="28"/>
          <w:szCs w:val="28"/>
        </w:rPr>
        <w:t>9</w:t>
      </w:r>
      <w:r>
        <w:rPr>
          <w:rFonts w:ascii="Times New Roman" w:hAnsi="Times New Roman" w:cs="Times New Roman"/>
          <w:color w:val="000000"/>
          <w:sz w:val="28"/>
          <w:szCs w:val="28"/>
        </w:rPr>
        <w:t>. Срок предоставления муниципальной услуги</w:t>
      </w:r>
    </w:p>
    <w:p w14:paraId="1E1E5084" w14:textId="723B2307" w:rsidR="003B7F2D" w:rsidRDefault="003B7F2D" w:rsidP="003B7F2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CC196A">
        <w:rPr>
          <w:rFonts w:ascii="Times New Roman" w:hAnsi="Times New Roman" w:cs="Times New Roman"/>
          <w:color w:val="000000"/>
          <w:sz w:val="28"/>
          <w:szCs w:val="28"/>
        </w:rPr>
        <w:t>5</w:t>
      </w:r>
      <w:r>
        <w:rPr>
          <w:rFonts w:ascii="Times New Roman" w:hAnsi="Times New Roman" w:cs="Times New Roman"/>
          <w:color w:val="000000"/>
          <w:sz w:val="28"/>
          <w:szCs w:val="28"/>
        </w:rPr>
        <w:t xml:space="preserve">. Срок предоставления муниципальной услуги составляет не более двух рабочих дней со дня регистрации заявления о предоставлении муниципальной услуги в </w:t>
      </w:r>
      <w:r w:rsidR="00B11F98">
        <w:rPr>
          <w:rFonts w:ascii="Times New Roman" w:hAnsi="Times New Roman" w:cs="Times New Roman"/>
          <w:color w:val="000000"/>
          <w:sz w:val="28"/>
          <w:szCs w:val="28"/>
        </w:rPr>
        <w:t>уполномоченном органе</w:t>
      </w:r>
      <w:r>
        <w:rPr>
          <w:rFonts w:ascii="Times New Roman" w:hAnsi="Times New Roman" w:cs="Times New Roman"/>
          <w:color w:val="000000"/>
          <w:sz w:val="28"/>
          <w:szCs w:val="28"/>
        </w:rPr>
        <w:t xml:space="preserve">, в том числе: </w:t>
      </w:r>
    </w:p>
    <w:p w14:paraId="090B3368" w14:textId="4AA21897" w:rsidR="003B7F2D" w:rsidRDefault="003B7F2D" w:rsidP="003B7F2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срок принятия одного из решений, являющихся результатом предоставления муниципальной услуги в соответствии с пунктом 2</w:t>
      </w:r>
      <w:r w:rsidR="00CC196A">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настоящего административного регламента, - не позднее одного рабочего дня со дня регистрации заявления о предоставлении муниципальной услуги; </w:t>
      </w:r>
    </w:p>
    <w:p w14:paraId="38B5778B" w14:textId="3F0809EA" w:rsidR="003B7F2D" w:rsidRDefault="003B7F2D" w:rsidP="003B7F2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срок регистрации решения о предоставлении участка земли для погребения умершего или решения об отказе в предоставлении участка земли для погребения умершего – в день принятия соответствующего решения; </w:t>
      </w:r>
    </w:p>
    <w:p w14:paraId="327136BE" w14:textId="737EAC5A" w:rsidR="003B7F2D" w:rsidRDefault="003B7F2D" w:rsidP="003B7F2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срок выдачи (направления) документов, являющихся результатом предоставления муниципальной услуги, - один рабочий день со дня регистрации решения о предоставлении участка земли для погребения умершего об отказе в предоставлении участка земли для погребения умершего. </w:t>
      </w:r>
    </w:p>
    <w:p w14:paraId="5DA6EB09" w14:textId="63651C7C" w:rsidR="003B7F2D" w:rsidRDefault="00CC196A" w:rsidP="003B7F2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26. </w:t>
      </w:r>
      <w:r w:rsidR="003B7F2D">
        <w:rPr>
          <w:rFonts w:ascii="Times New Roman" w:hAnsi="Times New Roman" w:cs="Times New Roman"/>
          <w:color w:val="000000"/>
          <w:sz w:val="28"/>
          <w:szCs w:val="28"/>
        </w:rPr>
        <w:t xml:space="preserve">Приостановление предоставления муниципальной услуги законодательством не предусмотрено. </w:t>
      </w:r>
    </w:p>
    <w:p w14:paraId="107AA038" w14:textId="1991560E" w:rsidR="003B7F2D" w:rsidRDefault="00CC196A" w:rsidP="003B7F2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w:t>
      </w:r>
      <w:r w:rsidR="003B7F2D">
        <w:rPr>
          <w:rFonts w:ascii="Times New Roman" w:hAnsi="Times New Roman" w:cs="Times New Roman"/>
          <w:color w:val="000000"/>
          <w:sz w:val="28"/>
          <w:szCs w:val="28"/>
        </w:rPr>
        <w:t xml:space="preserve">Срок исправления допущенных опечаток </w:t>
      </w:r>
      <w:r w:rsidR="005A288B">
        <w:rPr>
          <w:rFonts w:ascii="Times New Roman" w:hAnsi="Times New Roman" w:cs="Times New Roman"/>
          <w:color w:val="000000"/>
          <w:sz w:val="28"/>
          <w:szCs w:val="28"/>
        </w:rPr>
        <w:t>и ошибок в выданных в результате предоставления муниципальной услуги документах составляет не более одного рабочего дня с момента регистрации заявления об исправлении опечаток (ошибок) в администрации.</w:t>
      </w:r>
    </w:p>
    <w:p w14:paraId="1527CAAC" w14:textId="6D47A832" w:rsidR="005A288B" w:rsidRDefault="005A288B" w:rsidP="0039556A">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r w:rsidR="00CC196A">
        <w:rPr>
          <w:rFonts w:ascii="Times New Roman" w:hAnsi="Times New Roman" w:cs="Times New Roman"/>
          <w:color w:val="000000"/>
          <w:sz w:val="28"/>
          <w:szCs w:val="28"/>
        </w:rPr>
        <w:t>10</w:t>
      </w:r>
      <w:r>
        <w:rPr>
          <w:rFonts w:ascii="Times New Roman" w:hAnsi="Times New Roman" w:cs="Times New Roman"/>
          <w:color w:val="000000"/>
          <w:sz w:val="28"/>
          <w:szCs w:val="28"/>
        </w:rPr>
        <w:t xml:space="preserve">. </w:t>
      </w:r>
      <w:r w:rsidR="009B14E2">
        <w:rPr>
          <w:rFonts w:ascii="Times New Roman" w:hAnsi="Times New Roman" w:cs="Times New Roman"/>
          <w:color w:val="000000"/>
          <w:sz w:val="28"/>
          <w:szCs w:val="28"/>
        </w:rPr>
        <w:t xml:space="preserve">Исчерпывающий перечень документов, необходимых в соответствии с нормативными правовыми актами для предоставления </w:t>
      </w:r>
      <w:r w:rsidR="007E43A3">
        <w:rPr>
          <w:rFonts w:ascii="Times New Roman" w:hAnsi="Times New Roman" w:cs="Times New Roman"/>
          <w:color w:val="000000"/>
          <w:sz w:val="28"/>
          <w:szCs w:val="28"/>
        </w:rPr>
        <w:t xml:space="preserve">муниципальной услуги, которые </w:t>
      </w:r>
      <w:r w:rsidR="00CC196A">
        <w:rPr>
          <w:rFonts w:ascii="Times New Roman" w:hAnsi="Times New Roman" w:cs="Times New Roman"/>
          <w:color w:val="000000"/>
          <w:sz w:val="28"/>
          <w:szCs w:val="28"/>
        </w:rPr>
        <w:t>заявитель обязан представить самостоятельно</w:t>
      </w:r>
    </w:p>
    <w:p w14:paraId="2F9437D9" w14:textId="47D75882" w:rsidR="003742FD" w:rsidRDefault="003742FD" w:rsidP="003742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CC196A">
        <w:rPr>
          <w:rFonts w:ascii="Times New Roman" w:hAnsi="Times New Roman" w:cs="Times New Roman"/>
          <w:color w:val="000000"/>
          <w:sz w:val="28"/>
          <w:szCs w:val="28"/>
        </w:rPr>
        <w:t>8</w:t>
      </w:r>
      <w:r>
        <w:rPr>
          <w:rFonts w:ascii="Times New Roman" w:hAnsi="Times New Roman" w:cs="Times New Roman"/>
          <w:color w:val="000000"/>
          <w:sz w:val="28"/>
          <w:szCs w:val="28"/>
        </w:rPr>
        <w:t>. Для предоставления муниципальной услуги заявитель или его представитель представляет (направляет) заявление о предоставлении муниципальной услуги</w:t>
      </w:r>
      <w:r w:rsidR="00DF07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 форме согласно приложению</w:t>
      </w:r>
      <w:r w:rsidR="00DF07CD">
        <w:rPr>
          <w:rFonts w:ascii="Times New Roman" w:hAnsi="Times New Roman" w:cs="Times New Roman"/>
          <w:color w:val="000000"/>
          <w:sz w:val="28"/>
          <w:szCs w:val="28"/>
        </w:rPr>
        <w:t xml:space="preserve"> № 1</w:t>
      </w:r>
      <w:r>
        <w:rPr>
          <w:rFonts w:ascii="Times New Roman" w:hAnsi="Times New Roman" w:cs="Times New Roman"/>
          <w:color w:val="000000"/>
          <w:sz w:val="28"/>
          <w:szCs w:val="28"/>
        </w:rPr>
        <w:t xml:space="preserve"> к настоящему административному регламенту (далее – заявление).</w:t>
      </w:r>
    </w:p>
    <w:p w14:paraId="2DC406DC" w14:textId="4BEBD434" w:rsidR="003742FD" w:rsidRPr="004F3C16" w:rsidRDefault="003742FD" w:rsidP="003742FD">
      <w:pPr>
        <w:spacing w:after="0" w:line="240" w:lineRule="auto"/>
        <w:ind w:firstLine="709"/>
        <w:jc w:val="both"/>
        <w:rPr>
          <w:rFonts w:ascii="Times New Roman" w:hAnsi="Times New Roman" w:cs="Times New Roman"/>
          <w:sz w:val="28"/>
          <w:szCs w:val="28"/>
        </w:rPr>
      </w:pPr>
      <w:r w:rsidRPr="004F3C16">
        <w:rPr>
          <w:rFonts w:ascii="Times New Roman" w:hAnsi="Times New Roman" w:cs="Times New Roman"/>
          <w:sz w:val="28"/>
          <w:szCs w:val="28"/>
        </w:rPr>
        <w:t>2</w:t>
      </w:r>
      <w:r w:rsidR="00DF07CD">
        <w:rPr>
          <w:rFonts w:ascii="Times New Roman" w:hAnsi="Times New Roman" w:cs="Times New Roman"/>
          <w:sz w:val="28"/>
          <w:szCs w:val="28"/>
        </w:rPr>
        <w:t>9</w:t>
      </w:r>
      <w:r w:rsidRPr="004F3C16">
        <w:rPr>
          <w:rFonts w:ascii="Times New Roman" w:hAnsi="Times New Roman" w:cs="Times New Roman"/>
          <w:sz w:val="28"/>
          <w:szCs w:val="28"/>
        </w:rPr>
        <w:t xml:space="preserve">. К заявлению заявителем или его представителем прилагаются следующие документы: </w:t>
      </w:r>
    </w:p>
    <w:p w14:paraId="59655ADF" w14:textId="776DBA7D" w:rsidR="003742FD" w:rsidRPr="004F3C16" w:rsidRDefault="003742FD" w:rsidP="003742FD">
      <w:pPr>
        <w:spacing w:after="0" w:line="240" w:lineRule="auto"/>
        <w:ind w:firstLine="709"/>
        <w:jc w:val="both"/>
        <w:rPr>
          <w:rFonts w:ascii="Times New Roman" w:hAnsi="Times New Roman" w:cs="Times New Roman"/>
          <w:sz w:val="28"/>
          <w:szCs w:val="28"/>
        </w:rPr>
      </w:pPr>
      <w:r w:rsidRPr="004F3C16">
        <w:rPr>
          <w:rFonts w:ascii="Times New Roman" w:hAnsi="Times New Roman" w:cs="Times New Roman"/>
          <w:sz w:val="28"/>
          <w:szCs w:val="28"/>
        </w:rPr>
        <w:t>1) копия документа, удостоверяющего личность заявителя, - для физических лиц;</w:t>
      </w:r>
    </w:p>
    <w:p w14:paraId="47983988" w14:textId="6744EDC8" w:rsidR="003742FD" w:rsidRPr="004F3C16" w:rsidRDefault="003742FD" w:rsidP="003742FD">
      <w:pPr>
        <w:spacing w:after="0" w:line="240" w:lineRule="auto"/>
        <w:ind w:firstLine="709"/>
        <w:jc w:val="both"/>
        <w:rPr>
          <w:rFonts w:ascii="Times New Roman" w:hAnsi="Times New Roman" w:cs="Times New Roman"/>
          <w:sz w:val="28"/>
          <w:szCs w:val="28"/>
        </w:rPr>
      </w:pPr>
      <w:r w:rsidRPr="004F3C16">
        <w:rPr>
          <w:rFonts w:ascii="Times New Roman" w:hAnsi="Times New Roman" w:cs="Times New Roman"/>
          <w:sz w:val="28"/>
          <w:szCs w:val="28"/>
        </w:rPr>
        <w:t>2) копии документов, удостоверяющих личность и подтверждающих полномочия представителя, - для представителей;</w:t>
      </w:r>
    </w:p>
    <w:p w14:paraId="5A62F2E9" w14:textId="52EF5683" w:rsidR="003742FD" w:rsidRPr="004F3C16" w:rsidRDefault="003742FD" w:rsidP="003742FD">
      <w:pPr>
        <w:spacing w:after="0" w:line="240" w:lineRule="auto"/>
        <w:ind w:firstLine="709"/>
        <w:jc w:val="both"/>
        <w:rPr>
          <w:rFonts w:ascii="Times New Roman" w:hAnsi="Times New Roman" w:cs="Times New Roman"/>
          <w:sz w:val="28"/>
          <w:szCs w:val="28"/>
        </w:rPr>
      </w:pPr>
      <w:r w:rsidRPr="004F3C16">
        <w:rPr>
          <w:rFonts w:ascii="Times New Roman" w:hAnsi="Times New Roman" w:cs="Times New Roman"/>
          <w:sz w:val="28"/>
          <w:szCs w:val="28"/>
        </w:rPr>
        <w:t>3) копии документов, подтверждающих волеизъявление умершего им месте погребения (при наличии).</w:t>
      </w:r>
    </w:p>
    <w:p w14:paraId="391F6942" w14:textId="56AB0431" w:rsidR="00DF07CD" w:rsidRDefault="00DF07CD" w:rsidP="003742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30</w:t>
      </w:r>
      <w:r w:rsidR="003742F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Вместе с заявлением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14:paraId="7E3220AA" w14:textId="4AA25798" w:rsidR="00662843" w:rsidRDefault="00662843" w:rsidP="00DF07C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При предоставлении муниципальной услуги </w:t>
      </w:r>
      <w:r w:rsidR="00B11F98">
        <w:rPr>
          <w:rFonts w:ascii="Times New Roman" w:hAnsi="Times New Roman" w:cs="Times New Roman"/>
          <w:color w:val="000000"/>
          <w:sz w:val="28"/>
          <w:szCs w:val="28"/>
        </w:rPr>
        <w:t>уполномоченный орган</w:t>
      </w:r>
      <w:r>
        <w:rPr>
          <w:rFonts w:ascii="Times New Roman" w:hAnsi="Times New Roman" w:cs="Times New Roman"/>
          <w:color w:val="000000"/>
          <w:sz w:val="28"/>
          <w:szCs w:val="28"/>
        </w:rPr>
        <w:t xml:space="preserve"> не вправе требовать от заявителей или их представителей документы, не указанные в пункте 2</w:t>
      </w:r>
      <w:r w:rsidR="00DF07CD">
        <w:rPr>
          <w:rFonts w:ascii="Times New Roman" w:hAnsi="Times New Roman" w:cs="Times New Roman"/>
          <w:color w:val="000000"/>
          <w:sz w:val="28"/>
          <w:szCs w:val="28"/>
        </w:rPr>
        <w:t>9</w:t>
      </w:r>
      <w:r>
        <w:rPr>
          <w:rFonts w:ascii="Times New Roman" w:hAnsi="Times New Roman" w:cs="Times New Roman"/>
          <w:color w:val="000000"/>
          <w:sz w:val="28"/>
          <w:szCs w:val="28"/>
        </w:rPr>
        <w:t xml:space="preserve"> настоящего административного регламента.</w:t>
      </w:r>
    </w:p>
    <w:p w14:paraId="71362012" w14:textId="16EC7488" w:rsidR="00662843" w:rsidRDefault="00662843" w:rsidP="003742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Требования к документам, представляемым заявителем или его представителем: </w:t>
      </w:r>
    </w:p>
    <w:p w14:paraId="77D12BDF" w14:textId="5107334A" w:rsidR="00757287" w:rsidRDefault="00662843" w:rsidP="003742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документы должны иметь печати (при ее наличии), подписи уполномоченных должностных лиц государственных органов, органов </w:t>
      </w:r>
      <w:r w:rsidR="00757287">
        <w:rPr>
          <w:rFonts w:ascii="Times New Roman" w:hAnsi="Times New Roman" w:cs="Times New Roman"/>
          <w:color w:val="000000"/>
          <w:sz w:val="28"/>
          <w:szCs w:val="28"/>
        </w:rPr>
        <w:t>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14:paraId="083F34EA" w14:textId="2E8D07F8" w:rsidR="00662843" w:rsidRDefault="00757287" w:rsidP="003742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тексты документов должны быть написаны разборчиво;</w:t>
      </w:r>
    </w:p>
    <w:p w14:paraId="6933AC45" w14:textId="3736E37A" w:rsidR="00757287" w:rsidRDefault="00757287" w:rsidP="003742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документы не должны иметь подчисток, приписок, зачеркнутых слов и не оговоренных в них исправлений;</w:t>
      </w:r>
    </w:p>
    <w:p w14:paraId="31C9547A" w14:textId="4574E0FF" w:rsidR="00757287" w:rsidRDefault="00757287" w:rsidP="003742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документы не должны быть исполнены карандашом;</w:t>
      </w:r>
    </w:p>
    <w:p w14:paraId="4FC183BB" w14:textId="2FE86FF4" w:rsidR="00757287" w:rsidRDefault="00757287" w:rsidP="003742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документы не должны иметь повреждений, наличие которых не позволяет однозначно истолковать их содержание.</w:t>
      </w:r>
    </w:p>
    <w:p w14:paraId="031BAAE7" w14:textId="16603FE5" w:rsidR="00757287" w:rsidRDefault="00757287" w:rsidP="0039556A">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Глава 1</w:t>
      </w:r>
      <w:r w:rsidR="00DF07CD">
        <w:rPr>
          <w:rFonts w:ascii="Times New Roman" w:hAnsi="Times New Roman" w:cs="Times New Roman"/>
          <w:color w:val="000000"/>
          <w:sz w:val="28"/>
          <w:szCs w:val="28"/>
        </w:rPr>
        <w:t>1</w:t>
      </w:r>
      <w:r>
        <w:rPr>
          <w:rFonts w:ascii="Times New Roman" w:hAnsi="Times New Roman" w:cs="Times New Roman"/>
          <w:color w:val="000000"/>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или его представитель вправе </w:t>
      </w:r>
      <w:r>
        <w:rPr>
          <w:rFonts w:ascii="Times New Roman" w:hAnsi="Times New Roman" w:cs="Times New Roman"/>
          <w:color w:val="000000"/>
          <w:sz w:val="28"/>
          <w:szCs w:val="28"/>
        </w:rPr>
        <w:lastRenderedPageBreak/>
        <w:t>представить</w:t>
      </w:r>
      <w:r w:rsidR="00DF07CD">
        <w:rPr>
          <w:rFonts w:ascii="Times New Roman" w:hAnsi="Times New Roman" w:cs="Times New Roman"/>
          <w:color w:val="000000"/>
          <w:sz w:val="28"/>
          <w:szCs w:val="28"/>
        </w:rPr>
        <w:t xml:space="preserve"> по собственной инициативе, так как они подлежат представлению в рамках межведомственного информационного взаимодействия</w:t>
      </w:r>
    </w:p>
    <w:p w14:paraId="585BDEC0" w14:textId="798E75F2" w:rsidR="00757287" w:rsidRDefault="00757287" w:rsidP="007572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К документам, необходимым для предоставления муниципальной услуги, которые </w:t>
      </w:r>
      <w:r w:rsidR="00E459AC">
        <w:rPr>
          <w:rFonts w:ascii="Times New Roman" w:hAnsi="Times New Roman" w:cs="Times New Roman"/>
          <w:color w:val="000000"/>
          <w:sz w:val="28"/>
          <w:szCs w:val="28"/>
        </w:rPr>
        <w:t>заявитель или его представитель,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color w:val="000000"/>
          <w:sz w:val="28"/>
          <w:szCs w:val="28"/>
        </w:rPr>
        <w:t xml:space="preserve">, относятся: </w:t>
      </w:r>
    </w:p>
    <w:p w14:paraId="299429A4" w14:textId="70170445" w:rsidR="00757287" w:rsidRDefault="00A95D3D" w:rsidP="007572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выписка из Единого реестра государственного реестра юридических лиц (для заявителей, являющихся юридическими лицами);</w:t>
      </w:r>
    </w:p>
    <w:p w14:paraId="189E012D" w14:textId="23CE23DB" w:rsidR="00A95D3D" w:rsidRDefault="00A95D3D" w:rsidP="007572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свидетельство о смерти умершего, для погребения которого запрашивается участок земли, или документ, подтверждающий факт государственной регистрации рождения мертвого ребенка;</w:t>
      </w:r>
    </w:p>
    <w:p w14:paraId="7D2A1239" w14:textId="77777777" w:rsidR="00A95D3D" w:rsidRDefault="00A95D3D" w:rsidP="007572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согласие органов внутренних дел на погребение умершего, личность которого не установлена (в случае обращения за предоставлением участка земли для погребения умершего, личность которого не установлена органами внутренних дел в определенные законодательством Российской Федерации сроки).</w:t>
      </w:r>
    </w:p>
    <w:p w14:paraId="7823FF2E" w14:textId="77777777" w:rsidR="00593D3B" w:rsidRDefault="00A95D3D" w:rsidP="007572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Для получения документа, указанного в подпункте 1 пункта 33 настоящего административного регламента, заявитель или его представитель вправе обратиться в Федеральную налоговую </w:t>
      </w:r>
      <w:r w:rsidR="002916E7">
        <w:rPr>
          <w:rFonts w:ascii="Times New Roman" w:hAnsi="Times New Roman" w:cs="Times New Roman"/>
          <w:color w:val="000000"/>
          <w:sz w:val="28"/>
          <w:szCs w:val="28"/>
        </w:rPr>
        <w:t xml:space="preserve">службу или ее территориальные органы </w:t>
      </w:r>
      <w:r w:rsidR="00593D3B">
        <w:rPr>
          <w:rFonts w:ascii="Times New Roman" w:hAnsi="Times New Roman" w:cs="Times New Roman"/>
          <w:color w:val="000000"/>
          <w:sz w:val="28"/>
          <w:szCs w:val="28"/>
        </w:rPr>
        <w:t>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490AA3A2" w14:textId="77777777" w:rsidR="00593D3B" w:rsidRDefault="00593D3B" w:rsidP="007572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получения документа, указанного в подпункте 2 пункта 33 настоящего административного регламента, заявитель или его представитель вправе обратиться в органы записи актов гражданского состояния 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34398E8F" w14:textId="277F0652" w:rsidR="00593D3B" w:rsidRDefault="00593D3B" w:rsidP="00593D3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получения документа, указанного в </w:t>
      </w:r>
      <w:r w:rsidR="00961B52">
        <w:rPr>
          <w:rFonts w:ascii="Times New Roman" w:hAnsi="Times New Roman" w:cs="Times New Roman"/>
          <w:color w:val="000000"/>
          <w:sz w:val="28"/>
          <w:szCs w:val="28"/>
        </w:rPr>
        <w:t>под</w:t>
      </w:r>
      <w:r>
        <w:rPr>
          <w:rFonts w:ascii="Times New Roman" w:hAnsi="Times New Roman" w:cs="Times New Roman"/>
          <w:color w:val="000000"/>
          <w:sz w:val="28"/>
          <w:szCs w:val="28"/>
        </w:rPr>
        <w:t>пункте 3 пункта 33 настоящего административного регламента, заявитель или его представитель вправе обратиться в органы записи актов гражданского состояния 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6F2B0862" w14:textId="0554B386" w:rsidR="00593D3B" w:rsidRDefault="00593D3B" w:rsidP="00593D3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5737C8">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0016335A">
        <w:rPr>
          <w:rFonts w:ascii="Times New Roman" w:hAnsi="Times New Roman" w:cs="Times New Roman"/>
          <w:color w:val="000000"/>
          <w:sz w:val="28"/>
          <w:szCs w:val="28"/>
        </w:rPr>
        <w:t>Уполномоченный орган</w:t>
      </w:r>
      <w:r>
        <w:rPr>
          <w:rFonts w:ascii="Times New Roman" w:hAnsi="Times New Roman" w:cs="Times New Roman"/>
          <w:color w:val="000000"/>
          <w:sz w:val="28"/>
          <w:szCs w:val="28"/>
        </w:rPr>
        <w:t xml:space="preserve"> при предоставлении муниципальной услуги не вправе требовать от заявителей или их представителей:</w:t>
      </w:r>
    </w:p>
    <w:p w14:paraId="2FD781F0" w14:textId="45983EEF" w:rsidR="003C34FD" w:rsidRDefault="00593D3B" w:rsidP="003C34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представления документов и информации или ос</w:t>
      </w:r>
      <w:r w:rsidR="003C34FD">
        <w:rPr>
          <w:rFonts w:ascii="Times New Roman" w:hAnsi="Times New Roman" w:cs="Times New Roman"/>
          <w:color w:val="000000"/>
          <w:sz w:val="28"/>
          <w:szCs w:val="28"/>
        </w:rPr>
        <w:t>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8CD579D" w14:textId="77777777" w:rsidR="00B43615" w:rsidRDefault="003C34FD" w:rsidP="00B4361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B43615">
        <w:rPr>
          <w:rFonts w:ascii="Times New Roman" w:hAnsi="Times New Roman" w:cs="Times New Roman"/>
          <w:color w:val="000000"/>
          <w:sz w:val="28"/>
          <w:szCs w:val="28"/>
        </w:rPr>
        <w:t xml:space="preserve">предоставления документов и информации, которые находятся в распоряжении органа, предоставляющего муниципальную услугу, </w:t>
      </w:r>
      <w:r w:rsidR="00B43615">
        <w:rPr>
          <w:rFonts w:ascii="Times New Roman" w:hAnsi="Times New Roman" w:cs="Times New Roman"/>
          <w:color w:val="000000"/>
          <w:sz w:val="28"/>
          <w:szCs w:val="28"/>
        </w:rPr>
        <w:lastRenderedPageBreak/>
        <w:t>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14:paraId="64D44B48" w14:textId="0CB60F70" w:rsidR="00995541" w:rsidRDefault="00995541" w:rsidP="00B4361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0163AB">
        <w:rPr>
          <w:rFonts w:ascii="Times New Roman" w:hAnsi="Times New Roman" w:cs="Times New Roman"/>
          <w:color w:val="000000"/>
          <w:sz w:val="28"/>
          <w:szCs w:val="28"/>
        </w:rPr>
        <w:t xml:space="preserve"> </w:t>
      </w:r>
      <w:r w:rsidR="00AE5C28">
        <w:rPr>
          <w:rFonts w:ascii="Times New Roman" w:hAnsi="Times New Roman" w:cs="Times New Roman"/>
          <w:color w:val="000000"/>
          <w:sz w:val="28"/>
          <w:szCs w:val="28"/>
        </w:rPr>
        <w:t>предоставлени</w:t>
      </w:r>
      <w:r w:rsidR="00B43615">
        <w:rPr>
          <w:rFonts w:ascii="Times New Roman" w:hAnsi="Times New Roman" w:cs="Times New Roman"/>
          <w:color w:val="000000"/>
          <w:sz w:val="28"/>
          <w:szCs w:val="28"/>
        </w:rPr>
        <w:t>е</w:t>
      </w:r>
      <w:r w:rsidR="00AE5C28">
        <w:rPr>
          <w:rFonts w:ascii="Times New Roman" w:hAnsi="Times New Roman" w:cs="Times New Roman"/>
          <w:color w:val="000000"/>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w:t>
      </w:r>
      <w:r w:rsidR="0016335A">
        <w:rPr>
          <w:rFonts w:ascii="Times New Roman" w:hAnsi="Times New Roman" w:cs="Times New Roman"/>
          <w:color w:val="000000"/>
          <w:sz w:val="28"/>
          <w:szCs w:val="28"/>
        </w:rPr>
        <w:t>.07.</w:t>
      </w:r>
      <w:r w:rsidR="00AE5C28">
        <w:rPr>
          <w:rFonts w:ascii="Times New Roman" w:hAnsi="Times New Roman" w:cs="Times New Roman"/>
          <w:color w:val="000000"/>
          <w:sz w:val="28"/>
          <w:szCs w:val="28"/>
        </w:rPr>
        <w:t>2010г</w:t>
      </w:r>
      <w:r w:rsidR="0016335A">
        <w:rPr>
          <w:rFonts w:ascii="Times New Roman" w:hAnsi="Times New Roman" w:cs="Times New Roman"/>
          <w:color w:val="000000"/>
          <w:sz w:val="28"/>
          <w:szCs w:val="28"/>
        </w:rPr>
        <w:t>.</w:t>
      </w:r>
      <w:r w:rsidR="00AE5C28">
        <w:rPr>
          <w:rFonts w:ascii="Times New Roman" w:hAnsi="Times New Roman" w:cs="Times New Roman"/>
          <w:color w:val="000000"/>
          <w:sz w:val="28"/>
          <w:szCs w:val="28"/>
        </w:rPr>
        <w:t xml:space="preserve"> № 210-ФЗ «Об организации предоставления государственных и муниципальных услуг»;</w:t>
      </w:r>
    </w:p>
    <w:p w14:paraId="0BA10817" w14:textId="284FED50" w:rsidR="006B252F" w:rsidRDefault="006B252F" w:rsidP="0039556A">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Глава 12. Исчерпывающий перечень оснований для отказа в приеме документов, необходимых для предоставления муниципальной услуги</w:t>
      </w:r>
    </w:p>
    <w:p w14:paraId="1D4FDD79" w14:textId="5C6D2B3D" w:rsidR="006B252F" w:rsidRDefault="006B252F"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1CAA">
        <w:rPr>
          <w:rFonts w:ascii="Times New Roman" w:hAnsi="Times New Roman" w:cs="Times New Roman"/>
          <w:color w:val="000000"/>
          <w:sz w:val="28"/>
          <w:szCs w:val="28"/>
        </w:rPr>
        <w:t>6</w:t>
      </w:r>
      <w:r>
        <w:rPr>
          <w:rFonts w:ascii="Times New Roman" w:hAnsi="Times New Roman" w:cs="Times New Roman"/>
          <w:color w:val="000000"/>
          <w:sz w:val="28"/>
          <w:szCs w:val="28"/>
        </w:rPr>
        <w:t xml:space="preserve">. Основанием для отказа в приеме документов, необходимых для предоставления муниципальной услуги, является: </w:t>
      </w:r>
    </w:p>
    <w:p w14:paraId="328475EC" w14:textId="6B9ADEE7" w:rsidR="006B252F" w:rsidRDefault="006B252F"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несоответствие представленного заявителем или его представителем заявления форме, установленной приложением к настоящему административному регламенту, и (или) отсутствие в заявлении информации, которая должна содержаться в заявлении в соответствии с приложением к настоящему административному регламенту; </w:t>
      </w:r>
    </w:p>
    <w:p w14:paraId="2F6626E6" w14:textId="76F166A0" w:rsidR="00C81031" w:rsidRDefault="00D866D3"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непредставление заявителем или его представителем документов, указанных в пункте </w:t>
      </w:r>
      <w:r w:rsidRPr="00BB1831">
        <w:rPr>
          <w:rFonts w:ascii="Times New Roman" w:hAnsi="Times New Roman" w:cs="Times New Roman"/>
          <w:sz w:val="28"/>
          <w:szCs w:val="28"/>
        </w:rPr>
        <w:t>2</w:t>
      </w:r>
      <w:r w:rsidR="00DC1CAA" w:rsidRPr="00BB1831">
        <w:rPr>
          <w:rFonts w:ascii="Times New Roman" w:hAnsi="Times New Roman" w:cs="Times New Roman"/>
          <w:sz w:val="28"/>
          <w:szCs w:val="28"/>
        </w:rPr>
        <w:t>9</w:t>
      </w:r>
      <w:r>
        <w:rPr>
          <w:rFonts w:ascii="Times New Roman" w:hAnsi="Times New Roman" w:cs="Times New Roman"/>
          <w:color w:val="000000"/>
          <w:sz w:val="28"/>
          <w:szCs w:val="28"/>
        </w:rPr>
        <w:t xml:space="preserve"> настоящего регламента;</w:t>
      </w:r>
    </w:p>
    <w:p w14:paraId="171CDD3C" w14:textId="3BB67E2A" w:rsidR="00D866D3" w:rsidRDefault="00D866D3"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несоответствие представленных заявителем или его представителем документов требованиям, указанным в пункте </w:t>
      </w:r>
      <w:r w:rsidRPr="00BB1831">
        <w:rPr>
          <w:rFonts w:ascii="Times New Roman" w:hAnsi="Times New Roman" w:cs="Times New Roman"/>
          <w:sz w:val="28"/>
          <w:szCs w:val="28"/>
        </w:rPr>
        <w:t>32</w:t>
      </w:r>
      <w:r>
        <w:rPr>
          <w:rFonts w:ascii="Times New Roman" w:hAnsi="Times New Roman" w:cs="Times New Roman"/>
          <w:color w:val="000000"/>
          <w:sz w:val="28"/>
          <w:szCs w:val="28"/>
        </w:rPr>
        <w:t xml:space="preserve"> настоящего административного регламента;</w:t>
      </w:r>
    </w:p>
    <w:p w14:paraId="6312E5B3" w14:textId="6264BBFF" w:rsidR="00D866D3" w:rsidRDefault="00D866D3"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наличие документов нецензурных либо оскорбительных выражений, угроз жизни, здоровью и имуществу должностных лиц администрации, а также членам их семей.</w:t>
      </w:r>
    </w:p>
    <w:p w14:paraId="03799D1E" w14:textId="1A880F34" w:rsidR="00BB1831" w:rsidRDefault="00D866D3"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BB1831">
        <w:rPr>
          <w:rFonts w:ascii="Times New Roman" w:hAnsi="Times New Roman" w:cs="Times New Roman"/>
          <w:color w:val="000000"/>
          <w:sz w:val="28"/>
          <w:szCs w:val="28"/>
        </w:rPr>
        <w:t>7</w:t>
      </w:r>
      <w:r>
        <w:rPr>
          <w:rFonts w:ascii="Times New Roman" w:hAnsi="Times New Roman" w:cs="Times New Roman"/>
          <w:color w:val="000000"/>
          <w:sz w:val="28"/>
          <w:szCs w:val="28"/>
        </w:rPr>
        <w:t xml:space="preserve">. В случае установления оснований для отказа в приеме документов должностное лицо </w:t>
      </w:r>
      <w:r w:rsidR="0050256F">
        <w:rPr>
          <w:rFonts w:ascii="Times New Roman" w:hAnsi="Times New Roman" w:cs="Times New Roman"/>
          <w:color w:val="000000"/>
          <w:sz w:val="28"/>
          <w:szCs w:val="28"/>
        </w:rPr>
        <w:t>уполномоченного органа</w:t>
      </w:r>
      <w:r>
        <w:rPr>
          <w:rFonts w:ascii="Times New Roman" w:hAnsi="Times New Roman" w:cs="Times New Roman"/>
          <w:color w:val="000000"/>
          <w:sz w:val="28"/>
          <w:szCs w:val="28"/>
        </w:rPr>
        <w:t xml:space="preserve">, ответственное за </w:t>
      </w:r>
      <w:r w:rsidR="00BB1831">
        <w:rPr>
          <w:rFonts w:ascii="Times New Roman" w:hAnsi="Times New Roman" w:cs="Times New Roman"/>
          <w:color w:val="000000"/>
          <w:sz w:val="28"/>
          <w:szCs w:val="28"/>
        </w:rPr>
        <w:t>предоставление муниципальной услуги, не позднее 1 рабочего дня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14:paraId="70BBFE07" w14:textId="7C1E9E14" w:rsidR="00BB1831" w:rsidRDefault="00BB1831"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установления оснований для отказа в приеме документов, поданных в уполномоченный орган путем личного обращения, должностное лицо уполномоченного органа, ответственное за предоставление муниципальной услуги выдает (направляет) заявителю письменное уведомление об отказе в приеме документов </w:t>
      </w:r>
      <w:r w:rsidR="002D4E88">
        <w:rPr>
          <w:rFonts w:ascii="Times New Roman" w:hAnsi="Times New Roman" w:cs="Times New Roman"/>
          <w:color w:val="000000"/>
          <w:sz w:val="28"/>
          <w:szCs w:val="28"/>
        </w:rPr>
        <w:t>в течение 1 рабочего дня со дня обращения заявителя.</w:t>
      </w:r>
    </w:p>
    <w:p w14:paraId="3DA34DF1" w14:textId="0C9D3863" w:rsidR="003B18B3" w:rsidRDefault="003B18B3"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установления оснований для отказа в приеме документов, поданных в форме электронных документов, заявителю с использованием информационно – телекоммуникационной сети «Интернет» в течение 1 рабочего дня со дня получения заявления и документов, поданных в форме </w:t>
      </w:r>
      <w:r>
        <w:rPr>
          <w:rFonts w:ascii="Times New Roman" w:hAnsi="Times New Roman" w:cs="Times New Roman"/>
          <w:color w:val="000000"/>
          <w:sz w:val="28"/>
          <w:szCs w:val="28"/>
        </w:rPr>
        <w:lastRenderedPageBreak/>
        <w:t>электронных документов, направляется уведомление об отказе в приеме документов на адрес электронной поты, с которого поступили заявление и документы.</w:t>
      </w:r>
    </w:p>
    <w:p w14:paraId="256254DC" w14:textId="435121BC" w:rsidR="00D866D3" w:rsidRDefault="00D866D3" w:rsidP="006B25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BB1831">
        <w:rPr>
          <w:rFonts w:ascii="Times New Roman" w:hAnsi="Times New Roman" w:cs="Times New Roman"/>
          <w:color w:val="000000"/>
          <w:sz w:val="28"/>
          <w:szCs w:val="28"/>
        </w:rPr>
        <w:t>8</w:t>
      </w:r>
      <w:r>
        <w:rPr>
          <w:rFonts w:ascii="Times New Roman" w:hAnsi="Times New Roman" w:cs="Times New Roman"/>
          <w:color w:val="000000"/>
          <w:sz w:val="28"/>
          <w:szCs w:val="28"/>
        </w:rPr>
        <w:t xml:space="preserve">. Отказ в приеме документов не препятствует повторному обращению заявителя или его законного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 </w:t>
      </w:r>
    </w:p>
    <w:p w14:paraId="05FF2666" w14:textId="01745D3E" w:rsidR="00D866D3" w:rsidRDefault="00D866D3" w:rsidP="0039556A">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Глава 13. Исчерпывающий перечень оснований</w:t>
      </w:r>
      <w:r w:rsidR="00106AA6">
        <w:rPr>
          <w:rFonts w:ascii="Times New Roman" w:hAnsi="Times New Roman" w:cs="Times New Roman"/>
          <w:color w:val="000000"/>
          <w:sz w:val="28"/>
          <w:szCs w:val="28"/>
        </w:rPr>
        <w:t xml:space="preserve"> для</w:t>
      </w:r>
      <w:r>
        <w:rPr>
          <w:rFonts w:ascii="Times New Roman" w:hAnsi="Times New Roman" w:cs="Times New Roman"/>
          <w:color w:val="000000"/>
          <w:sz w:val="28"/>
          <w:szCs w:val="28"/>
        </w:rPr>
        <w:t xml:space="preserve"> приостановления или отказа в предоставлении муниципальной услуги</w:t>
      </w:r>
    </w:p>
    <w:p w14:paraId="78B816A8" w14:textId="5450500F" w:rsidR="00D866D3" w:rsidRDefault="003B18B3" w:rsidP="0037144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39</w:t>
      </w:r>
      <w:r w:rsidR="00371443">
        <w:rPr>
          <w:rFonts w:ascii="Times New Roman" w:hAnsi="Times New Roman" w:cs="Times New Roman"/>
          <w:color w:val="000000"/>
          <w:sz w:val="28"/>
          <w:szCs w:val="28"/>
        </w:rPr>
        <w:t>. Основания для приостановления предоставления муниципальной услуги законодательством не предусмотрены.</w:t>
      </w:r>
    </w:p>
    <w:p w14:paraId="7D3C97DB" w14:textId="77777777" w:rsidR="003B18B3" w:rsidRDefault="003B18B3" w:rsidP="0037144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40</w:t>
      </w:r>
      <w:r w:rsidR="00371443">
        <w:rPr>
          <w:rFonts w:ascii="Times New Roman" w:hAnsi="Times New Roman" w:cs="Times New Roman"/>
          <w:color w:val="000000"/>
          <w:sz w:val="28"/>
          <w:szCs w:val="28"/>
        </w:rPr>
        <w:t>. Основанием для отказа в предоставлении муниципальной услуги является</w:t>
      </w:r>
      <w:r>
        <w:rPr>
          <w:rFonts w:ascii="Times New Roman" w:hAnsi="Times New Roman" w:cs="Times New Roman"/>
          <w:color w:val="000000"/>
          <w:sz w:val="28"/>
          <w:szCs w:val="28"/>
        </w:rPr>
        <w:t>:</w:t>
      </w:r>
    </w:p>
    <w:p w14:paraId="06F91A1F" w14:textId="22E5A5A9" w:rsidR="00371443" w:rsidRDefault="003B18B3" w:rsidP="0037144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371443">
        <w:rPr>
          <w:rFonts w:ascii="Times New Roman" w:hAnsi="Times New Roman" w:cs="Times New Roman"/>
          <w:color w:val="000000"/>
          <w:sz w:val="28"/>
          <w:szCs w:val="28"/>
        </w:rPr>
        <w:t xml:space="preserve"> представление (направление) заявление в орган местного самоуправления, который н</w:t>
      </w:r>
      <w:r w:rsidR="00B22962">
        <w:rPr>
          <w:rFonts w:ascii="Times New Roman" w:hAnsi="Times New Roman" w:cs="Times New Roman"/>
          <w:color w:val="000000"/>
          <w:sz w:val="28"/>
          <w:szCs w:val="28"/>
        </w:rPr>
        <w:t>е</w:t>
      </w:r>
      <w:r w:rsidR="00371443">
        <w:rPr>
          <w:rFonts w:ascii="Times New Roman" w:hAnsi="Times New Roman" w:cs="Times New Roman"/>
          <w:color w:val="000000"/>
          <w:sz w:val="28"/>
          <w:szCs w:val="28"/>
        </w:rPr>
        <w:t xml:space="preserve"> обладает полномочиями по предоставлению участков земли для погребения умерших на указанном заявителем или его представителем кладбище</w:t>
      </w:r>
      <w:r w:rsidR="00B22962">
        <w:rPr>
          <w:rFonts w:ascii="Times New Roman" w:hAnsi="Times New Roman" w:cs="Times New Roman"/>
          <w:color w:val="000000"/>
          <w:sz w:val="28"/>
          <w:szCs w:val="28"/>
        </w:rPr>
        <w:t>;</w:t>
      </w:r>
    </w:p>
    <w:p w14:paraId="2ECCCF2E" w14:textId="30969A2E" w:rsidR="00B22962" w:rsidRDefault="00B22962" w:rsidP="0037144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отсутствие запрашиваемых документов в государственных органах;</w:t>
      </w:r>
    </w:p>
    <w:p w14:paraId="1CA5A337" w14:textId="1800AC10" w:rsidR="00B22962" w:rsidRDefault="00B22962" w:rsidP="0037144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выявление в предоставленных документах недостоверной, скаженной или не полной информации</w:t>
      </w:r>
      <w:r w:rsidR="00C23230">
        <w:rPr>
          <w:rFonts w:ascii="Times New Roman" w:hAnsi="Times New Roman" w:cs="Times New Roman"/>
          <w:color w:val="000000"/>
          <w:sz w:val="28"/>
          <w:szCs w:val="28"/>
        </w:rPr>
        <w:t>.</w:t>
      </w:r>
    </w:p>
    <w:p w14:paraId="296A479C" w14:textId="2579600A" w:rsidR="003C549E" w:rsidRDefault="003C549E" w:rsidP="0037144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106AA6">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3F2989">
        <w:rPr>
          <w:rFonts w:ascii="Times New Roman" w:hAnsi="Times New Roman" w:cs="Times New Roman"/>
          <w:color w:val="000000"/>
          <w:sz w:val="28"/>
          <w:szCs w:val="28"/>
        </w:rPr>
        <w:t xml:space="preserve">Неполучение (несвоевременное получение) документов, указанных в </w:t>
      </w:r>
      <w:r w:rsidR="003F2989" w:rsidRPr="00C77E14">
        <w:rPr>
          <w:rFonts w:ascii="Times New Roman" w:hAnsi="Times New Roman" w:cs="Times New Roman"/>
          <w:sz w:val="28"/>
          <w:szCs w:val="28"/>
        </w:rPr>
        <w:t xml:space="preserve">пункте </w:t>
      </w:r>
      <w:r w:rsidR="003F2989" w:rsidRPr="00106AA6">
        <w:rPr>
          <w:rFonts w:ascii="Times New Roman" w:hAnsi="Times New Roman" w:cs="Times New Roman"/>
          <w:sz w:val="28"/>
          <w:szCs w:val="28"/>
        </w:rPr>
        <w:t>33 н</w:t>
      </w:r>
      <w:r w:rsidR="003F2989">
        <w:rPr>
          <w:rFonts w:ascii="Times New Roman" w:hAnsi="Times New Roman" w:cs="Times New Roman"/>
          <w:color w:val="000000"/>
          <w:sz w:val="28"/>
          <w:szCs w:val="28"/>
        </w:rPr>
        <w:t xml:space="preserve">астоящего административного </w:t>
      </w:r>
      <w:r w:rsidR="00C23230">
        <w:rPr>
          <w:rFonts w:ascii="Times New Roman" w:hAnsi="Times New Roman" w:cs="Times New Roman"/>
          <w:color w:val="000000"/>
          <w:sz w:val="28"/>
          <w:szCs w:val="28"/>
        </w:rPr>
        <w:t>р</w:t>
      </w:r>
      <w:r w:rsidR="003F2989">
        <w:rPr>
          <w:rFonts w:ascii="Times New Roman" w:hAnsi="Times New Roman" w:cs="Times New Roman"/>
          <w:color w:val="000000"/>
          <w:sz w:val="28"/>
          <w:szCs w:val="28"/>
        </w:rPr>
        <w:t>егламента, не может являться основанием для отказа в предоставлении муниципальной услуги.</w:t>
      </w:r>
    </w:p>
    <w:p w14:paraId="431C3C1E" w14:textId="672C6355" w:rsidR="00965901" w:rsidRDefault="00895735" w:rsidP="0039556A">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Глава 1</w:t>
      </w:r>
      <w:r w:rsidR="00A25AC6">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00A25AC6">
        <w:rPr>
          <w:rFonts w:ascii="Times New Roman" w:hAnsi="Times New Roman" w:cs="Times New Roman"/>
          <w:color w:val="000000"/>
          <w:sz w:val="28"/>
          <w:szCs w:val="28"/>
        </w:rPr>
        <w:t>Р</w:t>
      </w:r>
      <w:r>
        <w:rPr>
          <w:rFonts w:ascii="Times New Roman" w:hAnsi="Times New Roman" w:cs="Times New Roman"/>
          <w:color w:val="000000"/>
          <w:sz w:val="28"/>
          <w:szCs w:val="28"/>
        </w:rPr>
        <w:t>азмер</w:t>
      </w:r>
      <w:r w:rsidR="00965901">
        <w:rPr>
          <w:rFonts w:ascii="Times New Roman" w:hAnsi="Times New Roman" w:cs="Times New Roman"/>
          <w:color w:val="000000"/>
          <w:sz w:val="28"/>
          <w:szCs w:val="28"/>
        </w:rPr>
        <w:t xml:space="preserve"> платы, взимаемой с заявителя при предоставлении муниципальной услуги, и способы ее взимания в случаях, предусмотренными нормативными правовыми актами</w:t>
      </w:r>
    </w:p>
    <w:p w14:paraId="47C7B66C" w14:textId="336DC58B" w:rsidR="00895735" w:rsidRDefault="00895735" w:rsidP="0089573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106AA6">
        <w:rPr>
          <w:rFonts w:ascii="Times New Roman" w:hAnsi="Times New Roman" w:cs="Times New Roman"/>
          <w:color w:val="000000"/>
          <w:sz w:val="28"/>
          <w:szCs w:val="28"/>
        </w:rPr>
        <w:t>2</w:t>
      </w:r>
      <w:r>
        <w:rPr>
          <w:rFonts w:ascii="Times New Roman" w:hAnsi="Times New Roman" w:cs="Times New Roman"/>
          <w:color w:val="000000"/>
          <w:sz w:val="28"/>
          <w:szCs w:val="28"/>
        </w:rPr>
        <w:t>. Муниципальная услуга предоставляется без взимания государственной пошлины или иной платы.</w:t>
      </w:r>
    </w:p>
    <w:p w14:paraId="6F4CED17" w14:textId="61B4C422" w:rsidR="00106AA6" w:rsidRDefault="00895735" w:rsidP="0039556A">
      <w:pPr>
        <w:spacing w:before="120" w:after="120" w:line="240" w:lineRule="auto"/>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t>Глава 1</w:t>
      </w:r>
      <w:r w:rsidR="00106AA6">
        <w:rPr>
          <w:rFonts w:ascii="Times New Roman" w:hAnsi="Times New Roman" w:cs="Times New Roman"/>
          <w:color w:val="000000"/>
          <w:sz w:val="28"/>
          <w:szCs w:val="28"/>
        </w:rPr>
        <w:t>5</w:t>
      </w:r>
      <w:r>
        <w:rPr>
          <w:rFonts w:ascii="Times New Roman" w:hAnsi="Times New Roman" w:cs="Times New Roman"/>
          <w:color w:val="000000"/>
          <w:sz w:val="28"/>
          <w:szCs w:val="28"/>
        </w:rPr>
        <w:t xml:space="preserve">. Максимальный </w:t>
      </w:r>
      <w:r w:rsidR="00E1796F">
        <w:rPr>
          <w:rFonts w:ascii="Times New Roman" w:hAnsi="Times New Roman" w:cs="Times New Roman"/>
          <w:color w:val="000000"/>
          <w:sz w:val="28"/>
          <w:szCs w:val="28"/>
        </w:rPr>
        <w:t xml:space="preserve">срок ожидания в очереди при подаче </w:t>
      </w:r>
      <w:r w:rsidR="00106AA6">
        <w:rPr>
          <w:rFonts w:ascii="Times New Roman" w:hAnsi="Times New Roman" w:cs="Times New Roman"/>
          <w:color w:val="000000"/>
          <w:sz w:val="28"/>
          <w:szCs w:val="28"/>
        </w:rPr>
        <w:t>запроса о предоставлении муниципальной услуги и при получении результата муниципальной услуги</w:t>
      </w:r>
      <w:r w:rsidR="00FC1741">
        <w:rPr>
          <w:rFonts w:ascii="Times New Roman" w:hAnsi="Times New Roman" w:cs="Times New Roman"/>
          <w:color w:val="000000"/>
          <w:sz w:val="28"/>
          <w:szCs w:val="28"/>
        </w:rPr>
        <w:t xml:space="preserve"> и при получении результата муниципальной услуги в случае обращения заявителя непосредственно в орган, предоставляющий муниципальную услугу</w:t>
      </w:r>
    </w:p>
    <w:p w14:paraId="29FB03BD" w14:textId="3F656BF4" w:rsidR="00E1796F" w:rsidRDefault="00E1796F" w:rsidP="00E1796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FC1741">
        <w:rPr>
          <w:rFonts w:ascii="Times New Roman" w:hAnsi="Times New Roman" w:cs="Times New Roman"/>
          <w:color w:val="000000"/>
          <w:sz w:val="28"/>
          <w:szCs w:val="28"/>
        </w:rPr>
        <w:t>3</w:t>
      </w:r>
      <w:r>
        <w:rPr>
          <w:rFonts w:ascii="Times New Roman" w:hAnsi="Times New Roman" w:cs="Times New Roman"/>
          <w:color w:val="000000"/>
          <w:sz w:val="28"/>
          <w:szCs w:val="28"/>
        </w:rPr>
        <w:t>. Максимальное время ожидания в очереди при подаче за</w:t>
      </w:r>
      <w:r w:rsidR="00FC1741">
        <w:rPr>
          <w:rFonts w:ascii="Times New Roman" w:hAnsi="Times New Roman" w:cs="Times New Roman"/>
          <w:color w:val="000000"/>
          <w:sz w:val="28"/>
          <w:szCs w:val="28"/>
        </w:rPr>
        <w:t xml:space="preserve">проса </w:t>
      </w:r>
      <w:r>
        <w:rPr>
          <w:rFonts w:ascii="Times New Roman" w:hAnsi="Times New Roman" w:cs="Times New Roman"/>
          <w:color w:val="000000"/>
          <w:sz w:val="28"/>
          <w:szCs w:val="28"/>
        </w:rPr>
        <w:t>не превышает 15 минут.</w:t>
      </w:r>
    </w:p>
    <w:p w14:paraId="7B2FC5BA" w14:textId="1FBE93FD" w:rsidR="00E1796F" w:rsidRDefault="00E1796F" w:rsidP="00E1796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633182">
        <w:rPr>
          <w:rFonts w:ascii="Times New Roman" w:hAnsi="Times New Roman" w:cs="Times New Roman"/>
          <w:color w:val="000000"/>
          <w:sz w:val="28"/>
          <w:szCs w:val="28"/>
        </w:rPr>
        <w:t>4</w:t>
      </w:r>
      <w:r>
        <w:rPr>
          <w:rFonts w:ascii="Times New Roman" w:hAnsi="Times New Roman" w:cs="Times New Roman"/>
          <w:color w:val="000000"/>
          <w:sz w:val="28"/>
          <w:szCs w:val="28"/>
        </w:rPr>
        <w:t>. Максимальное время ожидания в очереди при получении результата муниципальной услуги не превышает 15 минут.</w:t>
      </w:r>
    </w:p>
    <w:p w14:paraId="62462908" w14:textId="7753C132" w:rsidR="00E1796F" w:rsidRPr="004A6CD8" w:rsidRDefault="00E1796F" w:rsidP="0039556A">
      <w:pPr>
        <w:spacing w:before="120" w:after="120" w:line="240" w:lineRule="auto"/>
        <w:jc w:val="center"/>
        <w:outlineLvl w:val="1"/>
        <w:rPr>
          <w:rFonts w:ascii="Times New Roman" w:hAnsi="Times New Roman" w:cs="Times New Roman"/>
          <w:sz w:val="28"/>
          <w:szCs w:val="28"/>
        </w:rPr>
      </w:pPr>
      <w:r w:rsidRPr="004A6CD8">
        <w:rPr>
          <w:rFonts w:ascii="Times New Roman" w:hAnsi="Times New Roman" w:cs="Times New Roman"/>
          <w:sz w:val="28"/>
          <w:szCs w:val="28"/>
        </w:rPr>
        <w:t>Глава 1</w:t>
      </w:r>
      <w:r w:rsidR="00633182" w:rsidRPr="004A6CD8">
        <w:rPr>
          <w:rFonts w:ascii="Times New Roman" w:hAnsi="Times New Roman" w:cs="Times New Roman"/>
          <w:sz w:val="28"/>
          <w:szCs w:val="28"/>
        </w:rPr>
        <w:t>6</w:t>
      </w:r>
      <w:r w:rsidRPr="004A6CD8">
        <w:rPr>
          <w:rFonts w:ascii="Times New Roman" w:hAnsi="Times New Roman" w:cs="Times New Roman"/>
          <w:sz w:val="28"/>
          <w:szCs w:val="28"/>
        </w:rPr>
        <w:t xml:space="preserve">. Срок регистрации заявления </w:t>
      </w:r>
      <w:r w:rsidR="00633182" w:rsidRPr="004A6CD8">
        <w:rPr>
          <w:rFonts w:ascii="Times New Roman" w:hAnsi="Times New Roman" w:cs="Times New Roman"/>
          <w:sz w:val="28"/>
          <w:szCs w:val="28"/>
        </w:rPr>
        <w:t>о предоставлении муниципальной услуги</w:t>
      </w:r>
    </w:p>
    <w:p w14:paraId="2BE3C7B7" w14:textId="352DB843" w:rsidR="00E1796F" w:rsidRDefault="004A6CD8" w:rsidP="00E1796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E1796F">
        <w:rPr>
          <w:rFonts w:ascii="Times New Roman" w:hAnsi="Times New Roman" w:cs="Times New Roman"/>
          <w:color w:val="000000"/>
          <w:sz w:val="28"/>
          <w:szCs w:val="28"/>
        </w:rPr>
        <w:t xml:space="preserve">5. Регистрацию заявления и документов, представленных заявителем или его представителем, осуществляет должностное лицо </w:t>
      </w:r>
      <w:r w:rsidR="00336C05">
        <w:rPr>
          <w:rFonts w:ascii="Times New Roman" w:hAnsi="Times New Roman" w:cs="Times New Roman"/>
          <w:color w:val="000000"/>
          <w:sz w:val="28"/>
          <w:szCs w:val="28"/>
        </w:rPr>
        <w:t>уполномоченного органа</w:t>
      </w:r>
      <w:r w:rsidR="00E1796F">
        <w:rPr>
          <w:rFonts w:ascii="Times New Roman" w:hAnsi="Times New Roman" w:cs="Times New Roman"/>
          <w:color w:val="000000"/>
          <w:sz w:val="28"/>
          <w:szCs w:val="28"/>
        </w:rPr>
        <w:t>, ответственное за п</w:t>
      </w:r>
      <w:r>
        <w:rPr>
          <w:rFonts w:ascii="Times New Roman" w:hAnsi="Times New Roman" w:cs="Times New Roman"/>
          <w:color w:val="000000"/>
          <w:sz w:val="28"/>
          <w:szCs w:val="28"/>
        </w:rPr>
        <w:t>редоставление муниципальной услуги</w:t>
      </w:r>
      <w:r w:rsidR="00E1796F">
        <w:rPr>
          <w:rFonts w:ascii="Times New Roman" w:hAnsi="Times New Roman" w:cs="Times New Roman"/>
          <w:color w:val="000000"/>
          <w:sz w:val="28"/>
          <w:szCs w:val="28"/>
        </w:rPr>
        <w:t xml:space="preserve">, в том числе в электронной почте в </w:t>
      </w:r>
      <w:r>
        <w:rPr>
          <w:rFonts w:ascii="Times New Roman" w:hAnsi="Times New Roman" w:cs="Times New Roman"/>
          <w:color w:val="000000"/>
          <w:sz w:val="28"/>
          <w:szCs w:val="28"/>
        </w:rPr>
        <w:t xml:space="preserve">информационной системе электронного управления </w:t>
      </w:r>
      <w:r>
        <w:rPr>
          <w:rFonts w:ascii="Times New Roman" w:hAnsi="Times New Roman" w:cs="Times New Roman"/>
          <w:color w:val="000000"/>
          <w:sz w:val="28"/>
          <w:szCs w:val="28"/>
        </w:rPr>
        <w:lastRenderedPageBreak/>
        <w:t>документами комитета, путем присвоения указанным документам входящего номера с указанием даты получения</w:t>
      </w:r>
      <w:r w:rsidR="00950A02">
        <w:rPr>
          <w:rFonts w:ascii="Times New Roman" w:hAnsi="Times New Roman" w:cs="Times New Roman"/>
          <w:sz w:val="28"/>
          <w:szCs w:val="28"/>
        </w:rPr>
        <w:t>.</w:t>
      </w:r>
    </w:p>
    <w:p w14:paraId="2DA6BC3F" w14:textId="68181A23" w:rsidR="00950A02" w:rsidRDefault="004A6CD8" w:rsidP="00E179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950A02">
        <w:rPr>
          <w:rFonts w:ascii="Times New Roman" w:hAnsi="Times New Roman" w:cs="Times New Roman"/>
          <w:sz w:val="28"/>
          <w:szCs w:val="28"/>
        </w:rPr>
        <w:t xml:space="preserve">. Срок регистрации представленных в </w:t>
      </w:r>
      <w:r w:rsidR="00336C05">
        <w:rPr>
          <w:rFonts w:ascii="Times New Roman" w:hAnsi="Times New Roman" w:cs="Times New Roman"/>
          <w:sz w:val="28"/>
          <w:szCs w:val="28"/>
        </w:rPr>
        <w:t>уполномоченный орган</w:t>
      </w:r>
      <w:r w:rsidR="00950A02">
        <w:rPr>
          <w:rFonts w:ascii="Times New Roman" w:hAnsi="Times New Roman" w:cs="Times New Roman"/>
          <w:sz w:val="28"/>
          <w:szCs w:val="28"/>
        </w:rPr>
        <w:t xml:space="preserve"> заявления и документов при непосредственном обращении заявителя или его представителя в </w:t>
      </w:r>
      <w:r w:rsidR="00336C05">
        <w:rPr>
          <w:rFonts w:ascii="Times New Roman" w:hAnsi="Times New Roman" w:cs="Times New Roman"/>
          <w:sz w:val="28"/>
          <w:szCs w:val="28"/>
        </w:rPr>
        <w:t>уполномоченный орган</w:t>
      </w:r>
      <w:r w:rsidR="00950A02">
        <w:rPr>
          <w:rFonts w:ascii="Times New Roman" w:hAnsi="Times New Roman" w:cs="Times New Roman"/>
          <w:sz w:val="28"/>
          <w:szCs w:val="28"/>
        </w:rPr>
        <w:t xml:space="preserve"> не должен превышать 15 минут, при направлении документов через организации почтовой связи или в электронной форме – в течение рабочего дня, в котором </w:t>
      </w:r>
      <w:r w:rsidR="00336C05">
        <w:rPr>
          <w:rFonts w:ascii="Times New Roman" w:hAnsi="Times New Roman" w:cs="Times New Roman"/>
          <w:sz w:val="28"/>
          <w:szCs w:val="28"/>
        </w:rPr>
        <w:t>уполномоченным органом</w:t>
      </w:r>
      <w:r w:rsidR="00950A02">
        <w:rPr>
          <w:rFonts w:ascii="Times New Roman" w:hAnsi="Times New Roman" w:cs="Times New Roman"/>
          <w:sz w:val="28"/>
          <w:szCs w:val="28"/>
        </w:rPr>
        <w:t xml:space="preserve"> получены указанные документы.</w:t>
      </w:r>
    </w:p>
    <w:p w14:paraId="054E6B67" w14:textId="56A854B3" w:rsidR="00950A02" w:rsidRDefault="004A6CD8" w:rsidP="00E179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950A02">
        <w:rPr>
          <w:rFonts w:ascii="Times New Roman" w:hAnsi="Times New Roman" w:cs="Times New Roman"/>
          <w:sz w:val="28"/>
          <w:szCs w:val="28"/>
        </w:rPr>
        <w:t xml:space="preserve">. Днем регистрации документов является день их поступления в </w:t>
      </w:r>
      <w:r w:rsidR="00336C05">
        <w:rPr>
          <w:rFonts w:ascii="Times New Roman" w:hAnsi="Times New Roman" w:cs="Times New Roman"/>
          <w:sz w:val="28"/>
          <w:szCs w:val="28"/>
        </w:rPr>
        <w:t xml:space="preserve">уполномоченный орган </w:t>
      </w:r>
      <w:r w:rsidR="00950A02">
        <w:rPr>
          <w:rFonts w:ascii="Times New Roman" w:hAnsi="Times New Roman" w:cs="Times New Roman"/>
          <w:sz w:val="28"/>
          <w:szCs w:val="28"/>
        </w:rPr>
        <w:t>(до 1</w:t>
      </w:r>
      <w:r w:rsidR="00336C05">
        <w:rPr>
          <w:rFonts w:ascii="Times New Roman" w:hAnsi="Times New Roman" w:cs="Times New Roman"/>
          <w:sz w:val="28"/>
          <w:szCs w:val="28"/>
        </w:rPr>
        <w:t>6</w:t>
      </w:r>
      <w:r w:rsidR="00950A02">
        <w:rPr>
          <w:rFonts w:ascii="Times New Roman" w:hAnsi="Times New Roman" w:cs="Times New Roman"/>
          <w:sz w:val="28"/>
          <w:szCs w:val="28"/>
        </w:rPr>
        <w:t>:00 часов). При поступлении документов после 1</w:t>
      </w:r>
      <w:r w:rsidR="00336C05">
        <w:rPr>
          <w:rFonts w:ascii="Times New Roman" w:hAnsi="Times New Roman" w:cs="Times New Roman"/>
          <w:sz w:val="28"/>
          <w:szCs w:val="28"/>
        </w:rPr>
        <w:t>6</w:t>
      </w:r>
      <w:r w:rsidR="00950A02">
        <w:rPr>
          <w:rFonts w:ascii="Times New Roman" w:hAnsi="Times New Roman" w:cs="Times New Roman"/>
          <w:sz w:val="28"/>
          <w:szCs w:val="28"/>
        </w:rPr>
        <w:t>:00 часов их регистрации осуществляется следующим рабочим днем.</w:t>
      </w:r>
    </w:p>
    <w:p w14:paraId="3F0AB5DF" w14:textId="628E6F54" w:rsidR="00950A02" w:rsidRDefault="00D1356B" w:rsidP="0039556A">
      <w:pPr>
        <w:spacing w:before="120" w:after="120" w:line="240" w:lineRule="auto"/>
        <w:jc w:val="center"/>
        <w:outlineLvl w:val="1"/>
        <w:rPr>
          <w:rFonts w:ascii="Times New Roman" w:hAnsi="Times New Roman" w:cs="Times New Roman"/>
          <w:sz w:val="28"/>
          <w:szCs w:val="28"/>
        </w:rPr>
      </w:pPr>
      <w:r>
        <w:rPr>
          <w:rFonts w:ascii="Times New Roman" w:hAnsi="Times New Roman" w:cs="Times New Roman"/>
          <w:sz w:val="28"/>
          <w:szCs w:val="28"/>
        </w:rPr>
        <w:t>Глава 1</w:t>
      </w:r>
      <w:r w:rsidR="004A6CD8">
        <w:rPr>
          <w:rFonts w:ascii="Times New Roman" w:hAnsi="Times New Roman" w:cs="Times New Roman"/>
          <w:sz w:val="28"/>
          <w:szCs w:val="28"/>
        </w:rPr>
        <w:t>7</w:t>
      </w:r>
      <w:r>
        <w:rPr>
          <w:rFonts w:ascii="Times New Roman" w:hAnsi="Times New Roman" w:cs="Times New Roman"/>
          <w:sz w:val="28"/>
          <w:szCs w:val="28"/>
        </w:rPr>
        <w:t>. Требования к помещениям, в которых предоставляется муниципальная услуга</w:t>
      </w:r>
      <w:r w:rsidR="004A6CD8">
        <w:rPr>
          <w:rFonts w:ascii="Times New Roman" w:hAnsi="Times New Roman" w:cs="Times New Roman"/>
          <w:sz w:val="28"/>
          <w:szCs w:val="28"/>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2FA897A9" w14:textId="7160DE3B" w:rsidR="00D1356B" w:rsidRDefault="002400B4"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D1356B">
        <w:rPr>
          <w:rFonts w:ascii="Times New Roman" w:hAnsi="Times New Roman" w:cs="Times New Roman"/>
          <w:sz w:val="28"/>
          <w:szCs w:val="28"/>
        </w:rPr>
        <w:t xml:space="preserve">. Вход в здание </w:t>
      </w:r>
      <w:r w:rsidR="00336C05">
        <w:rPr>
          <w:rFonts w:ascii="Times New Roman" w:hAnsi="Times New Roman" w:cs="Times New Roman"/>
          <w:sz w:val="28"/>
          <w:szCs w:val="28"/>
        </w:rPr>
        <w:t>уполномоченного органа</w:t>
      </w:r>
      <w:r w:rsidR="00D1356B">
        <w:rPr>
          <w:rFonts w:ascii="Times New Roman" w:hAnsi="Times New Roman" w:cs="Times New Roman"/>
          <w:sz w:val="28"/>
          <w:szCs w:val="28"/>
        </w:rPr>
        <w:t xml:space="preserve"> оборудуется информационный табличкой (вывеской), содержащей информацию о полном наименовании </w:t>
      </w:r>
      <w:r w:rsidR="00336C05">
        <w:rPr>
          <w:rFonts w:ascii="Times New Roman" w:hAnsi="Times New Roman" w:cs="Times New Roman"/>
          <w:sz w:val="28"/>
          <w:szCs w:val="28"/>
        </w:rPr>
        <w:t>уполномоченного органа</w:t>
      </w:r>
      <w:r w:rsidR="00D1356B">
        <w:rPr>
          <w:rFonts w:ascii="Times New Roman" w:hAnsi="Times New Roman" w:cs="Times New Roman"/>
          <w:sz w:val="28"/>
          <w:szCs w:val="28"/>
        </w:rPr>
        <w:t>.</w:t>
      </w:r>
    </w:p>
    <w:p w14:paraId="4B61C04B" w14:textId="7BD3B8F8" w:rsidR="00D1356B" w:rsidRDefault="002400B4"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D1356B">
        <w:rPr>
          <w:rFonts w:ascii="Times New Roman" w:hAnsi="Times New Roman" w:cs="Times New Roman"/>
          <w:sz w:val="28"/>
          <w:szCs w:val="28"/>
        </w:rPr>
        <w:t xml:space="preserve">. </w:t>
      </w:r>
      <w:r w:rsidR="00E63622">
        <w:rPr>
          <w:rFonts w:ascii="Times New Roman" w:hAnsi="Times New Roman" w:cs="Times New Roman"/>
          <w:sz w:val="28"/>
          <w:szCs w:val="28"/>
        </w:rPr>
        <w:t>Уполномоченный орган</w:t>
      </w:r>
      <w:r w:rsidR="00D1356B">
        <w:rPr>
          <w:rFonts w:ascii="Times New Roman" w:hAnsi="Times New Roman" w:cs="Times New Roman"/>
          <w:sz w:val="28"/>
          <w:szCs w:val="28"/>
        </w:rPr>
        <w:t xml:space="preserve"> обеспечивает инвалидам (включая инвалидов, использующих кресла-коляски и собак-проводников):</w:t>
      </w:r>
    </w:p>
    <w:p w14:paraId="75816BBA" w14:textId="02132C18" w:rsidR="00D1356B" w:rsidRDefault="00D1356B"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сопровождение инвалидов, имеющих стойкие расстройства функции зрения и самостоятельного передвижения, и оказания им помощи в здании </w:t>
      </w:r>
      <w:r w:rsidR="00582B3C">
        <w:rPr>
          <w:rFonts w:ascii="Times New Roman" w:hAnsi="Times New Roman" w:cs="Times New Roman"/>
          <w:sz w:val="28"/>
          <w:szCs w:val="28"/>
        </w:rPr>
        <w:t>уполномоченного органа</w:t>
      </w:r>
      <w:r>
        <w:rPr>
          <w:rFonts w:ascii="Times New Roman" w:hAnsi="Times New Roman" w:cs="Times New Roman"/>
          <w:sz w:val="28"/>
          <w:szCs w:val="28"/>
        </w:rPr>
        <w:t>;</w:t>
      </w:r>
    </w:p>
    <w:p w14:paraId="43F41F60" w14:textId="1954EE99" w:rsidR="00D1356B" w:rsidRDefault="00D1356B"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допуск в здание </w:t>
      </w:r>
      <w:r w:rsidR="00582B3C">
        <w:rPr>
          <w:rFonts w:ascii="Times New Roman" w:hAnsi="Times New Roman" w:cs="Times New Roman"/>
          <w:sz w:val="28"/>
          <w:szCs w:val="28"/>
        </w:rPr>
        <w:t>уполномоченного органа</w:t>
      </w:r>
      <w:r>
        <w:rPr>
          <w:rFonts w:ascii="Times New Roman" w:hAnsi="Times New Roman" w:cs="Times New Roman"/>
          <w:sz w:val="28"/>
          <w:szCs w:val="28"/>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D256A6D" w14:textId="20D91015" w:rsidR="00D1356B" w:rsidRDefault="00D1356B"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оказание должностными лицами и работниками </w:t>
      </w:r>
      <w:r w:rsidR="00582B3C">
        <w:rPr>
          <w:rFonts w:ascii="Times New Roman" w:hAnsi="Times New Roman" w:cs="Times New Roman"/>
          <w:sz w:val="28"/>
          <w:szCs w:val="28"/>
        </w:rPr>
        <w:t>уполномоченного органа</w:t>
      </w:r>
      <w:r>
        <w:rPr>
          <w:rFonts w:ascii="Times New Roman" w:hAnsi="Times New Roman" w:cs="Times New Roman"/>
          <w:sz w:val="28"/>
          <w:szCs w:val="28"/>
        </w:rPr>
        <w:t xml:space="preserve"> помощи инвалидам в преодолении барьеров, мешающих получению ими услуг наравне с другими лицами.</w:t>
      </w:r>
    </w:p>
    <w:p w14:paraId="1819E9A0" w14:textId="197F41C7" w:rsidR="00D1356B" w:rsidRDefault="00D1356B"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если здание невозможно полностью приспособить с учетом потребностей инвалидов, </w:t>
      </w:r>
      <w:r w:rsidR="00582B3C">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города Усолье-Сибирское, меры для обеспечения доступа инвалидов к месту предоставления муниципальной услуги.</w:t>
      </w:r>
    </w:p>
    <w:p w14:paraId="30DD5E57" w14:textId="409238E8" w:rsidR="00D1356B" w:rsidRDefault="00D1356B"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400B4">
        <w:rPr>
          <w:rFonts w:ascii="Times New Roman" w:hAnsi="Times New Roman" w:cs="Times New Roman"/>
          <w:sz w:val="28"/>
          <w:szCs w:val="28"/>
        </w:rPr>
        <w:t>0</w:t>
      </w:r>
      <w:r>
        <w:rPr>
          <w:rFonts w:ascii="Times New Roman" w:hAnsi="Times New Roman" w:cs="Times New Roman"/>
          <w:sz w:val="28"/>
          <w:szCs w:val="28"/>
        </w:rPr>
        <w:t xml:space="preserve">. Информационные </w:t>
      </w:r>
      <w:r w:rsidR="002704A7">
        <w:rPr>
          <w:rFonts w:ascii="Times New Roman" w:hAnsi="Times New Roman" w:cs="Times New Roman"/>
          <w:sz w:val="28"/>
          <w:szCs w:val="28"/>
        </w:rPr>
        <w:t>таблички (вывески) размещаются рядом с входом либо на двери входа так, чтобы они были хорошо видны заявителем или их представителям.</w:t>
      </w:r>
      <w:r>
        <w:rPr>
          <w:rFonts w:ascii="Times New Roman" w:hAnsi="Times New Roman" w:cs="Times New Roman"/>
          <w:sz w:val="28"/>
          <w:szCs w:val="28"/>
        </w:rPr>
        <w:t xml:space="preserve"> </w:t>
      </w:r>
    </w:p>
    <w:p w14:paraId="756418D6" w14:textId="7D4ADA29" w:rsidR="002704A7" w:rsidRDefault="002704A7"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400B4">
        <w:rPr>
          <w:rFonts w:ascii="Times New Roman" w:hAnsi="Times New Roman" w:cs="Times New Roman"/>
          <w:sz w:val="28"/>
          <w:szCs w:val="28"/>
        </w:rPr>
        <w:t>1</w:t>
      </w:r>
      <w:r>
        <w:rPr>
          <w:rFonts w:ascii="Times New Roman" w:hAnsi="Times New Roman" w:cs="Times New Roman"/>
          <w:sz w:val="28"/>
          <w:szCs w:val="28"/>
        </w:rPr>
        <w:t xml:space="preserve">. Прием заявителей или их представителей, документов, необходимых для предоставления муниципальной услуги, осуществляются в кабинетах </w:t>
      </w:r>
      <w:r w:rsidR="00582B3C">
        <w:rPr>
          <w:rFonts w:ascii="Times New Roman" w:hAnsi="Times New Roman" w:cs="Times New Roman"/>
          <w:sz w:val="28"/>
          <w:szCs w:val="28"/>
        </w:rPr>
        <w:t>уполномоченного органа</w:t>
      </w:r>
      <w:r>
        <w:rPr>
          <w:rFonts w:ascii="Times New Roman" w:hAnsi="Times New Roman" w:cs="Times New Roman"/>
          <w:sz w:val="28"/>
          <w:szCs w:val="28"/>
        </w:rPr>
        <w:t>.</w:t>
      </w:r>
    </w:p>
    <w:p w14:paraId="160A5B2F" w14:textId="0FCD1C2E" w:rsidR="002704A7" w:rsidRDefault="002704A7"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2400B4">
        <w:rPr>
          <w:rFonts w:ascii="Times New Roman" w:hAnsi="Times New Roman" w:cs="Times New Roman"/>
          <w:sz w:val="28"/>
          <w:szCs w:val="28"/>
        </w:rPr>
        <w:t>2</w:t>
      </w:r>
      <w:r>
        <w:rPr>
          <w:rFonts w:ascii="Times New Roman" w:hAnsi="Times New Roman" w:cs="Times New Roman"/>
          <w:sz w:val="28"/>
          <w:szCs w:val="28"/>
        </w:rPr>
        <w:t xml:space="preserve">. Вход в кабинет </w:t>
      </w:r>
      <w:r w:rsidR="00582B3C">
        <w:rPr>
          <w:rFonts w:ascii="Times New Roman" w:hAnsi="Times New Roman" w:cs="Times New Roman"/>
          <w:sz w:val="28"/>
          <w:szCs w:val="28"/>
        </w:rPr>
        <w:t>уполномоченного органа</w:t>
      </w:r>
      <w:r>
        <w:rPr>
          <w:rFonts w:ascii="Times New Roman" w:hAnsi="Times New Roman" w:cs="Times New Roman"/>
          <w:sz w:val="28"/>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14:paraId="5EAA994A" w14:textId="1719AD57" w:rsidR="002704A7" w:rsidRDefault="002704A7"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400B4">
        <w:rPr>
          <w:rFonts w:ascii="Times New Roman" w:hAnsi="Times New Roman" w:cs="Times New Roman"/>
          <w:sz w:val="28"/>
          <w:szCs w:val="28"/>
        </w:rPr>
        <w:t>3</w:t>
      </w:r>
      <w:r>
        <w:rPr>
          <w:rFonts w:ascii="Times New Roman" w:hAnsi="Times New Roman" w:cs="Times New Roman"/>
          <w:sz w:val="28"/>
          <w:szCs w:val="28"/>
        </w:rPr>
        <w:t xml:space="preserve">. Каждое рабочее место должностных лиц </w:t>
      </w:r>
      <w:r w:rsidR="00582B3C">
        <w:rPr>
          <w:rFonts w:ascii="Times New Roman" w:hAnsi="Times New Roman" w:cs="Times New Roman"/>
          <w:sz w:val="28"/>
          <w:szCs w:val="28"/>
        </w:rPr>
        <w:t>уполномоченного органа</w:t>
      </w:r>
      <w:r>
        <w:rPr>
          <w:rFonts w:ascii="Times New Roman" w:hAnsi="Times New Roman" w:cs="Times New Roman"/>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05B44692" w14:textId="7205C207" w:rsidR="002704A7" w:rsidRDefault="002704A7"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400B4">
        <w:rPr>
          <w:rFonts w:ascii="Times New Roman" w:hAnsi="Times New Roman" w:cs="Times New Roman"/>
          <w:sz w:val="28"/>
          <w:szCs w:val="28"/>
        </w:rPr>
        <w:t>4</w:t>
      </w:r>
      <w:r>
        <w:rPr>
          <w:rFonts w:ascii="Times New Roman" w:hAnsi="Times New Roman" w:cs="Times New Roman"/>
          <w:sz w:val="28"/>
          <w:szCs w:val="28"/>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0BBF007A" w14:textId="3375174A" w:rsidR="002704A7" w:rsidRDefault="002400B4"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2704A7">
        <w:rPr>
          <w:rFonts w:ascii="Times New Roman" w:hAnsi="Times New Roman" w:cs="Times New Roman"/>
          <w:sz w:val="28"/>
          <w:szCs w:val="28"/>
        </w:rPr>
        <w:t>. Места ожидания в очереди на приме, подачу документов, необходимых для предоставления муниципальной услуги, оборудуются стульями, кресельными секциями, скамьями.</w:t>
      </w:r>
    </w:p>
    <w:p w14:paraId="237B68A2" w14:textId="37BDE85A" w:rsidR="002704A7" w:rsidRDefault="002400B4" w:rsidP="00D13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002704A7">
        <w:rPr>
          <w:rFonts w:ascii="Times New Roman" w:hAnsi="Times New Roman" w:cs="Times New Roman"/>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14:paraId="04D94BA4" w14:textId="53FD6FB4" w:rsidR="002704A7" w:rsidRDefault="002400B4" w:rsidP="002704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2704A7">
        <w:rPr>
          <w:rFonts w:ascii="Times New Roman" w:hAnsi="Times New Roman" w:cs="Times New Roman"/>
          <w:sz w:val="28"/>
          <w:szCs w:val="28"/>
        </w:rPr>
        <w:t xml:space="preserve"> </w:t>
      </w:r>
      <w:r w:rsidR="007F4A28">
        <w:rPr>
          <w:rFonts w:ascii="Times New Roman" w:hAnsi="Times New Roman" w:cs="Times New Roman"/>
          <w:sz w:val="28"/>
          <w:szCs w:val="28"/>
        </w:rPr>
        <w:t>И</w:t>
      </w:r>
      <w:r w:rsidR="002704A7">
        <w:rPr>
          <w:rFonts w:ascii="Times New Roman" w:hAnsi="Times New Roman" w:cs="Times New Roman"/>
          <w:sz w:val="28"/>
          <w:szCs w:val="28"/>
        </w:rPr>
        <w:t xml:space="preserve">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исчерпывающий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w:t>
      </w:r>
      <w:r w:rsidR="008C5700">
        <w:rPr>
          <w:rFonts w:ascii="Times New Roman" w:hAnsi="Times New Roman" w:cs="Times New Roman"/>
          <w:sz w:val="28"/>
          <w:szCs w:val="28"/>
        </w:rPr>
        <w:t xml:space="preserve">муниципальной </w:t>
      </w:r>
      <w:r w:rsidR="00997D6B">
        <w:rPr>
          <w:rFonts w:ascii="Times New Roman" w:hAnsi="Times New Roman" w:cs="Times New Roman"/>
          <w:sz w:val="28"/>
          <w:szCs w:val="28"/>
        </w:rPr>
        <w:t>услуги должно соответствовать оптимальному зрительному восприятию этой информации заявителями или их представителями.</w:t>
      </w:r>
    </w:p>
    <w:p w14:paraId="7B7B079C" w14:textId="6963E622" w:rsidR="00997D6B" w:rsidRDefault="00997D6B" w:rsidP="0039556A">
      <w:pPr>
        <w:spacing w:before="120" w:after="12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w:t>
      </w:r>
      <w:r w:rsidR="002400B4">
        <w:rPr>
          <w:rFonts w:ascii="Times New Roman" w:hAnsi="Times New Roman" w:cs="Times New Roman"/>
          <w:sz w:val="28"/>
          <w:szCs w:val="28"/>
        </w:rPr>
        <w:t>18</w:t>
      </w:r>
      <w:r>
        <w:rPr>
          <w:rFonts w:ascii="Times New Roman" w:hAnsi="Times New Roman" w:cs="Times New Roman"/>
          <w:sz w:val="28"/>
          <w:szCs w:val="28"/>
        </w:rPr>
        <w:t>. Показатели доступности и качества муниципальной услуги</w:t>
      </w:r>
    </w:p>
    <w:p w14:paraId="10655CEE" w14:textId="1BF6A036" w:rsidR="00405911" w:rsidRDefault="002400B4"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405911">
        <w:rPr>
          <w:rFonts w:ascii="Times New Roman" w:hAnsi="Times New Roman" w:cs="Times New Roman"/>
          <w:sz w:val="28"/>
          <w:szCs w:val="28"/>
        </w:rPr>
        <w:t xml:space="preserve">. Основными показателями доступности и качества муниципальной услуги являются: </w:t>
      </w:r>
    </w:p>
    <w:p w14:paraId="0D35EC56" w14:textId="1CF18349" w:rsidR="00405911" w:rsidRDefault="00405911"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соблюдение требований к местам </w:t>
      </w:r>
      <w:r w:rsidR="00813E42">
        <w:rPr>
          <w:rFonts w:ascii="Times New Roman" w:hAnsi="Times New Roman" w:cs="Times New Roman"/>
          <w:sz w:val="28"/>
          <w:szCs w:val="28"/>
        </w:rPr>
        <w:t>предоставления муниципальной услуги, их транспортной доступности;</w:t>
      </w:r>
    </w:p>
    <w:p w14:paraId="77F1F8AD" w14:textId="7152C014" w:rsidR="00813E42" w:rsidRDefault="002400B4"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13E42">
        <w:rPr>
          <w:rFonts w:ascii="Times New Roman" w:hAnsi="Times New Roman" w:cs="Times New Roman"/>
          <w:sz w:val="28"/>
          <w:szCs w:val="28"/>
        </w:rPr>
        <w:t xml:space="preserve">) среднее время ожидания в очереди при подаче документов; </w:t>
      </w:r>
    </w:p>
    <w:p w14:paraId="73F414A7" w14:textId="4E9D1AE3" w:rsidR="00813E42" w:rsidRDefault="002400B4"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13E42">
        <w:rPr>
          <w:rFonts w:ascii="Times New Roman" w:hAnsi="Times New Roman" w:cs="Times New Roman"/>
          <w:sz w:val="28"/>
          <w:szCs w:val="28"/>
        </w:rPr>
        <w:t xml:space="preserve">) количество обращений об обжаловании решений и действий (бездействия) </w:t>
      </w:r>
      <w:r>
        <w:rPr>
          <w:rFonts w:ascii="Times New Roman" w:hAnsi="Times New Roman" w:cs="Times New Roman"/>
          <w:sz w:val="28"/>
          <w:szCs w:val="28"/>
        </w:rPr>
        <w:t>уполномоченного органа</w:t>
      </w:r>
      <w:r w:rsidR="00813E42">
        <w:rPr>
          <w:rFonts w:ascii="Times New Roman" w:hAnsi="Times New Roman" w:cs="Times New Roman"/>
          <w:sz w:val="28"/>
          <w:szCs w:val="28"/>
        </w:rPr>
        <w:t xml:space="preserve">, а также должностных лиц </w:t>
      </w:r>
      <w:r w:rsidR="00E2010C">
        <w:rPr>
          <w:rFonts w:ascii="Times New Roman" w:hAnsi="Times New Roman" w:cs="Times New Roman"/>
          <w:sz w:val="28"/>
          <w:szCs w:val="28"/>
        </w:rPr>
        <w:t>уполномоченного органа</w:t>
      </w:r>
      <w:r w:rsidR="00813E42">
        <w:rPr>
          <w:rFonts w:ascii="Times New Roman" w:hAnsi="Times New Roman" w:cs="Times New Roman"/>
          <w:sz w:val="28"/>
          <w:szCs w:val="28"/>
        </w:rPr>
        <w:t>;</w:t>
      </w:r>
    </w:p>
    <w:p w14:paraId="39DB6BFF" w14:textId="09C1677B" w:rsidR="00813E42" w:rsidRDefault="002400B4"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13E42">
        <w:rPr>
          <w:rFonts w:ascii="Times New Roman" w:hAnsi="Times New Roman" w:cs="Times New Roman"/>
          <w:sz w:val="28"/>
          <w:szCs w:val="28"/>
        </w:rPr>
        <w:t>) количество взаимодействий заявителя или его представителя с должностными лицами, их продолжительность;</w:t>
      </w:r>
    </w:p>
    <w:p w14:paraId="3B3CD407" w14:textId="5E4ABB76" w:rsidR="00813E42" w:rsidRDefault="002400B4"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13E42">
        <w:rPr>
          <w:rFonts w:ascii="Times New Roman" w:hAnsi="Times New Roman" w:cs="Times New Roman"/>
          <w:sz w:val="28"/>
          <w:szCs w:val="28"/>
        </w:rPr>
        <w:t>) возможность получения информации о ходе предоставления муниципальной услуги;</w:t>
      </w:r>
    </w:p>
    <w:p w14:paraId="0566B26C" w14:textId="51E58EF1" w:rsidR="00813E42" w:rsidRDefault="002400B4"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813E42">
        <w:rPr>
          <w:rFonts w:ascii="Times New Roman" w:hAnsi="Times New Roman" w:cs="Times New Roman"/>
          <w:sz w:val="28"/>
          <w:szCs w:val="28"/>
        </w:rPr>
        <w:t xml:space="preserve">. Взаимодействие заявителя или его представителя с должностными лицами </w:t>
      </w:r>
      <w:r w:rsidR="00E2010C">
        <w:rPr>
          <w:rFonts w:ascii="Times New Roman" w:hAnsi="Times New Roman" w:cs="Times New Roman"/>
          <w:sz w:val="28"/>
          <w:szCs w:val="28"/>
        </w:rPr>
        <w:t>уполномоченного органа</w:t>
      </w:r>
      <w:r w:rsidR="00813E42">
        <w:rPr>
          <w:rFonts w:ascii="Times New Roman" w:hAnsi="Times New Roman" w:cs="Times New Roman"/>
          <w:sz w:val="28"/>
          <w:szCs w:val="28"/>
        </w:rPr>
        <w:t xml:space="preserve"> осуществляется при личном приеме граждан в соответствии с графиком приема граждан в </w:t>
      </w:r>
      <w:r>
        <w:rPr>
          <w:rFonts w:ascii="Times New Roman" w:hAnsi="Times New Roman" w:cs="Times New Roman"/>
          <w:sz w:val="28"/>
          <w:szCs w:val="28"/>
        </w:rPr>
        <w:t>комитете</w:t>
      </w:r>
      <w:r w:rsidR="00813E42">
        <w:rPr>
          <w:rFonts w:ascii="Times New Roman" w:hAnsi="Times New Roman" w:cs="Times New Roman"/>
          <w:sz w:val="28"/>
          <w:szCs w:val="28"/>
        </w:rPr>
        <w:t>.</w:t>
      </w:r>
    </w:p>
    <w:p w14:paraId="70571037" w14:textId="7AAA7B19" w:rsidR="00813E42" w:rsidRDefault="00813E42"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400B4">
        <w:rPr>
          <w:rFonts w:ascii="Times New Roman" w:hAnsi="Times New Roman" w:cs="Times New Roman"/>
          <w:sz w:val="28"/>
          <w:szCs w:val="28"/>
        </w:rPr>
        <w:t>0</w:t>
      </w:r>
      <w:r>
        <w:rPr>
          <w:rFonts w:ascii="Times New Roman" w:hAnsi="Times New Roman" w:cs="Times New Roman"/>
          <w:sz w:val="28"/>
          <w:szCs w:val="28"/>
        </w:rPr>
        <w:t xml:space="preserve">. Взаимодействие заявителя или его представителя с должностными лицами </w:t>
      </w:r>
      <w:r w:rsidR="00E2010C">
        <w:rPr>
          <w:rFonts w:ascii="Times New Roman" w:hAnsi="Times New Roman" w:cs="Times New Roman"/>
          <w:sz w:val="28"/>
          <w:szCs w:val="28"/>
        </w:rPr>
        <w:t>уполномоченного органа</w:t>
      </w:r>
      <w:r>
        <w:rPr>
          <w:rFonts w:ascii="Times New Roman" w:hAnsi="Times New Roman" w:cs="Times New Roman"/>
          <w:sz w:val="28"/>
          <w:szCs w:val="28"/>
        </w:rPr>
        <w:t xml:space="preserve"> осуществляется при личном обращении заявителя или его представителя: </w:t>
      </w:r>
    </w:p>
    <w:p w14:paraId="6E474746" w14:textId="37BFE274" w:rsidR="00813E42" w:rsidRDefault="00813E42"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для подачи документов, необходимых для предоставления муниципальной услуги; </w:t>
      </w:r>
    </w:p>
    <w:p w14:paraId="575F4E7C" w14:textId="12229C5D" w:rsidR="00813E42" w:rsidRDefault="00813E42"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для получения результата предоставления муниципальной услуги.</w:t>
      </w:r>
    </w:p>
    <w:p w14:paraId="54D546F1" w14:textId="4BC34024" w:rsidR="00813E42" w:rsidRDefault="00813E42"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2400B4">
        <w:rPr>
          <w:rFonts w:ascii="Times New Roman" w:hAnsi="Times New Roman" w:cs="Times New Roman"/>
          <w:sz w:val="28"/>
          <w:szCs w:val="28"/>
        </w:rPr>
        <w:t>1</w:t>
      </w:r>
      <w:r>
        <w:rPr>
          <w:rFonts w:ascii="Times New Roman" w:hAnsi="Times New Roman" w:cs="Times New Roman"/>
          <w:sz w:val="28"/>
          <w:szCs w:val="28"/>
        </w:rPr>
        <w:t xml:space="preserve">. </w:t>
      </w:r>
      <w:r w:rsidR="008E70A3">
        <w:rPr>
          <w:rFonts w:ascii="Times New Roman" w:hAnsi="Times New Roman" w:cs="Times New Roman"/>
          <w:sz w:val="28"/>
          <w:szCs w:val="28"/>
        </w:rPr>
        <w:t xml:space="preserve">Продолжительность взаимодействия заявителя или его представителя с должностными лицами </w:t>
      </w:r>
      <w:r w:rsidR="00E2010C">
        <w:rPr>
          <w:rFonts w:ascii="Times New Roman" w:hAnsi="Times New Roman" w:cs="Times New Roman"/>
          <w:sz w:val="28"/>
          <w:szCs w:val="28"/>
        </w:rPr>
        <w:t>уполномоченного органа</w:t>
      </w:r>
      <w:r w:rsidR="008E70A3">
        <w:rPr>
          <w:rFonts w:ascii="Times New Roman" w:hAnsi="Times New Roman" w:cs="Times New Roman"/>
          <w:sz w:val="28"/>
          <w:szCs w:val="28"/>
        </w:rPr>
        <w:t xml:space="preserve"> при предоставлении </w:t>
      </w:r>
      <w:r w:rsidR="00402DDE">
        <w:rPr>
          <w:rFonts w:ascii="Times New Roman" w:hAnsi="Times New Roman" w:cs="Times New Roman"/>
          <w:sz w:val="28"/>
          <w:szCs w:val="28"/>
        </w:rPr>
        <w:t>муниципальной услуги не должна превышать 15 минут по каждому из указанных в пункте 6</w:t>
      </w:r>
      <w:r w:rsidR="002400B4">
        <w:rPr>
          <w:rFonts w:ascii="Times New Roman" w:hAnsi="Times New Roman" w:cs="Times New Roman"/>
          <w:sz w:val="28"/>
          <w:szCs w:val="28"/>
        </w:rPr>
        <w:t>0</w:t>
      </w:r>
      <w:r w:rsidR="00402DDE">
        <w:rPr>
          <w:rFonts w:ascii="Times New Roman" w:hAnsi="Times New Roman" w:cs="Times New Roman"/>
          <w:sz w:val="28"/>
          <w:szCs w:val="28"/>
        </w:rPr>
        <w:t xml:space="preserve"> настоящего административного регламента видов взаимодействия.</w:t>
      </w:r>
    </w:p>
    <w:p w14:paraId="513CF53D" w14:textId="0AD674EC" w:rsidR="00402DDE" w:rsidRDefault="00402DDE"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400B4">
        <w:rPr>
          <w:rFonts w:ascii="Times New Roman" w:hAnsi="Times New Roman" w:cs="Times New Roman"/>
          <w:sz w:val="28"/>
          <w:szCs w:val="28"/>
        </w:rPr>
        <w:t>2</w:t>
      </w:r>
      <w:r>
        <w:rPr>
          <w:rFonts w:ascii="Times New Roman" w:hAnsi="Times New Roman" w:cs="Times New Roman"/>
          <w:sz w:val="28"/>
          <w:szCs w:val="28"/>
        </w:rPr>
        <w:t>. Количество взаимодействи</w:t>
      </w:r>
      <w:r w:rsidR="00606D32">
        <w:rPr>
          <w:rFonts w:ascii="Times New Roman" w:hAnsi="Times New Roman" w:cs="Times New Roman"/>
          <w:sz w:val="28"/>
          <w:szCs w:val="28"/>
        </w:rPr>
        <w:t>й</w:t>
      </w:r>
      <w:r>
        <w:rPr>
          <w:rFonts w:ascii="Times New Roman" w:hAnsi="Times New Roman" w:cs="Times New Roman"/>
          <w:sz w:val="28"/>
          <w:szCs w:val="28"/>
        </w:rPr>
        <w:t xml:space="preserve"> заявителя или его представителя с должностными лицами </w:t>
      </w:r>
      <w:r w:rsidR="00E2010C">
        <w:rPr>
          <w:rFonts w:ascii="Times New Roman" w:hAnsi="Times New Roman" w:cs="Times New Roman"/>
          <w:sz w:val="28"/>
          <w:szCs w:val="28"/>
        </w:rPr>
        <w:t>уполномоченного органа</w:t>
      </w:r>
      <w:r>
        <w:rPr>
          <w:rFonts w:ascii="Times New Roman" w:hAnsi="Times New Roman" w:cs="Times New Roman"/>
          <w:sz w:val="28"/>
          <w:szCs w:val="28"/>
        </w:rPr>
        <w:t xml:space="preserve"> при предоставлении муниципальной услуги не должно превышать двух раз.</w:t>
      </w:r>
    </w:p>
    <w:p w14:paraId="1F6B66F0" w14:textId="3FBEEBBF" w:rsidR="00402DDE" w:rsidRDefault="00402DDE"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400B4">
        <w:rPr>
          <w:rFonts w:ascii="Times New Roman" w:hAnsi="Times New Roman" w:cs="Times New Roman"/>
          <w:sz w:val="28"/>
          <w:szCs w:val="28"/>
        </w:rPr>
        <w:t>3</w:t>
      </w:r>
      <w:r>
        <w:rPr>
          <w:rFonts w:ascii="Times New Roman" w:hAnsi="Times New Roman" w:cs="Times New Roman"/>
          <w:sz w:val="28"/>
          <w:szCs w:val="28"/>
        </w:rPr>
        <w:t>.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w:t>
      </w:r>
      <w:r w:rsidR="002400B4">
        <w:rPr>
          <w:rFonts w:ascii="Times New Roman" w:hAnsi="Times New Roman" w:cs="Times New Roman"/>
          <w:sz w:val="28"/>
          <w:szCs w:val="28"/>
        </w:rPr>
        <w:t>.</w:t>
      </w:r>
    </w:p>
    <w:p w14:paraId="3AF200D6" w14:textId="75AD444F" w:rsidR="00402DDE" w:rsidRDefault="00402DDE" w:rsidP="00405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400B4">
        <w:rPr>
          <w:rFonts w:ascii="Times New Roman" w:hAnsi="Times New Roman" w:cs="Times New Roman"/>
          <w:sz w:val="28"/>
          <w:szCs w:val="28"/>
        </w:rPr>
        <w:t>4</w:t>
      </w:r>
      <w:r>
        <w:rPr>
          <w:rFonts w:ascii="Times New Roman" w:hAnsi="Times New Roman" w:cs="Times New Roman"/>
          <w:sz w:val="28"/>
          <w:szCs w:val="28"/>
        </w:rPr>
        <w:t xml:space="preserve">. Заявитель или его представитель имеет возможность получить информацию о ходе предоставления муниципальной услуги в </w:t>
      </w:r>
      <w:r w:rsidR="00E2010C">
        <w:rPr>
          <w:rFonts w:ascii="Times New Roman" w:hAnsi="Times New Roman" w:cs="Times New Roman"/>
          <w:sz w:val="28"/>
          <w:szCs w:val="28"/>
        </w:rPr>
        <w:t>уполномоченном органе</w:t>
      </w:r>
      <w:r>
        <w:rPr>
          <w:rFonts w:ascii="Times New Roman" w:hAnsi="Times New Roman" w:cs="Times New Roman"/>
          <w:sz w:val="28"/>
          <w:szCs w:val="28"/>
        </w:rPr>
        <w:t xml:space="preserve"> </w:t>
      </w:r>
      <w:r w:rsidR="00E2010C">
        <w:rPr>
          <w:rFonts w:ascii="Times New Roman" w:hAnsi="Times New Roman" w:cs="Times New Roman"/>
          <w:sz w:val="28"/>
          <w:szCs w:val="28"/>
        </w:rPr>
        <w:t>в</w:t>
      </w:r>
      <w:r>
        <w:rPr>
          <w:rFonts w:ascii="Times New Roman" w:hAnsi="Times New Roman" w:cs="Times New Roman"/>
          <w:sz w:val="28"/>
          <w:szCs w:val="28"/>
        </w:rPr>
        <w:t xml:space="preserve"> порядке, установленном пунктами 7-14 настоящего административного регламента.</w:t>
      </w:r>
    </w:p>
    <w:p w14:paraId="026507B8" w14:textId="5DD8D544" w:rsidR="00402DDE" w:rsidRDefault="006C0AFF" w:rsidP="0039556A">
      <w:pPr>
        <w:spacing w:before="120" w:after="12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Глава </w:t>
      </w:r>
      <w:r w:rsidR="00FB7C31">
        <w:rPr>
          <w:rFonts w:ascii="Times New Roman" w:hAnsi="Times New Roman" w:cs="Times New Roman"/>
          <w:sz w:val="28"/>
          <w:szCs w:val="28"/>
        </w:rPr>
        <w:t>19</w:t>
      </w:r>
      <w:r>
        <w:rPr>
          <w:rFonts w:ascii="Times New Roman" w:hAnsi="Times New Roman" w:cs="Times New Roman"/>
          <w:sz w:val="28"/>
          <w:szCs w:val="28"/>
        </w:rPr>
        <w:t xml:space="preserve">. Иные требования, в том числе учитывающие особенности </w:t>
      </w:r>
      <w:r w:rsidR="009B5A62">
        <w:rPr>
          <w:rFonts w:ascii="Times New Roman" w:hAnsi="Times New Roman" w:cs="Times New Roman"/>
          <w:sz w:val="28"/>
          <w:szCs w:val="28"/>
        </w:rPr>
        <w:t>предоставления муниципальной в электронной форме</w:t>
      </w:r>
    </w:p>
    <w:p w14:paraId="35B990B9" w14:textId="4A05D413" w:rsidR="009B5A62" w:rsidRDefault="00FB7C31" w:rsidP="009B5A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9B5A62">
        <w:rPr>
          <w:rFonts w:ascii="Times New Roman" w:hAnsi="Times New Roman" w:cs="Times New Roman"/>
          <w:sz w:val="28"/>
          <w:szCs w:val="28"/>
        </w:rPr>
        <w:t>. Муниципальная услуга по экстерриториальному принципу не предоставляется.</w:t>
      </w:r>
    </w:p>
    <w:p w14:paraId="5CA5AF8C" w14:textId="220AB835" w:rsidR="00FB7C31" w:rsidRDefault="00FB7C31" w:rsidP="009B5A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 Возможность получения муниципальной услуги посредством обращения в МФЦ отсутствует.</w:t>
      </w:r>
    </w:p>
    <w:p w14:paraId="104982F4" w14:textId="26C7E44C" w:rsidR="00FB7C31" w:rsidRDefault="00FB7C31" w:rsidP="009B5A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 Заявителям обеспечивается возможность предоставления заявления и прилагаемых документов в форме электронных документов посредством Портала.</w:t>
      </w:r>
    </w:p>
    <w:p w14:paraId="5D8E1006" w14:textId="7228E804" w:rsidR="00FB7C31" w:rsidRDefault="00FB7C31" w:rsidP="009B5A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Доступ к информации о сроках и порядке предоставления муниципальной услуги, размещенной на Портале, осуществляются без выполнения заявителем каких-либо требований, установка которого на </w:t>
      </w:r>
      <w:r w:rsidR="007B434F">
        <w:rPr>
          <w:rFonts w:ascii="Times New Roman" w:hAnsi="Times New Roman" w:cs="Times New Roman"/>
          <w:sz w:val="28"/>
          <w:szCs w:val="28"/>
        </w:rPr>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14:paraId="2659C3E9" w14:textId="4926D23A" w:rsidR="007B434F" w:rsidRDefault="007B434F" w:rsidP="009B5A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0A77D059" w14:textId="687DAD6D" w:rsidR="007E2D12" w:rsidRPr="007B434F" w:rsidRDefault="007B434F" w:rsidP="007B43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70. </w:t>
      </w:r>
      <w:r w:rsidR="007E2D12">
        <w:rPr>
          <w:rFonts w:ascii="Times New Roman" w:hAnsi="Times New Roman"/>
          <w:kern w:val="2"/>
          <w:sz w:val="28"/>
          <w:szCs w:val="28"/>
          <w:lang w:eastAsia="ru-RU"/>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3180A13A" w14:textId="77777777" w:rsidR="007E2D12" w:rsidRDefault="007E2D12" w:rsidP="007E2D12">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 xml:space="preserve">Подача заявителем </w:t>
      </w:r>
      <w:r>
        <w:rPr>
          <w:rFonts w:ascii="Times New Roman" w:eastAsia="Times New Roman" w:hAnsi="Times New Roman"/>
          <w:kern w:val="2"/>
          <w:sz w:val="28"/>
          <w:szCs w:val="28"/>
          <w:lang w:eastAsia="ru-RU"/>
        </w:rPr>
        <w:t xml:space="preserve">или его представителем </w:t>
      </w:r>
      <w:r>
        <w:rPr>
          <w:rFonts w:ascii="Times New Roman" w:hAnsi="Times New Roman"/>
          <w:kern w:val="2"/>
          <w:sz w:val="28"/>
          <w:szCs w:val="28"/>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Pr>
          <w:rFonts w:ascii="Times New Roman" w:hAnsi="Times New Roman"/>
          <w:kern w:val="2"/>
          <w:sz w:val="28"/>
          <w:szCs w:val="28"/>
          <w:lang w:eastAsia="ru-RU"/>
        </w:rPr>
        <w:t>doc</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docx</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val="en-US" w:eastAsia="ru-RU"/>
        </w:rPr>
        <w:t>odt</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txt</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xls</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xlsx</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val="en-US" w:eastAsia="ru-RU"/>
        </w:rPr>
        <w:t>ods</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rtf</w:t>
      </w:r>
      <w:proofErr w:type="spellEnd"/>
      <w:r>
        <w:rPr>
          <w:rFonts w:ascii="Times New Roman" w:hAnsi="Times New Roman"/>
          <w:kern w:val="2"/>
          <w:sz w:val="28"/>
          <w:szCs w:val="28"/>
          <w:lang w:eastAsia="ru-RU"/>
        </w:rPr>
        <w:t>.</w:t>
      </w:r>
    </w:p>
    <w:p w14:paraId="2EB5FF12" w14:textId="77777777" w:rsidR="007E2D12" w:rsidRDefault="007E2D12" w:rsidP="007E2D12">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kern w:val="2"/>
          <w:sz w:val="28"/>
          <w:szCs w:val="28"/>
          <w:lang w:val="en-US" w:eastAsia="ru-RU"/>
        </w:rPr>
        <w:t>pdf</w:t>
      </w:r>
      <w:r>
        <w:rPr>
          <w:rFonts w:ascii="Times New Roman" w:hAnsi="Times New Roman"/>
          <w:kern w:val="2"/>
          <w:sz w:val="28"/>
          <w:szCs w:val="28"/>
          <w:lang w:eastAsia="ru-RU"/>
        </w:rPr>
        <w:t xml:space="preserve">, </w:t>
      </w:r>
      <w:proofErr w:type="spellStart"/>
      <w:r>
        <w:rPr>
          <w:rFonts w:ascii="Times New Roman" w:hAnsi="Times New Roman"/>
          <w:kern w:val="2"/>
          <w:sz w:val="28"/>
          <w:szCs w:val="28"/>
          <w:lang w:val="en-US" w:eastAsia="ru-RU"/>
        </w:rPr>
        <w:t>tif</w:t>
      </w:r>
      <w:proofErr w:type="spellEnd"/>
      <w:r>
        <w:rPr>
          <w:rFonts w:ascii="Times New Roman" w:hAnsi="Times New Roman"/>
          <w:kern w:val="2"/>
          <w:sz w:val="28"/>
          <w:szCs w:val="28"/>
          <w:lang w:eastAsia="ru-RU"/>
        </w:rPr>
        <w:t>.</w:t>
      </w:r>
    </w:p>
    <w:p w14:paraId="17071694" w14:textId="35E59F80" w:rsidR="007E2D12" w:rsidRDefault="007E2D12" w:rsidP="007E2D12">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lastRenderedPageBreak/>
        <w:t>7</w:t>
      </w:r>
      <w:r w:rsidR="007B434F">
        <w:rPr>
          <w:rFonts w:ascii="Times New Roman" w:hAnsi="Times New Roman"/>
          <w:kern w:val="2"/>
          <w:sz w:val="28"/>
          <w:szCs w:val="28"/>
          <w:lang w:eastAsia="ru-RU"/>
        </w:rPr>
        <w:t>1</w:t>
      </w:r>
      <w:r>
        <w:rPr>
          <w:rFonts w:ascii="Times New Roman" w:hAnsi="Times New Roman"/>
          <w:kern w:val="2"/>
          <w:sz w:val="28"/>
          <w:szCs w:val="28"/>
          <w:lang w:eastAsia="ru-RU"/>
        </w:rPr>
        <w:t xml:space="preserve">.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w:t>
      </w:r>
      <w:r>
        <w:rPr>
          <w:rFonts w:ascii="Times New Roman" w:eastAsia="Times New Roman" w:hAnsi="Times New Roman"/>
          <w:kern w:val="2"/>
          <w:sz w:val="28"/>
          <w:szCs w:val="28"/>
          <w:lang w:eastAsia="ru-RU"/>
        </w:rPr>
        <w:t xml:space="preserve">Заявление </w:t>
      </w:r>
      <w:r>
        <w:rPr>
          <w:rFonts w:ascii="Times New Roman" w:hAnsi="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05F9F8B9" w14:textId="313465BC" w:rsidR="007E2D12" w:rsidRPr="00941E9C" w:rsidRDefault="007E2D12" w:rsidP="007E2D12">
      <w:pPr>
        <w:autoSpaceDE w:val="0"/>
        <w:autoSpaceDN w:val="0"/>
        <w:adjustRightInd w:val="0"/>
        <w:spacing w:after="0" w:line="240" w:lineRule="auto"/>
        <w:ind w:firstLine="709"/>
        <w:jc w:val="both"/>
        <w:rPr>
          <w:rFonts w:ascii="Times New Roman" w:hAnsi="Times New Roman"/>
          <w:kern w:val="2"/>
          <w:sz w:val="28"/>
          <w:szCs w:val="28"/>
          <w:lang w:eastAsia="ru-RU"/>
        </w:rPr>
      </w:pPr>
      <w:r w:rsidRPr="00941E9C">
        <w:rPr>
          <w:rFonts w:ascii="Times New Roman" w:hAnsi="Times New Roman"/>
          <w:kern w:val="2"/>
          <w:sz w:val="28"/>
          <w:szCs w:val="28"/>
          <w:lang w:eastAsia="ru-RU"/>
        </w:rPr>
        <w:t xml:space="preserve">Усиленная квалифицированная электронная подпись должна соответствовать требованиям, установленным Федеральным законом от </w:t>
      </w:r>
      <w:r w:rsidRPr="00941E9C">
        <w:rPr>
          <w:rFonts w:ascii="Times New Roman" w:hAnsi="Times New Roman"/>
          <w:kern w:val="2"/>
          <w:sz w:val="28"/>
          <w:szCs w:val="28"/>
          <w:lang w:eastAsia="ru-RU"/>
        </w:rPr>
        <w:br/>
      </w:r>
      <w:r w:rsidR="00E2010C">
        <w:rPr>
          <w:rFonts w:ascii="Times New Roman" w:hAnsi="Times New Roman"/>
          <w:kern w:val="2"/>
          <w:sz w:val="28"/>
          <w:szCs w:val="28"/>
          <w:lang w:eastAsia="ru-RU"/>
        </w:rPr>
        <w:t>0</w:t>
      </w:r>
      <w:r w:rsidRPr="00941E9C">
        <w:rPr>
          <w:rFonts w:ascii="Times New Roman" w:hAnsi="Times New Roman"/>
          <w:kern w:val="2"/>
          <w:sz w:val="28"/>
          <w:szCs w:val="28"/>
          <w:lang w:eastAsia="ru-RU"/>
        </w:rPr>
        <w:t>6</w:t>
      </w:r>
      <w:r w:rsidR="00E2010C">
        <w:rPr>
          <w:rFonts w:ascii="Times New Roman" w:hAnsi="Times New Roman"/>
          <w:kern w:val="2"/>
          <w:sz w:val="28"/>
          <w:szCs w:val="28"/>
          <w:lang w:eastAsia="ru-RU"/>
        </w:rPr>
        <w:t>.04.</w:t>
      </w:r>
      <w:r w:rsidRPr="00941E9C">
        <w:rPr>
          <w:rFonts w:ascii="Times New Roman" w:hAnsi="Times New Roman"/>
          <w:kern w:val="2"/>
          <w:sz w:val="28"/>
          <w:szCs w:val="28"/>
          <w:lang w:eastAsia="ru-RU"/>
        </w:rPr>
        <w:t>2011г</w:t>
      </w:r>
      <w:r w:rsidR="00E2010C">
        <w:rPr>
          <w:rFonts w:ascii="Times New Roman" w:hAnsi="Times New Roman"/>
          <w:kern w:val="2"/>
          <w:sz w:val="28"/>
          <w:szCs w:val="28"/>
          <w:lang w:eastAsia="ru-RU"/>
        </w:rPr>
        <w:t>.</w:t>
      </w:r>
      <w:r w:rsidRPr="00941E9C">
        <w:rPr>
          <w:rFonts w:ascii="Times New Roman" w:hAnsi="Times New Roman"/>
          <w:kern w:val="2"/>
          <w:sz w:val="28"/>
          <w:szCs w:val="28"/>
          <w:lang w:eastAsia="ru-RU"/>
        </w:rPr>
        <w:t xml:space="preserve"> № 63-ФЗ «Об электронной подписи».</w:t>
      </w:r>
    </w:p>
    <w:p w14:paraId="61C77339" w14:textId="7CB22352" w:rsidR="007E2D12" w:rsidRDefault="007E2D12" w:rsidP="007E2D12">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7B434F">
        <w:rPr>
          <w:rFonts w:ascii="Times New Roman" w:eastAsia="Times New Roman" w:hAnsi="Times New Roman"/>
          <w:kern w:val="2"/>
          <w:sz w:val="28"/>
          <w:szCs w:val="28"/>
          <w:lang w:eastAsia="ru-RU"/>
        </w:rPr>
        <w:t>2</w:t>
      </w:r>
      <w:r>
        <w:rPr>
          <w:rFonts w:ascii="Times New Roman" w:eastAsia="Times New Roman" w:hAnsi="Times New Roman"/>
          <w:kern w:val="2"/>
          <w:sz w:val="28"/>
          <w:szCs w:val="28"/>
          <w:lang w:eastAsia="ru-RU"/>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w:t>
      </w:r>
      <w:r w:rsidRPr="00941E9C">
        <w:rPr>
          <w:rFonts w:ascii="Times New Roman" w:eastAsia="Times New Roman" w:hAnsi="Times New Roman"/>
          <w:kern w:val="2"/>
          <w:sz w:val="28"/>
          <w:szCs w:val="28"/>
          <w:lang w:eastAsia="ru-RU"/>
        </w:rPr>
        <w:t>, такая доверенность</w:t>
      </w:r>
      <w:r>
        <w:rPr>
          <w:rFonts w:ascii="Times New Roman" w:eastAsia="Times New Roman" w:hAnsi="Times New Roman"/>
          <w:kern w:val="2"/>
          <w:sz w:val="28"/>
          <w:szCs w:val="28"/>
          <w:lang w:eastAsia="ru-RU"/>
        </w:rPr>
        <w:t xml:space="preserve">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5901EB09" w14:textId="43EADCA6" w:rsidR="007B434F" w:rsidRDefault="007B434F" w:rsidP="007E2D12">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73. Возможность комплексного предоставления заявителем двух и более муниципальных услуг при обращении посредством формирования единого запроса о предоставлении двух и более муниципальных услуг отсутствует.</w:t>
      </w:r>
    </w:p>
    <w:p w14:paraId="2F88E068" w14:textId="75E890AF" w:rsidR="00941E9C" w:rsidRPr="00941E9C" w:rsidRDefault="00941E9C" w:rsidP="0039556A">
      <w:pPr>
        <w:autoSpaceDE w:val="0"/>
        <w:autoSpaceDN w:val="0"/>
        <w:adjustRightInd w:val="0"/>
        <w:spacing w:before="120" w:after="120" w:line="240" w:lineRule="auto"/>
        <w:jc w:val="center"/>
        <w:outlineLvl w:val="0"/>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Раздел </w:t>
      </w:r>
      <w:r>
        <w:rPr>
          <w:rFonts w:ascii="Times New Roman" w:eastAsia="Times New Roman" w:hAnsi="Times New Roman"/>
          <w:kern w:val="2"/>
          <w:sz w:val="28"/>
          <w:szCs w:val="28"/>
          <w:lang w:val="en-US" w:eastAsia="ru-RU"/>
        </w:rPr>
        <w:t>III</w:t>
      </w:r>
      <w:r>
        <w:rPr>
          <w:rFonts w:ascii="Times New Roman" w:eastAsia="Times New Roman" w:hAnsi="Times New Roman"/>
          <w:kern w:val="2"/>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w:t>
      </w:r>
      <w:r w:rsidR="003562A4">
        <w:rPr>
          <w:rFonts w:ascii="Times New Roman" w:eastAsia="Times New Roman" w:hAnsi="Times New Roman"/>
          <w:kern w:val="2"/>
          <w:sz w:val="28"/>
          <w:szCs w:val="28"/>
          <w:lang w:eastAsia="ru-RU"/>
        </w:rPr>
        <w:t>НОГО</w:t>
      </w:r>
      <w:r>
        <w:rPr>
          <w:rFonts w:ascii="Times New Roman" w:eastAsia="Times New Roman" w:hAnsi="Times New Roman"/>
          <w:kern w:val="2"/>
          <w:sz w:val="28"/>
          <w:szCs w:val="28"/>
          <w:lang w:eastAsia="ru-RU"/>
        </w:rPr>
        <w:t>Ф</w:t>
      </w:r>
      <w:r w:rsidR="003562A4">
        <w:rPr>
          <w:rFonts w:ascii="Times New Roman" w:eastAsia="Times New Roman" w:hAnsi="Times New Roman"/>
          <w:kern w:val="2"/>
          <w:sz w:val="28"/>
          <w:szCs w:val="28"/>
          <w:lang w:eastAsia="ru-RU"/>
        </w:rPr>
        <w:t xml:space="preserve">УНКЦИОНАЛЬНЫХ </w:t>
      </w:r>
      <w:r>
        <w:rPr>
          <w:rFonts w:ascii="Times New Roman" w:eastAsia="Times New Roman" w:hAnsi="Times New Roman"/>
          <w:kern w:val="2"/>
          <w:sz w:val="28"/>
          <w:szCs w:val="28"/>
          <w:lang w:eastAsia="ru-RU"/>
        </w:rPr>
        <w:t>Ц</w:t>
      </w:r>
      <w:r w:rsidR="003562A4">
        <w:rPr>
          <w:rFonts w:ascii="Times New Roman" w:eastAsia="Times New Roman" w:hAnsi="Times New Roman"/>
          <w:kern w:val="2"/>
          <w:sz w:val="28"/>
          <w:szCs w:val="28"/>
          <w:lang w:eastAsia="ru-RU"/>
        </w:rPr>
        <w:t>ЕНТРАХ ПРЕДОСТАВЛЕНИЯ ГОСУДАРСТВЕННЫХ И МУНИЦИПАЛЬНЫХ УСЛУГ</w:t>
      </w:r>
    </w:p>
    <w:p w14:paraId="2F3A5C92" w14:textId="7ECF7FCC" w:rsidR="00941E9C" w:rsidRDefault="00941E9C" w:rsidP="0039556A">
      <w:pPr>
        <w:autoSpaceDE w:val="0"/>
        <w:autoSpaceDN w:val="0"/>
        <w:adjustRightInd w:val="0"/>
        <w:spacing w:before="120" w:after="120" w:line="240" w:lineRule="auto"/>
        <w:ind w:firstLine="709"/>
        <w:jc w:val="center"/>
        <w:outlineLvl w:val="1"/>
        <w:rPr>
          <w:rFonts w:ascii="Times New Roman" w:hAnsi="Times New Roman"/>
          <w:sz w:val="28"/>
          <w:szCs w:val="28"/>
          <w:lang w:eastAsia="ru-RU"/>
        </w:rPr>
      </w:pPr>
      <w:r>
        <w:rPr>
          <w:rFonts w:ascii="Times New Roman" w:hAnsi="Times New Roman"/>
          <w:sz w:val="28"/>
          <w:szCs w:val="28"/>
          <w:lang w:eastAsia="ru-RU"/>
        </w:rPr>
        <w:t>Глава 2</w:t>
      </w:r>
      <w:r w:rsidR="003562A4">
        <w:rPr>
          <w:rFonts w:ascii="Times New Roman" w:hAnsi="Times New Roman"/>
          <w:sz w:val="28"/>
          <w:szCs w:val="28"/>
          <w:lang w:eastAsia="ru-RU"/>
        </w:rPr>
        <w:t>0</w:t>
      </w:r>
      <w:r>
        <w:rPr>
          <w:rFonts w:ascii="Times New Roman" w:hAnsi="Times New Roman"/>
          <w:sz w:val="28"/>
          <w:szCs w:val="28"/>
          <w:lang w:eastAsia="ru-RU"/>
        </w:rPr>
        <w:t>. Состав и последовательность административных процедур</w:t>
      </w:r>
    </w:p>
    <w:p w14:paraId="1C907796" w14:textId="74B98AA2" w:rsidR="00941E9C" w:rsidRDefault="00941E9C" w:rsidP="007E2D12">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3562A4">
        <w:rPr>
          <w:rFonts w:ascii="Times New Roman" w:eastAsia="Times New Roman" w:hAnsi="Times New Roman"/>
          <w:kern w:val="2"/>
          <w:sz w:val="28"/>
          <w:szCs w:val="28"/>
          <w:lang w:eastAsia="ru-RU"/>
        </w:rPr>
        <w:t>4</w:t>
      </w:r>
      <w:r>
        <w:rPr>
          <w:rFonts w:ascii="Times New Roman" w:eastAsia="Times New Roman" w:hAnsi="Times New Roman"/>
          <w:kern w:val="2"/>
          <w:sz w:val="28"/>
          <w:szCs w:val="28"/>
          <w:lang w:eastAsia="ru-RU"/>
        </w:rPr>
        <w:t xml:space="preserve">. Предоставление муниципальной услуги включает в себя следующие </w:t>
      </w:r>
      <w:r w:rsidR="007F4A28">
        <w:rPr>
          <w:rFonts w:ascii="Times New Roman" w:eastAsia="Times New Roman" w:hAnsi="Times New Roman"/>
          <w:kern w:val="2"/>
          <w:sz w:val="28"/>
          <w:szCs w:val="28"/>
          <w:lang w:eastAsia="ru-RU"/>
        </w:rPr>
        <w:t>административные процедуры:</w:t>
      </w:r>
    </w:p>
    <w:p w14:paraId="5E35B97E" w14:textId="0D086443" w:rsidR="007F4A28" w:rsidRDefault="007F4A28" w:rsidP="007F4A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прием, регистрация заявления и документов, необходимых для предоставления муниципальной услуги;</w:t>
      </w:r>
    </w:p>
    <w:p w14:paraId="55333D11" w14:textId="3A365F3D" w:rsidR="007F4A28" w:rsidRDefault="003562A4" w:rsidP="007F4A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007F4A28">
        <w:rPr>
          <w:rFonts w:ascii="Times New Roman" w:hAnsi="Times New Roman"/>
          <w:sz w:val="28"/>
          <w:szCs w:val="28"/>
          <w:lang w:eastAsia="ru-RU"/>
        </w:rPr>
        <w:t>) формирование и направление межведомственных запросов в органы (организации), участвующие в предоставлении муниципальной услуги;</w:t>
      </w:r>
    </w:p>
    <w:p w14:paraId="29BA9B4E" w14:textId="6D83A656" w:rsidR="007F4A28" w:rsidRDefault="003562A4" w:rsidP="007F4A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7F4A28">
        <w:rPr>
          <w:rFonts w:ascii="Times New Roman" w:hAnsi="Times New Roman"/>
          <w:sz w:val="28"/>
          <w:szCs w:val="28"/>
          <w:lang w:eastAsia="ru-RU"/>
        </w:rPr>
        <w:t>) принятие решения о предоставлении участка земли для погребения умершего или решения об отказе в предоставлении участка земли для погребения умершего;</w:t>
      </w:r>
    </w:p>
    <w:p w14:paraId="41FCA115" w14:textId="2CD46AE8" w:rsidR="007F4A28" w:rsidRPr="007F4A28" w:rsidRDefault="007F4A28" w:rsidP="007F4A28">
      <w:pPr>
        <w:autoSpaceDE w:val="0"/>
        <w:autoSpaceDN w:val="0"/>
        <w:adjustRightInd w:val="0"/>
        <w:spacing w:after="0" w:line="240" w:lineRule="auto"/>
        <w:ind w:firstLine="709"/>
        <w:jc w:val="both"/>
        <w:rPr>
          <w:rFonts w:ascii="Times New Roman" w:eastAsia="Times New Roman" w:hAnsi="Times New Roman"/>
          <w:kern w:val="2"/>
          <w:sz w:val="28"/>
          <w:szCs w:val="28"/>
        </w:rPr>
      </w:pPr>
      <w:r w:rsidRPr="007F4A28">
        <w:rPr>
          <w:rFonts w:ascii="Times New Roman" w:hAnsi="Times New Roman"/>
          <w:sz w:val="28"/>
          <w:szCs w:val="28"/>
          <w:lang w:eastAsia="ru-RU"/>
        </w:rPr>
        <w:t>7</w:t>
      </w:r>
      <w:r w:rsidR="00DE567E">
        <w:rPr>
          <w:rFonts w:ascii="Times New Roman" w:hAnsi="Times New Roman"/>
          <w:sz w:val="28"/>
          <w:szCs w:val="28"/>
          <w:lang w:eastAsia="ru-RU"/>
        </w:rPr>
        <w:t>5</w:t>
      </w:r>
      <w:r w:rsidRPr="007F4A28">
        <w:rPr>
          <w:rFonts w:ascii="Times New Roman" w:hAnsi="Times New Roman"/>
          <w:sz w:val="28"/>
          <w:szCs w:val="28"/>
          <w:lang w:eastAsia="ru-RU"/>
        </w:rPr>
        <w:t>.</w:t>
      </w:r>
      <w:r w:rsidRPr="007F4A28">
        <w:rPr>
          <w:rFonts w:ascii="Times New Roman" w:eastAsia="Times New Roman" w:hAnsi="Times New Roman"/>
          <w:kern w:val="2"/>
          <w:sz w:val="28"/>
          <w:szCs w:val="28"/>
        </w:rPr>
        <w:t xml:space="preserve"> В электронной форме при предоставлении муниципальной услуги осуществляются следующие административные процедуры (действия):</w:t>
      </w:r>
    </w:p>
    <w:p w14:paraId="13BC8803" w14:textId="025F6612" w:rsidR="007F4A28" w:rsidRPr="007F4A28" w:rsidRDefault="007F4A28" w:rsidP="007F4A28">
      <w:pPr>
        <w:autoSpaceDE w:val="0"/>
        <w:autoSpaceDN w:val="0"/>
        <w:adjustRightInd w:val="0"/>
        <w:spacing w:after="0" w:line="240" w:lineRule="auto"/>
        <w:ind w:firstLine="709"/>
        <w:jc w:val="both"/>
        <w:rPr>
          <w:rFonts w:ascii="Times New Roman" w:eastAsia="Times New Roman" w:hAnsi="Times New Roman"/>
          <w:kern w:val="2"/>
          <w:sz w:val="28"/>
          <w:szCs w:val="28"/>
        </w:rPr>
      </w:pPr>
      <w:r w:rsidRPr="007F4A28">
        <w:rPr>
          <w:rFonts w:ascii="Times New Roman" w:eastAsia="Times New Roman" w:hAnsi="Times New Roman"/>
          <w:kern w:val="2"/>
          <w:sz w:val="28"/>
          <w:szCs w:val="28"/>
        </w:rPr>
        <w:t>1) прием заявления и документов, необходимых для предоставления муниципальной услуги;</w:t>
      </w:r>
    </w:p>
    <w:p w14:paraId="42BA8559" w14:textId="77777777" w:rsidR="007F4A28" w:rsidRPr="007F4A28" w:rsidRDefault="007F4A28" w:rsidP="007F4A28">
      <w:pPr>
        <w:autoSpaceDE w:val="0"/>
        <w:autoSpaceDN w:val="0"/>
        <w:adjustRightInd w:val="0"/>
        <w:spacing w:after="0" w:line="240" w:lineRule="auto"/>
        <w:ind w:firstLine="709"/>
        <w:jc w:val="both"/>
        <w:rPr>
          <w:rFonts w:ascii="Times New Roman" w:eastAsia="Times New Roman" w:hAnsi="Times New Roman"/>
          <w:kern w:val="2"/>
          <w:sz w:val="28"/>
          <w:szCs w:val="28"/>
        </w:rPr>
      </w:pPr>
      <w:r w:rsidRPr="007F4A28">
        <w:rPr>
          <w:rFonts w:ascii="Times New Roman" w:eastAsia="Times New Roman" w:hAnsi="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0EF55800" w14:textId="56F79467" w:rsidR="00941E9C" w:rsidRDefault="007F4A28" w:rsidP="0039556A">
      <w:pPr>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Глава 2</w:t>
      </w:r>
      <w:r w:rsidR="00DE567E">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 Прием, регистрация заявления и документов, необходимых для предоставления муниципальной услуги</w:t>
      </w:r>
    </w:p>
    <w:p w14:paraId="289AB53F" w14:textId="7A3D8F3A" w:rsidR="007F4A28" w:rsidRDefault="00DE567E" w:rsidP="007F4A28">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76</w:t>
      </w:r>
      <w:r w:rsidR="007F4A28">
        <w:rPr>
          <w:rFonts w:ascii="Times New Roman" w:eastAsia="Times New Roman" w:hAnsi="Times New Roman"/>
          <w:kern w:val="2"/>
          <w:sz w:val="28"/>
          <w:szCs w:val="28"/>
          <w:lang w:eastAsia="ru-RU"/>
        </w:rPr>
        <w:t xml:space="preserve">. Основанием для начала административной процедуры является поступление в </w:t>
      </w:r>
      <w:r w:rsidR="00E2010C">
        <w:rPr>
          <w:rFonts w:ascii="Times New Roman" w:eastAsia="Times New Roman" w:hAnsi="Times New Roman"/>
          <w:kern w:val="2"/>
          <w:sz w:val="28"/>
          <w:szCs w:val="28"/>
          <w:lang w:eastAsia="ru-RU"/>
        </w:rPr>
        <w:t>уполномоченный орган</w:t>
      </w:r>
      <w:r w:rsidR="007F4A28">
        <w:rPr>
          <w:rFonts w:ascii="Times New Roman" w:eastAsia="Times New Roman" w:hAnsi="Times New Roman"/>
          <w:kern w:val="2"/>
          <w:sz w:val="28"/>
          <w:szCs w:val="28"/>
          <w:lang w:eastAsia="ru-RU"/>
        </w:rPr>
        <w:t xml:space="preserve"> от заявителя или его представителя заявления и документов</w:t>
      </w:r>
      <w:r>
        <w:rPr>
          <w:rFonts w:ascii="Times New Roman" w:eastAsia="Times New Roman" w:hAnsi="Times New Roman"/>
          <w:kern w:val="2"/>
          <w:sz w:val="28"/>
          <w:szCs w:val="28"/>
          <w:lang w:eastAsia="ru-RU"/>
        </w:rPr>
        <w:t>.</w:t>
      </w:r>
    </w:p>
    <w:p w14:paraId="25277A7E" w14:textId="574D1F63" w:rsidR="00EE153F" w:rsidRDefault="00B44B31" w:rsidP="00EE153F">
      <w:pPr>
        <w:autoSpaceDE w:val="0"/>
        <w:autoSpaceDN w:val="0"/>
        <w:spacing w:after="0" w:line="240" w:lineRule="auto"/>
        <w:ind w:firstLine="709"/>
        <w:jc w:val="both"/>
        <w:rPr>
          <w:rFonts w:ascii="Times New Roman" w:eastAsia="Times New Roman" w:hAnsi="Times New Roman"/>
          <w:i/>
          <w:kern w:val="2"/>
          <w:sz w:val="28"/>
          <w:szCs w:val="28"/>
          <w:lang w:eastAsia="ru-RU"/>
        </w:rPr>
      </w:pPr>
      <w:r>
        <w:rPr>
          <w:rFonts w:ascii="Times New Roman" w:eastAsia="Times New Roman" w:hAnsi="Times New Roman"/>
          <w:kern w:val="2"/>
          <w:sz w:val="28"/>
          <w:szCs w:val="28"/>
          <w:lang w:eastAsia="ru-RU"/>
        </w:rPr>
        <w:t>77</w:t>
      </w:r>
      <w:r w:rsidR="00EE153F">
        <w:rPr>
          <w:rFonts w:ascii="Times New Roman" w:eastAsia="Times New Roman" w:hAnsi="Times New Roman"/>
          <w:kern w:val="2"/>
          <w:sz w:val="28"/>
          <w:szCs w:val="28"/>
          <w:lang w:eastAsia="ru-RU"/>
        </w:rPr>
        <w:t xml:space="preserve">. </w:t>
      </w:r>
      <w:r w:rsidR="00EE153F" w:rsidRPr="00EE153F">
        <w:rPr>
          <w:rFonts w:ascii="Times New Roman" w:eastAsia="Times New Roman" w:hAnsi="Times New Roman"/>
          <w:kern w:val="2"/>
          <w:sz w:val="28"/>
          <w:szCs w:val="28"/>
          <w:lang w:eastAsia="ru-RU"/>
        </w:rPr>
        <w:t xml:space="preserve">Поступившие в </w:t>
      </w:r>
      <w:r w:rsidR="00E2010C">
        <w:rPr>
          <w:rFonts w:ascii="Times New Roman" w:eastAsia="Times New Roman" w:hAnsi="Times New Roman"/>
          <w:kern w:val="2"/>
          <w:sz w:val="28"/>
          <w:szCs w:val="28"/>
          <w:lang w:eastAsia="ru-RU"/>
        </w:rPr>
        <w:t>уполномоченный орган</w:t>
      </w:r>
      <w:r w:rsidR="00EE153F" w:rsidRPr="00EE153F">
        <w:rPr>
          <w:rFonts w:ascii="Times New Roman" w:eastAsia="Times New Roman" w:hAnsi="Times New Roman"/>
          <w:kern w:val="2"/>
          <w:sz w:val="28"/>
          <w:szCs w:val="28"/>
          <w:lang w:eastAsia="ru-RU"/>
        </w:rPr>
        <w:t xml:space="preserve"> заявление и документы, в том числе в электронной форме, регистрируются должностным лицом </w:t>
      </w:r>
      <w:r w:rsidR="00E2010C">
        <w:rPr>
          <w:rFonts w:ascii="Times New Roman" w:eastAsia="Times New Roman" w:hAnsi="Times New Roman"/>
          <w:kern w:val="2"/>
          <w:sz w:val="28"/>
          <w:szCs w:val="28"/>
          <w:lang w:eastAsia="ru-RU"/>
        </w:rPr>
        <w:t>уполномоченного органа</w:t>
      </w:r>
      <w:r w:rsidR="00EE153F" w:rsidRPr="00EE153F">
        <w:rPr>
          <w:rFonts w:ascii="Times New Roman" w:eastAsia="Times New Roman" w:hAnsi="Times New Roman"/>
          <w:kern w:val="2"/>
          <w:sz w:val="28"/>
          <w:szCs w:val="28"/>
          <w:lang w:eastAsia="ru-RU"/>
        </w:rPr>
        <w:t>, ответственным за прием и регистрацию документов, в</w:t>
      </w:r>
      <w:r w:rsidR="00EE153F">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системе электронного правления документами комитета</w:t>
      </w:r>
      <w:r w:rsidR="00EE153F" w:rsidRPr="00EE153F">
        <w:rPr>
          <w:rFonts w:ascii="Times New Roman" w:eastAsia="Times New Roman" w:hAnsi="Times New Roman"/>
          <w:i/>
          <w:kern w:val="2"/>
          <w:sz w:val="28"/>
          <w:szCs w:val="28"/>
          <w:lang w:eastAsia="ru-RU"/>
        </w:rPr>
        <w:t>.</w:t>
      </w:r>
    </w:p>
    <w:p w14:paraId="0F0AEE6A" w14:textId="47DB39F0" w:rsidR="00EE153F" w:rsidRPr="0027367A" w:rsidRDefault="00B44B31" w:rsidP="00EE153F">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78</w:t>
      </w:r>
      <w:r w:rsidR="00EE153F" w:rsidRPr="0027367A">
        <w:rPr>
          <w:rFonts w:ascii="Times New Roman" w:eastAsia="Times New Roman" w:hAnsi="Times New Roman"/>
          <w:kern w:val="2"/>
          <w:sz w:val="28"/>
          <w:szCs w:val="28"/>
          <w:lang w:eastAsia="ru-RU"/>
        </w:rPr>
        <w:t xml:space="preserve">. Срок регистрации представленных в </w:t>
      </w:r>
      <w:r w:rsidR="00E2010C">
        <w:rPr>
          <w:rFonts w:ascii="Times New Roman" w:eastAsia="Times New Roman" w:hAnsi="Times New Roman"/>
          <w:kern w:val="2"/>
          <w:sz w:val="28"/>
          <w:szCs w:val="28"/>
          <w:lang w:eastAsia="ru-RU"/>
        </w:rPr>
        <w:t>уполномоченный орган</w:t>
      </w:r>
      <w:r w:rsidR="00EE153F" w:rsidRPr="0027367A">
        <w:rPr>
          <w:rFonts w:ascii="Times New Roman" w:eastAsia="Times New Roman" w:hAnsi="Times New Roman"/>
          <w:kern w:val="2"/>
          <w:sz w:val="28"/>
          <w:szCs w:val="28"/>
          <w:lang w:eastAsia="ru-RU"/>
        </w:rPr>
        <w:t xml:space="preserve"> заявления и документов при непосредственном обращении заявителя или его представителя в </w:t>
      </w:r>
      <w:r w:rsidR="00E2010C">
        <w:rPr>
          <w:rFonts w:ascii="Times New Roman" w:eastAsia="Times New Roman" w:hAnsi="Times New Roman"/>
          <w:kern w:val="2"/>
          <w:sz w:val="28"/>
          <w:szCs w:val="28"/>
          <w:lang w:eastAsia="ru-RU"/>
        </w:rPr>
        <w:t xml:space="preserve">уполномоченный орган </w:t>
      </w:r>
      <w:r w:rsidR="00EE153F" w:rsidRPr="0027367A">
        <w:rPr>
          <w:rFonts w:ascii="Times New Roman" w:eastAsia="Times New Roman" w:hAnsi="Times New Roman"/>
          <w:kern w:val="2"/>
          <w:sz w:val="28"/>
          <w:szCs w:val="28"/>
          <w:lang w:eastAsia="ru-RU"/>
        </w:rPr>
        <w:t>не должен превышать 15 минут, при направлении документов через организации почтовой связи</w:t>
      </w:r>
      <w:r>
        <w:rPr>
          <w:rFonts w:ascii="Times New Roman" w:eastAsia="Times New Roman" w:hAnsi="Times New Roman"/>
          <w:kern w:val="2"/>
          <w:sz w:val="28"/>
          <w:szCs w:val="28"/>
          <w:lang w:eastAsia="ru-RU"/>
        </w:rPr>
        <w:t xml:space="preserve"> </w:t>
      </w:r>
      <w:r w:rsidR="00EE153F" w:rsidRPr="0027367A">
        <w:rPr>
          <w:rFonts w:ascii="Times New Roman" w:eastAsia="Times New Roman" w:hAnsi="Times New Roman"/>
          <w:kern w:val="2"/>
          <w:sz w:val="28"/>
          <w:szCs w:val="28"/>
          <w:lang w:eastAsia="ru-RU"/>
        </w:rPr>
        <w:t xml:space="preserve">или в электронной форме – в течение рабочего дня, в котором </w:t>
      </w:r>
      <w:r w:rsidR="00E2010C">
        <w:rPr>
          <w:rFonts w:ascii="Times New Roman" w:eastAsia="Times New Roman" w:hAnsi="Times New Roman"/>
          <w:kern w:val="2"/>
          <w:sz w:val="28"/>
          <w:szCs w:val="28"/>
          <w:lang w:eastAsia="ru-RU"/>
        </w:rPr>
        <w:t>уполномоченным органом</w:t>
      </w:r>
      <w:r w:rsidR="00EE153F" w:rsidRPr="0027367A">
        <w:rPr>
          <w:rFonts w:ascii="Times New Roman" w:eastAsia="Times New Roman" w:hAnsi="Times New Roman"/>
          <w:kern w:val="2"/>
          <w:sz w:val="28"/>
          <w:szCs w:val="28"/>
          <w:lang w:eastAsia="ru-RU"/>
        </w:rPr>
        <w:t xml:space="preserve"> получены указанные документы.</w:t>
      </w:r>
    </w:p>
    <w:p w14:paraId="3169210A" w14:textId="55115E82" w:rsidR="00EE153F" w:rsidRDefault="00B44B31" w:rsidP="00EE153F">
      <w:pPr>
        <w:autoSpaceDE w:val="0"/>
        <w:autoSpaceDN w:val="0"/>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79</w:t>
      </w:r>
      <w:r w:rsidR="00EE153F" w:rsidRPr="0027367A">
        <w:rPr>
          <w:rFonts w:ascii="Times New Roman" w:eastAsia="Times New Roman" w:hAnsi="Times New Roman"/>
          <w:kern w:val="2"/>
          <w:sz w:val="28"/>
          <w:szCs w:val="28"/>
          <w:lang w:eastAsia="ru-RU"/>
        </w:rPr>
        <w:t>.</w:t>
      </w:r>
      <w:r w:rsidR="00EE153F" w:rsidRPr="0027367A">
        <w:rPr>
          <w:rFonts w:ascii="Times New Roman" w:eastAsia="Times New Roman" w:hAnsi="Times New Roman"/>
          <w:i/>
          <w:kern w:val="2"/>
          <w:sz w:val="28"/>
          <w:szCs w:val="28"/>
          <w:lang w:eastAsia="ru-RU"/>
        </w:rPr>
        <w:t xml:space="preserve"> </w:t>
      </w:r>
      <w:r w:rsidR="00EE153F" w:rsidRPr="0027367A">
        <w:rPr>
          <w:rFonts w:ascii="Times New Roman" w:eastAsia="Times New Roman" w:hAnsi="Times New Roman"/>
          <w:kern w:val="2"/>
          <w:sz w:val="28"/>
          <w:szCs w:val="28"/>
          <w:lang w:eastAsia="ru-RU"/>
        </w:rPr>
        <w:t xml:space="preserve">Должностное лицо </w:t>
      </w:r>
      <w:r w:rsidR="00E2010C">
        <w:rPr>
          <w:rFonts w:ascii="Times New Roman" w:eastAsia="Times New Roman" w:hAnsi="Times New Roman"/>
          <w:kern w:val="2"/>
          <w:sz w:val="28"/>
          <w:szCs w:val="28"/>
          <w:lang w:eastAsia="ru-RU"/>
        </w:rPr>
        <w:t>уполномоченного органа</w:t>
      </w:r>
      <w:r w:rsidR="00EE153F" w:rsidRPr="0027367A">
        <w:rPr>
          <w:rFonts w:ascii="Times New Roman" w:eastAsia="Times New Roman" w:hAnsi="Times New Roman"/>
          <w:kern w:val="2"/>
          <w:sz w:val="28"/>
          <w:szCs w:val="28"/>
          <w:lang w:eastAsia="ru-RU"/>
        </w:rPr>
        <w:t>, ответственное за пр</w:t>
      </w:r>
      <w:r>
        <w:rPr>
          <w:rFonts w:ascii="Times New Roman" w:eastAsia="Times New Roman" w:hAnsi="Times New Roman"/>
          <w:kern w:val="2"/>
          <w:sz w:val="28"/>
          <w:szCs w:val="28"/>
          <w:lang w:eastAsia="ru-RU"/>
        </w:rPr>
        <w:t>едоставление муниципальной услуги</w:t>
      </w:r>
      <w:r w:rsidR="00EE153F" w:rsidRPr="0027367A">
        <w:rPr>
          <w:rFonts w:ascii="Times New Roman" w:eastAsia="Times New Roman" w:hAnsi="Times New Roman"/>
          <w:kern w:val="2"/>
          <w:sz w:val="28"/>
          <w:szCs w:val="28"/>
          <w:lang w:eastAsia="ru-RU"/>
        </w:rPr>
        <w:t xml:space="preserve">, просматривает поступившие документы, проверяет их целостность и комплектность, устанавливает </w:t>
      </w:r>
      <w:r w:rsidR="00EE153F" w:rsidRPr="00EE153F">
        <w:rPr>
          <w:rFonts w:ascii="Times New Roman" w:eastAsia="Times New Roman" w:hAnsi="Times New Roman"/>
          <w:kern w:val="2"/>
          <w:sz w:val="28"/>
          <w:szCs w:val="28"/>
          <w:lang w:eastAsia="ru-RU"/>
        </w:rPr>
        <w:t>наличие или отсутствие оснований для отказа в приеме документов, предусмотренных пунктом 3</w:t>
      </w:r>
      <w:r>
        <w:rPr>
          <w:rFonts w:ascii="Times New Roman" w:eastAsia="Times New Roman" w:hAnsi="Times New Roman"/>
          <w:kern w:val="2"/>
          <w:sz w:val="28"/>
          <w:szCs w:val="28"/>
          <w:lang w:eastAsia="ru-RU"/>
        </w:rPr>
        <w:t>6</w:t>
      </w:r>
      <w:r w:rsidR="00EE153F" w:rsidRPr="00EE153F">
        <w:rPr>
          <w:rFonts w:ascii="Times New Roman" w:eastAsia="Times New Roman" w:hAnsi="Times New Roman"/>
          <w:kern w:val="2"/>
          <w:sz w:val="28"/>
          <w:szCs w:val="28"/>
          <w:lang w:eastAsia="ru-RU"/>
        </w:rPr>
        <w:t xml:space="preserve"> </w:t>
      </w:r>
      <w:r w:rsidR="00EE153F" w:rsidRPr="00EE153F">
        <w:rPr>
          <w:rFonts w:ascii="Times New Roman" w:hAnsi="Times New Roman"/>
          <w:sz w:val="28"/>
          <w:szCs w:val="28"/>
        </w:rPr>
        <w:t>настоящего административного регламента,</w:t>
      </w:r>
      <w:r w:rsidR="00EE153F" w:rsidRPr="00EE153F">
        <w:rPr>
          <w:rFonts w:ascii="Times New Roman" w:eastAsia="Times New Roman" w:hAnsi="Times New Roman"/>
          <w:kern w:val="2"/>
          <w:sz w:val="28"/>
          <w:szCs w:val="28"/>
          <w:lang w:eastAsia="ru-RU"/>
        </w:rPr>
        <w:t xml:space="preserve"> </w:t>
      </w:r>
      <w:r w:rsidR="00EE153F" w:rsidRPr="00EE153F">
        <w:rPr>
          <w:rFonts w:ascii="Times New Roman" w:hAnsi="Times New Roman"/>
          <w:sz w:val="28"/>
          <w:szCs w:val="28"/>
        </w:rPr>
        <w:t>в день поступления заявления и приложенных к нему документов.</w:t>
      </w:r>
    </w:p>
    <w:p w14:paraId="17763D03" w14:textId="5738C40B" w:rsidR="00EE153F" w:rsidRPr="00EE153F" w:rsidRDefault="00EE153F" w:rsidP="00EE153F">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w:t>
      </w:r>
      <w:r w:rsidR="00B44B31">
        <w:rPr>
          <w:rFonts w:ascii="Times New Roman" w:eastAsia="Times New Roman" w:hAnsi="Times New Roman"/>
          <w:kern w:val="2"/>
          <w:sz w:val="28"/>
          <w:szCs w:val="28"/>
          <w:lang w:eastAsia="ru-RU"/>
        </w:rPr>
        <w:t>0</w:t>
      </w:r>
      <w:r>
        <w:rPr>
          <w:rFonts w:ascii="Times New Roman" w:eastAsia="Times New Roman" w:hAnsi="Times New Roman"/>
          <w:kern w:val="2"/>
          <w:sz w:val="28"/>
          <w:szCs w:val="28"/>
          <w:lang w:eastAsia="ru-RU"/>
        </w:rPr>
        <w:t xml:space="preserve">. </w:t>
      </w:r>
      <w:r w:rsidRPr="0027367A">
        <w:rPr>
          <w:rFonts w:ascii="Times New Roman" w:eastAsia="Times New Roman" w:hAnsi="Times New Roman"/>
          <w:kern w:val="2"/>
          <w:sz w:val="28"/>
          <w:szCs w:val="28"/>
          <w:lang w:eastAsia="ru-RU"/>
        </w:rPr>
        <w:t xml:space="preserve">В случае поступления заявления и документов, подписанных усиленной квалифицированной электронной подписью, должностным лицом </w:t>
      </w:r>
      <w:r w:rsidR="00E2010C">
        <w:rPr>
          <w:rFonts w:ascii="Times New Roman" w:eastAsia="Times New Roman" w:hAnsi="Times New Roman"/>
          <w:kern w:val="2"/>
          <w:sz w:val="28"/>
          <w:szCs w:val="28"/>
          <w:lang w:eastAsia="ru-RU"/>
        </w:rPr>
        <w:t>уполномоченного органа</w:t>
      </w:r>
      <w:r w:rsidRPr="0027367A">
        <w:rPr>
          <w:rFonts w:ascii="Times New Roman" w:eastAsia="Times New Roman" w:hAnsi="Times New Roman"/>
          <w:kern w:val="2"/>
          <w:sz w:val="28"/>
          <w:szCs w:val="28"/>
          <w:lang w:eastAsia="ru-RU"/>
        </w:rPr>
        <w:t>, ответственн</w:t>
      </w:r>
      <w:r w:rsidR="00B44B31">
        <w:rPr>
          <w:rFonts w:ascii="Times New Roman" w:eastAsia="Times New Roman" w:hAnsi="Times New Roman"/>
          <w:kern w:val="2"/>
          <w:sz w:val="28"/>
          <w:szCs w:val="28"/>
          <w:lang w:eastAsia="ru-RU"/>
        </w:rPr>
        <w:t>ым</w:t>
      </w:r>
      <w:r w:rsidRPr="0027367A">
        <w:rPr>
          <w:rFonts w:ascii="Times New Roman" w:eastAsia="Times New Roman" w:hAnsi="Times New Roman"/>
          <w:kern w:val="2"/>
          <w:sz w:val="28"/>
          <w:szCs w:val="28"/>
          <w:lang w:eastAsia="ru-RU"/>
        </w:rPr>
        <w:t xml:space="preserve"> за пр</w:t>
      </w:r>
      <w:r w:rsidR="00B44B31">
        <w:rPr>
          <w:rFonts w:ascii="Times New Roman" w:eastAsia="Times New Roman" w:hAnsi="Times New Roman"/>
          <w:kern w:val="2"/>
          <w:sz w:val="28"/>
          <w:szCs w:val="28"/>
          <w:lang w:eastAsia="ru-RU"/>
        </w:rPr>
        <w:t>едоставление муниципальной услуги</w:t>
      </w:r>
      <w:r w:rsidRPr="0027367A">
        <w:rPr>
          <w:rFonts w:ascii="Times New Roman" w:eastAsia="Times New Roman" w:hAnsi="Times New Roman"/>
          <w:kern w:val="2"/>
          <w:sz w:val="28"/>
          <w:szCs w:val="28"/>
          <w:lang w:eastAsia="ru-RU"/>
        </w:rPr>
        <w:t xml:space="preserve">, в ходе проверки, предусмотренной пунктом </w:t>
      </w:r>
      <w:r w:rsidR="00B44B31">
        <w:rPr>
          <w:rFonts w:ascii="Times New Roman" w:eastAsia="Times New Roman" w:hAnsi="Times New Roman"/>
          <w:kern w:val="2"/>
          <w:sz w:val="28"/>
          <w:szCs w:val="28"/>
          <w:lang w:eastAsia="ru-RU"/>
        </w:rPr>
        <w:t>79</w:t>
      </w:r>
      <w:r w:rsidRPr="0027367A">
        <w:rPr>
          <w:rFonts w:ascii="Times New Roman" w:eastAsia="Times New Roman" w:hAnsi="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пунктом</w:t>
      </w:r>
      <w:r>
        <w:rPr>
          <w:rFonts w:ascii="Times New Roman" w:eastAsia="Times New Roman" w:hAnsi="Times New Roman"/>
          <w:kern w:val="2"/>
          <w:sz w:val="28"/>
          <w:szCs w:val="28"/>
          <w:lang w:eastAsia="ru-RU"/>
        </w:rPr>
        <w:t xml:space="preserve"> </w:t>
      </w:r>
      <w:r w:rsidRPr="0027367A">
        <w:rPr>
          <w:rFonts w:ascii="Times New Roman" w:eastAsia="Times New Roman" w:hAnsi="Times New Roman"/>
          <w:kern w:val="2"/>
          <w:sz w:val="28"/>
          <w:szCs w:val="28"/>
          <w:lang w:eastAsia="ru-RU"/>
        </w:rPr>
        <w:t>7</w:t>
      </w:r>
      <w:r w:rsidR="00B44B31">
        <w:rPr>
          <w:rFonts w:ascii="Times New Roman" w:eastAsia="Times New Roman" w:hAnsi="Times New Roman"/>
          <w:kern w:val="2"/>
          <w:sz w:val="28"/>
          <w:szCs w:val="28"/>
          <w:lang w:eastAsia="ru-RU"/>
        </w:rPr>
        <w:t>1</w:t>
      </w:r>
      <w:r w:rsidRPr="0027367A">
        <w:rPr>
          <w:rFonts w:ascii="Times New Roman" w:eastAsia="Times New Roman" w:hAnsi="Times New Roman"/>
          <w:kern w:val="2"/>
          <w:sz w:val="28"/>
          <w:szCs w:val="28"/>
          <w:lang w:eastAsia="ru-RU"/>
        </w:rPr>
        <w:t xml:space="preserve"> настоящего административного регламента</w:t>
      </w:r>
      <w:r>
        <w:rPr>
          <w:rFonts w:ascii="Times New Roman" w:eastAsia="Times New Roman" w:hAnsi="Times New Roman"/>
          <w:kern w:val="2"/>
          <w:sz w:val="28"/>
          <w:szCs w:val="28"/>
          <w:lang w:eastAsia="ru-RU"/>
        </w:rPr>
        <w:t xml:space="preserve">. </w:t>
      </w:r>
    </w:p>
    <w:p w14:paraId="4075FC84" w14:textId="099FE2B5" w:rsidR="00EE153F" w:rsidRPr="00853211" w:rsidRDefault="00EE153F" w:rsidP="00EE153F">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853211">
        <w:rPr>
          <w:rFonts w:ascii="Times New Roman" w:eastAsia="Times New Roman" w:hAnsi="Times New Roman"/>
          <w:kern w:val="2"/>
          <w:sz w:val="28"/>
          <w:szCs w:val="28"/>
          <w:lang w:eastAsia="ru-RU"/>
        </w:rPr>
        <w:t>8</w:t>
      </w:r>
      <w:r w:rsidR="00B44B31" w:rsidRPr="00853211">
        <w:rPr>
          <w:rFonts w:ascii="Times New Roman" w:eastAsia="Times New Roman" w:hAnsi="Times New Roman"/>
          <w:kern w:val="2"/>
          <w:sz w:val="28"/>
          <w:szCs w:val="28"/>
          <w:lang w:eastAsia="ru-RU"/>
        </w:rPr>
        <w:t>1</w:t>
      </w:r>
      <w:r w:rsidRPr="00853211">
        <w:rPr>
          <w:rFonts w:ascii="Times New Roman" w:eastAsia="Times New Roman" w:hAnsi="Times New Roman"/>
          <w:kern w:val="2"/>
          <w:sz w:val="28"/>
          <w:szCs w:val="28"/>
          <w:lang w:eastAsia="ru-RU"/>
        </w:rPr>
        <w:t xml:space="preserve">. Проверка усиленной квалифицированной электронной подписи может осуществляться должностным лицом </w:t>
      </w:r>
      <w:r w:rsidR="00E2010C" w:rsidRPr="00853211">
        <w:rPr>
          <w:rFonts w:ascii="Times New Roman" w:eastAsia="Times New Roman" w:hAnsi="Times New Roman"/>
          <w:kern w:val="2"/>
          <w:sz w:val="28"/>
          <w:szCs w:val="28"/>
          <w:lang w:eastAsia="ru-RU"/>
        </w:rPr>
        <w:t>уполномоченного органа</w:t>
      </w:r>
      <w:r w:rsidRPr="00853211">
        <w:rPr>
          <w:rFonts w:ascii="Times New Roman" w:eastAsia="Times New Roman" w:hAnsi="Times New Roman"/>
          <w:kern w:val="2"/>
          <w:sz w:val="28"/>
          <w:szCs w:val="28"/>
          <w:lang w:eastAsia="ru-RU"/>
        </w:rPr>
        <w:t>, ответственным за пр</w:t>
      </w:r>
      <w:r w:rsidR="00B44B31" w:rsidRPr="00853211">
        <w:rPr>
          <w:rFonts w:ascii="Times New Roman" w:eastAsia="Times New Roman" w:hAnsi="Times New Roman"/>
          <w:kern w:val="2"/>
          <w:sz w:val="28"/>
          <w:szCs w:val="28"/>
          <w:lang w:eastAsia="ru-RU"/>
        </w:rPr>
        <w:t>едоставление муниципальной услуги</w:t>
      </w:r>
      <w:r w:rsidRPr="00853211">
        <w:rPr>
          <w:rFonts w:ascii="Times New Roman" w:eastAsia="Times New Roman" w:hAnsi="Times New Roman"/>
          <w:kern w:val="2"/>
          <w:sz w:val="28"/>
          <w:szCs w:val="28"/>
          <w:lang w:eastAsia="ru-RU"/>
        </w:rPr>
        <w:t>,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4E11C0A3" w14:textId="297F96FB" w:rsidR="00EE153F" w:rsidRDefault="00EE153F" w:rsidP="00EE153F">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27367A">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6956A843" w14:textId="1965646D" w:rsidR="00EE153F" w:rsidRPr="00EE153F" w:rsidRDefault="00EE153F" w:rsidP="00EE153F">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27367A">
        <w:rPr>
          <w:rFonts w:ascii="Times New Roman" w:eastAsia="Times New Roman" w:hAnsi="Times New Roman"/>
          <w:kern w:val="2"/>
          <w:sz w:val="28"/>
          <w:szCs w:val="28"/>
          <w:lang w:eastAsia="ru-RU"/>
        </w:rPr>
        <w:t>8</w:t>
      </w:r>
      <w:r w:rsidR="00853211">
        <w:rPr>
          <w:rFonts w:ascii="Times New Roman" w:eastAsia="Times New Roman" w:hAnsi="Times New Roman"/>
          <w:kern w:val="2"/>
          <w:sz w:val="28"/>
          <w:szCs w:val="28"/>
          <w:lang w:eastAsia="ru-RU"/>
        </w:rPr>
        <w:t>2</w:t>
      </w:r>
      <w:r w:rsidRPr="0027367A">
        <w:rPr>
          <w:rFonts w:ascii="Times New Roman" w:eastAsia="Times New Roman" w:hAnsi="Times New Roman"/>
          <w:kern w:val="2"/>
          <w:sz w:val="28"/>
          <w:szCs w:val="28"/>
          <w:lang w:eastAsia="ru-RU"/>
        </w:rPr>
        <w:t xml:space="preserve">. В случае выявления в представленных документах хотя бы одного из </w:t>
      </w:r>
      <w:r w:rsidRPr="00EE153F">
        <w:rPr>
          <w:rFonts w:ascii="Times New Roman" w:eastAsia="Times New Roman" w:hAnsi="Times New Roman"/>
          <w:kern w:val="2"/>
          <w:sz w:val="28"/>
          <w:szCs w:val="28"/>
          <w:lang w:eastAsia="ru-RU"/>
        </w:rPr>
        <w:t>оснований</w:t>
      </w:r>
      <w:r w:rsidRPr="0027367A">
        <w:rPr>
          <w:rFonts w:ascii="Times New Roman" w:eastAsia="Times New Roman" w:hAnsi="Times New Roman"/>
          <w:kern w:val="2"/>
          <w:sz w:val="28"/>
          <w:szCs w:val="28"/>
          <w:lang w:eastAsia="ru-RU"/>
        </w:rPr>
        <w:t>, предусмотренных пунктом 3</w:t>
      </w:r>
      <w:r w:rsidR="00853211">
        <w:rPr>
          <w:rFonts w:ascii="Times New Roman" w:eastAsia="Times New Roman" w:hAnsi="Times New Roman"/>
          <w:kern w:val="2"/>
          <w:sz w:val="28"/>
          <w:szCs w:val="28"/>
          <w:lang w:eastAsia="ru-RU"/>
        </w:rPr>
        <w:t>6</w:t>
      </w:r>
      <w:r w:rsidRPr="0027367A">
        <w:rPr>
          <w:rFonts w:ascii="Times New Roman" w:eastAsia="Times New Roman" w:hAnsi="Times New Roman"/>
          <w:kern w:val="2"/>
          <w:sz w:val="28"/>
          <w:szCs w:val="28"/>
          <w:lang w:eastAsia="ru-RU"/>
        </w:rPr>
        <w:t xml:space="preserve"> </w:t>
      </w:r>
      <w:r w:rsidRPr="0027367A">
        <w:rPr>
          <w:rFonts w:ascii="Times New Roman" w:hAnsi="Times New Roman"/>
          <w:sz w:val="28"/>
          <w:szCs w:val="28"/>
        </w:rPr>
        <w:t>настоящего административного регламента,</w:t>
      </w:r>
      <w:r w:rsidRPr="0027367A">
        <w:rPr>
          <w:rFonts w:ascii="Times New Roman" w:eastAsia="Times New Roman" w:hAnsi="Times New Roman"/>
          <w:kern w:val="2"/>
          <w:sz w:val="28"/>
          <w:szCs w:val="28"/>
          <w:lang w:eastAsia="ru-RU"/>
        </w:rPr>
        <w:t xml:space="preserve"> должностное лицо, </w:t>
      </w:r>
      <w:r w:rsidR="00853211">
        <w:rPr>
          <w:rFonts w:ascii="Times New Roman" w:eastAsia="Times New Roman" w:hAnsi="Times New Roman"/>
          <w:kern w:val="2"/>
          <w:sz w:val="28"/>
          <w:szCs w:val="28"/>
          <w:lang w:eastAsia="ru-RU"/>
        </w:rPr>
        <w:t>уполномоченного органа ответственное за предоставление муниципальной услуги</w:t>
      </w:r>
      <w:r w:rsidRPr="0027367A">
        <w:rPr>
          <w:rFonts w:ascii="Times New Roman" w:eastAsia="Times New Roman" w:hAnsi="Times New Roman"/>
          <w:kern w:val="2"/>
          <w:sz w:val="28"/>
          <w:szCs w:val="28"/>
          <w:lang w:eastAsia="ru-RU"/>
        </w:rPr>
        <w:t xml:space="preserve">, не позднее срока, предусмотренного пунктом </w:t>
      </w:r>
      <w:r w:rsidR="00853211">
        <w:rPr>
          <w:rFonts w:ascii="Times New Roman" w:eastAsia="Times New Roman" w:hAnsi="Times New Roman"/>
          <w:kern w:val="2"/>
          <w:sz w:val="28"/>
          <w:szCs w:val="28"/>
          <w:lang w:eastAsia="ru-RU"/>
        </w:rPr>
        <w:t>79</w:t>
      </w:r>
      <w:r w:rsidRPr="0027367A">
        <w:rPr>
          <w:rFonts w:ascii="Times New Roman" w:eastAsia="Times New Roman" w:hAnsi="Times New Roman"/>
          <w:kern w:val="2"/>
          <w:sz w:val="28"/>
          <w:szCs w:val="28"/>
          <w:lang w:eastAsia="ru-RU"/>
        </w:rPr>
        <w:t xml:space="preserve"> настоящего административного регламента, принимает </w:t>
      </w:r>
      <w:r w:rsidRPr="00EE153F">
        <w:rPr>
          <w:rFonts w:ascii="Times New Roman" w:eastAsia="Times New Roman" w:hAnsi="Times New Roman"/>
          <w:kern w:val="2"/>
          <w:sz w:val="28"/>
          <w:szCs w:val="28"/>
          <w:lang w:eastAsia="ru-RU"/>
        </w:rPr>
        <w:t xml:space="preserve">решение об отказе в приеме документов, подготавливает письменное уведомление об </w:t>
      </w:r>
      <w:r w:rsidRPr="00EE153F">
        <w:rPr>
          <w:rFonts w:ascii="Times New Roman" w:eastAsia="Times New Roman" w:hAnsi="Times New Roman"/>
          <w:kern w:val="2"/>
          <w:sz w:val="28"/>
          <w:szCs w:val="28"/>
          <w:lang w:eastAsia="ru-RU"/>
        </w:rPr>
        <w:lastRenderedPageBreak/>
        <w:t>отказе в приеме документов с указанием оснований отказа и обеспечивает его подписа</w:t>
      </w:r>
      <w:r w:rsidR="00853211">
        <w:rPr>
          <w:rFonts w:ascii="Times New Roman" w:eastAsia="Times New Roman" w:hAnsi="Times New Roman"/>
          <w:kern w:val="2"/>
          <w:sz w:val="28"/>
          <w:szCs w:val="28"/>
          <w:lang w:eastAsia="ru-RU"/>
        </w:rPr>
        <w:t>ние.</w:t>
      </w:r>
    </w:p>
    <w:p w14:paraId="380BFA3F" w14:textId="2156BCDD" w:rsidR="00853211" w:rsidRDefault="002B6CFF" w:rsidP="00C12A0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853211">
        <w:rPr>
          <w:rFonts w:ascii="Times New Roman" w:hAnsi="Times New Roman"/>
          <w:sz w:val="28"/>
          <w:szCs w:val="28"/>
        </w:rPr>
        <w:t>3</w:t>
      </w:r>
      <w:r>
        <w:rPr>
          <w:rFonts w:ascii="Times New Roman" w:hAnsi="Times New Roman"/>
          <w:sz w:val="28"/>
          <w:szCs w:val="28"/>
        </w:rPr>
        <w:t xml:space="preserve">. </w:t>
      </w:r>
      <w:r w:rsidR="00C12A07" w:rsidRPr="00C12A07">
        <w:rPr>
          <w:rFonts w:ascii="Times New Roman" w:hAnsi="Times New Roman"/>
          <w:sz w:val="28"/>
          <w:szCs w:val="28"/>
        </w:rPr>
        <w:t xml:space="preserve">В случае отказа в приеме документов, поданных </w:t>
      </w:r>
      <w:r w:rsidR="00853211">
        <w:rPr>
          <w:rFonts w:ascii="Times New Roman" w:hAnsi="Times New Roman"/>
          <w:sz w:val="28"/>
          <w:szCs w:val="28"/>
        </w:rPr>
        <w:t>путем личного обращения, должностное лицо уполномоченного органа ответственное за предоставление муниципальной услуги, в день принятия решения об отказе в приеме документов направляет заявителю или его представителю</w:t>
      </w:r>
      <w:r w:rsidR="009B5C3D">
        <w:rPr>
          <w:rFonts w:ascii="Times New Roman" w:hAnsi="Times New Roman"/>
          <w:sz w:val="28"/>
          <w:szCs w:val="28"/>
        </w:rPr>
        <w:t xml:space="preserve">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w:t>
      </w:r>
      <w:r w:rsidR="00374521">
        <w:rPr>
          <w:rFonts w:ascii="Times New Roman" w:hAnsi="Times New Roman"/>
          <w:sz w:val="28"/>
          <w:szCs w:val="28"/>
        </w:rPr>
        <w:t xml:space="preserve"> вручает лично.</w:t>
      </w:r>
    </w:p>
    <w:p w14:paraId="15A5BAA3" w14:textId="3EB017B1" w:rsidR="00D86F14" w:rsidRDefault="00D86F14" w:rsidP="00C12A0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отказа в приеме документов, поданных через организации почтовой связи, должностное лицо уполномоченного органа, в день принятия решения об отказе в приеме документов направляет заявителю или его представителю почтовым отправлением уведомление об отказе в приеме документов с указанием причин отказа по почтовому адресу, указанному в заявлении.</w:t>
      </w:r>
    </w:p>
    <w:p w14:paraId="1CA68184" w14:textId="624DCFF9" w:rsidR="00D86F14" w:rsidRDefault="00CD4552" w:rsidP="00C12A0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отказа в приеме документов, поданных через личный кабинет на Портале, должностное лицо уполномоченного органа, в день принятия решения об отказе в приеме документов направляет заявителю или его представителю уведомление об отказе в приеме документов с указанием причин отказа в личный кабинет на Портале.</w:t>
      </w:r>
    </w:p>
    <w:p w14:paraId="57EFC145" w14:textId="1AD04B77" w:rsidR="00C12A07" w:rsidRPr="00C12A07" w:rsidRDefault="00682698" w:rsidP="00C12A07">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84</w:t>
      </w:r>
      <w:r w:rsidR="00C12A07" w:rsidRPr="00C12A07">
        <w:rPr>
          <w:rFonts w:ascii="Times New Roman" w:eastAsia="Times New Roman" w:hAnsi="Times New Roman"/>
          <w:kern w:val="2"/>
          <w:sz w:val="28"/>
          <w:szCs w:val="28"/>
          <w:lang w:eastAsia="ru-RU"/>
        </w:rPr>
        <w:t>. При отсутствии в представленных заявителем или его представителем документах оснований, предусмотренных пунктом 3</w:t>
      </w:r>
      <w:r>
        <w:rPr>
          <w:rFonts w:ascii="Times New Roman" w:eastAsia="Times New Roman" w:hAnsi="Times New Roman"/>
          <w:kern w:val="2"/>
          <w:sz w:val="28"/>
          <w:szCs w:val="28"/>
          <w:lang w:eastAsia="ru-RU"/>
        </w:rPr>
        <w:t>6</w:t>
      </w:r>
      <w:r w:rsidR="00C12A07" w:rsidRPr="00C12A07">
        <w:rPr>
          <w:rFonts w:ascii="Times New Roman" w:eastAsia="Times New Roman" w:hAnsi="Times New Roman"/>
          <w:kern w:val="2"/>
          <w:sz w:val="28"/>
          <w:szCs w:val="28"/>
          <w:lang w:eastAsia="ru-RU"/>
        </w:rPr>
        <w:t xml:space="preserve"> </w:t>
      </w:r>
      <w:r w:rsidR="00C12A07" w:rsidRPr="00C12A07">
        <w:rPr>
          <w:rFonts w:ascii="Times New Roman" w:hAnsi="Times New Roman"/>
          <w:sz w:val="28"/>
          <w:szCs w:val="28"/>
        </w:rPr>
        <w:t>настоящего административного регламента</w:t>
      </w:r>
      <w:r w:rsidR="00C12A07" w:rsidRPr="00C12A07">
        <w:rPr>
          <w:rFonts w:ascii="Times New Roman" w:eastAsia="Times New Roman" w:hAnsi="Times New Roman"/>
          <w:kern w:val="2"/>
          <w:sz w:val="28"/>
          <w:szCs w:val="28"/>
          <w:lang w:eastAsia="ru-RU"/>
        </w:rPr>
        <w:t xml:space="preserve">, должностное лицо </w:t>
      </w:r>
      <w:r w:rsidR="00FF7523">
        <w:rPr>
          <w:rFonts w:ascii="Times New Roman" w:eastAsia="Times New Roman" w:hAnsi="Times New Roman"/>
          <w:kern w:val="2"/>
          <w:sz w:val="28"/>
          <w:szCs w:val="28"/>
          <w:lang w:eastAsia="ru-RU"/>
        </w:rPr>
        <w:t>уполномоченного органа</w:t>
      </w:r>
      <w:r w:rsidR="00C12A07" w:rsidRPr="00C12A07">
        <w:rPr>
          <w:rFonts w:ascii="Times New Roman" w:eastAsia="Times New Roman" w:hAnsi="Times New Roman"/>
          <w:kern w:val="2"/>
          <w:sz w:val="28"/>
          <w:szCs w:val="28"/>
          <w:lang w:eastAsia="ru-RU"/>
        </w:rPr>
        <w:t>, принимает решение о</w:t>
      </w:r>
      <w:r w:rsidR="00596AFF">
        <w:rPr>
          <w:rFonts w:ascii="Times New Roman" w:eastAsia="Times New Roman" w:hAnsi="Times New Roman"/>
          <w:kern w:val="2"/>
          <w:sz w:val="28"/>
          <w:szCs w:val="28"/>
          <w:lang w:eastAsia="ru-RU"/>
        </w:rPr>
        <w:t xml:space="preserve"> подготовке документов для предоставления муниципальной услуги</w:t>
      </w:r>
      <w:r w:rsidR="00C12A07" w:rsidRPr="00C12A07">
        <w:rPr>
          <w:rFonts w:ascii="Times New Roman" w:eastAsia="Times New Roman" w:hAnsi="Times New Roman"/>
          <w:kern w:val="2"/>
          <w:sz w:val="28"/>
          <w:szCs w:val="28"/>
          <w:lang w:eastAsia="ru-RU"/>
        </w:rPr>
        <w:t>.</w:t>
      </w:r>
    </w:p>
    <w:p w14:paraId="425B04AA" w14:textId="7A89DE54" w:rsidR="008D583B" w:rsidRDefault="008A1F8A" w:rsidP="008A1F8A">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85</w:t>
      </w:r>
      <w:r w:rsidR="00C12A07" w:rsidRPr="00C12A07">
        <w:rPr>
          <w:rFonts w:ascii="Times New Roman" w:eastAsia="Times New Roman" w:hAnsi="Times New Roman"/>
          <w:kern w:val="2"/>
          <w:sz w:val="28"/>
          <w:szCs w:val="28"/>
          <w:lang w:eastAsia="ru-RU"/>
        </w:rPr>
        <w:t xml:space="preserve">. </w:t>
      </w:r>
      <w:r w:rsidRPr="00C12A07">
        <w:rPr>
          <w:rFonts w:ascii="Times New Roman" w:eastAsia="Times New Roman" w:hAnsi="Times New Roman"/>
          <w:kern w:val="2"/>
          <w:sz w:val="28"/>
          <w:szCs w:val="28"/>
          <w:lang w:eastAsia="ru-RU"/>
        </w:rPr>
        <w:t>Результатом административной процедуры по приему и регистрации заявления и документов является прием и регистрация заявления и приложенных к нему документов</w:t>
      </w:r>
      <w:r w:rsidR="008D583B">
        <w:rPr>
          <w:rFonts w:ascii="Times New Roman" w:eastAsia="Times New Roman" w:hAnsi="Times New Roman"/>
          <w:kern w:val="2"/>
          <w:sz w:val="28"/>
          <w:szCs w:val="28"/>
          <w:lang w:eastAsia="ru-RU"/>
        </w:rPr>
        <w:t>, либо направление заявителю или его представителю уведомления об отказе в приеме представленных документов.</w:t>
      </w:r>
    </w:p>
    <w:p w14:paraId="16AB4827" w14:textId="5310EEA2" w:rsidR="00C12A07" w:rsidRPr="00C12A07" w:rsidRDefault="008D583B" w:rsidP="00C12A07">
      <w:pPr>
        <w:spacing w:after="0" w:line="240" w:lineRule="auto"/>
        <w:ind w:firstLine="709"/>
        <w:jc w:val="both"/>
        <w:rPr>
          <w:rFonts w:ascii="Times New Roman" w:hAnsi="Times New Roman"/>
          <w:sz w:val="24"/>
          <w:szCs w:val="24"/>
          <w:lang w:eastAsia="ru-RU"/>
        </w:rPr>
      </w:pPr>
      <w:r>
        <w:rPr>
          <w:rFonts w:ascii="Times New Roman" w:eastAsia="Times New Roman" w:hAnsi="Times New Roman"/>
          <w:kern w:val="2"/>
          <w:sz w:val="28"/>
          <w:szCs w:val="28"/>
          <w:lang w:eastAsia="ru-RU"/>
        </w:rPr>
        <w:t>86</w:t>
      </w:r>
      <w:r w:rsidR="00C12A07" w:rsidRPr="00C12A07">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w:t>
      </w:r>
      <w:r w:rsidR="00FF7523">
        <w:rPr>
          <w:rFonts w:ascii="Times New Roman" w:eastAsia="Times New Roman" w:hAnsi="Times New Roman"/>
          <w:kern w:val="2"/>
          <w:sz w:val="28"/>
          <w:szCs w:val="28"/>
          <w:lang w:eastAsia="ru-RU"/>
        </w:rPr>
        <w:t>уполномоченного органа</w:t>
      </w:r>
      <w:r w:rsidR="00C12A07" w:rsidRPr="00C12A07">
        <w:rPr>
          <w:rFonts w:ascii="Times New Roman" w:eastAsia="Times New Roman" w:hAnsi="Times New Roman"/>
          <w:kern w:val="2"/>
          <w:sz w:val="28"/>
          <w:szCs w:val="28"/>
          <w:lang w:eastAsia="ru-RU"/>
        </w:rPr>
        <w:t>, ответственным за пр</w:t>
      </w:r>
      <w:r>
        <w:rPr>
          <w:rFonts w:ascii="Times New Roman" w:eastAsia="Times New Roman" w:hAnsi="Times New Roman"/>
          <w:kern w:val="2"/>
          <w:sz w:val="28"/>
          <w:szCs w:val="28"/>
          <w:lang w:eastAsia="ru-RU"/>
        </w:rPr>
        <w:t>едоставление муниципальной услуги</w:t>
      </w:r>
      <w:r w:rsidR="00C12A07" w:rsidRPr="00C12A07">
        <w:rPr>
          <w:rFonts w:ascii="Times New Roman" w:eastAsia="Times New Roman" w:hAnsi="Times New Roman"/>
          <w:kern w:val="2"/>
          <w:sz w:val="28"/>
          <w:szCs w:val="28"/>
          <w:lang w:eastAsia="ru-RU"/>
        </w:rPr>
        <w:t>,</w:t>
      </w:r>
      <w:r>
        <w:rPr>
          <w:rFonts w:ascii="Times New Roman" w:eastAsia="Times New Roman" w:hAnsi="Times New Roman"/>
          <w:kern w:val="2"/>
          <w:sz w:val="28"/>
          <w:szCs w:val="28"/>
          <w:lang w:eastAsia="ru-RU"/>
        </w:rPr>
        <w:t xml:space="preserve"> либо уведомления об отказе в приеме представленных документов в информационной системе электронного управления документами</w:t>
      </w:r>
      <w:r w:rsidR="00C12A07" w:rsidRPr="00C12A07">
        <w:rPr>
          <w:rFonts w:ascii="Times New Roman" w:hAnsi="Times New Roman"/>
          <w:sz w:val="28"/>
          <w:szCs w:val="28"/>
        </w:rPr>
        <w:t>.</w:t>
      </w:r>
    </w:p>
    <w:p w14:paraId="1ECFDED9" w14:textId="7099236B" w:rsidR="00EE153F" w:rsidRDefault="00C12A07" w:rsidP="0039556A">
      <w:pPr>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Глава 2</w:t>
      </w:r>
      <w:r w:rsidR="00830659">
        <w:rPr>
          <w:rFonts w:ascii="Times New Roman" w:eastAsia="Times New Roman" w:hAnsi="Times New Roman"/>
          <w:kern w:val="2"/>
          <w:sz w:val="28"/>
          <w:szCs w:val="28"/>
          <w:lang w:eastAsia="ru-RU"/>
        </w:rPr>
        <w:t>2</w:t>
      </w:r>
      <w:r>
        <w:rPr>
          <w:rFonts w:ascii="Times New Roman" w:eastAsia="Times New Roman" w:hAnsi="Times New Roman"/>
          <w:kern w:val="2"/>
          <w:sz w:val="28"/>
          <w:szCs w:val="28"/>
          <w:lang w:eastAsia="ru-RU"/>
        </w:rPr>
        <w:t xml:space="preserve">. </w:t>
      </w:r>
      <w:r w:rsidR="00830659">
        <w:rPr>
          <w:rFonts w:ascii="Times New Roman" w:eastAsia="Times New Roman" w:hAnsi="Times New Roman"/>
          <w:kern w:val="2"/>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14:paraId="492C687D" w14:textId="3146F676" w:rsidR="004D71ED" w:rsidRDefault="00830659" w:rsidP="00C12A07">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87</w:t>
      </w:r>
      <w:r w:rsidR="00C12A07" w:rsidRPr="00C12A07">
        <w:rPr>
          <w:rFonts w:ascii="Times New Roman" w:hAnsi="Times New Roman"/>
          <w:sz w:val="28"/>
          <w:szCs w:val="28"/>
          <w:lang w:eastAsia="ru-RU"/>
        </w:rPr>
        <w:t xml:space="preserve">. </w:t>
      </w:r>
      <w:r w:rsidR="005C37DA">
        <w:rPr>
          <w:rFonts w:ascii="Times New Roman" w:hAnsi="Times New Roman"/>
          <w:sz w:val="28"/>
          <w:szCs w:val="28"/>
          <w:lang w:eastAsia="ru-RU"/>
        </w:rPr>
        <w:t xml:space="preserve">Основанием для начала административной процедуры является регистрация </w:t>
      </w:r>
      <w:r w:rsidR="003D2BE8">
        <w:rPr>
          <w:rFonts w:ascii="Times New Roman" w:hAnsi="Times New Roman"/>
          <w:sz w:val="28"/>
          <w:szCs w:val="28"/>
          <w:lang w:eastAsia="ru-RU"/>
        </w:rPr>
        <w:t>документов в информационной системе электронного управления документами и непредставление заявителем или его представителем документа, указанного в пункте 33 настоящего административного регламента.</w:t>
      </w:r>
    </w:p>
    <w:p w14:paraId="7AE11746" w14:textId="17E1E73D" w:rsidR="00475089" w:rsidRDefault="00475089" w:rsidP="0047508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lastRenderedPageBreak/>
        <w:t xml:space="preserve">88. Должностное лицо уполномоченного органа, ответственное за предоставление муниципальной услуги, в день регистрации заявления формирует и направляет межведомственные запросы: </w:t>
      </w:r>
    </w:p>
    <w:p w14:paraId="5070CF73" w14:textId="18FDE3A7" w:rsidR="00475089" w:rsidRDefault="00475089" w:rsidP="0047508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1) в органы записи актов гражданского состояния – в целях получения сведений, содержащихся в документе, указанном в подпункте 1 пункта 33 настоящего административного регламента.</w:t>
      </w:r>
    </w:p>
    <w:p w14:paraId="5F134992" w14:textId="2F7F8C5D" w:rsidR="00475089" w:rsidRDefault="00475089" w:rsidP="0047508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89. Межведомственный запрос о предоставлении документ</w:t>
      </w:r>
      <w:r w:rsidR="008F082C">
        <w:rPr>
          <w:rFonts w:ascii="Times New Roman" w:hAnsi="Times New Roman"/>
          <w:sz w:val="28"/>
          <w:szCs w:val="28"/>
          <w:lang w:eastAsia="ru-RU"/>
        </w:rPr>
        <w:t>ов</w:t>
      </w:r>
      <w:r>
        <w:rPr>
          <w:rFonts w:ascii="Times New Roman" w:hAnsi="Times New Roman"/>
          <w:sz w:val="28"/>
          <w:szCs w:val="28"/>
          <w:lang w:eastAsia="ru-RU"/>
        </w:rPr>
        <w:t>, указанн</w:t>
      </w:r>
      <w:r w:rsidR="008F082C">
        <w:rPr>
          <w:rFonts w:ascii="Times New Roman" w:hAnsi="Times New Roman"/>
          <w:sz w:val="28"/>
          <w:szCs w:val="28"/>
          <w:lang w:eastAsia="ru-RU"/>
        </w:rPr>
        <w:t>ых</w:t>
      </w:r>
      <w:r>
        <w:rPr>
          <w:rFonts w:ascii="Times New Roman" w:hAnsi="Times New Roman"/>
          <w:sz w:val="28"/>
          <w:szCs w:val="28"/>
          <w:lang w:eastAsia="ru-RU"/>
        </w:rPr>
        <w:t xml:space="preserve"> в </w:t>
      </w:r>
      <w:r w:rsidRPr="008F082C">
        <w:rPr>
          <w:rFonts w:ascii="Times New Roman" w:hAnsi="Times New Roman"/>
          <w:sz w:val="28"/>
          <w:szCs w:val="28"/>
          <w:lang w:eastAsia="ru-RU"/>
        </w:rPr>
        <w:t>пункте 33</w:t>
      </w:r>
      <w:r>
        <w:rPr>
          <w:rFonts w:ascii="Times New Roman" w:hAnsi="Times New Roman"/>
          <w:sz w:val="28"/>
          <w:szCs w:val="28"/>
          <w:lang w:eastAsia="ru-RU"/>
        </w:rPr>
        <w:t xml:space="preserve"> настоящего административного регламента, формируется в соответствии с требованиями статьи 7.2 Федерального </w:t>
      </w:r>
      <w:r w:rsidR="00543F7B">
        <w:rPr>
          <w:rFonts w:ascii="Times New Roman" w:hAnsi="Times New Roman"/>
          <w:sz w:val="28"/>
          <w:szCs w:val="28"/>
          <w:lang w:eastAsia="ru-RU"/>
        </w:rPr>
        <w:t>закона от 27.07.2010 № 210-ФЗ «Об организации предоставления государственных и муниципальных услуг».</w:t>
      </w:r>
    </w:p>
    <w:p w14:paraId="01B387E9" w14:textId="284169F6" w:rsidR="00543F7B" w:rsidRDefault="00543F7B" w:rsidP="0047508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90.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708AC161" w14:textId="3F954E2C" w:rsidR="008F082C" w:rsidRDefault="008F082C" w:rsidP="0047508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91. Результатом административной процедуры является получение в рамках межведомственного взаимодействия документ</w:t>
      </w:r>
      <w:r w:rsidR="003E37F5">
        <w:rPr>
          <w:rFonts w:ascii="Times New Roman" w:hAnsi="Times New Roman"/>
          <w:sz w:val="28"/>
          <w:szCs w:val="28"/>
          <w:lang w:eastAsia="ru-RU"/>
        </w:rPr>
        <w:t>ов</w:t>
      </w:r>
      <w:r>
        <w:rPr>
          <w:rFonts w:ascii="Times New Roman" w:hAnsi="Times New Roman"/>
          <w:sz w:val="28"/>
          <w:szCs w:val="28"/>
          <w:lang w:eastAsia="ru-RU"/>
        </w:rPr>
        <w:t>, указанн</w:t>
      </w:r>
      <w:r w:rsidR="003E37F5">
        <w:rPr>
          <w:rFonts w:ascii="Times New Roman" w:hAnsi="Times New Roman"/>
          <w:sz w:val="28"/>
          <w:szCs w:val="28"/>
          <w:lang w:eastAsia="ru-RU"/>
        </w:rPr>
        <w:t>ых</w:t>
      </w:r>
      <w:r>
        <w:rPr>
          <w:rFonts w:ascii="Times New Roman" w:hAnsi="Times New Roman"/>
          <w:sz w:val="28"/>
          <w:szCs w:val="28"/>
          <w:lang w:eastAsia="ru-RU"/>
        </w:rPr>
        <w:t xml:space="preserve"> в пункте </w:t>
      </w:r>
      <w:r w:rsidR="003E37F5">
        <w:rPr>
          <w:rFonts w:ascii="Times New Roman" w:hAnsi="Times New Roman"/>
          <w:sz w:val="28"/>
          <w:szCs w:val="28"/>
          <w:lang w:eastAsia="ru-RU"/>
        </w:rPr>
        <w:t>33 настоящего административного регламента.</w:t>
      </w:r>
    </w:p>
    <w:p w14:paraId="5DE4BE4E" w14:textId="030D1411" w:rsidR="003E37F5" w:rsidRDefault="003E37F5" w:rsidP="0047508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92. Способом фиксации результата административной процедуры является поступление документов и сведений, полученных в рамках межведомственного взаимодействия, необходимых для предоставления муниципальной услуги.</w:t>
      </w:r>
    </w:p>
    <w:p w14:paraId="660C7E12" w14:textId="721BCF6B" w:rsidR="003E37F5" w:rsidRDefault="00BF450C" w:rsidP="0039556A">
      <w:pPr>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Глава 2</w:t>
      </w:r>
      <w:r w:rsidR="003E37F5">
        <w:rPr>
          <w:rFonts w:ascii="Times New Roman" w:eastAsia="Times New Roman" w:hAnsi="Times New Roman"/>
          <w:kern w:val="2"/>
          <w:sz w:val="28"/>
          <w:szCs w:val="28"/>
          <w:lang w:eastAsia="ru-RU"/>
        </w:rPr>
        <w:t>3</w:t>
      </w:r>
      <w:r>
        <w:rPr>
          <w:rFonts w:ascii="Times New Roman" w:eastAsia="Times New Roman" w:hAnsi="Times New Roman"/>
          <w:kern w:val="2"/>
          <w:sz w:val="28"/>
          <w:szCs w:val="28"/>
          <w:lang w:eastAsia="ru-RU"/>
        </w:rPr>
        <w:t>. Принятие решения о предоставлении</w:t>
      </w:r>
      <w:r w:rsidR="003E37F5">
        <w:rPr>
          <w:rFonts w:ascii="Times New Roman" w:eastAsia="Times New Roman" w:hAnsi="Times New Roman"/>
          <w:kern w:val="2"/>
          <w:sz w:val="28"/>
          <w:szCs w:val="28"/>
          <w:lang w:eastAsia="ru-RU"/>
        </w:rPr>
        <w:t xml:space="preserve"> (об отказе в предоставлении) муниципальной услуги и выдача заявителю результата</w:t>
      </w:r>
    </w:p>
    <w:p w14:paraId="0BBA6A9B" w14:textId="0969D3FC" w:rsidR="003E37F5" w:rsidRDefault="003E37F5" w:rsidP="00BF450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93.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2E400A2E" w14:textId="79C765C3" w:rsidR="00271D84" w:rsidRDefault="003E37F5" w:rsidP="00271D8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94. В течение 1 рабочего дня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w:t>
      </w:r>
      <w:r w:rsidR="00271D84" w:rsidRPr="00271D84">
        <w:rPr>
          <w:rFonts w:ascii="Times New Roman" w:hAnsi="Times New Roman"/>
          <w:sz w:val="28"/>
          <w:szCs w:val="28"/>
          <w:lang w:eastAsia="ru-RU"/>
        </w:rPr>
        <w:t>, установленных в пункте 36 настоящего административного регламента, и в случае</w:t>
      </w:r>
      <w:r w:rsidR="00271D84">
        <w:rPr>
          <w:rFonts w:ascii="Times New Roman" w:hAnsi="Times New Roman"/>
          <w:sz w:val="28"/>
          <w:szCs w:val="28"/>
          <w:lang w:eastAsia="ru-RU"/>
        </w:rPr>
        <w:t xml:space="preserve"> отсутствия данных оснований выдает заявителю </w:t>
      </w:r>
      <w:r w:rsidR="0004540C">
        <w:rPr>
          <w:rFonts w:ascii="Times New Roman" w:hAnsi="Times New Roman"/>
          <w:sz w:val="28"/>
          <w:szCs w:val="28"/>
          <w:lang w:eastAsia="ru-RU"/>
        </w:rPr>
        <w:t>решение о предоставлении участка земли для погребения умершего</w:t>
      </w:r>
      <w:r w:rsidR="00271D84">
        <w:rPr>
          <w:rFonts w:ascii="Times New Roman" w:hAnsi="Times New Roman"/>
          <w:sz w:val="28"/>
          <w:szCs w:val="28"/>
          <w:lang w:eastAsia="ru-RU"/>
        </w:rPr>
        <w:t xml:space="preserve"> (приложение № 2). В случае наличия оснований для отказа в предоставлении муниципальной услуги направляет заявителю отказ в предоставлении муниципальной услуги.</w:t>
      </w:r>
    </w:p>
    <w:p w14:paraId="3980B29F" w14:textId="61A7DF17" w:rsidR="003E37F5" w:rsidRDefault="00271D84" w:rsidP="00BF450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95. Результатом административной процедуры является: </w:t>
      </w:r>
    </w:p>
    <w:p w14:paraId="73D3AFA4" w14:textId="77A4CC8A" w:rsidR="00BF450C" w:rsidRDefault="00BF450C" w:rsidP="00BF450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решение о предоставлении участка земли для погребения умершего;</w:t>
      </w:r>
    </w:p>
    <w:p w14:paraId="50D8598C" w14:textId="77777777" w:rsidR="00BF450C" w:rsidRPr="0027367A" w:rsidRDefault="00BF450C" w:rsidP="00BF450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27367A">
        <w:rPr>
          <w:rFonts w:ascii="Times New Roman" w:eastAsia="Times New Roman" w:hAnsi="Times New Roman"/>
          <w:kern w:val="2"/>
          <w:sz w:val="28"/>
          <w:szCs w:val="28"/>
          <w:lang w:eastAsia="ru-RU"/>
        </w:rPr>
        <w:t>2) решение об отказе в предоставлении участка земли для погребения умершего.</w:t>
      </w:r>
    </w:p>
    <w:p w14:paraId="694B7893" w14:textId="2A0F9311" w:rsidR="0004540C" w:rsidRDefault="00BF450C" w:rsidP="00BF450C">
      <w:pPr>
        <w:autoSpaceDE w:val="0"/>
        <w:autoSpaceDN w:val="0"/>
        <w:adjustRightInd w:val="0"/>
        <w:spacing w:after="0" w:line="240" w:lineRule="auto"/>
        <w:ind w:firstLine="709"/>
        <w:jc w:val="both"/>
        <w:rPr>
          <w:rFonts w:ascii="Times New Roman" w:hAnsi="Times New Roman"/>
          <w:sz w:val="28"/>
          <w:szCs w:val="28"/>
        </w:rPr>
      </w:pPr>
      <w:r w:rsidRPr="00BF450C">
        <w:rPr>
          <w:rFonts w:ascii="Times New Roman" w:eastAsia="Times New Roman" w:hAnsi="Times New Roman"/>
          <w:kern w:val="2"/>
          <w:sz w:val="28"/>
          <w:szCs w:val="28"/>
        </w:rPr>
        <w:t xml:space="preserve">В случае принятия решения, указанного в подпункте 1 пункта </w:t>
      </w:r>
      <w:r w:rsidR="00271D84">
        <w:rPr>
          <w:rFonts w:ascii="Times New Roman" w:eastAsia="Times New Roman" w:hAnsi="Times New Roman"/>
          <w:kern w:val="2"/>
          <w:sz w:val="28"/>
          <w:szCs w:val="28"/>
        </w:rPr>
        <w:t>95</w:t>
      </w:r>
      <w:r w:rsidRPr="00BF450C">
        <w:rPr>
          <w:rFonts w:ascii="Times New Roman" w:eastAsia="Times New Roman" w:hAnsi="Times New Roman"/>
          <w:kern w:val="2"/>
          <w:sz w:val="28"/>
          <w:szCs w:val="28"/>
        </w:rPr>
        <w:t xml:space="preserve"> настоящего административного регламента, должностное лицо </w:t>
      </w:r>
      <w:r w:rsidR="0010056C">
        <w:rPr>
          <w:rFonts w:ascii="Times New Roman" w:eastAsia="Times New Roman" w:hAnsi="Times New Roman"/>
          <w:kern w:val="2"/>
          <w:sz w:val="28"/>
          <w:szCs w:val="28"/>
        </w:rPr>
        <w:lastRenderedPageBreak/>
        <w:t>уполномоченного органа</w:t>
      </w:r>
      <w:r w:rsidRPr="00BF450C">
        <w:rPr>
          <w:rFonts w:ascii="Times New Roman" w:eastAsia="Times New Roman" w:hAnsi="Times New Roman"/>
          <w:kern w:val="2"/>
          <w:sz w:val="28"/>
          <w:szCs w:val="28"/>
        </w:rPr>
        <w:t>, ответственное за предоставление муниципальной услуги, в день принятия соответствующего решения</w:t>
      </w:r>
      <w:r w:rsidRPr="00BF450C">
        <w:rPr>
          <w:rFonts w:ascii="Times New Roman" w:hAnsi="Times New Roman"/>
          <w:sz w:val="28"/>
          <w:szCs w:val="28"/>
        </w:rPr>
        <w:t xml:space="preserve"> осуществляет подготовку проекта решения о предоставлении участка </w:t>
      </w:r>
      <w:r w:rsidRPr="00BF450C">
        <w:rPr>
          <w:rFonts w:ascii="Times New Roman" w:eastAsia="Times New Roman" w:hAnsi="Times New Roman"/>
          <w:kern w:val="2"/>
          <w:sz w:val="28"/>
          <w:szCs w:val="28"/>
          <w:lang w:eastAsia="ru-RU"/>
        </w:rPr>
        <w:t>земли для погребения умершего, обеспечивает</w:t>
      </w:r>
      <w:r w:rsidRPr="00BF450C">
        <w:rPr>
          <w:rFonts w:ascii="Times New Roman" w:hAnsi="Times New Roman"/>
          <w:sz w:val="28"/>
          <w:szCs w:val="28"/>
        </w:rPr>
        <w:t xml:space="preserve"> его согласование</w:t>
      </w:r>
      <w:r w:rsidR="003154BB">
        <w:rPr>
          <w:rFonts w:ascii="Times New Roman" w:hAnsi="Times New Roman"/>
          <w:sz w:val="28"/>
          <w:szCs w:val="28"/>
        </w:rPr>
        <w:t xml:space="preserve"> и подписание</w:t>
      </w:r>
      <w:r w:rsidR="0004540C">
        <w:rPr>
          <w:rFonts w:ascii="Times New Roman" w:hAnsi="Times New Roman"/>
          <w:sz w:val="28"/>
          <w:szCs w:val="28"/>
        </w:rPr>
        <w:t>.</w:t>
      </w:r>
    </w:p>
    <w:p w14:paraId="63BC823A" w14:textId="37906A9E" w:rsidR="0004540C" w:rsidRDefault="0004540C" w:rsidP="00791682">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96. Способом фиксации </w:t>
      </w:r>
      <w:r w:rsidR="003154BB">
        <w:rPr>
          <w:rFonts w:ascii="Times New Roman" w:eastAsia="Times New Roman" w:hAnsi="Times New Roman"/>
          <w:kern w:val="2"/>
          <w:sz w:val="28"/>
          <w:szCs w:val="28"/>
          <w:lang w:eastAsia="ru-RU"/>
        </w:rPr>
        <w:t>результата административной процедуры является регистрация решения о предоставлении участка земли для погребения умершего должностным лицом уполномоченного органа, и запись в книге учета (регистрации) захоронений (приложение №3).</w:t>
      </w:r>
    </w:p>
    <w:p w14:paraId="7B77AF9F" w14:textId="406DDBA4" w:rsidR="002C6A86" w:rsidRDefault="002C6A86" w:rsidP="0039556A">
      <w:pPr>
        <w:autoSpaceDE w:val="0"/>
        <w:autoSpaceDN w:val="0"/>
        <w:spacing w:before="120" w:after="120" w:line="240" w:lineRule="auto"/>
        <w:jc w:val="center"/>
        <w:outlineLvl w:val="1"/>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Глава 2</w:t>
      </w:r>
      <w:r w:rsidR="00036AC0">
        <w:rPr>
          <w:rFonts w:ascii="Times New Roman" w:eastAsia="Times New Roman" w:hAnsi="Times New Roman"/>
          <w:kern w:val="2"/>
          <w:sz w:val="28"/>
          <w:szCs w:val="28"/>
          <w:lang w:eastAsia="ru-RU"/>
        </w:rPr>
        <w:t>4</w:t>
      </w:r>
      <w:r>
        <w:rPr>
          <w:rFonts w:ascii="Times New Roman" w:eastAsia="Times New Roman" w:hAnsi="Times New Roman"/>
          <w:kern w:val="2"/>
          <w:sz w:val="28"/>
          <w:szCs w:val="28"/>
          <w:lang w:eastAsia="ru-RU"/>
        </w:rPr>
        <w:t>. Исправление допущенных опечаток и ошибок в выданных в результате предоставления муниципальной услуги документах</w:t>
      </w:r>
    </w:p>
    <w:p w14:paraId="6F2789D5" w14:textId="758749B7" w:rsidR="00225682" w:rsidRPr="0027367A" w:rsidRDefault="00036AC0" w:rsidP="00225682">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97</w:t>
      </w:r>
      <w:r w:rsidR="00225682" w:rsidRPr="0027367A">
        <w:rPr>
          <w:rFonts w:ascii="Times New Roman" w:eastAsia="Times New Roman" w:hAnsi="Times New Roman"/>
          <w:kern w:val="2"/>
          <w:sz w:val="28"/>
          <w:szCs w:val="28"/>
          <w:lang w:eastAsia="ru-RU"/>
        </w:rPr>
        <w:t>. Основанием для исправления допущенных опечаток и ошибок в выданном в результате предоставления муниципальной услуги решени</w:t>
      </w:r>
      <w:r>
        <w:rPr>
          <w:rFonts w:ascii="Times New Roman" w:eastAsia="Times New Roman" w:hAnsi="Times New Roman"/>
          <w:kern w:val="2"/>
          <w:sz w:val="28"/>
          <w:szCs w:val="28"/>
          <w:lang w:eastAsia="ru-RU"/>
        </w:rPr>
        <w:t>е</w:t>
      </w:r>
      <w:r w:rsidR="00225682" w:rsidRPr="0027367A">
        <w:rPr>
          <w:rFonts w:ascii="Times New Roman" w:eastAsia="Times New Roman" w:hAnsi="Times New Roman"/>
          <w:kern w:val="2"/>
          <w:sz w:val="28"/>
          <w:szCs w:val="28"/>
          <w:lang w:eastAsia="ru-RU"/>
        </w:rPr>
        <w:t xml:space="preserve"> о предоставлении участка земли для погребения умершего или решени</w:t>
      </w:r>
      <w:r>
        <w:rPr>
          <w:rFonts w:ascii="Times New Roman" w:eastAsia="Times New Roman" w:hAnsi="Times New Roman"/>
          <w:kern w:val="2"/>
          <w:sz w:val="28"/>
          <w:szCs w:val="28"/>
          <w:lang w:eastAsia="ru-RU"/>
        </w:rPr>
        <w:t>е</w:t>
      </w:r>
      <w:r w:rsidR="00225682" w:rsidRPr="0027367A">
        <w:rPr>
          <w:rFonts w:ascii="Times New Roman" w:eastAsia="Times New Roman" w:hAnsi="Times New Roman"/>
          <w:kern w:val="2"/>
          <w:sz w:val="28"/>
          <w:szCs w:val="28"/>
          <w:lang w:eastAsia="ru-RU"/>
        </w:rPr>
        <w:t xml:space="preserve"> об отказе в предоставлении участка земли для погребения умершего (далее – техническая ошибка) является получение </w:t>
      </w:r>
      <w:r w:rsidR="00B91072">
        <w:rPr>
          <w:rFonts w:ascii="Times New Roman" w:eastAsia="Times New Roman" w:hAnsi="Times New Roman"/>
          <w:kern w:val="2"/>
          <w:sz w:val="28"/>
          <w:szCs w:val="28"/>
          <w:lang w:eastAsia="ru-RU"/>
        </w:rPr>
        <w:t>уполномоченным органом</w:t>
      </w:r>
      <w:r w:rsidR="00225682" w:rsidRPr="0027367A">
        <w:rPr>
          <w:rFonts w:ascii="Times New Roman" w:eastAsia="Times New Roman" w:hAnsi="Times New Roman"/>
          <w:kern w:val="2"/>
          <w:sz w:val="28"/>
          <w:szCs w:val="28"/>
          <w:lang w:eastAsia="ru-RU"/>
        </w:rPr>
        <w:t xml:space="preserve"> заявления об исправлении технической ошибки от заявителя или его представителя.</w:t>
      </w:r>
    </w:p>
    <w:p w14:paraId="35FEC743" w14:textId="77777777" w:rsidR="00036AC0" w:rsidRDefault="00036AC0" w:rsidP="00036AC0">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98</w:t>
      </w:r>
      <w:r w:rsidR="00225682" w:rsidRPr="0027367A">
        <w:rPr>
          <w:rFonts w:ascii="Times New Roman" w:eastAsia="Times New Roman" w:hAnsi="Times New Roman"/>
          <w:kern w:val="2"/>
          <w:sz w:val="28"/>
          <w:szCs w:val="28"/>
          <w:lang w:eastAsia="ru-RU"/>
        </w:rPr>
        <w:t xml:space="preserve">. Заявление об исправлении технической ошибки подается заявителем или его представителем в </w:t>
      </w:r>
      <w:r w:rsidR="00B91072">
        <w:rPr>
          <w:rFonts w:ascii="Times New Roman" w:eastAsia="Times New Roman" w:hAnsi="Times New Roman"/>
          <w:kern w:val="2"/>
          <w:sz w:val="28"/>
          <w:szCs w:val="28"/>
          <w:lang w:eastAsia="ru-RU"/>
        </w:rPr>
        <w:t>уполномоченный орган</w:t>
      </w:r>
      <w:r w:rsidR="00225682" w:rsidRPr="0027367A">
        <w:rPr>
          <w:rFonts w:ascii="Times New Roman" w:eastAsia="Times New Roman" w:hAnsi="Times New Roman"/>
          <w:kern w:val="2"/>
          <w:sz w:val="28"/>
          <w:szCs w:val="28"/>
          <w:lang w:eastAsia="ru-RU"/>
        </w:rPr>
        <w:t xml:space="preserve"> одним из способов, указанны</w:t>
      </w:r>
      <w:r w:rsidR="00225682" w:rsidRPr="00441947">
        <w:rPr>
          <w:rFonts w:ascii="Times New Roman" w:eastAsia="Times New Roman" w:hAnsi="Times New Roman"/>
          <w:kern w:val="2"/>
          <w:sz w:val="28"/>
          <w:szCs w:val="28"/>
          <w:lang w:eastAsia="ru-RU"/>
        </w:rPr>
        <w:t>х</w:t>
      </w:r>
      <w:r w:rsidR="00225682" w:rsidRPr="0027367A">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 xml:space="preserve">способов: </w:t>
      </w:r>
    </w:p>
    <w:p w14:paraId="62A95AC9" w14:textId="77777777" w:rsidR="00036AC0" w:rsidRDefault="00036AC0" w:rsidP="00036AC0">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посредством личного обращения;</w:t>
      </w:r>
    </w:p>
    <w:p w14:paraId="62D44B74" w14:textId="77777777" w:rsidR="00036AC0" w:rsidRDefault="00036AC0" w:rsidP="00036AC0">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 посредством почтового отправления;</w:t>
      </w:r>
    </w:p>
    <w:p w14:paraId="2DF4A964" w14:textId="77777777" w:rsidR="00036AC0" w:rsidRDefault="00036AC0" w:rsidP="00036AC0">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 через Портал.</w:t>
      </w:r>
    </w:p>
    <w:p w14:paraId="5ADFB214" w14:textId="1A7192BE" w:rsidR="00225682" w:rsidRDefault="00036AC0" w:rsidP="00036AC0">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99. Заявление об исправлении технической ошибки регистрируется должностным лицом уполномоченного органа, ответственным за предоставление муниципальной услуги, в порядке, установленном главой 16</w:t>
      </w:r>
      <w:r w:rsidR="00CD4034">
        <w:rPr>
          <w:rFonts w:ascii="Times New Roman" w:eastAsia="Times New Roman" w:hAnsi="Times New Roman"/>
          <w:kern w:val="2"/>
          <w:sz w:val="28"/>
          <w:szCs w:val="28"/>
          <w:lang w:eastAsia="ru-RU"/>
        </w:rPr>
        <w:t xml:space="preserve"> настоящего административного регламента.</w:t>
      </w:r>
      <w:r w:rsidR="00225682" w:rsidRPr="0027367A">
        <w:rPr>
          <w:rFonts w:ascii="Times New Roman" w:eastAsia="Times New Roman" w:hAnsi="Times New Roman"/>
          <w:kern w:val="2"/>
          <w:sz w:val="28"/>
          <w:szCs w:val="28"/>
          <w:lang w:eastAsia="ru-RU"/>
        </w:rPr>
        <w:t xml:space="preserve"> </w:t>
      </w:r>
    </w:p>
    <w:p w14:paraId="20E5CEEA" w14:textId="2124A8E5" w:rsidR="00CD4034" w:rsidRDefault="00CD4034"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100. Должностное лицо уполномоченного органа, ответственное за предоставление муниципальной услуги, в течение одного рабочего дня со дня регистрации заявления об исправлении технической ошибки в уполномоченном органе проверяет поступившее заявление об исправлении технической ошибки на предмет наличия технической ошибки в выданном результате предоставления муниципальной услуги документе и принимает одно из следующих решений:</w:t>
      </w:r>
    </w:p>
    <w:p w14:paraId="16701716" w14:textId="26E433EE" w:rsidR="00CD4034" w:rsidRDefault="00CD4034"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об исправлении технической ошибки;</w:t>
      </w:r>
    </w:p>
    <w:p w14:paraId="1BA8EDA2" w14:textId="76725A40" w:rsidR="00CD4034" w:rsidRDefault="00CD4034"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 об отсутствии технической ошибки.</w:t>
      </w:r>
    </w:p>
    <w:p w14:paraId="1B90BFD1" w14:textId="64F33160" w:rsidR="00441947" w:rsidRPr="0027367A" w:rsidRDefault="00CD4034"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101. </w:t>
      </w:r>
      <w:r w:rsidR="00441947" w:rsidRPr="0027367A">
        <w:rPr>
          <w:rFonts w:ascii="Times New Roman" w:eastAsia="Times New Roman" w:hAnsi="Times New Roman"/>
          <w:kern w:val="2"/>
          <w:sz w:val="28"/>
          <w:szCs w:val="28"/>
          <w:lang w:eastAsia="ru-RU"/>
        </w:rPr>
        <w:t>Критерием принятия решения, указанного в пункте 1</w:t>
      </w:r>
      <w:r w:rsidR="007A7893">
        <w:rPr>
          <w:rFonts w:ascii="Times New Roman" w:eastAsia="Times New Roman" w:hAnsi="Times New Roman"/>
          <w:kern w:val="2"/>
          <w:sz w:val="28"/>
          <w:szCs w:val="28"/>
          <w:lang w:eastAsia="ru-RU"/>
        </w:rPr>
        <w:t>02</w:t>
      </w:r>
      <w:r w:rsidR="00441947" w:rsidRPr="0027367A">
        <w:rPr>
          <w:rFonts w:ascii="Times New Roman" w:eastAsia="Times New Roman" w:hAnsi="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1B1B8434" w14:textId="74152418" w:rsidR="00441947" w:rsidRPr="00441947" w:rsidRDefault="007A7893"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102</w:t>
      </w:r>
      <w:r w:rsidR="00441947" w:rsidRPr="00441947">
        <w:rPr>
          <w:rFonts w:ascii="Times New Roman" w:eastAsia="Times New Roman" w:hAnsi="Times New Roman"/>
          <w:kern w:val="2"/>
          <w:sz w:val="28"/>
          <w:szCs w:val="28"/>
          <w:lang w:eastAsia="ru-RU"/>
        </w:rPr>
        <w:t>. В случае принятия решения, указанного в подпункте 1 пункта 1</w:t>
      </w:r>
      <w:r>
        <w:rPr>
          <w:rFonts w:ascii="Times New Roman" w:eastAsia="Times New Roman" w:hAnsi="Times New Roman"/>
          <w:kern w:val="2"/>
          <w:sz w:val="28"/>
          <w:szCs w:val="28"/>
          <w:lang w:eastAsia="ru-RU"/>
        </w:rPr>
        <w:t>00</w:t>
      </w:r>
      <w:r w:rsidR="00441947" w:rsidRPr="00441947">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sidR="00B91072">
        <w:rPr>
          <w:rFonts w:ascii="Times New Roman" w:eastAsia="Times New Roman" w:hAnsi="Times New Roman"/>
          <w:kern w:val="2"/>
          <w:sz w:val="28"/>
          <w:szCs w:val="28"/>
          <w:lang w:eastAsia="ru-RU"/>
        </w:rPr>
        <w:t>уполномоченного органа</w:t>
      </w:r>
      <w:r w:rsidR="00441947" w:rsidRPr="00441947">
        <w:rPr>
          <w:rFonts w:ascii="Times New Roman" w:eastAsia="Times New Roman" w:hAnsi="Times New Roman"/>
          <w:kern w:val="2"/>
          <w:sz w:val="28"/>
          <w:szCs w:val="28"/>
          <w:lang w:eastAsia="ru-RU"/>
        </w:rPr>
        <w:t xml:space="preserve">, ответственное за предоставление муниципальной услуги, подготавливает проект решения о предоставлении участка земли для </w:t>
      </w:r>
      <w:r w:rsidR="00441947" w:rsidRPr="00441947">
        <w:rPr>
          <w:rFonts w:ascii="Times New Roman" w:eastAsia="Times New Roman" w:hAnsi="Times New Roman"/>
          <w:kern w:val="2"/>
          <w:sz w:val="28"/>
          <w:szCs w:val="28"/>
          <w:lang w:eastAsia="ru-RU"/>
        </w:rPr>
        <w:lastRenderedPageBreak/>
        <w:t>погребения умершего или решения об отказе в предоставлении участка земли для погребения умершего с исправленной технической ошибкой.</w:t>
      </w:r>
    </w:p>
    <w:p w14:paraId="09AB791D" w14:textId="2F363201" w:rsidR="00441947" w:rsidRDefault="00441947"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sidRPr="00441947">
        <w:rPr>
          <w:rFonts w:ascii="Times New Roman" w:eastAsia="Times New Roman" w:hAnsi="Times New Roman"/>
          <w:kern w:val="2"/>
          <w:sz w:val="28"/>
          <w:szCs w:val="28"/>
          <w:lang w:eastAsia="ru-RU"/>
        </w:rPr>
        <w:t>В случае принятия решения, указанного в подпункте 2 пункта 1</w:t>
      </w:r>
      <w:r w:rsidR="007A7893">
        <w:rPr>
          <w:rFonts w:ascii="Times New Roman" w:eastAsia="Times New Roman" w:hAnsi="Times New Roman"/>
          <w:kern w:val="2"/>
          <w:sz w:val="28"/>
          <w:szCs w:val="28"/>
          <w:lang w:eastAsia="ru-RU"/>
        </w:rPr>
        <w:t>00</w:t>
      </w:r>
      <w:r w:rsidRPr="00441947">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sidR="00B91072">
        <w:rPr>
          <w:rFonts w:ascii="Times New Roman" w:eastAsia="Times New Roman" w:hAnsi="Times New Roman"/>
          <w:kern w:val="2"/>
          <w:sz w:val="28"/>
          <w:szCs w:val="28"/>
          <w:lang w:eastAsia="ru-RU"/>
        </w:rPr>
        <w:t>уполномоченного органа</w:t>
      </w:r>
      <w:r w:rsidRPr="00441947">
        <w:rPr>
          <w:rFonts w:ascii="Times New Roman" w:eastAsia="Times New Roman" w:hAnsi="Times New Roman"/>
          <w:kern w:val="2"/>
          <w:sz w:val="28"/>
          <w:szCs w:val="28"/>
          <w:lang w:eastAsia="ru-RU"/>
        </w:rPr>
        <w:t>, ответственное за предоставление муниципальной услуги, оформляет уведомление об отсутствии технической ошибки в выданном в результате предоставления муниципальной услуги документе.</w:t>
      </w:r>
    </w:p>
    <w:p w14:paraId="5F2BF51B" w14:textId="68594926" w:rsidR="00441947" w:rsidRPr="00441947" w:rsidRDefault="00441947"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sidRPr="00441947">
        <w:rPr>
          <w:rFonts w:ascii="Times New Roman" w:eastAsia="Times New Roman" w:hAnsi="Times New Roman"/>
          <w:kern w:val="2"/>
          <w:sz w:val="28"/>
          <w:szCs w:val="28"/>
          <w:lang w:eastAsia="ru-RU"/>
        </w:rPr>
        <w:t>1</w:t>
      </w:r>
      <w:r w:rsidR="007A7893">
        <w:rPr>
          <w:rFonts w:ascii="Times New Roman" w:eastAsia="Times New Roman" w:hAnsi="Times New Roman"/>
          <w:kern w:val="2"/>
          <w:sz w:val="28"/>
          <w:szCs w:val="28"/>
          <w:lang w:eastAsia="ru-RU"/>
        </w:rPr>
        <w:t>0</w:t>
      </w:r>
      <w:r w:rsidRPr="00441947">
        <w:rPr>
          <w:rFonts w:ascii="Times New Roman" w:eastAsia="Times New Roman" w:hAnsi="Times New Roman"/>
          <w:kern w:val="2"/>
          <w:sz w:val="28"/>
          <w:szCs w:val="28"/>
          <w:lang w:eastAsia="ru-RU"/>
        </w:rPr>
        <w:t xml:space="preserve">3. Должностное лицо </w:t>
      </w:r>
      <w:r w:rsidR="00B91072">
        <w:rPr>
          <w:rFonts w:ascii="Times New Roman" w:eastAsia="Times New Roman" w:hAnsi="Times New Roman"/>
          <w:kern w:val="2"/>
          <w:sz w:val="28"/>
          <w:szCs w:val="28"/>
          <w:lang w:eastAsia="ru-RU"/>
        </w:rPr>
        <w:t>уполномоченного органа</w:t>
      </w:r>
      <w:r w:rsidRPr="00441947">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9A5804">
        <w:rPr>
          <w:rFonts w:ascii="Times New Roman" w:eastAsia="Times New Roman" w:hAnsi="Times New Roman"/>
          <w:kern w:val="2"/>
          <w:sz w:val="28"/>
          <w:szCs w:val="28"/>
          <w:lang w:eastAsia="ru-RU"/>
        </w:rPr>
        <w:t>уполномоченном органе</w:t>
      </w:r>
      <w:r w:rsidRPr="00441947">
        <w:rPr>
          <w:rFonts w:ascii="Times New Roman" w:eastAsia="Times New Roman" w:hAnsi="Times New Roman"/>
          <w:kern w:val="2"/>
          <w:sz w:val="28"/>
          <w:szCs w:val="28"/>
          <w:lang w:eastAsia="ru-RU"/>
        </w:rPr>
        <w:t xml:space="preserve"> обеспечивает подписание </w:t>
      </w:r>
      <w:r w:rsidRPr="00441947">
        <w:rPr>
          <w:rFonts w:ascii="Times New Roman" w:eastAsia="Times New Roman" w:hAnsi="Times New Roman"/>
          <w:kern w:val="2"/>
          <w:sz w:val="28"/>
          <w:szCs w:val="28"/>
        </w:rPr>
        <w:t>решения</w:t>
      </w:r>
      <w:r w:rsidRPr="00441947">
        <w:rPr>
          <w:rFonts w:ascii="Times New Roman" w:eastAsia="Times New Roman" w:hAnsi="Times New Roman"/>
          <w:color w:val="00B0F0"/>
          <w:sz w:val="28"/>
          <w:szCs w:val="28"/>
          <w:lang w:eastAsia="ru-RU"/>
        </w:rPr>
        <w:t xml:space="preserve"> </w:t>
      </w:r>
      <w:r w:rsidRPr="00441947">
        <w:rPr>
          <w:rFonts w:ascii="Times New Roman" w:eastAsia="Times New Roman" w:hAnsi="Times New Roman"/>
          <w:kern w:val="2"/>
          <w:sz w:val="28"/>
          <w:szCs w:val="28"/>
          <w:lang w:eastAsia="ru-RU"/>
        </w:rPr>
        <w:t>о предоставлении участка земли для погребения умершего или решения об отказе в предоставлении участка земли для погребения умершего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14:paraId="6DF57A15" w14:textId="47A30555" w:rsidR="00441947" w:rsidRPr="00441947" w:rsidRDefault="00441947"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sidRPr="00441947">
        <w:rPr>
          <w:rFonts w:ascii="Times New Roman" w:eastAsia="Times New Roman" w:hAnsi="Times New Roman"/>
          <w:kern w:val="2"/>
          <w:sz w:val="28"/>
          <w:szCs w:val="28"/>
          <w:lang w:eastAsia="ru-RU"/>
        </w:rPr>
        <w:t>1</w:t>
      </w:r>
      <w:r w:rsidR="007A7893">
        <w:rPr>
          <w:rFonts w:ascii="Times New Roman" w:eastAsia="Times New Roman" w:hAnsi="Times New Roman"/>
          <w:kern w:val="2"/>
          <w:sz w:val="28"/>
          <w:szCs w:val="28"/>
          <w:lang w:eastAsia="ru-RU"/>
        </w:rPr>
        <w:t>0</w:t>
      </w:r>
      <w:r w:rsidRPr="00441947">
        <w:rPr>
          <w:rFonts w:ascii="Times New Roman" w:eastAsia="Times New Roman" w:hAnsi="Times New Roman"/>
          <w:kern w:val="2"/>
          <w:sz w:val="28"/>
          <w:szCs w:val="28"/>
          <w:lang w:eastAsia="ru-RU"/>
        </w:rPr>
        <w:t xml:space="preserve">4. Должностное лицо </w:t>
      </w:r>
      <w:r w:rsidR="009A5804">
        <w:rPr>
          <w:rFonts w:ascii="Times New Roman" w:eastAsia="Times New Roman" w:hAnsi="Times New Roman"/>
          <w:kern w:val="2"/>
          <w:sz w:val="28"/>
          <w:szCs w:val="28"/>
          <w:lang w:eastAsia="ru-RU"/>
        </w:rPr>
        <w:t>уполномоченного органа</w:t>
      </w:r>
      <w:r w:rsidRPr="00441947">
        <w:rPr>
          <w:rFonts w:ascii="Times New Roman" w:eastAsia="Times New Roman" w:hAnsi="Times New Roman"/>
          <w:kern w:val="2"/>
          <w:sz w:val="28"/>
          <w:szCs w:val="28"/>
          <w:lang w:eastAsia="ru-RU"/>
        </w:rPr>
        <w:t xml:space="preserve">, ответственное за </w:t>
      </w:r>
      <w:r w:rsidRPr="00441947">
        <w:rPr>
          <w:rFonts w:ascii="Times New Roman" w:eastAsia="Times New Roman" w:hAnsi="Times New Roman"/>
          <w:kern w:val="2"/>
          <w:sz w:val="28"/>
          <w:szCs w:val="28"/>
        </w:rPr>
        <w:t>выдачу (направление)</w:t>
      </w:r>
      <w:r w:rsidRPr="00441947">
        <w:rPr>
          <w:rFonts w:ascii="Times New Roman" w:eastAsia="Times New Roman" w:hAnsi="Times New Roman"/>
          <w:kern w:val="2"/>
          <w:sz w:val="28"/>
          <w:szCs w:val="28"/>
          <w:lang w:eastAsia="ru-RU"/>
        </w:rPr>
        <w:t xml:space="preserve"> заявителю или его представителю результата муниципальной услуги, в день подписания </w:t>
      </w:r>
      <w:r w:rsidR="009A5804">
        <w:rPr>
          <w:rFonts w:ascii="Times New Roman" w:eastAsia="Times New Roman" w:hAnsi="Times New Roman"/>
          <w:kern w:val="2"/>
          <w:sz w:val="28"/>
          <w:szCs w:val="28"/>
          <w:lang w:eastAsia="ru-RU"/>
        </w:rPr>
        <w:t>мэром</w:t>
      </w:r>
      <w:r w:rsidR="004F3C16">
        <w:rPr>
          <w:rFonts w:ascii="Times New Roman" w:eastAsia="Times New Roman" w:hAnsi="Times New Roman"/>
          <w:kern w:val="2"/>
          <w:sz w:val="28"/>
          <w:szCs w:val="28"/>
          <w:lang w:eastAsia="ru-RU"/>
        </w:rPr>
        <w:t xml:space="preserve"> города</w:t>
      </w:r>
      <w:r w:rsidRPr="00441947">
        <w:rPr>
          <w:rFonts w:ascii="Times New Roman" w:eastAsia="Times New Roman" w:hAnsi="Times New Roman"/>
          <w:kern w:val="2"/>
          <w:sz w:val="28"/>
          <w:szCs w:val="28"/>
          <w:lang w:eastAsia="ru-RU"/>
        </w:rPr>
        <w:t xml:space="preserve"> документа, указанного в пункте 1</w:t>
      </w:r>
      <w:r w:rsidR="007A7893">
        <w:rPr>
          <w:rFonts w:ascii="Times New Roman" w:eastAsia="Times New Roman" w:hAnsi="Times New Roman"/>
          <w:kern w:val="2"/>
          <w:sz w:val="28"/>
          <w:szCs w:val="28"/>
          <w:lang w:eastAsia="ru-RU"/>
        </w:rPr>
        <w:t>0</w:t>
      </w:r>
      <w:r w:rsidRPr="00441947">
        <w:rPr>
          <w:rFonts w:ascii="Times New Roman" w:eastAsia="Times New Roman" w:hAnsi="Times New Roman"/>
          <w:kern w:val="2"/>
          <w:sz w:val="28"/>
          <w:szCs w:val="28"/>
          <w:lang w:eastAsia="ru-RU"/>
        </w:rPr>
        <w:t>3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13506FE0" w14:textId="6E52A35A" w:rsidR="00441947" w:rsidRPr="00441947" w:rsidRDefault="00441947"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sidRPr="00441947">
        <w:rPr>
          <w:rFonts w:ascii="Times New Roman" w:eastAsia="Times New Roman" w:hAnsi="Times New Roman"/>
          <w:kern w:val="2"/>
          <w:sz w:val="28"/>
          <w:szCs w:val="28"/>
          <w:lang w:eastAsia="ru-RU"/>
        </w:rPr>
        <w:t>1</w:t>
      </w:r>
      <w:r w:rsidR="007A7893">
        <w:rPr>
          <w:rFonts w:ascii="Times New Roman" w:eastAsia="Times New Roman" w:hAnsi="Times New Roman"/>
          <w:kern w:val="2"/>
          <w:sz w:val="28"/>
          <w:szCs w:val="28"/>
          <w:lang w:eastAsia="ru-RU"/>
        </w:rPr>
        <w:t>05</w:t>
      </w:r>
      <w:r w:rsidRPr="00441947">
        <w:rPr>
          <w:rFonts w:ascii="Times New Roman" w:eastAsia="Times New Roman" w:hAnsi="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0FE0A591" w14:textId="77777777" w:rsidR="00441947" w:rsidRPr="00441947" w:rsidRDefault="00441947"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sidRPr="00441947">
        <w:rPr>
          <w:rFonts w:ascii="Times New Roman" w:eastAsia="Times New Roman" w:hAnsi="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решение о предоставлении участка земли для погребения умершего или решение об отказе в предоставлении участка земли для погребения умершего с исправленной технической ошибкой;</w:t>
      </w:r>
    </w:p>
    <w:p w14:paraId="383C7734" w14:textId="77777777" w:rsidR="00441947" w:rsidRPr="00441947" w:rsidRDefault="00441947" w:rsidP="00441947">
      <w:pPr>
        <w:autoSpaceDE w:val="0"/>
        <w:autoSpaceDN w:val="0"/>
        <w:spacing w:after="0" w:line="240" w:lineRule="auto"/>
        <w:ind w:firstLine="709"/>
        <w:jc w:val="both"/>
        <w:rPr>
          <w:rFonts w:ascii="Times New Roman" w:eastAsia="Times New Roman" w:hAnsi="Times New Roman"/>
          <w:kern w:val="2"/>
          <w:sz w:val="28"/>
          <w:szCs w:val="28"/>
          <w:lang w:eastAsia="ru-RU"/>
        </w:rPr>
      </w:pPr>
      <w:r w:rsidRPr="00441947">
        <w:rPr>
          <w:rFonts w:ascii="Times New Roman" w:eastAsia="Times New Roman" w:hAnsi="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FC3F8D6" w14:textId="1F50B704" w:rsidR="00441947" w:rsidRDefault="007A7893" w:rsidP="00441947">
      <w:pPr>
        <w:tabs>
          <w:tab w:val="left" w:pos="2865"/>
        </w:tabs>
        <w:autoSpaceDE w:val="0"/>
        <w:autoSpaceDN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lang w:eastAsia="ru-RU"/>
        </w:rPr>
        <w:t>106</w:t>
      </w:r>
      <w:r w:rsidR="00441947" w:rsidRPr="00441947">
        <w:rPr>
          <w:rFonts w:ascii="Times New Roman" w:eastAsia="Times New Roman" w:hAnsi="Times New Roman"/>
          <w:kern w:val="2"/>
          <w:sz w:val="28"/>
          <w:szCs w:val="28"/>
          <w:lang w:eastAsia="ru-RU"/>
        </w:rPr>
        <w:t>. Способом фиксации результата рассмотрения заявления об исправлении технической ошибки</w:t>
      </w:r>
      <w:r w:rsidR="00441947" w:rsidRPr="00441947">
        <w:rPr>
          <w:rFonts w:ascii="Times New Roman" w:eastAsia="Times New Roman" w:hAnsi="Times New Roman"/>
          <w:kern w:val="2"/>
          <w:sz w:val="28"/>
          <w:szCs w:val="28"/>
        </w:rPr>
        <w:t xml:space="preserve"> является занесение должностным лицом </w:t>
      </w:r>
      <w:r w:rsidR="009A5804">
        <w:rPr>
          <w:rFonts w:ascii="Times New Roman" w:eastAsia="Times New Roman" w:hAnsi="Times New Roman"/>
          <w:kern w:val="2"/>
          <w:sz w:val="28"/>
          <w:szCs w:val="28"/>
        </w:rPr>
        <w:t>уполномоченного органа</w:t>
      </w:r>
      <w:r w:rsidR="00441947" w:rsidRPr="00441947">
        <w:rPr>
          <w:rFonts w:ascii="Times New Roman" w:eastAsia="Times New Roman" w:hAnsi="Times New Roman"/>
          <w:kern w:val="2"/>
          <w:sz w:val="28"/>
          <w:szCs w:val="28"/>
        </w:rPr>
        <w:t xml:space="preserve">, ответственным за выдачу (направление) заявителю </w:t>
      </w:r>
      <w:r w:rsidR="00441947" w:rsidRPr="00441947">
        <w:rPr>
          <w:rFonts w:ascii="Times New Roman" w:eastAsia="Times New Roman" w:hAnsi="Times New Roman"/>
          <w:kern w:val="2"/>
          <w:sz w:val="28"/>
          <w:szCs w:val="28"/>
          <w:lang w:eastAsia="ru-RU"/>
        </w:rPr>
        <w:t xml:space="preserve">или его представителю </w:t>
      </w:r>
      <w:r w:rsidR="00441947" w:rsidRPr="00441947">
        <w:rPr>
          <w:rFonts w:ascii="Times New Roman" w:eastAsia="Times New Roman" w:hAnsi="Times New Roman"/>
          <w:kern w:val="2"/>
          <w:sz w:val="28"/>
          <w:szCs w:val="28"/>
        </w:rPr>
        <w:t>результата муниципальной услуги, в</w:t>
      </w:r>
      <w:r w:rsidR="00441947">
        <w:rPr>
          <w:rFonts w:ascii="Times New Roman" w:eastAsia="Times New Roman" w:hAnsi="Times New Roman"/>
          <w:kern w:val="2"/>
          <w:sz w:val="28"/>
          <w:szCs w:val="28"/>
        </w:rPr>
        <w:t xml:space="preserve"> информационной системе электронного управления документами администрации отметки о направлении одного из документов, указанных в пункте 1</w:t>
      </w:r>
      <w:r>
        <w:rPr>
          <w:rFonts w:ascii="Times New Roman" w:eastAsia="Times New Roman" w:hAnsi="Times New Roman"/>
          <w:kern w:val="2"/>
          <w:sz w:val="28"/>
          <w:szCs w:val="28"/>
        </w:rPr>
        <w:t>0</w:t>
      </w:r>
      <w:r w:rsidR="00441947">
        <w:rPr>
          <w:rFonts w:ascii="Times New Roman" w:eastAsia="Times New Roman" w:hAnsi="Times New Roman"/>
          <w:kern w:val="2"/>
          <w:sz w:val="28"/>
          <w:szCs w:val="28"/>
        </w:rPr>
        <w:t>3 настоящего административного регламента, заявителю или его представителю о получении такого документа лично заявителем или его представителем.</w:t>
      </w:r>
    </w:p>
    <w:p w14:paraId="2C0C0B1D" w14:textId="651319EB" w:rsidR="00B17B90" w:rsidRDefault="00B17B90" w:rsidP="00441947">
      <w:pPr>
        <w:tabs>
          <w:tab w:val="left" w:pos="2865"/>
        </w:tabs>
        <w:autoSpaceDE w:val="0"/>
        <w:autoSpaceDN w:val="0"/>
        <w:spacing w:after="0" w:line="240" w:lineRule="auto"/>
        <w:ind w:firstLine="709"/>
        <w:jc w:val="both"/>
        <w:rPr>
          <w:rFonts w:ascii="Times New Roman" w:eastAsia="Times New Roman" w:hAnsi="Times New Roman"/>
          <w:kern w:val="2"/>
          <w:sz w:val="28"/>
          <w:szCs w:val="28"/>
        </w:rPr>
      </w:pPr>
    </w:p>
    <w:p w14:paraId="382F3B3A" w14:textId="4136E232" w:rsidR="00B17B90" w:rsidRDefault="00B17B90" w:rsidP="00B17B90">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371D7FA2" w14:textId="77777777" w:rsidR="00A02FEF" w:rsidRPr="00A02FEF" w:rsidRDefault="00A02FEF" w:rsidP="00A02FEF">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r w:rsidRPr="00A02FEF">
        <w:rPr>
          <w:rFonts w:ascii="Times New Roman" w:eastAsia="Times New Roman" w:hAnsi="Times New Roman" w:cs="Times New Roman"/>
          <w:b/>
          <w:i/>
          <w:sz w:val="20"/>
          <w:szCs w:val="24"/>
          <w:lang w:val="x-none" w:eastAsia="ru-RU"/>
        </w:rPr>
        <w:t xml:space="preserve">Приложения </w:t>
      </w:r>
      <w:r w:rsidRPr="00A02FEF">
        <w:rPr>
          <w:rFonts w:ascii="Times New Roman" w:eastAsia="Times New Roman" w:hAnsi="Times New Roman" w:cs="Times New Roman"/>
          <w:b/>
          <w:i/>
          <w:sz w:val="20"/>
          <w:szCs w:val="24"/>
          <w:lang w:eastAsia="ru-RU"/>
        </w:rPr>
        <w:t>к настоящему постановлению опубликованы</w:t>
      </w:r>
      <w:r w:rsidRPr="00A02FEF">
        <w:rPr>
          <w:rFonts w:ascii="Times New Roman" w:eastAsia="Times New Roman" w:hAnsi="Times New Roman" w:cs="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w:t>
      </w:r>
      <w:r w:rsidRPr="00A02FEF">
        <w:rPr>
          <w:rFonts w:ascii="Times New Roman" w:eastAsia="Times New Roman" w:hAnsi="Times New Roman" w:cs="Times New Roman"/>
          <w:b/>
          <w:i/>
          <w:sz w:val="20"/>
          <w:szCs w:val="24"/>
          <w:lang w:val="x-none" w:eastAsia="ru-RU"/>
        </w:rPr>
        <w:lastRenderedPageBreak/>
        <w:t>«Интернет» http://www.usolie-sibirskoe.ru, в разделе «Нормативная база»</w:t>
      </w:r>
      <w:r w:rsidRPr="00A02FEF">
        <w:rPr>
          <w:rFonts w:ascii="Times New Roman" w:eastAsia="Times New Roman" w:hAnsi="Times New Roman" w:cs="Times New Roman"/>
          <w:b/>
          <w:i/>
          <w:sz w:val="20"/>
          <w:szCs w:val="24"/>
          <w:lang w:eastAsia="ru-RU"/>
        </w:rPr>
        <w:t>, подраздел «Официальное опубликование»</w:t>
      </w:r>
      <w:r w:rsidRPr="00A02FEF">
        <w:rPr>
          <w:rFonts w:ascii="Times New Roman" w:eastAsia="Times New Roman" w:hAnsi="Times New Roman" w:cs="Times New Roman"/>
          <w:b/>
          <w:i/>
          <w:sz w:val="20"/>
          <w:szCs w:val="24"/>
          <w:lang w:val="x-none" w:eastAsia="ru-RU"/>
        </w:rPr>
        <w:t xml:space="preserve">. </w:t>
      </w:r>
    </w:p>
    <w:p w14:paraId="71906DCE" w14:textId="77777777" w:rsidR="00A02FEF" w:rsidRPr="00A02FEF" w:rsidRDefault="00A02FEF" w:rsidP="00B17B90">
      <w:pPr>
        <w:autoSpaceDE w:val="0"/>
        <w:autoSpaceDN w:val="0"/>
        <w:adjustRightInd w:val="0"/>
        <w:spacing w:after="0" w:line="240" w:lineRule="auto"/>
        <w:jc w:val="both"/>
        <w:rPr>
          <w:rFonts w:ascii="Times New Roman" w:hAnsi="Times New Roman"/>
          <w:kern w:val="2"/>
          <w:sz w:val="28"/>
          <w:szCs w:val="28"/>
          <w:lang w:val="x-none"/>
        </w:rPr>
      </w:pPr>
    </w:p>
    <w:p w14:paraId="06FAB900" w14:textId="0CAA40E0" w:rsidR="003B05C7" w:rsidRPr="0027367A" w:rsidRDefault="003B05C7" w:rsidP="00AB51B2">
      <w:pPr>
        <w:autoSpaceDE w:val="0"/>
        <w:autoSpaceDN w:val="0"/>
        <w:adjustRightInd w:val="0"/>
        <w:spacing w:after="0" w:line="240" w:lineRule="auto"/>
        <w:ind w:left="4111"/>
        <w:jc w:val="both"/>
        <w:outlineLvl w:val="3"/>
        <w:rPr>
          <w:rFonts w:ascii="Times New Roman" w:hAnsi="Times New Roman"/>
          <w:sz w:val="28"/>
          <w:szCs w:val="28"/>
          <w:lang w:eastAsia="ru-RU"/>
        </w:rPr>
      </w:pPr>
      <w:bookmarkStart w:id="3" w:name="_Hlk103958026"/>
      <w:r w:rsidRPr="0027367A">
        <w:rPr>
          <w:rFonts w:ascii="Times New Roman" w:hAnsi="Times New Roman"/>
          <w:sz w:val="28"/>
          <w:szCs w:val="28"/>
          <w:lang w:eastAsia="ru-RU"/>
        </w:rPr>
        <w:t>Приложение</w:t>
      </w:r>
      <w:r w:rsidR="004E3087">
        <w:rPr>
          <w:rFonts w:ascii="Times New Roman" w:hAnsi="Times New Roman"/>
          <w:sz w:val="28"/>
          <w:szCs w:val="28"/>
          <w:lang w:eastAsia="ru-RU"/>
        </w:rPr>
        <w:t xml:space="preserve"> № 1</w:t>
      </w:r>
    </w:p>
    <w:p w14:paraId="5B97F237" w14:textId="77777777" w:rsidR="003B05C7" w:rsidRPr="0027367A" w:rsidRDefault="003B05C7" w:rsidP="003B05C7">
      <w:pPr>
        <w:autoSpaceDE w:val="0"/>
        <w:autoSpaceDN w:val="0"/>
        <w:adjustRightInd w:val="0"/>
        <w:spacing w:after="0" w:line="240" w:lineRule="auto"/>
        <w:ind w:left="4111"/>
        <w:jc w:val="both"/>
        <w:rPr>
          <w:rFonts w:ascii="Times New Roman" w:hAnsi="Times New Roman"/>
          <w:b/>
          <w:bCs/>
          <w:i/>
          <w:iCs/>
        </w:rPr>
      </w:pPr>
      <w:r w:rsidRPr="0027367A">
        <w:rPr>
          <w:rFonts w:ascii="Times New Roman" w:hAnsi="Times New Roman"/>
          <w:sz w:val="28"/>
          <w:szCs w:val="28"/>
          <w:lang w:eastAsia="ru-RU"/>
        </w:rPr>
        <w:t>к административному регламенту предоставления муниципальной услуги «Предоставление участка земли для погребения умершего»</w:t>
      </w:r>
    </w:p>
    <w:p w14:paraId="6F34112D" w14:textId="77777777" w:rsidR="003B05C7" w:rsidRPr="0027367A" w:rsidRDefault="003B05C7" w:rsidP="003B05C7">
      <w:pPr>
        <w:autoSpaceDE w:val="0"/>
        <w:autoSpaceDN w:val="0"/>
        <w:adjustRightInd w:val="0"/>
        <w:spacing w:after="0" w:line="240" w:lineRule="auto"/>
        <w:jc w:val="both"/>
        <w:rPr>
          <w:rFonts w:ascii="Times New Roman" w:hAnsi="Times New Roman"/>
          <w:sz w:val="28"/>
          <w:szCs w:val="28"/>
          <w:lang w:eastAsia="ru-RU"/>
        </w:rPr>
      </w:pPr>
    </w:p>
    <w:p w14:paraId="32FD8020"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bookmarkStart w:id="4" w:name="Par486"/>
      <w:bookmarkEnd w:id="3"/>
      <w:bookmarkEnd w:id="4"/>
    </w:p>
    <w:tbl>
      <w:tblPr>
        <w:tblStyle w:val="a4"/>
        <w:tblW w:w="0" w:type="auto"/>
        <w:tblLook w:val="04A0" w:firstRow="1" w:lastRow="0" w:firstColumn="1" w:lastColumn="0" w:noHBand="0" w:noVBand="1"/>
      </w:tblPr>
      <w:tblGrid>
        <w:gridCol w:w="3652"/>
      </w:tblGrid>
      <w:tr w:rsidR="007A7893" w14:paraId="401BF191" w14:textId="77777777" w:rsidTr="007A7893">
        <w:trPr>
          <w:trHeight w:val="416"/>
        </w:trPr>
        <w:tc>
          <w:tcPr>
            <w:tcW w:w="3652" w:type="dxa"/>
            <w:tcBorders>
              <w:top w:val="single" w:sz="4" w:space="0" w:color="auto"/>
              <w:left w:val="single" w:sz="4" w:space="0" w:color="auto"/>
              <w:bottom w:val="single" w:sz="4" w:space="0" w:color="auto"/>
              <w:right w:val="single" w:sz="4" w:space="0" w:color="auto"/>
            </w:tcBorders>
            <w:hideMark/>
          </w:tcPr>
          <w:p w14:paraId="42292923" w14:textId="77777777" w:rsidR="007A7893" w:rsidRDefault="007A7893">
            <w:pPr>
              <w:autoSpaceDE w:val="0"/>
              <w:autoSpaceDN w:val="0"/>
              <w:adjustRightInd w:val="0"/>
              <w:jc w:val="both"/>
              <w:rPr>
                <w:rFonts w:ascii="Times New Roman" w:hAnsi="Times New Roman"/>
                <w:b/>
                <w:sz w:val="28"/>
                <w:szCs w:val="28"/>
                <w:lang w:eastAsia="ru-RU"/>
              </w:rPr>
            </w:pPr>
            <w:r>
              <w:rPr>
                <w:rFonts w:ascii="Times New Roman" w:hAnsi="Times New Roman"/>
                <w:b/>
                <w:sz w:val="28"/>
                <w:szCs w:val="28"/>
                <w:lang w:eastAsia="ru-RU"/>
              </w:rPr>
              <w:t xml:space="preserve">  Муниципальная услуга</w:t>
            </w:r>
          </w:p>
        </w:tc>
      </w:tr>
    </w:tbl>
    <w:p w14:paraId="0B0F16F4"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p>
    <w:p w14:paraId="5CF048DC"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 xml:space="preserve">Заместителю мэра города – председателю комитета по городскому хозяйству администрации города Усолье-Сибирское </w:t>
      </w:r>
    </w:p>
    <w:p w14:paraId="0927FEEF" w14:textId="70698FD3" w:rsidR="007A7893" w:rsidRDefault="00960BDD"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Тимофеевой Ю.А.</w:t>
      </w:r>
    </w:p>
    <w:p w14:paraId="5E6BD696"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 xml:space="preserve">от </w:t>
      </w:r>
      <w:r w:rsidRPr="001900BE">
        <w:rPr>
          <w:rFonts w:ascii="Times New Roman" w:hAnsi="Times New Roman"/>
          <w:sz w:val="28"/>
          <w:szCs w:val="28"/>
          <w:lang w:eastAsia="ru-RU"/>
        </w:rPr>
        <w:t>___________________________________</w:t>
      </w:r>
    </w:p>
    <w:p w14:paraId="6A14286F"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22601267"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Паспорт______________________________</w:t>
      </w:r>
    </w:p>
    <w:p w14:paraId="5AAEB85B"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7BE36B13"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Место жительства___________________________</w:t>
      </w:r>
    </w:p>
    <w:p w14:paraId="5E8FA6F2" w14:textId="77777777" w:rsidR="007A7893" w:rsidRDefault="007A7893" w:rsidP="007A7893">
      <w:pPr>
        <w:ind w:left="4111"/>
      </w:pPr>
      <w:r>
        <w:rPr>
          <w:rFonts w:ascii="Times New Roman" w:hAnsi="Times New Roman"/>
          <w:sz w:val="28"/>
          <w:szCs w:val="28"/>
          <w:lang w:eastAsia="ru-RU"/>
        </w:rPr>
        <w:t>_____________________________________</w:t>
      </w:r>
    </w:p>
    <w:p w14:paraId="4804733F"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Почтовый адрес_______________________</w:t>
      </w:r>
    </w:p>
    <w:p w14:paraId="6DC60FDA"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625B0179"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Телефон______________________________</w:t>
      </w:r>
    </w:p>
    <w:p w14:paraId="585472B8"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val="en-US" w:eastAsia="ru-RU"/>
        </w:rPr>
        <w:t>E</w:t>
      </w:r>
      <w:r>
        <w:rPr>
          <w:rFonts w:ascii="Times New Roman" w:hAnsi="Times New Roman"/>
          <w:sz w:val="28"/>
          <w:szCs w:val="28"/>
          <w:lang w:eastAsia="ru-RU"/>
        </w:rPr>
        <w:t>-</w:t>
      </w:r>
      <w:r>
        <w:rPr>
          <w:rFonts w:ascii="Times New Roman" w:hAnsi="Times New Roman"/>
          <w:sz w:val="28"/>
          <w:szCs w:val="28"/>
          <w:lang w:val="en-US" w:eastAsia="ru-RU"/>
        </w:rPr>
        <w:t>mail</w:t>
      </w:r>
      <w:r>
        <w:rPr>
          <w:rFonts w:ascii="Times New Roman" w:hAnsi="Times New Roman"/>
          <w:sz w:val="28"/>
          <w:szCs w:val="28"/>
          <w:lang w:eastAsia="ru-RU"/>
        </w:rPr>
        <w:t>:_______________________________</w:t>
      </w:r>
    </w:p>
    <w:p w14:paraId="3AC1EF09" w14:textId="77777777" w:rsidR="007A7893" w:rsidRDefault="007A7893" w:rsidP="007A7893">
      <w:pPr>
        <w:autoSpaceDE w:val="0"/>
        <w:autoSpaceDN w:val="0"/>
        <w:adjustRightInd w:val="0"/>
        <w:spacing w:after="0" w:line="240" w:lineRule="auto"/>
        <w:ind w:left="4111"/>
        <w:jc w:val="both"/>
        <w:rPr>
          <w:rFonts w:ascii="Times New Roman" w:hAnsi="Times New Roman"/>
          <w:sz w:val="28"/>
          <w:szCs w:val="28"/>
          <w:lang w:eastAsia="ru-RU"/>
        </w:rPr>
      </w:pPr>
    </w:p>
    <w:p w14:paraId="3CFBFF37" w14:textId="77777777" w:rsidR="007A7893" w:rsidRDefault="007A7893" w:rsidP="007A7893">
      <w:pPr>
        <w:autoSpaceDE w:val="0"/>
        <w:autoSpaceDN w:val="0"/>
        <w:adjustRightInd w:val="0"/>
        <w:spacing w:after="0" w:line="240" w:lineRule="auto"/>
        <w:rPr>
          <w:rFonts w:ascii="Times New Roman" w:hAnsi="Times New Roman"/>
          <w:sz w:val="28"/>
          <w:szCs w:val="28"/>
          <w:lang w:eastAsia="ru-RU"/>
        </w:rPr>
      </w:pPr>
    </w:p>
    <w:p w14:paraId="603D299C" w14:textId="77777777" w:rsidR="007A7893" w:rsidRDefault="007A7893" w:rsidP="007A7893">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ЗАЯВЛЕНИЕ</w:t>
      </w:r>
    </w:p>
    <w:p w14:paraId="25722189" w14:textId="77777777" w:rsidR="007A7893" w:rsidRDefault="007A7893" w:rsidP="007A7893">
      <w:pPr>
        <w:autoSpaceDE w:val="0"/>
        <w:autoSpaceDN w:val="0"/>
        <w:adjustRightInd w:val="0"/>
        <w:spacing w:after="0" w:line="240" w:lineRule="auto"/>
        <w:jc w:val="center"/>
        <w:rPr>
          <w:rFonts w:ascii="Times New Roman" w:hAnsi="Times New Roman"/>
          <w:sz w:val="28"/>
          <w:szCs w:val="28"/>
          <w:lang w:eastAsia="ru-RU"/>
        </w:rPr>
      </w:pPr>
    </w:p>
    <w:p w14:paraId="267D52C6"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Прошу предоставить участок земли для захоронения ____________________________________________________________________________________________________________________________________ </w:t>
      </w:r>
      <w:r>
        <w:rPr>
          <w:rFonts w:ascii="Times New Roman" w:hAnsi="Times New Roman"/>
          <w:lang w:eastAsia="ru-RU"/>
        </w:rPr>
        <w:t>(указываются фамилия, имя, отчество (последнее – при наличии) умершего, сведения о родственных или иных отношениях с умершим (-ей, -ими); если осуществляется погребение умершего, личность которого не установлена органами внутренних дел в определенные законодательством Российской Федерации сроки, ставится отметка «неопознанный»)</w:t>
      </w:r>
    </w:p>
    <w:p w14:paraId="30DD2CC7"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на кладбище г. Усолье-Сибирское</w:t>
      </w:r>
    </w:p>
    <w:p w14:paraId="300BA6A2" w14:textId="77777777" w:rsidR="007A7893" w:rsidRDefault="007A7893" w:rsidP="007A7893">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(указывается наименование кладбища, а также номер участка, квартала (если заявитель располагает такой информацией), где предполагается захоронение умершего, в том числе с учетом его волеизъявления).</w:t>
      </w:r>
    </w:p>
    <w:p w14:paraId="4A04749C"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Захоронение произвести:</w:t>
      </w:r>
    </w:p>
    <w:p w14:paraId="27FA63C2"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lang w:eastAsia="ru-RU"/>
        </w:rPr>
        <w:t>(проставляется любой знак в одном из квадратов, соответствующих способу)</w:t>
      </w:r>
    </w:p>
    <w:p w14:paraId="4BD1D035"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sym w:font="Symbol" w:char="F0F0"/>
      </w:r>
      <w:r>
        <w:rPr>
          <w:rFonts w:ascii="Times New Roman" w:hAnsi="Times New Roman"/>
          <w:sz w:val="28"/>
          <w:szCs w:val="28"/>
          <w:lang w:eastAsia="ru-RU"/>
        </w:rPr>
        <w:t xml:space="preserve"> на свободном участке;</w:t>
      </w:r>
    </w:p>
    <w:p w14:paraId="4B2D6D13"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sym w:font="Symbol" w:char="F0F0"/>
      </w:r>
      <w:r>
        <w:rPr>
          <w:rFonts w:ascii="Times New Roman" w:hAnsi="Times New Roman"/>
          <w:sz w:val="28"/>
          <w:szCs w:val="28"/>
          <w:lang w:eastAsia="ru-RU"/>
        </w:rPr>
        <w:t xml:space="preserve"> </w:t>
      </w:r>
      <w:proofErr w:type="spellStart"/>
      <w:r>
        <w:rPr>
          <w:rFonts w:ascii="Times New Roman" w:hAnsi="Times New Roman"/>
          <w:sz w:val="28"/>
          <w:szCs w:val="28"/>
          <w:lang w:eastAsia="ru-RU"/>
        </w:rPr>
        <w:t>подзахоронение</w:t>
      </w:r>
      <w:proofErr w:type="spellEnd"/>
      <w:r>
        <w:rPr>
          <w:rFonts w:ascii="Times New Roman" w:hAnsi="Times New Roman"/>
          <w:sz w:val="28"/>
          <w:szCs w:val="28"/>
          <w:lang w:eastAsia="ru-RU"/>
        </w:rPr>
        <w:t>;</w:t>
      </w:r>
    </w:p>
    <w:p w14:paraId="28BE5A5B" w14:textId="77777777" w:rsidR="007A7893" w:rsidRDefault="007A7893" w:rsidP="007A7893">
      <w:pPr>
        <w:autoSpaceDE w:val="0"/>
        <w:autoSpaceDN w:val="0"/>
        <w:adjustRightInd w:val="0"/>
        <w:spacing w:after="120" w:line="240" w:lineRule="auto"/>
        <w:jc w:val="both"/>
        <w:rPr>
          <w:rFonts w:ascii="Times New Roman" w:hAnsi="Times New Roman"/>
          <w:sz w:val="28"/>
          <w:szCs w:val="28"/>
          <w:lang w:eastAsia="ru-RU"/>
        </w:rPr>
      </w:pPr>
      <w:r>
        <w:rPr>
          <w:rFonts w:ascii="Times New Roman" w:hAnsi="Times New Roman"/>
          <w:sz w:val="28"/>
          <w:szCs w:val="28"/>
          <w:lang w:eastAsia="ru-RU"/>
        </w:rPr>
        <w:sym w:font="Symbol" w:char="F0F0"/>
      </w:r>
      <w:r>
        <w:rPr>
          <w:rFonts w:ascii="Times New Roman" w:hAnsi="Times New Roman"/>
          <w:sz w:val="28"/>
          <w:szCs w:val="28"/>
          <w:lang w:eastAsia="ru-RU"/>
        </w:rPr>
        <w:t xml:space="preserve"> захоронение урны с прахом.</w:t>
      </w:r>
    </w:p>
    <w:p w14:paraId="299D107A" w14:textId="2D3AA5D9" w:rsidR="007A7893" w:rsidRDefault="007A7893" w:rsidP="007A7893">
      <w:pPr>
        <w:autoSpaceDE w:val="0"/>
        <w:autoSpaceDN w:val="0"/>
        <w:adjustRightInd w:val="0"/>
        <w:spacing w:after="120" w:line="240" w:lineRule="auto"/>
        <w:jc w:val="both"/>
        <w:rPr>
          <w:rFonts w:ascii="Times New Roman" w:hAnsi="Times New Roman" w:cs="Times New Roman"/>
          <w:color w:val="000000"/>
          <w:sz w:val="28"/>
          <w:szCs w:val="28"/>
        </w:rPr>
      </w:pPr>
      <w:r>
        <w:rPr>
          <w:rFonts w:ascii="Times New Roman" w:hAnsi="Times New Roman"/>
          <w:sz w:val="28"/>
          <w:szCs w:val="28"/>
          <w:lang w:eastAsia="ru-RU"/>
        </w:rPr>
        <w:lastRenderedPageBreak/>
        <w:t>Ф.И.О. и дата смерти ранее погребенного (ой) родственника (</w:t>
      </w:r>
      <w:proofErr w:type="spellStart"/>
      <w:r>
        <w:rPr>
          <w:rFonts w:ascii="Times New Roman" w:hAnsi="Times New Roman"/>
          <w:sz w:val="28"/>
          <w:szCs w:val="28"/>
          <w:lang w:eastAsia="ru-RU"/>
        </w:rPr>
        <w:t>цы</w:t>
      </w:r>
      <w:proofErr w:type="spellEnd"/>
      <w:r>
        <w:rPr>
          <w:rFonts w:ascii="Times New Roman" w:hAnsi="Times New Roman"/>
          <w:sz w:val="28"/>
          <w:szCs w:val="28"/>
          <w:lang w:eastAsia="ru-RU"/>
        </w:rPr>
        <w:t xml:space="preserve">) </w:t>
      </w:r>
      <w:r w:rsidRPr="001922C3">
        <w:rPr>
          <w:rFonts w:ascii="Times New Roman" w:hAnsi="Times New Roman"/>
          <w:sz w:val="28"/>
          <w:szCs w:val="28"/>
          <w:lang w:eastAsia="ru-RU"/>
        </w:rPr>
        <w:t>__________________________________________________________________</w:t>
      </w:r>
      <w:r w:rsidRPr="00960BDD">
        <w:rPr>
          <w:rFonts w:ascii="Times New Roman" w:hAnsi="Times New Roman"/>
          <w:sz w:val="28"/>
          <w:szCs w:val="28"/>
          <w:u w:val="single"/>
          <w:lang w:eastAsia="ru-RU"/>
        </w:rPr>
        <w:t xml:space="preserve"> </w:t>
      </w:r>
      <w:r>
        <w:rPr>
          <w:rFonts w:ascii="Times New Roman" w:hAnsi="Times New Roman"/>
          <w:sz w:val="28"/>
          <w:szCs w:val="28"/>
          <w:lang w:eastAsia="ru-RU"/>
        </w:rPr>
        <w:t xml:space="preserve">                на кладбище г. Усолье-Сибирское, участок________</w:t>
      </w:r>
      <w:r>
        <w:rPr>
          <w:rFonts w:ascii="Times New Roman" w:hAnsi="Times New Roman" w:cs="Times New Roman"/>
          <w:color w:val="000000"/>
          <w:sz w:val="28"/>
          <w:szCs w:val="28"/>
        </w:rPr>
        <w:t xml:space="preserve"> квартал № __, ряд №___, дорога №___</w:t>
      </w:r>
      <w:r w:rsidR="00464911">
        <w:rPr>
          <w:rFonts w:ascii="Times New Roman" w:hAnsi="Times New Roman" w:cs="Times New Roman"/>
          <w:color w:val="000000"/>
          <w:sz w:val="28"/>
          <w:szCs w:val="28"/>
        </w:rPr>
        <w:t>__.</w:t>
      </w:r>
      <w:r>
        <w:rPr>
          <w:rFonts w:ascii="Times New Roman" w:hAnsi="Times New Roman" w:cs="Times New Roman"/>
          <w:color w:val="000000"/>
          <w:sz w:val="28"/>
          <w:szCs w:val="28"/>
        </w:rPr>
        <w:t xml:space="preserve">         </w:t>
      </w:r>
    </w:p>
    <w:p w14:paraId="098DF3BD"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 учетом волеизъявления умершего прошу предоставить участок земли в указанном им месте погребения: ___________________________________.</w:t>
      </w:r>
    </w:p>
    <w:p w14:paraId="25CC3DDA"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p>
    <w:p w14:paraId="276DA3C5"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Тело умершего доставлено / не доставлено из другого государства.</w:t>
      </w:r>
    </w:p>
    <w:p w14:paraId="343092A9" w14:textId="77777777" w:rsidR="007A7893" w:rsidRDefault="007A7893" w:rsidP="007A7893">
      <w:pPr>
        <w:autoSpaceDE w:val="0"/>
        <w:autoSpaceDN w:val="0"/>
        <w:adjustRightInd w:val="0"/>
        <w:spacing w:after="0" w:line="240" w:lineRule="auto"/>
        <w:ind w:firstLine="709"/>
        <w:jc w:val="center"/>
        <w:rPr>
          <w:rFonts w:ascii="Times New Roman" w:hAnsi="Times New Roman"/>
          <w:lang w:eastAsia="ru-RU"/>
        </w:rPr>
      </w:pPr>
      <w:r>
        <w:rPr>
          <w:rFonts w:ascii="Times New Roman" w:hAnsi="Times New Roman"/>
          <w:lang w:eastAsia="ru-RU"/>
        </w:rPr>
        <w:t>(нужное подчеркнуть)</w:t>
      </w:r>
    </w:p>
    <w:p w14:paraId="46772BEB"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p>
    <w:p w14:paraId="64DCBDFF"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Действующие нормы и правила установки памятников, памятных знаков, надмогильных и мемориальных сооружений обязуюсь соблюдать.</w:t>
      </w:r>
    </w:p>
    <w:p w14:paraId="0371C17F"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p>
    <w:p w14:paraId="3E18E128" w14:textId="77777777" w:rsidR="007A7893" w:rsidRDefault="007A7893" w:rsidP="007A789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достоверность предоставленных сведений несу ответственность.</w:t>
      </w:r>
    </w:p>
    <w:p w14:paraId="5B8281F6"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p>
    <w:p w14:paraId="38C0B0AE"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Ответственный за захоронение:</w:t>
      </w:r>
    </w:p>
    <w:p w14:paraId="5346D5C8"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Фамилия, имя, отчество (последнее – при наличии) – для физического лица, </w:t>
      </w:r>
      <w:r w:rsidRPr="00AE576A">
        <w:rPr>
          <w:rFonts w:ascii="Times New Roman" w:hAnsi="Times New Roman"/>
          <w:sz w:val="28"/>
          <w:szCs w:val="28"/>
          <w:lang w:eastAsia="ru-RU"/>
        </w:rPr>
        <w:t>_________________________________________________________________</w:t>
      </w:r>
    </w:p>
    <w:p w14:paraId="5F8439F0"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Полное наименование юридического лица – для юридического лица __________________________________________________________________</w:t>
      </w:r>
    </w:p>
    <w:p w14:paraId="6EAF95AF"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p>
    <w:p w14:paraId="610E512F"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Ритуальная фирма, осуществляющая обрядовые действия по погребению умершего_________________________________________________________</w:t>
      </w:r>
    </w:p>
    <w:p w14:paraId="7D4D6697"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p>
    <w:p w14:paraId="1D65ABFD"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Решение о предоставлении участка земли для погребения умершего, решение об отказе в предоставлении участка земли для погребения умершего или уведомление об отказе в предоставлении муниципальной услуги выдать (направить) следующим способом:</w:t>
      </w:r>
    </w:p>
    <w:p w14:paraId="6083C992"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lang w:eastAsia="ru-RU"/>
        </w:rPr>
        <w:t>(проставляется любой знак в одном из квадратов, соответствующих способу)</w:t>
      </w:r>
    </w:p>
    <w:p w14:paraId="3AD8DCE0"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sym w:font="Symbol" w:char="F0F0"/>
      </w:r>
      <w:r>
        <w:rPr>
          <w:rFonts w:ascii="Times New Roman" w:hAnsi="Times New Roman"/>
          <w:sz w:val="28"/>
          <w:szCs w:val="28"/>
          <w:lang w:eastAsia="ru-RU"/>
        </w:rPr>
        <w:t xml:space="preserve"> выдать лично в администрации;</w:t>
      </w:r>
    </w:p>
    <w:p w14:paraId="2C9E5A5D"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sym w:font="Symbol" w:char="F0F0"/>
      </w:r>
      <w:r>
        <w:rPr>
          <w:rFonts w:ascii="Times New Roman" w:hAnsi="Times New Roman"/>
          <w:sz w:val="28"/>
          <w:szCs w:val="28"/>
          <w:lang w:eastAsia="ru-RU"/>
        </w:rPr>
        <w:t xml:space="preserve"> направить почтой по указанному выше адресу.</w:t>
      </w:r>
    </w:p>
    <w:p w14:paraId="51FD6538"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p>
    <w:p w14:paraId="01210178"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Примечание. В случае подачи настоящего заявления и прилагаемых к нему документов через многофункциональный центр предоставления государственных и муниципальных услуг, решение о предоставлении участка земли для погребения умершего, решение об отказе в предоставлении участка земли для погребения умершего или уведомление об отказе в предоставлении муниципальной услуги выдаются в соответствующем многофункциональном центре предоставления государственных и муниципальных услуг.</w:t>
      </w:r>
    </w:p>
    <w:p w14:paraId="6A421030"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p>
    <w:p w14:paraId="04D88F52"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Подпись _____________</w:t>
      </w:r>
    </w:p>
    <w:p w14:paraId="02FEF5F7" w14:textId="77777777" w:rsidR="007A7893" w:rsidRDefault="007A7893" w:rsidP="007A789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Дата __________________</w:t>
      </w:r>
    </w:p>
    <w:p w14:paraId="1AC594DD" w14:textId="28EC9B4F" w:rsidR="003B05C7" w:rsidRDefault="003B05C7" w:rsidP="00E51C66">
      <w:pPr>
        <w:autoSpaceDE w:val="0"/>
        <w:spacing w:after="0" w:line="240" w:lineRule="auto"/>
        <w:jc w:val="center"/>
        <w:rPr>
          <w:rFonts w:ascii="Times New Roman" w:hAnsi="Times New Roman" w:cs="Times New Roman"/>
          <w:color w:val="000000"/>
          <w:sz w:val="24"/>
          <w:szCs w:val="24"/>
        </w:rPr>
      </w:pPr>
    </w:p>
    <w:p w14:paraId="180EE1F2" w14:textId="28892484" w:rsidR="003B05C7" w:rsidRDefault="003B05C7" w:rsidP="00E51C66">
      <w:pPr>
        <w:autoSpaceDE w:val="0"/>
        <w:spacing w:after="0" w:line="240" w:lineRule="auto"/>
        <w:jc w:val="center"/>
        <w:rPr>
          <w:rFonts w:ascii="Times New Roman" w:hAnsi="Times New Roman" w:cs="Times New Roman"/>
          <w:color w:val="000000"/>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11"/>
        <w:gridCol w:w="340"/>
        <w:gridCol w:w="3459"/>
      </w:tblGrid>
      <w:tr w:rsidR="00B17B90" w14:paraId="34B2B21D" w14:textId="77777777" w:rsidTr="00B17B90">
        <w:tc>
          <w:tcPr>
            <w:tcW w:w="9071" w:type="dxa"/>
            <w:gridSpan w:val="5"/>
            <w:hideMark/>
          </w:tcPr>
          <w:p w14:paraId="6191E2B2" w14:textId="77777777" w:rsidR="00B17B90" w:rsidRDefault="00B17B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требованиями Федерального </w:t>
            </w:r>
            <w:hyperlink r:id="rId13" w:history="1">
              <w:r>
                <w:rPr>
                  <w:rStyle w:val="ab"/>
                  <w:sz w:val="28"/>
                  <w:szCs w:val="28"/>
                </w:rPr>
                <w:t>закона</w:t>
              </w:r>
            </w:hyperlink>
            <w:r>
              <w:rPr>
                <w:rFonts w:ascii="Times New Roman" w:hAnsi="Times New Roman"/>
                <w:sz w:val="28"/>
                <w:szCs w:val="28"/>
              </w:rPr>
              <w:t xml:space="preserve"> от 27.07.2006               </w:t>
            </w:r>
            <w:r>
              <w:rPr>
                <w:rFonts w:ascii="Times New Roman" w:hAnsi="Times New Roman"/>
                <w:sz w:val="28"/>
                <w:szCs w:val="28"/>
              </w:rPr>
              <w:lastRenderedPageBreak/>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B17B90" w14:paraId="1EBEE925" w14:textId="77777777" w:rsidTr="00B17B90">
        <w:tc>
          <w:tcPr>
            <w:tcW w:w="2721" w:type="dxa"/>
            <w:hideMark/>
          </w:tcPr>
          <w:p w14:paraId="4667C825" w14:textId="77777777" w:rsidR="00B17B90" w:rsidRDefault="00B17B9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«___» _________ 20__ г.</w:t>
            </w:r>
          </w:p>
        </w:tc>
        <w:tc>
          <w:tcPr>
            <w:tcW w:w="340" w:type="dxa"/>
          </w:tcPr>
          <w:p w14:paraId="16760378" w14:textId="77777777" w:rsidR="00B17B90" w:rsidRDefault="00B17B90">
            <w:pPr>
              <w:autoSpaceDE w:val="0"/>
              <w:autoSpaceDN w:val="0"/>
              <w:adjustRightInd w:val="0"/>
              <w:spacing w:after="0" w:line="240" w:lineRule="auto"/>
              <w:jc w:val="both"/>
              <w:outlineLvl w:val="0"/>
              <w:rPr>
                <w:rFonts w:ascii="Times New Roman" w:hAnsi="Times New Roman"/>
                <w:sz w:val="24"/>
                <w:szCs w:val="24"/>
              </w:rPr>
            </w:pPr>
          </w:p>
        </w:tc>
        <w:tc>
          <w:tcPr>
            <w:tcW w:w="2211" w:type="dxa"/>
            <w:tcBorders>
              <w:top w:val="nil"/>
              <w:left w:val="nil"/>
              <w:bottom w:val="single" w:sz="4" w:space="0" w:color="auto"/>
              <w:right w:val="nil"/>
            </w:tcBorders>
          </w:tcPr>
          <w:p w14:paraId="486FC5C5" w14:textId="77777777" w:rsidR="00B17B90" w:rsidRDefault="00B17B90">
            <w:pPr>
              <w:autoSpaceDE w:val="0"/>
              <w:autoSpaceDN w:val="0"/>
              <w:adjustRightInd w:val="0"/>
              <w:spacing w:after="0" w:line="240" w:lineRule="auto"/>
              <w:jc w:val="both"/>
              <w:rPr>
                <w:rFonts w:ascii="Times New Roman" w:hAnsi="Times New Roman"/>
                <w:sz w:val="24"/>
                <w:szCs w:val="24"/>
              </w:rPr>
            </w:pPr>
          </w:p>
        </w:tc>
        <w:tc>
          <w:tcPr>
            <w:tcW w:w="340" w:type="dxa"/>
          </w:tcPr>
          <w:p w14:paraId="0302F2BB" w14:textId="77777777" w:rsidR="00B17B90" w:rsidRDefault="00B17B90">
            <w:pPr>
              <w:autoSpaceDE w:val="0"/>
              <w:autoSpaceDN w:val="0"/>
              <w:adjustRightInd w:val="0"/>
              <w:spacing w:after="0" w:line="240" w:lineRule="auto"/>
              <w:jc w:val="both"/>
              <w:rPr>
                <w:rFonts w:ascii="Times New Roman" w:hAnsi="Times New Roman"/>
                <w:sz w:val="24"/>
                <w:szCs w:val="24"/>
              </w:rPr>
            </w:pPr>
          </w:p>
        </w:tc>
        <w:tc>
          <w:tcPr>
            <w:tcW w:w="3459" w:type="dxa"/>
            <w:tcBorders>
              <w:top w:val="nil"/>
              <w:left w:val="nil"/>
              <w:bottom w:val="single" w:sz="4" w:space="0" w:color="auto"/>
              <w:right w:val="nil"/>
            </w:tcBorders>
          </w:tcPr>
          <w:p w14:paraId="2326B372" w14:textId="77777777" w:rsidR="00B17B90" w:rsidRDefault="00B17B90">
            <w:pPr>
              <w:autoSpaceDE w:val="0"/>
              <w:autoSpaceDN w:val="0"/>
              <w:adjustRightInd w:val="0"/>
              <w:spacing w:after="0" w:line="240" w:lineRule="auto"/>
              <w:jc w:val="both"/>
              <w:rPr>
                <w:rFonts w:ascii="Times New Roman" w:hAnsi="Times New Roman"/>
                <w:sz w:val="24"/>
                <w:szCs w:val="24"/>
              </w:rPr>
            </w:pPr>
          </w:p>
        </w:tc>
      </w:tr>
      <w:tr w:rsidR="00B17B90" w14:paraId="3FC5C5FE" w14:textId="77777777" w:rsidTr="00B17B90">
        <w:tc>
          <w:tcPr>
            <w:tcW w:w="2721" w:type="dxa"/>
          </w:tcPr>
          <w:p w14:paraId="1D02FAEC" w14:textId="77777777" w:rsidR="00B17B90" w:rsidRDefault="00B17B90">
            <w:pPr>
              <w:autoSpaceDE w:val="0"/>
              <w:autoSpaceDN w:val="0"/>
              <w:adjustRightInd w:val="0"/>
              <w:spacing w:after="0" w:line="240" w:lineRule="auto"/>
              <w:jc w:val="both"/>
              <w:rPr>
                <w:rFonts w:ascii="Times New Roman" w:hAnsi="Times New Roman"/>
                <w:sz w:val="24"/>
                <w:szCs w:val="24"/>
              </w:rPr>
            </w:pPr>
          </w:p>
        </w:tc>
        <w:tc>
          <w:tcPr>
            <w:tcW w:w="340" w:type="dxa"/>
          </w:tcPr>
          <w:p w14:paraId="1660F858" w14:textId="77777777" w:rsidR="00B17B90" w:rsidRDefault="00B17B90">
            <w:pPr>
              <w:autoSpaceDE w:val="0"/>
              <w:autoSpaceDN w:val="0"/>
              <w:adjustRightInd w:val="0"/>
              <w:spacing w:after="0" w:line="240" w:lineRule="auto"/>
              <w:jc w:val="both"/>
              <w:rPr>
                <w:rFonts w:ascii="Times New Roman" w:hAnsi="Times New Roman"/>
                <w:sz w:val="24"/>
                <w:szCs w:val="24"/>
              </w:rPr>
            </w:pPr>
          </w:p>
        </w:tc>
        <w:tc>
          <w:tcPr>
            <w:tcW w:w="2211" w:type="dxa"/>
            <w:tcBorders>
              <w:top w:val="single" w:sz="4" w:space="0" w:color="auto"/>
              <w:left w:val="nil"/>
              <w:bottom w:val="nil"/>
              <w:right w:val="nil"/>
            </w:tcBorders>
            <w:hideMark/>
          </w:tcPr>
          <w:p w14:paraId="2123FBD2" w14:textId="77777777" w:rsidR="00B17B90" w:rsidRDefault="00B17B9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 заявителя или руководителя юридического лица, печать)</w:t>
            </w:r>
          </w:p>
        </w:tc>
        <w:tc>
          <w:tcPr>
            <w:tcW w:w="340" w:type="dxa"/>
          </w:tcPr>
          <w:p w14:paraId="7C807570" w14:textId="77777777" w:rsidR="00B17B90" w:rsidRDefault="00B17B90">
            <w:pPr>
              <w:autoSpaceDE w:val="0"/>
              <w:autoSpaceDN w:val="0"/>
              <w:adjustRightInd w:val="0"/>
              <w:spacing w:after="0" w:line="240" w:lineRule="auto"/>
              <w:jc w:val="both"/>
              <w:rPr>
                <w:rFonts w:ascii="Times New Roman" w:hAnsi="Times New Roman"/>
                <w:sz w:val="24"/>
                <w:szCs w:val="24"/>
              </w:rPr>
            </w:pPr>
          </w:p>
        </w:tc>
        <w:tc>
          <w:tcPr>
            <w:tcW w:w="3459" w:type="dxa"/>
            <w:tcBorders>
              <w:top w:val="single" w:sz="4" w:space="0" w:color="auto"/>
              <w:left w:val="nil"/>
              <w:bottom w:val="nil"/>
              <w:right w:val="nil"/>
            </w:tcBorders>
            <w:hideMark/>
          </w:tcPr>
          <w:p w14:paraId="672634D5" w14:textId="77777777" w:rsidR="00B17B90" w:rsidRDefault="00B17B9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(Ф.И.О.)</w:t>
            </w:r>
          </w:p>
        </w:tc>
      </w:tr>
    </w:tbl>
    <w:p w14:paraId="304AAB01" w14:textId="77777777" w:rsidR="00B17B90" w:rsidRDefault="00B17B90" w:rsidP="00E51C66">
      <w:pPr>
        <w:autoSpaceDE w:val="0"/>
        <w:spacing w:after="0" w:line="240" w:lineRule="auto"/>
        <w:jc w:val="center"/>
        <w:rPr>
          <w:rFonts w:ascii="Times New Roman" w:hAnsi="Times New Roman" w:cs="Times New Roman"/>
          <w:color w:val="000000"/>
          <w:sz w:val="24"/>
          <w:szCs w:val="24"/>
        </w:rPr>
      </w:pPr>
    </w:p>
    <w:p w14:paraId="70D0C90C" w14:textId="77777777" w:rsidR="00B17B90" w:rsidRDefault="00B17B90" w:rsidP="00B17B90">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14BDB5B1" w14:textId="7AC77107" w:rsidR="00B17B90" w:rsidRDefault="00B17B90" w:rsidP="00B17B90">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2AFDD9BD" w14:textId="62A69BCC" w:rsidR="004E3087" w:rsidRPr="0027367A" w:rsidRDefault="004E3087" w:rsidP="00AB51B2">
      <w:pPr>
        <w:autoSpaceDE w:val="0"/>
        <w:autoSpaceDN w:val="0"/>
        <w:adjustRightInd w:val="0"/>
        <w:spacing w:after="0" w:line="240" w:lineRule="auto"/>
        <w:ind w:left="4111"/>
        <w:jc w:val="both"/>
        <w:outlineLvl w:val="3"/>
        <w:rPr>
          <w:rFonts w:ascii="Times New Roman" w:hAnsi="Times New Roman"/>
          <w:sz w:val="28"/>
          <w:szCs w:val="28"/>
          <w:lang w:eastAsia="ru-RU"/>
        </w:rPr>
      </w:pPr>
      <w:r w:rsidRPr="0027367A">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2</w:t>
      </w:r>
    </w:p>
    <w:p w14:paraId="6796E600" w14:textId="77777777" w:rsidR="004E3087" w:rsidRPr="0027367A" w:rsidRDefault="004E3087" w:rsidP="004E3087">
      <w:pPr>
        <w:autoSpaceDE w:val="0"/>
        <w:autoSpaceDN w:val="0"/>
        <w:adjustRightInd w:val="0"/>
        <w:spacing w:after="0" w:line="240" w:lineRule="auto"/>
        <w:ind w:left="4111"/>
        <w:jc w:val="both"/>
        <w:rPr>
          <w:rFonts w:ascii="Times New Roman" w:hAnsi="Times New Roman"/>
          <w:b/>
          <w:bCs/>
          <w:i/>
          <w:iCs/>
        </w:rPr>
      </w:pPr>
      <w:r w:rsidRPr="0027367A">
        <w:rPr>
          <w:rFonts w:ascii="Times New Roman" w:hAnsi="Times New Roman"/>
          <w:sz w:val="28"/>
          <w:szCs w:val="28"/>
          <w:lang w:eastAsia="ru-RU"/>
        </w:rPr>
        <w:t>к административному регламенту предоставления муниципальной услуги «Предоставление участка земли для погребения умершего»</w:t>
      </w:r>
    </w:p>
    <w:p w14:paraId="504805AA" w14:textId="12FACC88" w:rsidR="004E3087" w:rsidRDefault="004E3087" w:rsidP="00B17B90">
      <w:pPr>
        <w:spacing w:after="0" w:line="240" w:lineRule="auto"/>
        <w:rPr>
          <w:rFonts w:ascii="Times New Roman" w:hAnsi="Times New Roman"/>
          <w:sz w:val="28"/>
          <w:szCs w:val="28"/>
          <w:lang w:eastAsia="ru-RU"/>
        </w:rPr>
      </w:pPr>
    </w:p>
    <w:tbl>
      <w:tblPr>
        <w:tblStyle w:val="a4"/>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739"/>
        <w:gridCol w:w="4065"/>
      </w:tblGrid>
      <w:tr w:rsidR="004E3087" w14:paraId="52521F3F" w14:textId="77777777" w:rsidTr="00747F56">
        <w:trPr>
          <w:trHeight w:val="981"/>
        </w:trPr>
        <w:tc>
          <w:tcPr>
            <w:tcW w:w="4219" w:type="dxa"/>
          </w:tcPr>
          <w:p w14:paraId="18420FF9" w14:textId="1D43A1B0" w:rsidR="004E3087" w:rsidRPr="001D2D22" w:rsidRDefault="004E3087" w:rsidP="001D2D22">
            <w:pPr>
              <w:jc w:val="center"/>
              <w:rPr>
                <w:rFonts w:ascii="Times New Roman" w:hAnsi="Times New Roman" w:cs="Times New Roman"/>
                <w:sz w:val="18"/>
                <w:szCs w:val="18"/>
              </w:rPr>
            </w:pPr>
          </w:p>
          <w:p w14:paraId="396B846C" w14:textId="77777777" w:rsidR="004E3087" w:rsidRPr="00A71EF3" w:rsidRDefault="004E3087" w:rsidP="001D2D22">
            <w:pPr>
              <w:jc w:val="center"/>
              <w:rPr>
                <w:rFonts w:ascii="Times New Roman" w:hAnsi="Times New Roman" w:cs="Times New Roman"/>
                <w:sz w:val="16"/>
                <w:szCs w:val="16"/>
              </w:rPr>
            </w:pPr>
            <w:r w:rsidRPr="00A71EF3">
              <w:rPr>
                <w:rFonts w:ascii="Times New Roman" w:hAnsi="Times New Roman" w:cs="Times New Roman"/>
                <w:sz w:val="16"/>
                <w:szCs w:val="16"/>
              </w:rPr>
              <w:t>Российская Федерация</w:t>
            </w:r>
          </w:p>
          <w:p w14:paraId="6CC3E937" w14:textId="77777777" w:rsidR="004E3087" w:rsidRPr="00A71EF3" w:rsidRDefault="004E3087" w:rsidP="001D2D22">
            <w:pPr>
              <w:jc w:val="center"/>
              <w:rPr>
                <w:rFonts w:ascii="Times New Roman" w:hAnsi="Times New Roman" w:cs="Times New Roman"/>
                <w:sz w:val="16"/>
                <w:szCs w:val="16"/>
              </w:rPr>
            </w:pPr>
            <w:r w:rsidRPr="00A71EF3">
              <w:rPr>
                <w:rFonts w:ascii="Times New Roman" w:hAnsi="Times New Roman" w:cs="Times New Roman"/>
                <w:sz w:val="16"/>
                <w:szCs w:val="16"/>
              </w:rPr>
              <w:t>Муниципальное образование</w:t>
            </w:r>
          </w:p>
          <w:p w14:paraId="08F0BF1D" w14:textId="32D6D5D9" w:rsidR="004E3087" w:rsidRDefault="004E3087" w:rsidP="001D2D22">
            <w:pPr>
              <w:jc w:val="center"/>
              <w:rPr>
                <w:rFonts w:ascii="Times New Roman" w:hAnsi="Times New Roman"/>
                <w:sz w:val="28"/>
                <w:szCs w:val="28"/>
                <w:lang w:eastAsia="ru-RU"/>
              </w:rPr>
            </w:pPr>
            <w:r w:rsidRPr="00A71EF3">
              <w:rPr>
                <w:rFonts w:ascii="Times New Roman" w:hAnsi="Times New Roman" w:cs="Times New Roman"/>
                <w:sz w:val="16"/>
                <w:szCs w:val="16"/>
              </w:rPr>
              <w:t>«город Усолье-Сибирское»</w:t>
            </w:r>
          </w:p>
        </w:tc>
        <w:tc>
          <w:tcPr>
            <w:tcW w:w="1739" w:type="dxa"/>
            <w:vMerge w:val="restart"/>
          </w:tcPr>
          <w:p w14:paraId="16E0747C" w14:textId="77777777" w:rsidR="004E3087" w:rsidRDefault="004E3087" w:rsidP="004E3087">
            <w:pPr>
              <w:jc w:val="center"/>
              <w:rPr>
                <w:rFonts w:ascii="Times New Roman" w:hAnsi="Times New Roman"/>
                <w:sz w:val="28"/>
                <w:szCs w:val="28"/>
                <w:lang w:eastAsia="ru-RU"/>
              </w:rPr>
            </w:pPr>
          </w:p>
        </w:tc>
        <w:tc>
          <w:tcPr>
            <w:tcW w:w="4065" w:type="dxa"/>
            <w:vMerge w:val="restart"/>
          </w:tcPr>
          <w:p w14:paraId="6F0551B7" w14:textId="77777777" w:rsidR="004E3087" w:rsidRDefault="004E3087" w:rsidP="004E3087">
            <w:pPr>
              <w:jc w:val="center"/>
              <w:rPr>
                <w:rFonts w:ascii="Times New Roman" w:hAnsi="Times New Roman"/>
                <w:sz w:val="28"/>
                <w:szCs w:val="28"/>
                <w:lang w:eastAsia="ru-RU"/>
              </w:rPr>
            </w:pPr>
          </w:p>
          <w:p w14:paraId="7E343333" w14:textId="77777777" w:rsidR="00A71EF3" w:rsidRDefault="00A71EF3" w:rsidP="004E3087">
            <w:pPr>
              <w:jc w:val="center"/>
              <w:rPr>
                <w:rFonts w:ascii="Times New Roman" w:hAnsi="Times New Roman"/>
                <w:sz w:val="28"/>
                <w:szCs w:val="28"/>
                <w:lang w:eastAsia="ru-RU"/>
              </w:rPr>
            </w:pPr>
          </w:p>
          <w:p w14:paraId="2ECBE04E" w14:textId="77777777" w:rsidR="00A71EF3" w:rsidRDefault="00A71EF3" w:rsidP="004E3087">
            <w:pPr>
              <w:jc w:val="center"/>
              <w:rPr>
                <w:rFonts w:ascii="Times New Roman" w:hAnsi="Times New Roman"/>
                <w:sz w:val="28"/>
                <w:szCs w:val="28"/>
                <w:lang w:eastAsia="ru-RU"/>
              </w:rPr>
            </w:pPr>
          </w:p>
          <w:p w14:paraId="462CC858" w14:textId="77777777" w:rsidR="00A71EF3" w:rsidRDefault="00A71EF3" w:rsidP="004E3087">
            <w:pPr>
              <w:jc w:val="center"/>
              <w:rPr>
                <w:rFonts w:ascii="Times New Roman" w:hAnsi="Times New Roman"/>
                <w:sz w:val="28"/>
                <w:szCs w:val="28"/>
                <w:lang w:eastAsia="ru-RU"/>
              </w:rPr>
            </w:pPr>
            <w:r>
              <w:rPr>
                <w:rFonts w:ascii="Times New Roman" w:hAnsi="Times New Roman"/>
                <w:sz w:val="28"/>
                <w:szCs w:val="28"/>
                <w:lang w:eastAsia="ru-RU"/>
              </w:rPr>
              <w:t>ФИО заявителя,</w:t>
            </w:r>
          </w:p>
          <w:p w14:paraId="3BE16E52" w14:textId="051C1AF0" w:rsidR="00A71EF3" w:rsidRDefault="00A71EF3" w:rsidP="004E3087">
            <w:pPr>
              <w:jc w:val="center"/>
              <w:rPr>
                <w:rFonts w:ascii="Times New Roman" w:hAnsi="Times New Roman"/>
                <w:sz w:val="28"/>
                <w:szCs w:val="28"/>
                <w:lang w:eastAsia="ru-RU"/>
              </w:rPr>
            </w:pPr>
            <w:r>
              <w:rPr>
                <w:rFonts w:ascii="Times New Roman" w:hAnsi="Times New Roman"/>
                <w:sz w:val="28"/>
                <w:szCs w:val="28"/>
                <w:lang w:eastAsia="ru-RU"/>
              </w:rPr>
              <w:t>адрес</w:t>
            </w:r>
          </w:p>
        </w:tc>
      </w:tr>
      <w:tr w:rsidR="004E3087" w14:paraId="6B6A1AD0" w14:textId="77777777" w:rsidTr="00747F56">
        <w:trPr>
          <w:trHeight w:val="321"/>
        </w:trPr>
        <w:tc>
          <w:tcPr>
            <w:tcW w:w="4219" w:type="dxa"/>
          </w:tcPr>
          <w:p w14:paraId="752881AE" w14:textId="77777777" w:rsidR="00A71EF3" w:rsidRPr="00A71EF3" w:rsidRDefault="00A71EF3" w:rsidP="00A71EF3">
            <w:pPr>
              <w:jc w:val="center"/>
              <w:rPr>
                <w:rFonts w:ascii="Times New Roman" w:hAnsi="Times New Roman" w:cs="Times New Roman"/>
                <w:b/>
                <w:bCs/>
                <w:sz w:val="10"/>
                <w:szCs w:val="10"/>
              </w:rPr>
            </w:pPr>
          </w:p>
          <w:p w14:paraId="74109AE9" w14:textId="6B8F57CF" w:rsidR="00A71EF3" w:rsidRPr="00A71EF3" w:rsidRDefault="00A71EF3" w:rsidP="00A71EF3">
            <w:pPr>
              <w:jc w:val="center"/>
              <w:rPr>
                <w:rFonts w:ascii="Times New Roman" w:hAnsi="Times New Roman" w:cs="Times New Roman"/>
                <w:b/>
                <w:bCs/>
                <w:sz w:val="18"/>
                <w:szCs w:val="18"/>
              </w:rPr>
            </w:pPr>
            <w:r w:rsidRPr="00A71EF3">
              <w:rPr>
                <w:rFonts w:ascii="Times New Roman" w:hAnsi="Times New Roman" w:cs="Times New Roman"/>
                <w:b/>
                <w:bCs/>
                <w:sz w:val="18"/>
                <w:szCs w:val="18"/>
              </w:rPr>
              <w:t>Комитет по городскому хозяйству администрации города Усолье-Сибирское</w:t>
            </w:r>
          </w:p>
          <w:p w14:paraId="3C13C3AC" w14:textId="77777777" w:rsidR="00A71EF3" w:rsidRDefault="00A71EF3" w:rsidP="00A71EF3">
            <w:pPr>
              <w:rPr>
                <w:rFonts w:cs="Times New Roman"/>
                <w:sz w:val="10"/>
                <w:szCs w:val="10"/>
              </w:rPr>
            </w:pPr>
          </w:p>
          <w:p w14:paraId="5D466E08" w14:textId="77777777" w:rsidR="00A71EF3" w:rsidRPr="00A71EF3" w:rsidRDefault="00A71EF3" w:rsidP="00A71EF3">
            <w:pPr>
              <w:jc w:val="center"/>
              <w:rPr>
                <w:rFonts w:ascii="Times New Roman" w:hAnsi="Times New Roman" w:cs="Times New Roman"/>
                <w:sz w:val="16"/>
                <w:szCs w:val="16"/>
              </w:rPr>
            </w:pPr>
            <w:r w:rsidRPr="00A71EF3">
              <w:rPr>
                <w:rFonts w:ascii="Times New Roman" w:hAnsi="Times New Roman" w:cs="Times New Roman"/>
                <w:sz w:val="16"/>
                <w:szCs w:val="16"/>
              </w:rPr>
              <w:t>ул. Богдана Хмельницкого, д. 30, г. Усолье-Сибирское</w:t>
            </w:r>
          </w:p>
          <w:p w14:paraId="71F80CDC" w14:textId="77777777" w:rsidR="00A71EF3" w:rsidRPr="00A71EF3" w:rsidRDefault="00A71EF3" w:rsidP="00A71EF3">
            <w:pPr>
              <w:jc w:val="center"/>
              <w:rPr>
                <w:rFonts w:ascii="Times New Roman" w:hAnsi="Times New Roman" w:cs="Times New Roman"/>
                <w:sz w:val="16"/>
                <w:szCs w:val="16"/>
              </w:rPr>
            </w:pPr>
            <w:r w:rsidRPr="00A71EF3">
              <w:rPr>
                <w:rFonts w:ascii="Times New Roman" w:hAnsi="Times New Roman" w:cs="Times New Roman"/>
                <w:sz w:val="16"/>
                <w:szCs w:val="16"/>
              </w:rPr>
              <w:t>Иркутской области, 665452</w:t>
            </w:r>
          </w:p>
          <w:p w14:paraId="54123999" w14:textId="77777777" w:rsidR="00A71EF3" w:rsidRPr="00A71EF3" w:rsidRDefault="00A71EF3" w:rsidP="00A71EF3">
            <w:pPr>
              <w:jc w:val="center"/>
              <w:rPr>
                <w:rFonts w:ascii="Times New Roman" w:hAnsi="Times New Roman" w:cs="Times New Roman"/>
                <w:sz w:val="16"/>
                <w:szCs w:val="16"/>
              </w:rPr>
            </w:pPr>
            <w:r w:rsidRPr="00A71EF3">
              <w:rPr>
                <w:rFonts w:ascii="Times New Roman" w:hAnsi="Times New Roman" w:cs="Times New Roman"/>
                <w:sz w:val="16"/>
                <w:szCs w:val="16"/>
              </w:rPr>
              <w:t>тел.: +7(39543)6-32-06, тел./факс: +7(39543)6-05-03</w:t>
            </w:r>
          </w:p>
          <w:p w14:paraId="5A388F27" w14:textId="77777777" w:rsidR="00A71EF3" w:rsidRPr="00A71EF3" w:rsidRDefault="00A71EF3" w:rsidP="00A71EF3">
            <w:pPr>
              <w:jc w:val="center"/>
              <w:rPr>
                <w:rFonts w:ascii="Times New Roman" w:hAnsi="Times New Roman" w:cs="Times New Roman"/>
                <w:sz w:val="16"/>
                <w:szCs w:val="16"/>
                <w:lang w:val="en-US"/>
              </w:rPr>
            </w:pPr>
            <w:r w:rsidRPr="00A71EF3">
              <w:rPr>
                <w:rFonts w:ascii="Times New Roman" w:hAnsi="Times New Roman" w:cs="Times New Roman"/>
                <w:sz w:val="16"/>
                <w:szCs w:val="16"/>
                <w:shd w:val="clear" w:color="auto" w:fill="FFFFFF"/>
                <w:lang w:val="en-US"/>
              </w:rPr>
              <w:t xml:space="preserve">e-mail: </w:t>
            </w:r>
            <w:hyperlink r:id="rId14" w:history="1">
              <w:r w:rsidRPr="00A71EF3">
                <w:rPr>
                  <w:rStyle w:val="ab"/>
                  <w:sz w:val="16"/>
                  <w:szCs w:val="16"/>
                  <w:lang w:val="en-US"/>
                </w:rPr>
                <w:t>ren</w:t>
              </w:r>
              <w:r w:rsidRPr="00A71EF3">
                <w:rPr>
                  <w:rStyle w:val="ab"/>
                  <w:sz w:val="16"/>
                  <w:szCs w:val="16"/>
                  <w:shd w:val="clear" w:color="auto" w:fill="FFFFFF"/>
                  <w:lang w:val="en-US"/>
                </w:rPr>
                <w:t>@usolie-sibirskoe.ru</w:t>
              </w:r>
            </w:hyperlink>
            <w:r w:rsidRPr="00A71EF3">
              <w:rPr>
                <w:rFonts w:ascii="Times New Roman" w:hAnsi="Times New Roman" w:cs="Times New Roman"/>
                <w:sz w:val="16"/>
                <w:szCs w:val="16"/>
                <w:lang w:val="en-US"/>
              </w:rPr>
              <w:t xml:space="preserve">, dorogi@usolie-sibirskoe.ru </w:t>
            </w:r>
          </w:p>
          <w:p w14:paraId="46D8AC93" w14:textId="77777777" w:rsidR="00A71EF3" w:rsidRPr="00A71EF3" w:rsidRDefault="00A71EF3" w:rsidP="00A71EF3">
            <w:pPr>
              <w:jc w:val="center"/>
              <w:rPr>
                <w:rFonts w:ascii="Times New Roman" w:hAnsi="Times New Roman" w:cs="Times New Roman"/>
                <w:sz w:val="16"/>
                <w:szCs w:val="16"/>
                <w:lang w:val="en-US"/>
              </w:rPr>
            </w:pPr>
            <w:r w:rsidRPr="00A71EF3">
              <w:rPr>
                <w:rFonts w:ascii="Times New Roman" w:hAnsi="Times New Roman" w:cs="Times New Roman"/>
                <w:sz w:val="16"/>
                <w:szCs w:val="16"/>
                <w:lang w:val="en-US"/>
              </w:rPr>
              <w:t>https://www.usolie-sibirskoe.ru</w:t>
            </w:r>
          </w:p>
          <w:p w14:paraId="01616257" w14:textId="77777777" w:rsidR="00A71EF3" w:rsidRPr="00A71EF3" w:rsidRDefault="00A71EF3" w:rsidP="00A71EF3">
            <w:pPr>
              <w:jc w:val="center"/>
              <w:rPr>
                <w:rFonts w:ascii="Times New Roman" w:hAnsi="Times New Roman" w:cs="Times New Roman"/>
                <w:sz w:val="16"/>
                <w:szCs w:val="16"/>
                <w:lang w:val="en-US"/>
              </w:rPr>
            </w:pPr>
            <w:r w:rsidRPr="00A71EF3">
              <w:rPr>
                <w:rFonts w:ascii="Times New Roman" w:hAnsi="Times New Roman" w:cs="Times New Roman"/>
                <w:sz w:val="16"/>
                <w:szCs w:val="16"/>
              </w:rPr>
              <w:t>ОГРН</w:t>
            </w:r>
            <w:r w:rsidRPr="00A71EF3">
              <w:rPr>
                <w:rFonts w:ascii="Times New Roman" w:hAnsi="Times New Roman" w:cs="Times New Roman"/>
                <w:sz w:val="16"/>
                <w:szCs w:val="16"/>
                <w:lang w:val="en-US"/>
              </w:rPr>
              <w:t xml:space="preserve"> 1233800000060</w:t>
            </w:r>
          </w:p>
          <w:p w14:paraId="33859D76" w14:textId="10065C68" w:rsidR="004E3087" w:rsidRDefault="00A71EF3" w:rsidP="00A71EF3">
            <w:pPr>
              <w:jc w:val="center"/>
              <w:rPr>
                <w:rFonts w:ascii="Times New Roman" w:hAnsi="Times New Roman"/>
                <w:sz w:val="28"/>
                <w:szCs w:val="28"/>
                <w:lang w:eastAsia="ru-RU"/>
              </w:rPr>
            </w:pPr>
            <w:r w:rsidRPr="00A71EF3">
              <w:rPr>
                <w:rFonts w:ascii="Times New Roman" w:hAnsi="Times New Roman" w:cs="Times New Roman"/>
                <w:sz w:val="16"/>
                <w:szCs w:val="16"/>
              </w:rPr>
              <w:t xml:space="preserve">ИНН/КПП </w:t>
            </w:r>
            <w:r w:rsidRPr="00A71EF3">
              <w:rPr>
                <w:rFonts w:ascii="Times New Roman" w:hAnsi="Times New Roman" w:cs="Times New Roman"/>
                <w:sz w:val="16"/>
                <w:szCs w:val="16"/>
                <w:lang w:val="en-US"/>
              </w:rPr>
              <w:t>3801157810</w:t>
            </w:r>
            <w:r w:rsidRPr="00A71EF3">
              <w:rPr>
                <w:rFonts w:ascii="Times New Roman" w:hAnsi="Times New Roman" w:cs="Times New Roman"/>
                <w:sz w:val="16"/>
                <w:szCs w:val="16"/>
              </w:rPr>
              <w:t>/</w:t>
            </w:r>
            <w:r w:rsidRPr="00A71EF3">
              <w:rPr>
                <w:rFonts w:ascii="Times New Roman" w:hAnsi="Times New Roman" w:cs="Times New Roman"/>
                <w:sz w:val="16"/>
                <w:szCs w:val="16"/>
                <w:lang w:val="en-US"/>
              </w:rPr>
              <w:t>380101001</w:t>
            </w:r>
          </w:p>
        </w:tc>
        <w:tc>
          <w:tcPr>
            <w:tcW w:w="1739" w:type="dxa"/>
            <w:vMerge/>
          </w:tcPr>
          <w:p w14:paraId="27F68F16" w14:textId="77777777" w:rsidR="004E3087" w:rsidRDefault="004E3087" w:rsidP="004E3087">
            <w:pPr>
              <w:jc w:val="center"/>
              <w:rPr>
                <w:rFonts w:ascii="Times New Roman" w:hAnsi="Times New Roman"/>
                <w:sz w:val="28"/>
                <w:szCs w:val="28"/>
                <w:lang w:eastAsia="ru-RU"/>
              </w:rPr>
            </w:pPr>
          </w:p>
        </w:tc>
        <w:tc>
          <w:tcPr>
            <w:tcW w:w="4065" w:type="dxa"/>
            <w:vMerge/>
          </w:tcPr>
          <w:p w14:paraId="38DC02F4" w14:textId="77777777" w:rsidR="004E3087" w:rsidRDefault="004E3087" w:rsidP="004E3087">
            <w:pPr>
              <w:jc w:val="center"/>
              <w:rPr>
                <w:rFonts w:ascii="Times New Roman" w:hAnsi="Times New Roman"/>
                <w:sz w:val="28"/>
                <w:szCs w:val="28"/>
                <w:lang w:eastAsia="ru-RU"/>
              </w:rPr>
            </w:pPr>
          </w:p>
        </w:tc>
      </w:tr>
      <w:tr w:rsidR="004E3087" w14:paraId="72C37767" w14:textId="77777777" w:rsidTr="00747F56">
        <w:trPr>
          <w:trHeight w:val="334"/>
        </w:trPr>
        <w:tc>
          <w:tcPr>
            <w:tcW w:w="4219" w:type="dxa"/>
          </w:tcPr>
          <w:p w14:paraId="280A7723" w14:textId="77777777" w:rsidR="00A71EF3" w:rsidRPr="00A71EF3" w:rsidRDefault="00A71EF3" w:rsidP="00A71EF3">
            <w:pPr>
              <w:jc w:val="center"/>
              <w:rPr>
                <w:rFonts w:ascii="Times New Roman" w:hAnsi="Times New Roman" w:cs="Times New Roman"/>
                <w:sz w:val="19"/>
                <w:szCs w:val="19"/>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tblGrid>
            <w:tr w:rsidR="00A71EF3" w:rsidRPr="00A71EF3" w14:paraId="0E0A7D4E" w14:textId="77777777" w:rsidTr="00A71EF3">
              <w:tc>
                <w:tcPr>
                  <w:tcW w:w="4391" w:type="dxa"/>
                  <w:hideMark/>
                </w:tcPr>
                <w:p w14:paraId="34893030" w14:textId="4B95584D" w:rsidR="00A71EF3" w:rsidRPr="00A71EF3" w:rsidRDefault="00A71EF3" w:rsidP="00A71EF3">
                  <w:pPr>
                    <w:ind w:firstLine="37"/>
                    <w:rPr>
                      <w:rFonts w:ascii="Times New Roman" w:hAnsi="Times New Roman" w:cs="Times New Roman"/>
                      <w:sz w:val="18"/>
                      <w:szCs w:val="18"/>
                      <w:u w:val="single"/>
                    </w:rPr>
                  </w:pPr>
                  <w:bookmarkStart w:id="5" w:name="REGNUMDATESTAMP"/>
                  <w:bookmarkEnd w:id="5"/>
                  <w:r w:rsidRPr="00A71EF3">
                    <w:rPr>
                      <w:rFonts w:ascii="Times New Roman" w:hAnsi="Times New Roman" w:cs="Times New Roman"/>
                      <w:sz w:val="18"/>
                      <w:szCs w:val="18"/>
                    </w:rPr>
                    <w:t>___________________ № _______________</w:t>
                  </w:r>
                </w:p>
              </w:tc>
            </w:tr>
            <w:tr w:rsidR="00A71EF3" w:rsidRPr="00A71EF3" w14:paraId="1778EDAC" w14:textId="77777777" w:rsidTr="00A71EF3">
              <w:tc>
                <w:tcPr>
                  <w:tcW w:w="4391" w:type="dxa"/>
                  <w:hideMark/>
                </w:tcPr>
                <w:p w14:paraId="4375C0F9" w14:textId="77777777" w:rsidR="00A71EF3" w:rsidRPr="00A71EF3" w:rsidRDefault="00A71EF3" w:rsidP="00A71EF3">
                  <w:pPr>
                    <w:ind w:firstLine="37"/>
                    <w:rPr>
                      <w:rFonts w:ascii="Times New Roman" w:hAnsi="Times New Roman" w:cs="Times New Roman"/>
                      <w:sz w:val="18"/>
                      <w:szCs w:val="18"/>
                    </w:rPr>
                  </w:pPr>
                  <w:r w:rsidRPr="00A71EF3">
                    <w:rPr>
                      <w:rFonts w:ascii="Times New Roman" w:hAnsi="Times New Roman" w:cs="Times New Roman"/>
                      <w:sz w:val="18"/>
                      <w:szCs w:val="18"/>
                    </w:rPr>
                    <w:t xml:space="preserve"> </w:t>
                  </w:r>
                </w:p>
              </w:tc>
            </w:tr>
            <w:tr w:rsidR="00A71EF3" w:rsidRPr="00A71EF3" w14:paraId="35D33BA0" w14:textId="77777777" w:rsidTr="00A71EF3">
              <w:tc>
                <w:tcPr>
                  <w:tcW w:w="4391" w:type="dxa"/>
                  <w:hideMark/>
                </w:tcPr>
                <w:p w14:paraId="15429177" w14:textId="54C8C2AA" w:rsidR="00A71EF3" w:rsidRPr="00A71EF3" w:rsidRDefault="00A71EF3" w:rsidP="00A71EF3">
                  <w:pPr>
                    <w:ind w:firstLine="37"/>
                    <w:rPr>
                      <w:rFonts w:ascii="Times New Roman" w:hAnsi="Times New Roman" w:cs="Times New Roman"/>
                      <w:sz w:val="18"/>
                      <w:szCs w:val="18"/>
                      <w:u w:val="single"/>
                    </w:rPr>
                  </w:pPr>
                  <w:r w:rsidRPr="00A71EF3">
                    <w:rPr>
                      <w:rFonts w:ascii="Times New Roman" w:hAnsi="Times New Roman" w:cs="Times New Roman"/>
                      <w:sz w:val="18"/>
                      <w:szCs w:val="18"/>
                    </w:rPr>
                    <w:t>на № ______________ от</w:t>
                  </w:r>
                  <w:bookmarkStart w:id="6" w:name="REFCRPNUMDATE"/>
                  <w:bookmarkEnd w:id="6"/>
                  <w:r w:rsidRPr="00A71EF3">
                    <w:rPr>
                      <w:rFonts w:ascii="Times New Roman" w:hAnsi="Times New Roman" w:cs="Times New Roman"/>
                      <w:sz w:val="18"/>
                      <w:szCs w:val="18"/>
                    </w:rPr>
                    <w:t xml:space="preserve"> _______________</w:t>
                  </w:r>
                </w:p>
              </w:tc>
            </w:tr>
          </w:tbl>
          <w:p w14:paraId="60938509" w14:textId="77777777" w:rsidR="004E3087" w:rsidRDefault="004E3087" w:rsidP="004E3087">
            <w:pPr>
              <w:jc w:val="center"/>
              <w:rPr>
                <w:rFonts w:ascii="Times New Roman" w:hAnsi="Times New Roman"/>
                <w:sz w:val="28"/>
                <w:szCs w:val="28"/>
                <w:lang w:eastAsia="ru-RU"/>
              </w:rPr>
            </w:pPr>
          </w:p>
        </w:tc>
        <w:tc>
          <w:tcPr>
            <w:tcW w:w="1739" w:type="dxa"/>
            <w:vMerge/>
          </w:tcPr>
          <w:p w14:paraId="1663A4A1" w14:textId="77777777" w:rsidR="004E3087" w:rsidRDefault="004E3087" w:rsidP="004E3087">
            <w:pPr>
              <w:jc w:val="center"/>
              <w:rPr>
                <w:rFonts w:ascii="Times New Roman" w:hAnsi="Times New Roman"/>
                <w:sz w:val="28"/>
                <w:szCs w:val="28"/>
                <w:lang w:eastAsia="ru-RU"/>
              </w:rPr>
            </w:pPr>
          </w:p>
        </w:tc>
        <w:tc>
          <w:tcPr>
            <w:tcW w:w="4065" w:type="dxa"/>
            <w:vMerge/>
          </w:tcPr>
          <w:p w14:paraId="07AF7FB8" w14:textId="77777777" w:rsidR="004E3087" w:rsidRDefault="004E3087" w:rsidP="004E3087">
            <w:pPr>
              <w:jc w:val="center"/>
              <w:rPr>
                <w:rFonts w:ascii="Times New Roman" w:hAnsi="Times New Roman"/>
                <w:sz w:val="28"/>
                <w:szCs w:val="28"/>
                <w:lang w:eastAsia="ru-RU"/>
              </w:rPr>
            </w:pPr>
          </w:p>
        </w:tc>
      </w:tr>
    </w:tbl>
    <w:p w14:paraId="3A854B2F" w14:textId="34A7D976" w:rsidR="004E3087" w:rsidRDefault="004E3087" w:rsidP="004E3087">
      <w:pPr>
        <w:spacing w:after="0" w:line="240" w:lineRule="auto"/>
        <w:jc w:val="center"/>
        <w:rPr>
          <w:rFonts w:ascii="Times New Roman" w:hAnsi="Times New Roman"/>
          <w:sz w:val="28"/>
          <w:szCs w:val="28"/>
          <w:lang w:eastAsia="ru-RU"/>
        </w:rPr>
      </w:pPr>
    </w:p>
    <w:p w14:paraId="264E4AE7" w14:textId="77777777" w:rsidR="00747F56" w:rsidRDefault="00747F56" w:rsidP="004E3087">
      <w:pPr>
        <w:spacing w:after="0" w:line="240" w:lineRule="auto"/>
        <w:jc w:val="center"/>
        <w:rPr>
          <w:rFonts w:ascii="Times New Roman" w:hAnsi="Times New Roman"/>
          <w:sz w:val="28"/>
          <w:szCs w:val="28"/>
          <w:lang w:eastAsia="ru-RU"/>
        </w:rPr>
      </w:pPr>
    </w:p>
    <w:p w14:paraId="04B438F5" w14:textId="77777777" w:rsidR="001C04D8" w:rsidRDefault="001C04D8" w:rsidP="001C04D8">
      <w:pPr>
        <w:jc w:val="center"/>
        <w:rPr>
          <w:rFonts w:ascii="Times New Roman" w:hAnsi="Times New Roman"/>
          <w:sz w:val="28"/>
          <w:szCs w:val="28"/>
          <w:lang w:eastAsia="ru-RU"/>
        </w:rPr>
      </w:pPr>
      <w:r>
        <w:rPr>
          <w:rFonts w:ascii="Times New Roman" w:hAnsi="Times New Roman"/>
          <w:sz w:val="28"/>
          <w:szCs w:val="28"/>
          <w:lang w:eastAsia="ru-RU"/>
        </w:rPr>
        <w:t>Решение № ____</w:t>
      </w:r>
    </w:p>
    <w:p w14:paraId="10F9D2D1" w14:textId="77777777" w:rsidR="001C04D8" w:rsidRDefault="001C04D8" w:rsidP="001C04D8">
      <w:pPr>
        <w:jc w:val="center"/>
        <w:rPr>
          <w:rFonts w:ascii="Times New Roman" w:hAnsi="Times New Roman"/>
          <w:sz w:val="28"/>
          <w:szCs w:val="28"/>
          <w:lang w:eastAsia="ru-RU"/>
        </w:rPr>
      </w:pPr>
      <w:r>
        <w:rPr>
          <w:rFonts w:ascii="Times New Roman" w:hAnsi="Times New Roman"/>
          <w:sz w:val="28"/>
          <w:szCs w:val="28"/>
          <w:lang w:eastAsia="ru-RU"/>
        </w:rPr>
        <w:t xml:space="preserve">о предоставлении земельного участка для погребения </w:t>
      </w:r>
    </w:p>
    <w:p w14:paraId="5B195E29" w14:textId="77777777" w:rsidR="001C04D8" w:rsidRDefault="001C04D8" w:rsidP="00464911">
      <w:pPr>
        <w:spacing w:after="0" w:line="120" w:lineRule="auto"/>
        <w:ind w:firstLine="709"/>
        <w:jc w:val="both"/>
        <w:rPr>
          <w:rFonts w:ascii="Times New Roman" w:hAnsi="Times New Roman"/>
          <w:sz w:val="28"/>
          <w:szCs w:val="28"/>
          <w:lang w:eastAsia="ru-RU"/>
        </w:rPr>
      </w:pPr>
    </w:p>
    <w:p w14:paraId="22F16D78" w14:textId="19311642" w:rsidR="00747F56" w:rsidRDefault="001C04D8" w:rsidP="00747F56">
      <w:pPr>
        <w:autoSpaceDE w:val="0"/>
        <w:spacing w:after="0" w:line="240" w:lineRule="auto"/>
        <w:ind w:firstLine="709"/>
        <w:jc w:val="both"/>
        <w:rPr>
          <w:rFonts w:ascii="Times New Roman" w:hAnsi="Times New Roman" w:cs="Times New Roman"/>
          <w:bCs/>
          <w:color w:val="000000"/>
          <w:sz w:val="28"/>
          <w:szCs w:val="28"/>
        </w:rPr>
      </w:pPr>
      <w:r w:rsidRPr="001922C3">
        <w:rPr>
          <w:rFonts w:ascii="Times New Roman" w:hAnsi="Times New Roman" w:cs="Times New Roman"/>
          <w:bCs/>
          <w:color w:val="000000"/>
          <w:sz w:val="28"/>
          <w:szCs w:val="28"/>
        </w:rPr>
        <w:t>_________________________</w:t>
      </w:r>
      <w:r w:rsidRPr="001C04D8">
        <w:rPr>
          <w:rFonts w:ascii="Times New Roman" w:hAnsi="Times New Roman" w:cs="Times New Roman"/>
          <w:bCs/>
          <w:color w:val="000000"/>
          <w:sz w:val="28"/>
          <w:szCs w:val="28"/>
        </w:rPr>
        <w:t xml:space="preserve">, разрешается осуществить захоронение </w:t>
      </w:r>
    </w:p>
    <w:p w14:paraId="0B2FA976" w14:textId="2422FFE5" w:rsidR="00747F56" w:rsidRPr="00747F56" w:rsidRDefault="00747F56" w:rsidP="00747F56">
      <w:pPr>
        <w:autoSpaceDE w:val="0"/>
        <w:spacing w:after="0" w:line="240" w:lineRule="auto"/>
        <w:ind w:firstLine="709"/>
        <w:jc w:val="both"/>
        <w:rPr>
          <w:rFonts w:ascii="Times New Roman" w:hAnsi="Times New Roman" w:cs="Times New Roman"/>
          <w:bCs/>
          <w:color w:val="000000"/>
          <w:sz w:val="28"/>
          <w:szCs w:val="28"/>
          <w:vertAlign w:val="superscript"/>
        </w:rPr>
      </w:pPr>
      <w:r>
        <w:rPr>
          <w:rFonts w:ascii="Times New Roman" w:hAnsi="Times New Roman" w:cs="Times New Roman"/>
          <w:bCs/>
          <w:color w:val="000000"/>
          <w:sz w:val="28"/>
          <w:szCs w:val="28"/>
          <w:vertAlign w:val="superscript"/>
        </w:rPr>
        <w:t xml:space="preserve">                    </w:t>
      </w:r>
      <w:r w:rsidRPr="00747F56">
        <w:rPr>
          <w:rFonts w:ascii="Times New Roman" w:hAnsi="Times New Roman" w:cs="Times New Roman"/>
          <w:bCs/>
          <w:color w:val="000000"/>
          <w:sz w:val="28"/>
          <w:szCs w:val="28"/>
          <w:vertAlign w:val="superscript"/>
        </w:rPr>
        <w:t xml:space="preserve">(ФИО </w:t>
      </w:r>
      <w:r>
        <w:rPr>
          <w:rFonts w:ascii="Times New Roman" w:hAnsi="Times New Roman" w:cs="Times New Roman"/>
          <w:bCs/>
          <w:color w:val="000000"/>
          <w:sz w:val="28"/>
          <w:szCs w:val="28"/>
          <w:vertAlign w:val="superscript"/>
        </w:rPr>
        <w:t>заявителя</w:t>
      </w:r>
      <w:r w:rsidRPr="00747F56">
        <w:rPr>
          <w:rFonts w:ascii="Times New Roman" w:hAnsi="Times New Roman" w:cs="Times New Roman"/>
          <w:bCs/>
          <w:color w:val="000000"/>
          <w:sz w:val="28"/>
          <w:szCs w:val="28"/>
          <w:vertAlign w:val="superscript"/>
        </w:rPr>
        <w:t>)</w:t>
      </w:r>
    </w:p>
    <w:p w14:paraId="773E3A9C" w14:textId="07F8E28A" w:rsidR="001C04D8" w:rsidRDefault="001C04D8" w:rsidP="00747F56">
      <w:pPr>
        <w:autoSpaceDE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(на свободном участке, </w:t>
      </w:r>
      <w:proofErr w:type="spellStart"/>
      <w:r>
        <w:rPr>
          <w:rFonts w:ascii="Times New Roman" w:hAnsi="Times New Roman" w:cs="Times New Roman"/>
          <w:bCs/>
          <w:color w:val="000000"/>
          <w:sz w:val="28"/>
          <w:szCs w:val="28"/>
        </w:rPr>
        <w:t>подзахоронение</w:t>
      </w:r>
      <w:proofErr w:type="spellEnd"/>
      <w:r>
        <w:rPr>
          <w:rFonts w:ascii="Times New Roman" w:hAnsi="Times New Roman" w:cs="Times New Roman"/>
          <w:bCs/>
          <w:color w:val="000000"/>
          <w:sz w:val="28"/>
          <w:szCs w:val="28"/>
        </w:rPr>
        <w:t>, з</w:t>
      </w:r>
      <w:r w:rsidR="00747F56">
        <w:rPr>
          <w:rFonts w:ascii="Times New Roman" w:hAnsi="Times New Roman" w:cs="Times New Roman"/>
          <w:bCs/>
          <w:color w:val="000000"/>
          <w:sz w:val="28"/>
          <w:szCs w:val="28"/>
        </w:rPr>
        <w:t>а</w:t>
      </w:r>
      <w:r>
        <w:rPr>
          <w:rFonts w:ascii="Times New Roman" w:hAnsi="Times New Roman" w:cs="Times New Roman"/>
          <w:bCs/>
          <w:color w:val="000000"/>
          <w:sz w:val="28"/>
          <w:szCs w:val="28"/>
        </w:rPr>
        <w:t xml:space="preserve">хоронение урны с прахом) умершего (ей) </w:t>
      </w:r>
      <w:r w:rsidRPr="00464911">
        <w:rPr>
          <w:rFonts w:ascii="Times New Roman" w:hAnsi="Times New Roman" w:cs="Times New Roman"/>
          <w:bCs/>
          <w:color w:val="000000"/>
          <w:sz w:val="28"/>
          <w:szCs w:val="28"/>
        </w:rPr>
        <w:t>____________________________________________</w:t>
      </w:r>
      <w:r>
        <w:rPr>
          <w:rFonts w:ascii="Times New Roman" w:hAnsi="Times New Roman" w:cs="Times New Roman"/>
          <w:bCs/>
          <w:color w:val="000000"/>
          <w:sz w:val="28"/>
          <w:szCs w:val="28"/>
        </w:rPr>
        <w:t>.</w:t>
      </w:r>
    </w:p>
    <w:p w14:paraId="15363A5B" w14:textId="28569462" w:rsidR="001C04D8" w:rsidRPr="001C04D8" w:rsidRDefault="001C04D8" w:rsidP="00747F56">
      <w:pPr>
        <w:autoSpaceDE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Дата смерти</w:t>
      </w:r>
      <w:r w:rsidRPr="00747F56">
        <w:rPr>
          <w:rFonts w:ascii="Times New Roman" w:hAnsi="Times New Roman" w:cs="Times New Roman"/>
          <w:bCs/>
          <w:color w:val="000000"/>
          <w:sz w:val="28"/>
          <w:szCs w:val="28"/>
        </w:rPr>
        <w:t>_</w:t>
      </w:r>
      <w:r w:rsidRPr="001922C3">
        <w:rPr>
          <w:rFonts w:ascii="Times New Roman" w:hAnsi="Times New Roman" w:cs="Times New Roman"/>
          <w:bCs/>
          <w:color w:val="000000"/>
          <w:sz w:val="28"/>
          <w:szCs w:val="28"/>
        </w:rPr>
        <w:t>_____</w:t>
      </w:r>
      <w:r w:rsidR="00747F56" w:rsidRPr="001922C3">
        <w:rPr>
          <w:rFonts w:ascii="Times New Roman" w:hAnsi="Times New Roman" w:cs="Times New Roman"/>
          <w:bCs/>
          <w:color w:val="000000"/>
          <w:sz w:val="28"/>
          <w:szCs w:val="28"/>
        </w:rPr>
        <w:t>______</w:t>
      </w:r>
      <w:r w:rsidRPr="001922C3">
        <w:rPr>
          <w:rFonts w:ascii="Times New Roman" w:hAnsi="Times New Roman" w:cs="Times New Roman"/>
          <w:bCs/>
          <w:color w:val="000000"/>
          <w:sz w:val="28"/>
          <w:szCs w:val="28"/>
        </w:rPr>
        <w:t>__</w:t>
      </w:r>
      <w:r w:rsidR="00747F56" w:rsidRPr="00747F56">
        <w:rPr>
          <w:rFonts w:ascii="Times New Roman" w:hAnsi="Times New Roman" w:cs="Times New Roman"/>
          <w:bCs/>
          <w:color w:val="000000"/>
          <w:sz w:val="28"/>
          <w:szCs w:val="28"/>
        </w:rPr>
        <w:t>.</w:t>
      </w:r>
    </w:p>
    <w:p w14:paraId="589C1B53" w14:textId="2078ACD5" w:rsidR="001C04D8" w:rsidRPr="00747F56" w:rsidRDefault="00747F56" w:rsidP="00747F56">
      <w:pPr>
        <w:autoSpaceDE w:val="0"/>
        <w:spacing w:after="0" w:line="240" w:lineRule="auto"/>
        <w:ind w:firstLine="709"/>
        <w:jc w:val="both"/>
        <w:rPr>
          <w:rFonts w:ascii="Times New Roman" w:hAnsi="Times New Roman" w:cs="Times New Roman"/>
          <w:color w:val="000000"/>
          <w:sz w:val="28"/>
          <w:szCs w:val="28"/>
          <w:vertAlign w:val="superscript"/>
        </w:rPr>
      </w:pPr>
      <w:r>
        <w:rPr>
          <w:rFonts w:ascii="Times New Roman" w:hAnsi="Times New Roman" w:cs="Times New Roman"/>
          <w:color w:val="000000"/>
          <w:sz w:val="28"/>
          <w:szCs w:val="28"/>
          <w:vertAlign w:val="superscript"/>
        </w:rPr>
        <w:t xml:space="preserve">                                     </w:t>
      </w:r>
      <w:r w:rsidRPr="00747F56">
        <w:rPr>
          <w:rFonts w:ascii="Times New Roman" w:hAnsi="Times New Roman" w:cs="Times New Roman"/>
          <w:color w:val="000000"/>
          <w:sz w:val="28"/>
          <w:szCs w:val="28"/>
          <w:vertAlign w:val="superscript"/>
        </w:rPr>
        <w:t>(число, месяц, год)</w:t>
      </w:r>
    </w:p>
    <w:p w14:paraId="2387B30E" w14:textId="77777777" w:rsidR="00747F56" w:rsidRPr="001C04D8" w:rsidRDefault="00747F56" w:rsidP="00464911">
      <w:pPr>
        <w:autoSpaceDE w:val="0"/>
        <w:spacing w:after="0" w:line="120" w:lineRule="auto"/>
        <w:ind w:firstLine="709"/>
        <w:jc w:val="both"/>
        <w:rPr>
          <w:rFonts w:ascii="Times New Roman" w:hAnsi="Times New Roman" w:cs="Times New Roman"/>
          <w:color w:val="000000"/>
          <w:sz w:val="28"/>
          <w:szCs w:val="28"/>
        </w:rPr>
      </w:pPr>
    </w:p>
    <w:p w14:paraId="5CED0134" w14:textId="331402AA" w:rsidR="001C04D8" w:rsidRPr="001C04D8" w:rsidRDefault="001C04D8" w:rsidP="00747F56">
      <w:pPr>
        <w:autoSpaceDE w:val="0"/>
        <w:spacing w:after="0" w:line="240" w:lineRule="auto"/>
        <w:ind w:firstLine="709"/>
        <w:jc w:val="both"/>
        <w:rPr>
          <w:rFonts w:ascii="Times New Roman" w:hAnsi="Times New Roman" w:cs="Times New Roman"/>
          <w:color w:val="000000"/>
          <w:sz w:val="28"/>
          <w:szCs w:val="28"/>
        </w:rPr>
      </w:pPr>
      <w:r w:rsidRPr="001C04D8">
        <w:rPr>
          <w:rFonts w:ascii="Times New Roman" w:hAnsi="Times New Roman" w:cs="Times New Roman"/>
          <w:color w:val="000000"/>
          <w:sz w:val="28"/>
          <w:szCs w:val="28"/>
        </w:rPr>
        <w:t>Место для погребения (земельный участок) предоставлен на кладбище:</w:t>
      </w:r>
    </w:p>
    <w:p w14:paraId="0B541A03" w14:textId="50202B63" w:rsidR="001C04D8" w:rsidRPr="00747F56" w:rsidRDefault="001C04D8" w:rsidP="00747F56">
      <w:pPr>
        <w:autoSpaceDE w:val="0"/>
        <w:spacing w:after="0" w:line="240" w:lineRule="auto"/>
        <w:ind w:firstLine="709"/>
        <w:jc w:val="both"/>
        <w:rPr>
          <w:rFonts w:ascii="Times New Roman" w:hAnsi="Times New Roman" w:cs="Times New Roman"/>
          <w:sz w:val="28"/>
          <w:szCs w:val="28"/>
        </w:rPr>
      </w:pPr>
      <w:r w:rsidRPr="001C04D8">
        <w:rPr>
          <w:rFonts w:ascii="Times New Roman" w:hAnsi="Times New Roman" w:cs="Times New Roman"/>
          <w:color w:val="000000"/>
          <w:sz w:val="28"/>
          <w:szCs w:val="28"/>
        </w:rPr>
        <w:t xml:space="preserve">Иркутская область, г. Усолье-Сибирское на участке: городское </w:t>
      </w:r>
      <w:r w:rsidRPr="001C04D8">
        <w:rPr>
          <w:rFonts w:ascii="Times New Roman" w:hAnsi="Times New Roman" w:cs="Times New Roman"/>
          <w:sz w:val="28"/>
          <w:szCs w:val="28"/>
        </w:rPr>
        <w:t xml:space="preserve">кладбище, квартал </w:t>
      </w:r>
      <w:r w:rsidRPr="00A665CB">
        <w:rPr>
          <w:rFonts w:ascii="Times New Roman" w:hAnsi="Times New Roman" w:cs="Times New Roman"/>
          <w:sz w:val="28"/>
          <w:szCs w:val="28"/>
        </w:rPr>
        <w:t>№ __</w:t>
      </w:r>
      <w:r w:rsidR="00A665CB">
        <w:rPr>
          <w:rFonts w:ascii="Times New Roman" w:hAnsi="Times New Roman" w:cs="Times New Roman"/>
          <w:sz w:val="28"/>
          <w:szCs w:val="28"/>
        </w:rPr>
        <w:t>_</w:t>
      </w:r>
      <w:r w:rsidRPr="00A665CB">
        <w:rPr>
          <w:rFonts w:ascii="Times New Roman" w:hAnsi="Times New Roman" w:cs="Times New Roman"/>
          <w:sz w:val="28"/>
          <w:szCs w:val="28"/>
        </w:rPr>
        <w:t>,</w:t>
      </w:r>
      <w:r w:rsidRPr="001C04D8">
        <w:rPr>
          <w:rFonts w:ascii="Times New Roman" w:hAnsi="Times New Roman" w:cs="Times New Roman"/>
          <w:sz w:val="28"/>
          <w:szCs w:val="28"/>
        </w:rPr>
        <w:t xml:space="preserve"> ряд </w:t>
      </w:r>
      <w:r w:rsidRPr="00A665CB">
        <w:rPr>
          <w:rFonts w:ascii="Times New Roman" w:hAnsi="Times New Roman" w:cs="Times New Roman"/>
          <w:sz w:val="28"/>
          <w:szCs w:val="28"/>
        </w:rPr>
        <w:t>№ __</w:t>
      </w:r>
      <w:r w:rsidR="00A665CB">
        <w:rPr>
          <w:rFonts w:ascii="Times New Roman" w:hAnsi="Times New Roman" w:cs="Times New Roman"/>
          <w:sz w:val="28"/>
          <w:szCs w:val="28"/>
        </w:rPr>
        <w:t>_,</w:t>
      </w:r>
      <w:r w:rsidRPr="001C04D8">
        <w:rPr>
          <w:rFonts w:ascii="Times New Roman" w:hAnsi="Times New Roman" w:cs="Times New Roman"/>
          <w:sz w:val="28"/>
          <w:szCs w:val="28"/>
        </w:rPr>
        <w:t xml:space="preserve"> дорога </w:t>
      </w:r>
      <w:r w:rsidRPr="00A665CB">
        <w:rPr>
          <w:rFonts w:ascii="Times New Roman" w:hAnsi="Times New Roman" w:cs="Times New Roman"/>
          <w:sz w:val="28"/>
          <w:szCs w:val="28"/>
        </w:rPr>
        <w:t>№ ____</w:t>
      </w:r>
      <w:r w:rsidR="00747F56" w:rsidRPr="00A665CB">
        <w:rPr>
          <w:rFonts w:ascii="Times New Roman" w:hAnsi="Times New Roman" w:cs="Times New Roman"/>
          <w:sz w:val="28"/>
          <w:szCs w:val="28"/>
        </w:rPr>
        <w:t>.</w:t>
      </w:r>
    </w:p>
    <w:p w14:paraId="508AEB9B" w14:textId="77777777" w:rsidR="00A665CB" w:rsidRDefault="00A665CB" w:rsidP="00464911">
      <w:pPr>
        <w:autoSpaceDE w:val="0"/>
        <w:spacing w:after="0" w:line="120" w:lineRule="auto"/>
        <w:ind w:firstLine="709"/>
        <w:jc w:val="both"/>
        <w:rPr>
          <w:rFonts w:ascii="Times New Roman" w:hAnsi="Times New Roman" w:cs="Times New Roman"/>
          <w:color w:val="000000"/>
          <w:sz w:val="28"/>
          <w:szCs w:val="28"/>
        </w:rPr>
      </w:pPr>
    </w:p>
    <w:p w14:paraId="34768AB4" w14:textId="7D2D5E63" w:rsidR="001C04D8" w:rsidRPr="001C04D8" w:rsidRDefault="001C04D8" w:rsidP="00A665CB">
      <w:pPr>
        <w:autoSpaceDE w:val="0"/>
        <w:spacing w:after="0" w:line="240" w:lineRule="auto"/>
        <w:ind w:firstLine="709"/>
        <w:jc w:val="both"/>
        <w:rPr>
          <w:rFonts w:ascii="Times New Roman" w:hAnsi="Times New Roman" w:cs="Times New Roman"/>
          <w:color w:val="000000"/>
          <w:sz w:val="28"/>
          <w:szCs w:val="28"/>
        </w:rPr>
      </w:pPr>
      <w:r w:rsidRPr="001C04D8">
        <w:rPr>
          <w:rFonts w:ascii="Times New Roman" w:hAnsi="Times New Roman" w:cs="Times New Roman"/>
          <w:color w:val="000000"/>
          <w:sz w:val="28"/>
          <w:szCs w:val="28"/>
        </w:rPr>
        <w:t>С соблюдением требований законодательства и муниципальных правовых актов, регулирующих погребение и устройство могил.</w:t>
      </w:r>
    </w:p>
    <w:p w14:paraId="42B3FC46" w14:textId="77777777" w:rsidR="001C04D8" w:rsidRPr="001C04D8" w:rsidRDefault="001C04D8" w:rsidP="00464911">
      <w:pPr>
        <w:spacing w:after="0" w:line="120" w:lineRule="auto"/>
        <w:ind w:firstLine="709"/>
        <w:jc w:val="both"/>
        <w:rPr>
          <w:rFonts w:ascii="Times New Roman" w:hAnsi="Times New Roman" w:cs="Times New Roman"/>
          <w:sz w:val="28"/>
          <w:szCs w:val="28"/>
          <w:lang w:eastAsia="ru-RU"/>
        </w:rPr>
      </w:pPr>
    </w:p>
    <w:p w14:paraId="0DE1DDF4" w14:textId="6187B9D5" w:rsidR="001C04D8" w:rsidRPr="001C04D8" w:rsidRDefault="001C04D8" w:rsidP="00747F56">
      <w:pPr>
        <w:spacing w:after="0" w:line="240" w:lineRule="auto"/>
        <w:ind w:firstLine="709"/>
        <w:jc w:val="both"/>
        <w:rPr>
          <w:rFonts w:ascii="Times New Roman" w:hAnsi="Times New Roman" w:cs="Times New Roman"/>
          <w:sz w:val="28"/>
          <w:szCs w:val="28"/>
          <w:lang w:eastAsia="ru-RU"/>
        </w:rPr>
      </w:pPr>
      <w:r w:rsidRPr="001C04D8">
        <w:rPr>
          <w:rFonts w:ascii="Times New Roman" w:hAnsi="Times New Roman" w:cs="Times New Roman"/>
          <w:sz w:val="28"/>
          <w:szCs w:val="28"/>
          <w:lang w:eastAsia="ru-RU"/>
        </w:rPr>
        <w:t>Должность, ФИО</w:t>
      </w:r>
      <w:r w:rsidR="00A665CB">
        <w:rPr>
          <w:rFonts w:ascii="Times New Roman" w:hAnsi="Times New Roman" w:cs="Times New Roman"/>
          <w:sz w:val="28"/>
          <w:szCs w:val="28"/>
          <w:lang w:eastAsia="ru-RU"/>
        </w:rPr>
        <w:t>, подпись должностного лица ответственного за предоставление муниципальной услуги.</w:t>
      </w:r>
    </w:p>
    <w:p w14:paraId="2D0C88EC" w14:textId="32904880" w:rsidR="001C04D8" w:rsidRDefault="001C04D8" w:rsidP="00A665CB">
      <w:pPr>
        <w:ind w:firstLine="709"/>
        <w:jc w:val="both"/>
        <w:rPr>
          <w:rFonts w:ascii="Times New Roman" w:hAnsi="Times New Roman" w:cs="Times New Roman"/>
          <w:sz w:val="28"/>
          <w:szCs w:val="28"/>
          <w:lang w:eastAsia="ru-RU"/>
        </w:rPr>
      </w:pPr>
    </w:p>
    <w:p w14:paraId="7A94BB10" w14:textId="77777777" w:rsidR="00464911" w:rsidRDefault="00464911" w:rsidP="00A665CB">
      <w:pPr>
        <w:spacing w:after="0" w:line="240" w:lineRule="auto"/>
        <w:ind w:firstLine="709"/>
        <w:jc w:val="both"/>
        <w:rPr>
          <w:rFonts w:ascii="Times New Roman" w:hAnsi="Times New Roman" w:cs="Times New Roman"/>
          <w:sz w:val="28"/>
          <w:szCs w:val="28"/>
          <w:lang w:eastAsia="ru-RU"/>
        </w:rPr>
      </w:pPr>
    </w:p>
    <w:p w14:paraId="7A56752F" w14:textId="3054BCFF" w:rsidR="00A665CB" w:rsidRDefault="00A665CB" w:rsidP="00464911">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 xml:space="preserve">Мэр города         </w:t>
      </w:r>
      <w:r w:rsidR="00464911">
        <w:rPr>
          <w:rFonts w:ascii="Times New Roman" w:hAnsi="Times New Roman"/>
          <w:kern w:val="2"/>
          <w:sz w:val="28"/>
          <w:szCs w:val="28"/>
        </w:rPr>
        <w:t xml:space="preserve">          </w:t>
      </w:r>
      <w:r>
        <w:rPr>
          <w:rFonts w:ascii="Times New Roman" w:hAnsi="Times New Roman"/>
          <w:kern w:val="2"/>
          <w:sz w:val="28"/>
          <w:szCs w:val="28"/>
        </w:rPr>
        <w:t xml:space="preserve">                                                                     М.В. Торопкин</w:t>
      </w:r>
    </w:p>
    <w:p w14:paraId="61DA829C" w14:textId="77777777" w:rsidR="00A665CB" w:rsidRDefault="00A665CB" w:rsidP="00A665CB">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5E9393B4" w14:textId="34573861" w:rsidR="00A665CB" w:rsidRPr="0027367A" w:rsidRDefault="00A665CB" w:rsidP="00AB51B2">
      <w:pPr>
        <w:autoSpaceDE w:val="0"/>
        <w:autoSpaceDN w:val="0"/>
        <w:adjustRightInd w:val="0"/>
        <w:spacing w:after="0" w:line="240" w:lineRule="auto"/>
        <w:ind w:left="4111"/>
        <w:jc w:val="both"/>
        <w:outlineLvl w:val="3"/>
        <w:rPr>
          <w:rFonts w:ascii="Times New Roman" w:hAnsi="Times New Roman"/>
          <w:sz w:val="28"/>
          <w:szCs w:val="28"/>
          <w:lang w:eastAsia="ru-RU"/>
        </w:rPr>
      </w:pPr>
      <w:r w:rsidRPr="0027367A">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3</w:t>
      </w:r>
    </w:p>
    <w:p w14:paraId="5E963E6D" w14:textId="5A133EAF" w:rsidR="00A665CB" w:rsidRDefault="00A665CB" w:rsidP="00A665CB">
      <w:pPr>
        <w:autoSpaceDE w:val="0"/>
        <w:autoSpaceDN w:val="0"/>
        <w:adjustRightInd w:val="0"/>
        <w:spacing w:after="0" w:line="240" w:lineRule="auto"/>
        <w:ind w:left="4111"/>
        <w:jc w:val="both"/>
        <w:rPr>
          <w:rFonts w:ascii="Times New Roman" w:hAnsi="Times New Roman"/>
          <w:sz w:val="28"/>
          <w:szCs w:val="28"/>
          <w:lang w:eastAsia="ru-RU"/>
        </w:rPr>
      </w:pPr>
      <w:r w:rsidRPr="0027367A">
        <w:rPr>
          <w:rFonts w:ascii="Times New Roman" w:hAnsi="Times New Roman"/>
          <w:sz w:val="28"/>
          <w:szCs w:val="28"/>
          <w:lang w:eastAsia="ru-RU"/>
        </w:rPr>
        <w:t>к административному регламенту предоставления муниципальной услуги «Предоставление участка земли для погребения умершего»</w:t>
      </w:r>
    </w:p>
    <w:p w14:paraId="2F589B70" w14:textId="754FE5AF" w:rsidR="00A665CB" w:rsidRDefault="00A665CB" w:rsidP="00A665CB">
      <w:pPr>
        <w:autoSpaceDE w:val="0"/>
        <w:autoSpaceDN w:val="0"/>
        <w:adjustRightInd w:val="0"/>
        <w:spacing w:after="0" w:line="240" w:lineRule="auto"/>
        <w:ind w:left="4111"/>
        <w:jc w:val="both"/>
        <w:rPr>
          <w:rFonts w:ascii="Times New Roman" w:hAnsi="Times New Roman"/>
          <w:sz w:val="28"/>
          <w:szCs w:val="28"/>
          <w:lang w:eastAsia="ru-RU"/>
        </w:rPr>
      </w:pPr>
    </w:p>
    <w:p w14:paraId="152B6E27" w14:textId="77777777" w:rsidR="00A665CB" w:rsidRPr="0027367A" w:rsidRDefault="00A665CB" w:rsidP="00A665CB">
      <w:pPr>
        <w:autoSpaceDE w:val="0"/>
        <w:autoSpaceDN w:val="0"/>
        <w:adjustRightInd w:val="0"/>
        <w:spacing w:after="0" w:line="240" w:lineRule="auto"/>
        <w:ind w:left="4111"/>
        <w:jc w:val="both"/>
        <w:rPr>
          <w:rFonts w:ascii="Times New Roman" w:hAnsi="Times New Roman"/>
          <w:b/>
          <w:bCs/>
          <w:i/>
          <w:iCs/>
        </w:rPr>
      </w:pPr>
    </w:p>
    <w:p w14:paraId="720056DE" w14:textId="77777777" w:rsidR="00A665CB" w:rsidRPr="001C04D8" w:rsidRDefault="00A665CB" w:rsidP="00747F56">
      <w:pPr>
        <w:spacing w:after="0" w:line="240" w:lineRule="auto"/>
        <w:ind w:firstLine="709"/>
        <w:jc w:val="both"/>
        <w:rPr>
          <w:rFonts w:ascii="Times New Roman" w:hAnsi="Times New Roman" w:cs="Times New Roman"/>
          <w:sz w:val="28"/>
          <w:szCs w:val="28"/>
          <w:lang w:eastAsia="ru-RU"/>
        </w:rPr>
      </w:pPr>
    </w:p>
    <w:p w14:paraId="0459D104" w14:textId="2D3695E6" w:rsidR="001C04D8" w:rsidRPr="00F82F5F" w:rsidRDefault="00A665CB" w:rsidP="004E3087">
      <w:pPr>
        <w:spacing w:after="0" w:line="240" w:lineRule="auto"/>
        <w:jc w:val="center"/>
        <w:rPr>
          <w:rFonts w:ascii="Times New Roman" w:hAnsi="Times New Roman" w:cs="Times New Roman"/>
          <w:sz w:val="28"/>
          <w:szCs w:val="28"/>
        </w:rPr>
      </w:pPr>
      <w:r w:rsidRPr="00F82F5F">
        <w:rPr>
          <w:rFonts w:ascii="Times New Roman" w:hAnsi="Times New Roman" w:cs="Times New Roman"/>
          <w:sz w:val="28"/>
          <w:szCs w:val="28"/>
        </w:rPr>
        <w:t xml:space="preserve">Форма книги учета (регистрации) захоронений </w:t>
      </w:r>
    </w:p>
    <w:p w14:paraId="22215686" w14:textId="74010E78" w:rsidR="00A665CB" w:rsidRPr="00F82F5F" w:rsidRDefault="00A665CB" w:rsidP="004E3087">
      <w:pPr>
        <w:spacing w:after="0" w:line="240" w:lineRule="auto"/>
        <w:jc w:val="center"/>
        <w:rPr>
          <w:rFonts w:ascii="Times New Roman" w:hAnsi="Times New Roman" w:cs="Times New Roman"/>
          <w:sz w:val="28"/>
          <w:szCs w:val="28"/>
        </w:rPr>
      </w:pPr>
    </w:p>
    <w:p w14:paraId="67950FD9" w14:textId="77777777" w:rsidR="00A665CB" w:rsidRPr="00A665CB" w:rsidRDefault="00A665CB" w:rsidP="004E3087">
      <w:pPr>
        <w:spacing w:after="0" w:line="240" w:lineRule="auto"/>
        <w:jc w:val="center"/>
        <w:rPr>
          <w:rFonts w:ascii="Times New Roman" w:hAnsi="Times New Roman" w:cs="Times New Roman"/>
          <w:sz w:val="28"/>
          <w:szCs w:val="28"/>
          <w:lang w:eastAsia="ru-RU"/>
        </w:rPr>
      </w:pPr>
    </w:p>
    <w:tbl>
      <w:tblPr>
        <w:tblStyle w:val="a4"/>
        <w:tblW w:w="0" w:type="auto"/>
        <w:tblInd w:w="-601" w:type="dxa"/>
        <w:tblLayout w:type="fixed"/>
        <w:tblLook w:val="04A0" w:firstRow="1" w:lastRow="0" w:firstColumn="1" w:lastColumn="0" w:noHBand="0" w:noVBand="1"/>
      </w:tblPr>
      <w:tblGrid>
        <w:gridCol w:w="567"/>
        <w:gridCol w:w="1135"/>
        <w:gridCol w:w="850"/>
        <w:gridCol w:w="851"/>
        <w:gridCol w:w="850"/>
        <w:gridCol w:w="1559"/>
        <w:gridCol w:w="1701"/>
        <w:gridCol w:w="1276"/>
        <w:gridCol w:w="1383"/>
      </w:tblGrid>
      <w:tr w:rsidR="000C485D" w14:paraId="3FCC14B9" w14:textId="77777777" w:rsidTr="0029337D">
        <w:tc>
          <w:tcPr>
            <w:tcW w:w="567" w:type="dxa"/>
          </w:tcPr>
          <w:p w14:paraId="78260B25" w14:textId="77777777" w:rsidR="000C485D" w:rsidRPr="00F82F5F" w:rsidRDefault="00A665CB"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lang w:eastAsia="ru-RU"/>
              </w:rPr>
              <w:t>№</w:t>
            </w:r>
          </w:p>
          <w:p w14:paraId="5737A49C" w14:textId="1797EE71" w:rsidR="00A665CB" w:rsidRPr="00F82F5F" w:rsidRDefault="00A665CB"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lang w:eastAsia="ru-RU"/>
              </w:rPr>
              <w:t>п/п</w:t>
            </w:r>
          </w:p>
        </w:tc>
        <w:tc>
          <w:tcPr>
            <w:tcW w:w="1135" w:type="dxa"/>
          </w:tcPr>
          <w:p w14:paraId="1915B765" w14:textId="77777777" w:rsidR="00A665CB"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lang w:eastAsia="ru-RU"/>
              </w:rPr>
              <w:t>Ф.И.О.</w:t>
            </w:r>
          </w:p>
          <w:p w14:paraId="0CB2D183" w14:textId="30B42F4C" w:rsidR="000C485D"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lang w:eastAsia="ru-RU"/>
              </w:rPr>
              <w:t>умершего</w:t>
            </w:r>
          </w:p>
        </w:tc>
        <w:tc>
          <w:tcPr>
            <w:tcW w:w="850" w:type="dxa"/>
          </w:tcPr>
          <w:p w14:paraId="431C4417" w14:textId="32FB5967" w:rsidR="00A665CB"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lang w:eastAsia="ru-RU"/>
              </w:rPr>
              <w:t>Дата рождения</w:t>
            </w:r>
          </w:p>
        </w:tc>
        <w:tc>
          <w:tcPr>
            <w:tcW w:w="851" w:type="dxa"/>
          </w:tcPr>
          <w:p w14:paraId="2E6CF45B" w14:textId="7B2A4CF1" w:rsidR="00A665CB"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lang w:eastAsia="ru-RU"/>
              </w:rPr>
              <w:t>Дата смерти</w:t>
            </w:r>
          </w:p>
        </w:tc>
        <w:tc>
          <w:tcPr>
            <w:tcW w:w="850" w:type="dxa"/>
          </w:tcPr>
          <w:p w14:paraId="24E72445" w14:textId="0D821B1A" w:rsidR="00A665CB"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lang w:eastAsia="ru-RU"/>
              </w:rPr>
              <w:t>Дата захоронения</w:t>
            </w:r>
          </w:p>
        </w:tc>
        <w:tc>
          <w:tcPr>
            <w:tcW w:w="1559" w:type="dxa"/>
          </w:tcPr>
          <w:p w14:paraId="52674368" w14:textId="540189F9" w:rsidR="00A665CB"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lang w:eastAsia="ru-RU"/>
              </w:rPr>
              <w:t>Наименование и адрес кладбища, № квартала, участка</w:t>
            </w:r>
          </w:p>
        </w:tc>
        <w:tc>
          <w:tcPr>
            <w:tcW w:w="1701" w:type="dxa"/>
          </w:tcPr>
          <w:p w14:paraId="5E91CC8A" w14:textId="2E10ED65" w:rsidR="00A665CB"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rPr>
              <w:t>Свидетельство о смерти либо документ установленной формы, подтверждающий факт государственной регистрации рождения мертвого ребенка (серия, номер, кем, когда выдан)</w:t>
            </w:r>
          </w:p>
        </w:tc>
        <w:tc>
          <w:tcPr>
            <w:tcW w:w="1276" w:type="dxa"/>
          </w:tcPr>
          <w:p w14:paraId="1A60A938" w14:textId="0756577D" w:rsidR="00A665CB"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rPr>
              <w:t>Фамилия, имя, отчество (последнее - при наличии) лица, ответственного за захоронение Полное наименование юридического лица</w:t>
            </w:r>
          </w:p>
        </w:tc>
        <w:tc>
          <w:tcPr>
            <w:tcW w:w="1383" w:type="dxa"/>
          </w:tcPr>
          <w:p w14:paraId="09489014" w14:textId="7EF7E204" w:rsidR="00A665CB" w:rsidRPr="00F82F5F" w:rsidRDefault="000C485D" w:rsidP="00A665CB">
            <w:pPr>
              <w:jc w:val="center"/>
              <w:rPr>
                <w:rFonts w:ascii="Times New Roman" w:hAnsi="Times New Roman" w:cs="Times New Roman"/>
                <w:sz w:val="20"/>
                <w:szCs w:val="20"/>
                <w:lang w:eastAsia="ru-RU"/>
              </w:rPr>
            </w:pPr>
            <w:r w:rsidRPr="00F82F5F">
              <w:rPr>
                <w:rFonts w:ascii="Times New Roman" w:hAnsi="Times New Roman" w:cs="Times New Roman"/>
                <w:sz w:val="20"/>
                <w:szCs w:val="20"/>
              </w:rPr>
              <w:t>Место жительства, контактный телефон лица, ответственного за захоронение; Место нахождения, контактный телефон юридического лица</w:t>
            </w:r>
          </w:p>
        </w:tc>
      </w:tr>
      <w:tr w:rsidR="000C485D" w14:paraId="46D587C3" w14:textId="77777777" w:rsidTr="0029337D">
        <w:tc>
          <w:tcPr>
            <w:tcW w:w="567" w:type="dxa"/>
          </w:tcPr>
          <w:p w14:paraId="6133F805" w14:textId="77777777" w:rsidR="00A665CB" w:rsidRPr="00F82F5F" w:rsidRDefault="00A665CB" w:rsidP="00A665CB">
            <w:pPr>
              <w:jc w:val="center"/>
              <w:rPr>
                <w:rFonts w:ascii="Times New Roman" w:hAnsi="Times New Roman"/>
                <w:sz w:val="20"/>
                <w:szCs w:val="20"/>
                <w:lang w:eastAsia="ru-RU"/>
              </w:rPr>
            </w:pPr>
          </w:p>
        </w:tc>
        <w:tc>
          <w:tcPr>
            <w:tcW w:w="1135" w:type="dxa"/>
          </w:tcPr>
          <w:p w14:paraId="21BEB15C" w14:textId="77777777" w:rsidR="00A665CB" w:rsidRPr="00F82F5F" w:rsidRDefault="00A665CB" w:rsidP="00A665CB">
            <w:pPr>
              <w:jc w:val="center"/>
              <w:rPr>
                <w:rFonts w:ascii="Times New Roman" w:hAnsi="Times New Roman"/>
                <w:sz w:val="20"/>
                <w:szCs w:val="20"/>
                <w:lang w:eastAsia="ru-RU"/>
              </w:rPr>
            </w:pPr>
          </w:p>
        </w:tc>
        <w:tc>
          <w:tcPr>
            <w:tcW w:w="850" w:type="dxa"/>
          </w:tcPr>
          <w:p w14:paraId="2BA6CC39" w14:textId="77777777" w:rsidR="00A665CB" w:rsidRPr="00F82F5F" w:rsidRDefault="00A665CB" w:rsidP="00A665CB">
            <w:pPr>
              <w:jc w:val="center"/>
              <w:rPr>
                <w:rFonts w:ascii="Times New Roman" w:hAnsi="Times New Roman"/>
                <w:sz w:val="20"/>
                <w:szCs w:val="20"/>
                <w:lang w:eastAsia="ru-RU"/>
              </w:rPr>
            </w:pPr>
          </w:p>
        </w:tc>
        <w:tc>
          <w:tcPr>
            <w:tcW w:w="851" w:type="dxa"/>
          </w:tcPr>
          <w:p w14:paraId="38F56A38" w14:textId="77777777" w:rsidR="00A665CB" w:rsidRPr="00F82F5F" w:rsidRDefault="00A665CB" w:rsidP="00A665CB">
            <w:pPr>
              <w:jc w:val="center"/>
              <w:rPr>
                <w:rFonts w:ascii="Times New Roman" w:hAnsi="Times New Roman"/>
                <w:sz w:val="20"/>
                <w:szCs w:val="20"/>
                <w:lang w:eastAsia="ru-RU"/>
              </w:rPr>
            </w:pPr>
          </w:p>
        </w:tc>
        <w:tc>
          <w:tcPr>
            <w:tcW w:w="850" w:type="dxa"/>
          </w:tcPr>
          <w:p w14:paraId="39F8B312" w14:textId="77777777" w:rsidR="00A665CB" w:rsidRPr="00F82F5F" w:rsidRDefault="00A665CB" w:rsidP="00A665CB">
            <w:pPr>
              <w:jc w:val="center"/>
              <w:rPr>
                <w:rFonts w:ascii="Times New Roman" w:hAnsi="Times New Roman"/>
                <w:sz w:val="20"/>
                <w:szCs w:val="20"/>
                <w:lang w:eastAsia="ru-RU"/>
              </w:rPr>
            </w:pPr>
          </w:p>
        </w:tc>
        <w:tc>
          <w:tcPr>
            <w:tcW w:w="1559" w:type="dxa"/>
          </w:tcPr>
          <w:p w14:paraId="14FA9362" w14:textId="77777777" w:rsidR="00A665CB" w:rsidRPr="00F82F5F" w:rsidRDefault="00A665CB" w:rsidP="00A665CB">
            <w:pPr>
              <w:jc w:val="center"/>
              <w:rPr>
                <w:rFonts w:ascii="Times New Roman" w:hAnsi="Times New Roman"/>
                <w:sz w:val="20"/>
                <w:szCs w:val="20"/>
                <w:lang w:eastAsia="ru-RU"/>
              </w:rPr>
            </w:pPr>
          </w:p>
        </w:tc>
        <w:tc>
          <w:tcPr>
            <w:tcW w:w="1701" w:type="dxa"/>
          </w:tcPr>
          <w:p w14:paraId="6BF4C1E8" w14:textId="77777777" w:rsidR="00A665CB" w:rsidRPr="00F82F5F" w:rsidRDefault="00A665CB" w:rsidP="00A665CB">
            <w:pPr>
              <w:jc w:val="center"/>
              <w:rPr>
                <w:rFonts w:ascii="Times New Roman" w:hAnsi="Times New Roman"/>
                <w:sz w:val="20"/>
                <w:szCs w:val="20"/>
                <w:lang w:eastAsia="ru-RU"/>
              </w:rPr>
            </w:pPr>
          </w:p>
        </w:tc>
        <w:tc>
          <w:tcPr>
            <w:tcW w:w="1276" w:type="dxa"/>
          </w:tcPr>
          <w:p w14:paraId="27BFE109" w14:textId="77777777" w:rsidR="00A665CB" w:rsidRPr="00F82F5F" w:rsidRDefault="00A665CB" w:rsidP="00A665CB">
            <w:pPr>
              <w:jc w:val="center"/>
              <w:rPr>
                <w:rFonts w:ascii="Times New Roman" w:hAnsi="Times New Roman"/>
                <w:sz w:val="20"/>
                <w:szCs w:val="20"/>
                <w:lang w:eastAsia="ru-RU"/>
              </w:rPr>
            </w:pPr>
          </w:p>
        </w:tc>
        <w:tc>
          <w:tcPr>
            <w:tcW w:w="1383" w:type="dxa"/>
          </w:tcPr>
          <w:p w14:paraId="0728E493" w14:textId="77777777" w:rsidR="00A665CB" w:rsidRPr="00F82F5F" w:rsidRDefault="00A665CB" w:rsidP="00A665CB">
            <w:pPr>
              <w:jc w:val="center"/>
              <w:rPr>
                <w:rFonts w:ascii="Times New Roman" w:hAnsi="Times New Roman"/>
                <w:sz w:val="20"/>
                <w:szCs w:val="20"/>
                <w:lang w:eastAsia="ru-RU"/>
              </w:rPr>
            </w:pPr>
          </w:p>
        </w:tc>
      </w:tr>
      <w:tr w:rsidR="000C485D" w14:paraId="43DF34A2" w14:textId="77777777" w:rsidTr="0029337D">
        <w:tc>
          <w:tcPr>
            <w:tcW w:w="567" w:type="dxa"/>
          </w:tcPr>
          <w:p w14:paraId="60DE3663" w14:textId="77777777" w:rsidR="00A665CB" w:rsidRDefault="00A665CB" w:rsidP="00A665CB">
            <w:pPr>
              <w:jc w:val="center"/>
              <w:rPr>
                <w:rFonts w:ascii="Times New Roman" w:hAnsi="Times New Roman"/>
                <w:sz w:val="28"/>
                <w:szCs w:val="28"/>
                <w:lang w:eastAsia="ru-RU"/>
              </w:rPr>
            </w:pPr>
          </w:p>
        </w:tc>
        <w:tc>
          <w:tcPr>
            <w:tcW w:w="1135" w:type="dxa"/>
          </w:tcPr>
          <w:p w14:paraId="47D96EB2" w14:textId="77777777" w:rsidR="00A665CB" w:rsidRDefault="00A665CB" w:rsidP="00A665CB">
            <w:pPr>
              <w:jc w:val="center"/>
              <w:rPr>
                <w:rFonts w:ascii="Times New Roman" w:hAnsi="Times New Roman"/>
                <w:sz w:val="28"/>
                <w:szCs w:val="28"/>
                <w:lang w:eastAsia="ru-RU"/>
              </w:rPr>
            </w:pPr>
          </w:p>
        </w:tc>
        <w:tc>
          <w:tcPr>
            <w:tcW w:w="850" w:type="dxa"/>
          </w:tcPr>
          <w:p w14:paraId="7B7890BB" w14:textId="77777777" w:rsidR="00A665CB" w:rsidRDefault="00A665CB" w:rsidP="00A665CB">
            <w:pPr>
              <w:jc w:val="center"/>
              <w:rPr>
                <w:rFonts w:ascii="Times New Roman" w:hAnsi="Times New Roman"/>
                <w:sz w:val="28"/>
                <w:szCs w:val="28"/>
                <w:lang w:eastAsia="ru-RU"/>
              </w:rPr>
            </w:pPr>
          </w:p>
        </w:tc>
        <w:tc>
          <w:tcPr>
            <w:tcW w:w="851" w:type="dxa"/>
          </w:tcPr>
          <w:p w14:paraId="5B554F9E" w14:textId="77777777" w:rsidR="00A665CB" w:rsidRDefault="00A665CB" w:rsidP="00A665CB">
            <w:pPr>
              <w:jc w:val="center"/>
              <w:rPr>
                <w:rFonts w:ascii="Times New Roman" w:hAnsi="Times New Roman"/>
                <w:sz w:val="28"/>
                <w:szCs w:val="28"/>
                <w:lang w:eastAsia="ru-RU"/>
              </w:rPr>
            </w:pPr>
          </w:p>
        </w:tc>
        <w:tc>
          <w:tcPr>
            <w:tcW w:w="850" w:type="dxa"/>
          </w:tcPr>
          <w:p w14:paraId="72DC39A3" w14:textId="77777777" w:rsidR="00A665CB" w:rsidRDefault="00A665CB" w:rsidP="00A665CB">
            <w:pPr>
              <w:jc w:val="center"/>
              <w:rPr>
                <w:rFonts w:ascii="Times New Roman" w:hAnsi="Times New Roman"/>
                <w:sz w:val="28"/>
                <w:szCs w:val="28"/>
                <w:lang w:eastAsia="ru-RU"/>
              </w:rPr>
            </w:pPr>
          </w:p>
        </w:tc>
        <w:tc>
          <w:tcPr>
            <w:tcW w:w="1559" w:type="dxa"/>
          </w:tcPr>
          <w:p w14:paraId="059C08DF" w14:textId="77777777" w:rsidR="00A665CB" w:rsidRDefault="00A665CB" w:rsidP="00A665CB">
            <w:pPr>
              <w:jc w:val="center"/>
              <w:rPr>
                <w:rFonts w:ascii="Times New Roman" w:hAnsi="Times New Roman"/>
                <w:sz w:val="28"/>
                <w:szCs w:val="28"/>
                <w:lang w:eastAsia="ru-RU"/>
              </w:rPr>
            </w:pPr>
          </w:p>
        </w:tc>
        <w:tc>
          <w:tcPr>
            <w:tcW w:w="1701" w:type="dxa"/>
          </w:tcPr>
          <w:p w14:paraId="4E0D00CB" w14:textId="77777777" w:rsidR="00A665CB" w:rsidRDefault="00A665CB" w:rsidP="00A665CB">
            <w:pPr>
              <w:jc w:val="center"/>
              <w:rPr>
                <w:rFonts w:ascii="Times New Roman" w:hAnsi="Times New Roman"/>
                <w:sz w:val="28"/>
                <w:szCs w:val="28"/>
                <w:lang w:eastAsia="ru-RU"/>
              </w:rPr>
            </w:pPr>
          </w:p>
        </w:tc>
        <w:tc>
          <w:tcPr>
            <w:tcW w:w="1276" w:type="dxa"/>
          </w:tcPr>
          <w:p w14:paraId="63E444E9" w14:textId="77777777" w:rsidR="00A665CB" w:rsidRDefault="00A665CB" w:rsidP="00A665CB">
            <w:pPr>
              <w:jc w:val="center"/>
              <w:rPr>
                <w:rFonts w:ascii="Times New Roman" w:hAnsi="Times New Roman"/>
                <w:sz w:val="28"/>
                <w:szCs w:val="28"/>
                <w:lang w:eastAsia="ru-RU"/>
              </w:rPr>
            </w:pPr>
          </w:p>
        </w:tc>
        <w:tc>
          <w:tcPr>
            <w:tcW w:w="1383" w:type="dxa"/>
          </w:tcPr>
          <w:p w14:paraId="47347E54" w14:textId="77777777" w:rsidR="00A665CB" w:rsidRDefault="00A665CB" w:rsidP="00A665CB">
            <w:pPr>
              <w:jc w:val="center"/>
              <w:rPr>
                <w:rFonts w:ascii="Times New Roman" w:hAnsi="Times New Roman"/>
                <w:sz w:val="28"/>
                <w:szCs w:val="28"/>
                <w:lang w:eastAsia="ru-RU"/>
              </w:rPr>
            </w:pPr>
          </w:p>
        </w:tc>
      </w:tr>
    </w:tbl>
    <w:p w14:paraId="32A7F7F1" w14:textId="553DD283" w:rsidR="004E3087" w:rsidRDefault="004E3087" w:rsidP="00B17B90">
      <w:pPr>
        <w:spacing w:after="0" w:line="240" w:lineRule="auto"/>
        <w:rPr>
          <w:rFonts w:ascii="Times New Roman" w:hAnsi="Times New Roman"/>
          <w:sz w:val="28"/>
          <w:szCs w:val="28"/>
          <w:lang w:eastAsia="ru-RU"/>
        </w:rPr>
      </w:pPr>
    </w:p>
    <w:p w14:paraId="3FC1DFF4" w14:textId="430066AB" w:rsidR="00464911" w:rsidRDefault="00464911" w:rsidP="00B17B90">
      <w:pPr>
        <w:spacing w:after="0" w:line="240" w:lineRule="auto"/>
        <w:rPr>
          <w:rFonts w:ascii="Times New Roman" w:hAnsi="Times New Roman"/>
          <w:sz w:val="28"/>
          <w:szCs w:val="28"/>
          <w:lang w:eastAsia="ru-RU"/>
        </w:rPr>
      </w:pPr>
    </w:p>
    <w:p w14:paraId="06167FD2" w14:textId="710E3C65" w:rsidR="00464911" w:rsidRDefault="00464911" w:rsidP="00464911">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bookmarkEnd w:id="2"/>
    <w:p w14:paraId="016F8737" w14:textId="7E59299B" w:rsidR="00464911" w:rsidRDefault="00464911" w:rsidP="001922C3">
      <w:pPr>
        <w:autoSpaceDE w:val="0"/>
        <w:autoSpaceDN w:val="0"/>
        <w:adjustRightInd w:val="0"/>
        <w:spacing w:after="0" w:line="240" w:lineRule="auto"/>
        <w:jc w:val="both"/>
        <w:rPr>
          <w:rFonts w:ascii="Times New Roman" w:hAnsi="Times New Roman"/>
          <w:sz w:val="28"/>
          <w:szCs w:val="28"/>
          <w:lang w:eastAsia="ru-RU"/>
        </w:rPr>
      </w:pPr>
    </w:p>
    <w:sectPr w:rsidR="00464911" w:rsidSect="00A02FEF">
      <w:pgSz w:w="11906" w:h="16838"/>
      <w:pgMar w:top="709"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6B15" w14:textId="77777777" w:rsidR="005239E7" w:rsidRDefault="005239E7" w:rsidP="00B76F1F">
      <w:pPr>
        <w:spacing w:after="0" w:line="240" w:lineRule="auto"/>
      </w:pPr>
      <w:r>
        <w:separator/>
      </w:r>
    </w:p>
  </w:endnote>
  <w:endnote w:type="continuationSeparator" w:id="0">
    <w:p w14:paraId="5C892CCC" w14:textId="77777777" w:rsidR="005239E7" w:rsidRDefault="005239E7" w:rsidP="00B7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7686" w14:textId="77777777" w:rsidR="005239E7" w:rsidRDefault="005239E7" w:rsidP="00B76F1F">
      <w:pPr>
        <w:spacing w:after="0" w:line="240" w:lineRule="auto"/>
      </w:pPr>
      <w:r>
        <w:separator/>
      </w:r>
    </w:p>
  </w:footnote>
  <w:footnote w:type="continuationSeparator" w:id="0">
    <w:p w14:paraId="4B2D2ABB" w14:textId="77777777" w:rsidR="005239E7" w:rsidRDefault="005239E7" w:rsidP="00B76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601C5817"/>
    <w:multiLevelType w:val="hybridMultilevel"/>
    <w:tmpl w:val="23B67714"/>
    <w:lvl w:ilvl="0" w:tplc="DA50A92A">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1CF02E8"/>
    <w:multiLevelType w:val="multilevel"/>
    <w:tmpl w:val="3872DAD8"/>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3AF2"/>
    <w:rsid w:val="0000506B"/>
    <w:rsid w:val="00013DC4"/>
    <w:rsid w:val="000163AB"/>
    <w:rsid w:val="00027677"/>
    <w:rsid w:val="000337C5"/>
    <w:rsid w:val="00036AC0"/>
    <w:rsid w:val="00037550"/>
    <w:rsid w:val="0004540C"/>
    <w:rsid w:val="000520FF"/>
    <w:rsid w:val="00053112"/>
    <w:rsid w:val="00056B43"/>
    <w:rsid w:val="00066E43"/>
    <w:rsid w:val="00081F8E"/>
    <w:rsid w:val="00084752"/>
    <w:rsid w:val="0009148C"/>
    <w:rsid w:val="00093CCC"/>
    <w:rsid w:val="000A2701"/>
    <w:rsid w:val="000A4C75"/>
    <w:rsid w:val="000A7E4E"/>
    <w:rsid w:val="000B1308"/>
    <w:rsid w:val="000B2AC8"/>
    <w:rsid w:val="000C485D"/>
    <w:rsid w:val="000C7E7D"/>
    <w:rsid w:val="000F3064"/>
    <w:rsid w:val="000F6F01"/>
    <w:rsid w:val="0010056C"/>
    <w:rsid w:val="00106AA6"/>
    <w:rsid w:val="00126560"/>
    <w:rsid w:val="00127CAF"/>
    <w:rsid w:val="00130D7E"/>
    <w:rsid w:val="0013523F"/>
    <w:rsid w:val="001353F6"/>
    <w:rsid w:val="001427AE"/>
    <w:rsid w:val="00145D7F"/>
    <w:rsid w:val="0015172F"/>
    <w:rsid w:val="0016335A"/>
    <w:rsid w:val="001756D3"/>
    <w:rsid w:val="00187BF2"/>
    <w:rsid w:val="001900BE"/>
    <w:rsid w:val="001922C3"/>
    <w:rsid w:val="001A4EB7"/>
    <w:rsid w:val="001B202A"/>
    <w:rsid w:val="001B6C05"/>
    <w:rsid w:val="001B6F2C"/>
    <w:rsid w:val="001B7D95"/>
    <w:rsid w:val="001C04D8"/>
    <w:rsid w:val="001C6DF0"/>
    <w:rsid w:val="001D23B6"/>
    <w:rsid w:val="001D2D22"/>
    <w:rsid w:val="001D3802"/>
    <w:rsid w:val="001D45BB"/>
    <w:rsid w:val="001E50FC"/>
    <w:rsid w:val="001E54DB"/>
    <w:rsid w:val="001F5625"/>
    <w:rsid w:val="001F74C1"/>
    <w:rsid w:val="002014F7"/>
    <w:rsid w:val="00225682"/>
    <w:rsid w:val="00233AE4"/>
    <w:rsid w:val="002400B4"/>
    <w:rsid w:val="00251D92"/>
    <w:rsid w:val="002536A8"/>
    <w:rsid w:val="00262265"/>
    <w:rsid w:val="002634D0"/>
    <w:rsid w:val="002666F6"/>
    <w:rsid w:val="002704A7"/>
    <w:rsid w:val="00271D84"/>
    <w:rsid w:val="002916E7"/>
    <w:rsid w:val="0029337D"/>
    <w:rsid w:val="0029554B"/>
    <w:rsid w:val="002A0AD1"/>
    <w:rsid w:val="002A231E"/>
    <w:rsid w:val="002B05AA"/>
    <w:rsid w:val="002B0E0F"/>
    <w:rsid w:val="002B6CFF"/>
    <w:rsid w:val="002C6A86"/>
    <w:rsid w:val="002D1F18"/>
    <w:rsid w:val="002D4E88"/>
    <w:rsid w:val="002E18B8"/>
    <w:rsid w:val="002E4E5D"/>
    <w:rsid w:val="00305BA5"/>
    <w:rsid w:val="00307E5E"/>
    <w:rsid w:val="003154BB"/>
    <w:rsid w:val="00320673"/>
    <w:rsid w:val="0033404E"/>
    <w:rsid w:val="0033443F"/>
    <w:rsid w:val="00336188"/>
    <w:rsid w:val="0033673F"/>
    <w:rsid w:val="00336C05"/>
    <w:rsid w:val="00343F97"/>
    <w:rsid w:val="003562A4"/>
    <w:rsid w:val="00362214"/>
    <w:rsid w:val="00371443"/>
    <w:rsid w:val="003742FD"/>
    <w:rsid w:val="00374521"/>
    <w:rsid w:val="0039018F"/>
    <w:rsid w:val="0039556A"/>
    <w:rsid w:val="003A51F7"/>
    <w:rsid w:val="003B05C7"/>
    <w:rsid w:val="003B18B3"/>
    <w:rsid w:val="003B7F2D"/>
    <w:rsid w:val="003C34FD"/>
    <w:rsid w:val="003C4C3C"/>
    <w:rsid w:val="003C549E"/>
    <w:rsid w:val="003D2BE8"/>
    <w:rsid w:val="003D6F3F"/>
    <w:rsid w:val="003E2697"/>
    <w:rsid w:val="003E37F5"/>
    <w:rsid w:val="003F0AC0"/>
    <w:rsid w:val="003F2989"/>
    <w:rsid w:val="003F598B"/>
    <w:rsid w:val="00402061"/>
    <w:rsid w:val="00402DDE"/>
    <w:rsid w:val="00405911"/>
    <w:rsid w:val="00410801"/>
    <w:rsid w:val="004122AB"/>
    <w:rsid w:val="00425A26"/>
    <w:rsid w:val="004262A6"/>
    <w:rsid w:val="00426EB6"/>
    <w:rsid w:val="00435D56"/>
    <w:rsid w:val="00441947"/>
    <w:rsid w:val="00464911"/>
    <w:rsid w:val="00464A31"/>
    <w:rsid w:val="00470826"/>
    <w:rsid w:val="00475089"/>
    <w:rsid w:val="004807A2"/>
    <w:rsid w:val="00495592"/>
    <w:rsid w:val="00496E60"/>
    <w:rsid w:val="004A0956"/>
    <w:rsid w:val="004A1007"/>
    <w:rsid w:val="004A5012"/>
    <w:rsid w:val="004A54F0"/>
    <w:rsid w:val="004A6CD8"/>
    <w:rsid w:val="004D4478"/>
    <w:rsid w:val="004D71ED"/>
    <w:rsid w:val="004E19E6"/>
    <w:rsid w:val="004E3087"/>
    <w:rsid w:val="004F3C16"/>
    <w:rsid w:val="0050205C"/>
    <w:rsid w:val="0050256F"/>
    <w:rsid w:val="00503D74"/>
    <w:rsid w:val="0050432F"/>
    <w:rsid w:val="00515C3F"/>
    <w:rsid w:val="0051658B"/>
    <w:rsid w:val="00521594"/>
    <w:rsid w:val="005239E7"/>
    <w:rsid w:val="00533F3B"/>
    <w:rsid w:val="00543F7B"/>
    <w:rsid w:val="00550720"/>
    <w:rsid w:val="005574FE"/>
    <w:rsid w:val="00566C31"/>
    <w:rsid w:val="005737C8"/>
    <w:rsid w:val="00582B3C"/>
    <w:rsid w:val="005850A8"/>
    <w:rsid w:val="00587002"/>
    <w:rsid w:val="00593D3B"/>
    <w:rsid w:val="00594164"/>
    <w:rsid w:val="00596AFF"/>
    <w:rsid w:val="00596BF3"/>
    <w:rsid w:val="005A288B"/>
    <w:rsid w:val="005B15FF"/>
    <w:rsid w:val="005B49B7"/>
    <w:rsid w:val="005C37DA"/>
    <w:rsid w:val="005D6022"/>
    <w:rsid w:val="005E7A85"/>
    <w:rsid w:val="005F6CAA"/>
    <w:rsid w:val="006017A7"/>
    <w:rsid w:val="00605589"/>
    <w:rsid w:val="006058DD"/>
    <w:rsid w:val="00606D32"/>
    <w:rsid w:val="006117E2"/>
    <w:rsid w:val="00614C2B"/>
    <w:rsid w:val="00631C57"/>
    <w:rsid w:val="00633182"/>
    <w:rsid w:val="0065105E"/>
    <w:rsid w:val="00662843"/>
    <w:rsid w:val="00675529"/>
    <w:rsid w:val="00682698"/>
    <w:rsid w:val="006B252F"/>
    <w:rsid w:val="006B4A83"/>
    <w:rsid w:val="006C0AFF"/>
    <w:rsid w:val="006D2C55"/>
    <w:rsid w:val="006D3331"/>
    <w:rsid w:val="00705B3F"/>
    <w:rsid w:val="00712C19"/>
    <w:rsid w:val="007179E4"/>
    <w:rsid w:val="007225B5"/>
    <w:rsid w:val="00730FF1"/>
    <w:rsid w:val="00747F56"/>
    <w:rsid w:val="007513B1"/>
    <w:rsid w:val="00757287"/>
    <w:rsid w:val="00766E77"/>
    <w:rsid w:val="00770DFC"/>
    <w:rsid w:val="00773024"/>
    <w:rsid w:val="00783F68"/>
    <w:rsid w:val="007846D2"/>
    <w:rsid w:val="00786C6D"/>
    <w:rsid w:val="00791682"/>
    <w:rsid w:val="007A2137"/>
    <w:rsid w:val="007A7893"/>
    <w:rsid w:val="007B434F"/>
    <w:rsid w:val="007C708A"/>
    <w:rsid w:val="007D36BD"/>
    <w:rsid w:val="007D7B18"/>
    <w:rsid w:val="007E2D12"/>
    <w:rsid w:val="007E43A3"/>
    <w:rsid w:val="007E4E9D"/>
    <w:rsid w:val="007E7190"/>
    <w:rsid w:val="007F37EE"/>
    <w:rsid w:val="007F4A28"/>
    <w:rsid w:val="007F665A"/>
    <w:rsid w:val="00803A0F"/>
    <w:rsid w:val="00804B46"/>
    <w:rsid w:val="00813E42"/>
    <w:rsid w:val="00815BC9"/>
    <w:rsid w:val="00821FC6"/>
    <w:rsid w:val="00830659"/>
    <w:rsid w:val="008312A5"/>
    <w:rsid w:val="00834F49"/>
    <w:rsid w:val="00851D8A"/>
    <w:rsid w:val="00853211"/>
    <w:rsid w:val="00853AC4"/>
    <w:rsid w:val="00855B5B"/>
    <w:rsid w:val="00857269"/>
    <w:rsid w:val="00890631"/>
    <w:rsid w:val="00894201"/>
    <w:rsid w:val="00894D10"/>
    <w:rsid w:val="00895735"/>
    <w:rsid w:val="008A1F8A"/>
    <w:rsid w:val="008B05DA"/>
    <w:rsid w:val="008B168A"/>
    <w:rsid w:val="008B37D2"/>
    <w:rsid w:val="008B6BE2"/>
    <w:rsid w:val="008C0A7E"/>
    <w:rsid w:val="008C5700"/>
    <w:rsid w:val="008D583B"/>
    <w:rsid w:val="008E5524"/>
    <w:rsid w:val="008E70A3"/>
    <w:rsid w:val="008F082C"/>
    <w:rsid w:val="0090146B"/>
    <w:rsid w:val="00920DC3"/>
    <w:rsid w:val="009315CC"/>
    <w:rsid w:val="009354F4"/>
    <w:rsid w:val="00941E9C"/>
    <w:rsid w:val="00950A02"/>
    <w:rsid w:val="009548AD"/>
    <w:rsid w:val="00960BDD"/>
    <w:rsid w:val="00961B52"/>
    <w:rsid w:val="00965901"/>
    <w:rsid w:val="00983678"/>
    <w:rsid w:val="00993002"/>
    <w:rsid w:val="00995541"/>
    <w:rsid w:val="00997D6B"/>
    <w:rsid w:val="009A5804"/>
    <w:rsid w:val="009B0849"/>
    <w:rsid w:val="009B0A48"/>
    <w:rsid w:val="009B14E2"/>
    <w:rsid w:val="009B1B18"/>
    <w:rsid w:val="009B2FD6"/>
    <w:rsid w:val="009B5A62"/>
    <w:rsid w:val="009B5C3D"/>
    <w:rsid w:val="009C32AB"/>
    <w:rsid w:val="009C7F14"/>
    <w:rsid w:val="009F0F0E"/>
    <w:rsid w:val="009F4D70"/>
    <w:rsid w:val="00A02FEF"/>
    <w:rsid w:val="00A04058"/>
    <w:rsid w:val="00A158D1"/>
    <w:rsid w:val="00A25AC6"/>
    <w:rsid w:val="00A30BFA"/>
    <w:rsid w:val="00A31A01"/>
    <w:rsid w:val="00A3774F"/>
    <w:rsid w:val="00A444F5"/>
    <w:rsid w:val="00A665CB"/>
    <w:rsid w:val="00A71EF3"/>
    <w:rsid w:val="00A73AF2"/>
    <w:rsid w:val="00A82DE3"/>
    <w:rsid w:val="00A93F64"/>
    <w:rsid w:val="00A95B2F"/>
    <w:rsid w:val="00A95D3D"/>
    <w:rsid w:val="00AA5AB2"/>
    <w:rsid w:val="00AA7AC5"/>
    <w:rsid w:val="00AB51B2"/>
    <w:rsid w:val="00AB5484"/>
    <w:rsid w:val="00AC4A98"/>
    <w:rsid w:val="00AC4EF3"/>
    <w:rsid w:val="00AD5EBD"/>
    <w:rsid w:val="00AD744D"/>
    <w:rsid w:val="00AE576A"/>
    <w:rsid w:val="00AE5C28"/>
    <w:rsid w:val="00AF6E74"/>
    <w:rsid w:val="00B104A4"/>
    <w:rsid w:val="00B11F98"/>
    <w:rsid w:val="00B1338B"/>
    <w:rsid w:val="00B13790"/>
    <w:rsid w:val="00B1721E"/>
    <w:rsid w:val="00B17B90"/>
    <w:rsid w:val="00B22962"/>
    <w:rsid w:val="00B22D16"/>
    <w:rsid w:val="00B31880"/>
    <w:rsid w:val="00B43615"/>
    <w:rsid w:val="00B44B31"/>
    <w:rsid w:val="00B5758F"/>
    <w:rsid w:val="00B57A7D"/>
    <w:rsid w:val="00B633F3"/>
    <w:rsid w:val="00B66B70"/>
    <w:rsid w:val="00B67480"/>
    <w:rsid w:val="00B73E80"/>
    <w:rsid w:val="00B76F1F"/>
    <w:rsid w:val="00B85C83"/>
    <w:rsid w:val="00B91072"/>
    <w:rsid w:val="00BA1AEA"/>
    <w:rsid w:val="00BA430E"/>
    <w:rsid w:val="00BB1831"/>
    <w:rsid w:val="00BB3643"/>
    <w:rsid w:val="00BB4960"/>
    <w:rsid w:val="00BB5281"/>
    <w:rsid w:val="00BF121C"/>
    <w:rsid w:val="00BF2967"/>
    <w:rsid w:val="00BF450C"/>
    <w:rsid w:val="00BF6C7C"/>
    <w:rsid w:val="00BF72A6"/>
    <w:rsid w:val="00C12A07"/>
    <w:rsid w:val="00C174C2"/>
    <w:rsid w:val="00C23230"/>
    <w:rsid w:val="00C24F86"/>
    <w:rsid w:val="00C26982"/>
    <w:rsid w:val="00C4655C"/>
    <w:rsid w:val="00C62B22"/>
    <w:rsid w:val="00C64E74"/>
    <w:rsid w:val="00C77E14"/>
    <w:rsid w:val="00C81031"/>
    <w:rsid w:val="00C832FA"/>
    <w:rsid w:val="00C86349"/>
    <w:rsid w:val="00C874C5"/>
    <w:rsid w:val="00C94B37"/>
    <w:rsid w:val="00CA5938"/>
    <w:rsid w:val="00CA5A6D"/>
    <w:rsid w:val="00CB1974"/>
    <w:rsid w:val="00CB417D"/>
    <w:rsid w:val="00CC12C9"/>
    <w:rsid w:val="00CC196A"/>
    <w:rsid w:val="00CC6432"/>
    <w:rsid w:val="00CD102E"/>
    <w:rsid w:val="00CD4034"/>
    <w:rsid w:val="00CD4552"/>
    <w:rsid w:val="00CD69A8"/>
    <w:rsid w:val="00CE1BFC"/>
    <w:rsid w:val="00D10BF1"/>
    <w:rsid w:val="00D1356B"/>
    <w:rsid w:val="00D2125C"/>
    <w:rsid w:val="00D30149"/>
    <w:rsid w:val="00D32E83"/>
    <w:rsid w:val="00D46135"/>
    <w:rsid w:val="00D5203E"/>
    <w:rsid w:val="00D72872"/>
    <w:rsid w:val="00D866D3"/>
    <w:rsid w:val="00D86F14"/>
    <w:rsid w:val="00D92B17"/>
    <w:rsid w:val="00DA217C"/>
    <w:rsid w:val="00DA34AB"/>
    <w:rsid w:val="00DA40A9"/>
    <w:rsid w:val="00DB0540"/>
    <w:rsid w:val="00DB0F06"/>
    <w:rsid w:val="00DB2F38"/>
    <w:rsid w:val="00DB5BB6"/>
    <w:rsid w:val="00DB7EC9"/>
    <w:rsid w:val="00DC1CAA"/>
    <w:rsid w:val="00DC5E2D"/>
    <w:rsid w:val="00DE52CE"/>
    <w:rsid w:val="00DE561C"/>
    <w:rsid w:val="00DE567E"/>
    <w:rsid w:val="00DE5F06"/>
    <w:rsid w:val="00DE7BCF"/>
    <w:rsid w:val="00DF07CD"/>
    <w:rsid w:val="00E11409"/>
    <w:rsid w:val="00E1796F"/>
    <w:rsid w:val="00E2010C"/>
    <w:rsid w:val="00E459AC"/>
    <w:rsid w:val="00E51C66"/>
    <w:rsid w:val="00E54DAE"/>
    <w:rsid w:val="00E565DD"/>
    <w:rsid w:val="00E63622"/>
    <w:rsid w:val="00E6656E"/>
    <w:rsid w:val="00E74C0C"/>
    <w:rsid w:val="00E802CE"/>
    <w:rsid w:val="00E84313"/>
    <w:rsid w:val="00E85AF6"/>
    <w:rsid w:val="00E91C88"/>
    <w:rsid w:val="00EA0BA3"/>
    <w:rsid w:val="00EB47C2"/>
    <w:rsid w:val="00EC3D49"/>
    <w:rsid w:val="00EE153F"/>
    <w:rsid w:val="00EE287B"/>
    <w:rsid w:val="00EE4243"/>
    <w:rsid w:val="00EE47A8"/>
    <w:rsid w:val="00EF3E7E"/>
    <w:rsid w:val="00F01918"/>
    <w:rsid w:val="00F05402"/>
    <w:rsid w:val="00F25DA5"/>
    <w:rsid w:val="00F34F17"/>
    <w:rsid w:val="00F42EB4"/>
    <w:rsid w:val="00F4491C"/>
    <w:rsid w:val="00F73965"/>
    <w:rsid w:val="00F749D4"/>
    <w:rsid w:val="00F75E31"/>
    <w:rsid w:val="00F76D7F"/>
    <w:rsid w:val="00F77B5B"/>
    <w:rsid w:val="00F82F5F"/>
    <w:rsid w:val="00F8403B"/>
    <w:rsid w:val="00F860C1"/>
    <w:rsid w:val="00F93AA2"/>
    <w:rsid w:val="00F97592"/>
    <w:rsid w:val="00FA12AE"/>
    <w:rsid w:val="00FA28D1"/>
    <w:rsid w:val="00FB07F9"/>
    <w:rsid w:val="00FB15C1"/>
    <w:rsid w:val="00FB3A17"/>
    <w:rsid w:val="00FB6125"/>
    <w:rsid w:val="00FB7ABF"/>
    <w:rsid w:val="00FB7C31"/>
    <w:rsid w:val="00FC1741"/>
    <w:rsid w:val="00FC6528"/>
    <w:rsid w:val="00FD0788"/>
    <w:rsid w:val="00FD38EF"/>
    <w:rsid w:val="00FE2587"/>
    <w:rsid w:val="00FE2715"/>
    <w:rsid w:val="00FF37F9"/>
    <w:rsid w:val="00FF7523"/>
    <w:rsid w:val="00FF7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8BD95"/>
  <w15:docId w15:val="{E2E34D16-3329-4976-A7F0-C17C9B8B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911"/>
  </w:style>
  <w:style w:type="paragraph" w:styleId="1">
    <w:name w:val="heading 1"/>
    <w:basedOn w:val="a"/>
    <w:next w:val="a"/>
    <w:link w:val="10"/>
    <w:uiPriority w:val="9"/>
    <w:qFormat/>
    <w:rsid w:val="00A71EF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A71EF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A71EF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A71EF3"/>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A71EF3"/>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A71EF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A71E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1EF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A71E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B0849"/>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rsid w:val="009B0849"/>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9B0849"/>
    <w:rPr>
      <w:rFonts w:ascii="Times New Roman" w:eastAsia="Times New Roman" w:hAnsi="Times New Roman" w:cs="Times New Roman"/>
      <w:sz w:val="24"/>
      <w:szCs w:val="24"/>
      <w:lang w:val="x-none" w:eastAsia="x-none"/>
    </w:rPr>
  </w:style>
  <w:style w:type="paragraph" w:styleId="a3">
    <w:name w:val="List Paragraph"/>
    <w:basedOn w:val="a"/>
    <w:uiPriority w:val="34"/>
    <w:qFormat/>
    <w:rsid w:val="009B0849"/>
    <w:pPr>
      <w:ind w:left="720"/>
      <w:contextualSpacing/>
    </w:pPr>
  </w:style>
  <w:style w:type="paragraph" w:customStyle="1" w:styleId="ConsPlusTitle">
    <w:name w:val="ConsPlusTitle"/>
    <w:uiPriority w:val="99"/>
    <w:rsid w:val="007F665A"/>
    <w:pPr>
      <w:widowControl w:val="0"/>
      <w:autoSpaceDE w:val="0"/>
      <w:autoSpaceDN w:val="0"/>
      <w:spacing w:after="0" w:line="240" w:lineRule="auto"/>
    </w:pPr>
    <w:rPr>
      <w:rFonts w:ascii="Calibri" w:eastAsia="Times New Roman" w:hAnsi="Calibri" w:cs="Calibri"/>
      <w:b/>
      <w:szCs w:val="20"/>
      <w:lang w:eastAsia="ru-RU"/>
    </w:rPr>
  </w:style>
  <w:style w:type="table" w:styleId="a4">
    <w:name w:val="Table Grid"/>
    <w:basedOn w:val="a1"/>
    <w:rsid w:val="00F7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15B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5BC9"/>
    <w:rPr>
      <w:rFonts w:ascii="Segoe UI" w:hAnsi="Segoe UI" w:cs="Segoe UI"/>
      <w:sz w:val="18"/>
      <w:szCs w:val="18"/>
    </w:rPr>
  </w:style>
  <w:style w:type="paragraph" w:styleId="a7">
    <w:name w:val="header"/>
    <w:basedOn w:val="a"/>
    <w:link w:val="a8"/>
    <w:uiPriority w:val="99"/>
    <w:unhideWhenUsed/>
    <w:rsid w:val="00B76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6F1F"/>
  </w:style>
  <w:style w:type="paragraph" w:styleId="a9">
    <w:name w:val="footer"/>
    <w:basedOn w:val="a"/>
    <w:link w:val="aa"/>
    <w:uiPriority w:val="99"/>
    <w:unhideWhenUsed/>
    <w:rsid w:val="00B76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6F1F"/>
  </w:style>
  <w:style w:type="character" w:styleId="ab">
    <w:name w:val="Hyperlink"/>
    <w:uiPriority w:val="99"/>
    <w:unhideWhenUsed/>
    <w:rsid w:val="00E51C66"/>
    <w:rPr>
      <w:rFonts w:ascii="Times New Roman" w:hAnsi="Times New Roman" w:cs="Times New Roman" w:hint="default"/>
      <w:color w:val="0000FF"/>
      <w:u w:val="single"/>
    </w:rPr>
  </w:style>
  <w:style w:type="character" w:styleId="ac">
    <w:name w:val="FollowedHyperlink"/>
    <w:basedOn w:val="a0"/>
    <w:uiPriority w:val="99"/>
    <w:semiHidden/>
    <w:unhideWhenUsed/>
    <w:rsid w:val="00E51C66"/>
    <w:rPr>
      <w:color w:val="954F72" w:themeColor="followedHyperlink"/>
      <w:u w:val="single"/>
    </w:rPr>
  </w:style>
  <w:style w:type="paragraph" w:customStyle="1" w:styleId="msonormal0">
    <w:name w:val="msonormal"/>
    <w:basedOn w:val="a"/>
    <w:uiPriority w:val="99"/>
    <w:semiHidden/>
    <w:rsid w:val="00E51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E51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E51C66"/>
    <w:pPr>
      <w:suppressAutoHyphens/>
    </w:pPr>
    <w:rPr>
      <w:rFonts w:ascii="Calibri" w:eastAsia="Calibri" w:hAnsi="Calibri" w:cs="Calibri"/>
      <w:sz w:val="20"/>
      <w:szCs w:val="20"/>
      <w:lang w:eastAsia="ar-SA"/>
    </w:rPr>
  </w:style>
  <w:style w:type="character" w:customStyle="1" w:styleId="af">
    <w:name w:val="Текст сноски Знак"/>
    <w:basedOn w:val="a0"/>
    <w:link w:val="ae"/>
    <w:uiPriority w:val="99"/>
    <w:rsid w:val="00E51C66"/>
    <w:rPr>
      <w:rFonts w:ascii="Calibri" w:eastAsia="Calibri" w:hAnsi="Calibri" w:cs="Calibri"/>
      <w:sz w:val="20"/>
      <w:szCs w:val="20"/>
      <w:lang w:eastAsia="ar-SA"/>
    </w:rPr>
  </w:style>
  <w:style w:type="paragraph" w:styleId="af0">
    <w:name w:val="Subtitle"/>
    <w:basedOn w:val="a"/>
    <w:next w:val="a"/>
    <w:link w:val="af1"/>
    <w:uiPriority w:val="11"/>
    <w:qFormat/>
    <w:rsid w:val="00A71EF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1">
    <w:name w:val="Подзаголовок Знак"/>
    <w:basedOn w:val="a0"/>
    <w:link w:val="af0"/>
    <w:uiPriority w:val="11"/>
    <w:rsid w:val="00A71EF3"/>
    <w:rPr>
      <w:rFonts w:asciiTheme="majorHAnsi" w:eastAsiaTheme="majorEastAsia" w:hAnsiTheme="majorHAnsi" w:cstheme="majorBidi"/>
      <w:i/>
      <w:iCs/>
      <w:color w:val="4472C4" w:themeColor="accent1"/>
      <w:spacing w:val="15"/>
      <w:sz w:val="24"/>
      <w:szCs w:val="24"/>
    </w:rPr>
  </w:style>
  <w:style w:type="paragraph" w:customStyle="1" w:styleId="ConsPlusDocList">
    <w:name w:val="ConsPlusDocList"/>
    <w:next w:val="a"/>
    <w:uiPriority w:val="99"/>
    <w:semiHidden/>
    <w:rsid w:val="00E51C66"/>
    <w:pPr>
      <w:widowControl w:val="0"/>
      <w:suppressAutoHyphens/>
      <w:spacing w:after="0" w:line="240" w:lineRule="auto"/>
    </w:pPr>
    <w:rPr>
      <w:rFonts w:ascii="Arial" w:eastAsia="Calibri" w:hAnsi="Arial" w:cs="Arial"/>
      <w:sz w:val="20"/>
      <w:szCs w:val="20"/>
    </w:rPr>
  </w:style>
  <w:style w:type="paragraph" w:customStyle="1" w:styleId="ConsPlusNonformat">
    <w:name w:val="ConsPlusNonformat"/>
    <w:uiPriority w:val="99"/>
    <w:semiHidden/>
    <w:rsid w:val="00E51C6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2">
    <w:name w:val="footnote reference"/>
    <w:uiPriority w:val="99"/>
    <w:semiHidden/>
    <w:unhideWhenUsed/>
    <w:rsid w:val="00E51C66"/>
    <w:rPr>
      <w:vertAlign w:val="superscript"/>
    </w:rPr>
  </w:style>
  <w:style w:type="character" w:customStyle="1" w:styleId="af3">
    <w:name w:val="Знак"/>
    <w:uiPriority w:val="99"/>
    <w:rsid w:val="00E51C66"/>
    <w:rPr>
      <w:rFonts w:ascii="Times New Roman" w:hAnsi="Times New Roman" w:cs="Times New Roman" w:hint="default"/>
      <w:sz w:val="16"/>
      <w:szCs w:val="16"/>
      <w:lang w:val="ru-RU"/>
    </w:rPr>
  </w:style>
  <w:style w:type="character" w:styleId="af4">
    <w:name w:val="Unresolved Mention"/>
    <w:basedOn w:val="a0"/>
    <w:uiPriority w:val="99"/>
    <w:semiHidden/>
    <w:unhideWhenUsed/>
    <w:rsid w:val="00AB5484"/>
    <w:rPr>
      <w:color w:val="605E5C"/>
      <w:shd w:val="clear" w:color="auto" w:fill="E1DFDD"/>
    </w:rPr>
  </w:style>
  <w:style w:type="paragraph" w:customStyle="1" w:styleId="af5">
    <w:name w:val="Заголовок документа"/>
    <w:rsid w:val="004E3087"/>
    <w:pPr>
      <w:spacing w:after="0" w:line="240" w:lineRule="auto"/>
    </w:pPr>
    <w:rPr>
      <w:rFonts w:ascii="Times New Roman" w:hAnsi="Times New Roman"/>
      <w:sz w:val="24"/>
      <w:szCs w:val="28"/>
    </w:rPr>
  </w:style>
  <w:style w:type="character" w:customStyle="1" w:styleId="10">
    <w:name w:val="Заголовок 1 Знак"/>
    <w:basedOn w:val="a0"/>
    <w:link w:val="1"/>
    <w:uiPriority w:val="9"/>
    <w:rsid w:val="00A71EF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A71EF3"/>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A71EF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A71EF3"/>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A71EF3"/>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A71EF3"/>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A71EF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71EF3"/>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A71EF3"/>
    <w:rPr>
      <w:rFonts w:asciiTheme="majorHAnsi" w:eastAsiaTheme="majorEastAsia" w:hAnsiTheme="majorHAnsi" w:cstheme="majorBidi"/>
      <w:i/>
      <w:iCs/>
      <w:color w:val="404040" w:themeColor="text1" w:themeTint="BF"/>
      <w:sz w:val="20"/>
      <w:szCs w:val="20"/>
    </w:rPr>
  </w:style>
  <w:style w:type="paragraph" w:styleId="af6">
    <w:name w:val="caption"/>
    <w:basedOn w:val="a"/>
    <w:next w:val="a"/>
    <w:uiPriority w:val="35"/>
    <w:semiHidden/>
    <w:unhideWhenUsed/>
    <w:qFormat/>
    <w:rsid w:val="00A71EF3"/>
    <w:pPr>
      <w:spacing w:line="240" w:lineRule="auto"/>
    </w:pPr>
    <w:rPr>
      <w:b/>
      <w:bCs/>
      <w:color w:val="4472C4" w:themeColor="accent1"/>
      <w:sz w:val="18"/>
      <w:szCs w:val="18"/>
    </w:rPr>
  </w:style>
  <w:style w:type="paragraph" w:styleId="af7">
    <w:name w:val="Title"/>
    <w:basedOn w:val="a"/>
    <w:next w:val="a"/>
    <w:link w:val="af8"/>
    <w:uiPriority w:val="10"/>
    <w:qFormat/>
    <w:rsid w:val="00A71E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8">
    <w:name w:val="Заголовок Знак"/>
    <w:basedOn w:val="a0"/>
    <w:link w:val="af7"/>
    <w:uiPriority w:val="10"/>
    <w:rsid w:val="00A71EF3"/>
    <w:rPr>
      <w:rFonts w:asciiTheme="majorHAnsi" w:eastAsiaTheme="majorEastAsia" w:hAnsiTheme="majorHAnsi" w:cstheme="majorBidi"/>
      <w:color w:val="323E4F" w:themeColor="text2" w:themeShade="BF"/>
      <w:spacing w:val="5"/>
      <w:sz w:val="52"/>
      <w:szCs w:val="52"/>
    </w:rPr>
  </w:style>
  <w:style w:type="character" w:styleId="af9">
    <w:name w:val="Strong"/>
    <w:basedOn w:val="a0"/>
    <w:uiPriority w:val="22"/>
    <w:qFormat/>
    <w:rsid w:val="00A71EF3"/>
    <w:rPr>
      <w:b/>
      <w:bCs/>
    </w:rPr>
  </w:style>
  <w:style w:type="character" w:styleId="afa">
    <w:name w:val="Emphasis"/>
    <w:basedOn w:val="a0"/>
    <w:uiPriority w:val="20"/>
    <w:qFormat/>
    <w:rsid w:val="00A71EF3"/>
    <w:rPr>
      <w:i/>
      <w:iCs/>
    </w:rPr>
  </w:style>
  <w:style w:type="paragraph" w:styleId="afb">
    <w:name w:val="No Spacing"/>
    <w:uiPriority w:val="1"/>
    <w:qFormat/>
    <w:rsid w:val="00A71EF3"/>
    <w:pPr>
      <w:spacing w:after="0" w:line="240" w:lineRule="auto"/>
    </w:pPr>
  </w:style>
  <w:style w:type="paragraph" w:styleId="23">
    <w:name w:val="Quote"/>
    <w:basedOn w:val="a"/>
    <w:next w:val="a"/>
    <w:link w:val="24"/>
    <w:uiPriority w:val="29"/>
    <w:qFormat/>
    <w:rsid w:val="00A71EF3"/>
    <w:rPr>
      <w:i/>
      <w:iCs/>
      <w:color w:val="000000" w:themeColor="text1"/>
    </w:rPr>
  </w:style>
  <w:style w:type="character" w:customStyle="1" w:styleId="24">
    <w:name w:val="Цитата 2 Знак"/>
    <w:basedOn w:val="a0"/>
    <w:link w:val="23"/>
    <w:uiPriority w:val="29"/>
    <w:rsid w:val="00A71EF3"/>
    <w:rPr>
      <w:i/>
      <w:iCs/>
      <w:color w:val="000000" w:themeColor="text1"/>
    </w:rPr>
  </w:style>
  <w:style w:type="paragraph" w:styleId="afc">
    <w:name w:val="Intense Quote"/>
    <w:basedOn w:val="a"/>
    <w:next w:val="a"/>
    <w:link w:val="afd"/>
    <w:uiPriority w:val="30"/>
    <w:qFormat/>
    <w:rsid w:val="00A71EF3"/>
    <w:pPr>
      <w:pBdr>
        <w:bottom w:val="single" w:sz="4" w:space="4" w:color="4472C4" w:themeColor="accent1"/>
      </w:pBdr>
      <w:spacing w:before="200" w:after="280"/>
      <w:ind w:left="936" w:right="936"/>
    </w:pPr>
    <w:rPr>
      <w:b/>
      <w:bCs/>
      <w:i/>
      <w:iCs/>
      <w:color w:val="4472C4" w:themeColor="accent1"/>
    </w:rPr>
  </w:style>
  <w:style w:type="character" w:customStyle="1" w:styleId="afd">
    <w:name w:val="Выделенная цитата Знак"/>
    <w:basedOn w:val="a0"/>
    <w:link w:val="afc"/>
    <w:uiPriority w:val="30"/>
    <w:rsid w:val="00A71EF3"/>
    <w:rPr>
      <w:b/>
      <w:bCs/>
      <w:i/>
      <w:iCs/>
      <w:color w:val="4472C4" w:themeColor="accent1"/>
    </w:rPr>
  </w:style>
  <w:style w:type="character" w:styleId="afe">
    <w:name w:val="Subtle Emphasis"/>
    <w:basedOn w:val="a0"/>
    <w:uiPriority w:val="19"/>
    <w:qFormat/>
    <w:rsid w:val="00A71EF3"/>
    <w:rPr>
      <w:i/>
      <w:iCs/>
      <w:color w:val="808080" w:themeColor="text1" w:themeTint="7F"/>
    </w:rPr>
  </w:style>
  <w:style w:type="character" w:styleId="aff">
    <w:name w:val="Intense Emphasis"/>
    <w:basedOn w:val="a0"/>
    <w:uiPriority w:val="21"/>
    <w:qFormat/>
    <w:rsid w:val="00A71EF3"/>
    <w:rPr>
      <w:b/>
      <w:bCs/>
      <w:i/>
      <w:iCs/>
      <w:color w:val="4472C4" w:themeColor="accent1"/>
    </w:rPr>
  </w:style>
  <w:style w:type="character" w:styleId="aff0">
    <w:name w:val="Subtle Reference"/>
    <w:basedOn w:val="a0"/>
    <w:uiPriority w:val="31"/>
    <w:qFormat/>
    <w:rsid w:val="00A71EF3"/>
    <w:rPr>
      <w:smallCaps/>
      <w:color w:val="ED7D31" w:themeColor="accent2"/>
      <w:u w:val="single"/>
    </w:rPr>
  </w:style>
  <w:style w:type="character" w:styleId="aff1">
    <w:name w:val="Intense Reference"/>
    <w:basedOn w:val="a0"/>
    <w:uiPriority w:val="32"/>
    <w:qFormat/>
    <w:rsid w:val="00A71EF3"/>
    <w:rPr>
      <w:b/>
      <w:bCs/>
      <w:smallCaps/>
      <w:color w:val="ED7D31" w:themeColor="accent2"/>
      <w:spacing w:val="5"/>
      <w:u w:val="single"/>
    </w:rPr>
  </w:style>
  <w:style w:type="character" w:styleId="aff2">
    <w:name w:val="Book Title"/>
    <w:basedOn w:val="a0"/>
    <w:uiPriority w:val="33"/>
    <w:qFormat/>
    <w:rsid w:val="00A71EF3"/>
    <w:rPr>
      <w:b/>
      <w:bCs/>
      <w:smallCaps/>
      <w:spacing w:val="5"/>
    </w:rPr>
  </w:style>
  <w:style w:type="paragraph" w:styleId="aff3">
    <w:name w:val="TOC Heading"/>
    <w:basedOn w:val="1"/>
    <w:next w:val="a"/>
    <w:uiPriority w:val="39"/>
    <w:semiHidden/>
    <w:unhideWhenUsed/>
    <w:qFormat/>
    <w:rsid w:val="00A71E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6447">
      <w:bodyDiv w:val="1"/>
      <w:marLeft w:val="0"/>
      <w:marRight w:val="0"/>
      <w:marTop w:val="0"/>
      <w:marBottom w:val="0"/>
      <w:divBdr>
        <w:top w:val="none" w:sz="0" w:space="0" w:color="auto"/>
        <w:left w:val="none" w:sz="0" w:space="0" w:color="auto"/>
        <w:bottom w:val="none" w:sz="0" w:space="0" w:color="auto"/>
        <w:right w:val="none" w:sz="0" w:space="0" w:color="auto"/>
      </w:divBdr>
    </w:div>
    <w:div w:id="232352444">
      <w:bodyDiv w:val="1"/>
      <w:marLeft w:val="0"/>
      <w:marRight w:val="0"/>
      <w:marTop w:val="0"/>
      <w:marBottom w:val="0"/>
      <w:divBdr>
        <w:top w:val="none" w:sz="0" w:space="0" w:color="auto"/>
        <w:left w:val="none" w:sz="0" w:space="0" w:color="auto"/>
        <w:bottom w:val="none" w:sz="0" w:space="0" w:color="auto"/>
        <w:right w:val="none" w:sz="0" w:space="0" w:color="auto"/>
      </w:divBdr>
    </w:div>
    <w:div w:id="264383915">
      <w:bodyDiv w:val="1"/>
      <w:marLeft w:val="0"/>
      <w:marRight w:val="0"/>
      <w:marTop w:val="0"/>
      <w:marBottom w:val="0"/>
      <w:divBdr>
        <w:top w:val="none" w:sz="0" w:space="0" w:color="auto"/>
        <w:left w:val="none" w:sz="0" w:space="0" w:color="auto"/>
        <w:bottom w:val="none" w:sz="0" w:space="0" w:color="auto"/>
        <w:right w:val="none" w:sz="0" w:space="0" w:color="auto"/>
      </w:divBdr>
    </w:div>
    <w:div w:id="309411202">
      <w:bodyDiv w:val="1"/>
      <w:marLeft w:val="0"/>
      <w:marRight w:val="0"/>
      <w:marTop w:val="0"/>
      <w:marBottom w:val="0"/>
      <w:divBdr>
        <w:top w:val="none" w:sz="0" w:space="0" w:color="auto"/>
        <w:left w:val="none" w:sz="0" w:space="0" w:color="auto"/>
        <w:bottom w:val="none" w:sz="0" w:space="0" w:color="auto"/>
        <w:right w:val="none" w:sz="0" w:space="0" w:color="auto"/>
      </w:divBdr>
    </w:div>
    <w:div w:id="318464103">
      <w:bodyDiv w:val="1"/>
      <w:marLeft w:val="0"/>
      <w:marRight w:val="0"/>
      <w:marTop w:val="0"/>
      <w:marBottom w:val="0"/>
      <w:divBdr>
        <w:top w:val="none" w:sz="0" w:space="0" w:color="auto"/>
        <w:left w:val="none" w:sz="0" w:space="0" w:color="auto"/>
        <w:bottom w:val="none" w:sz="0" w:space="0" w:color="auto"/>
        <w:right w:val="none" w:sz="0" w:space="0" w:color="auto"/>
      </w:divBdr>
    </w:div>
    <w:div w:id="523596443">
      <w:bodyDiv w:val="1"/>
      <w:marLeft w:val="0"/>
      <w:marRight w:val="0"/>
      <w:marTop w:val="0"/>
      <w:marBottom w:val="0"/>
      <w:divBdr>
        <w:top w:val="none" w:sz="0" w:space="0" w:color="auto"/>
        <w:left w:val="none" w:sz="0" w:space="0" w:color="auto"/>
        <w:bottom w:val="none" w:sz="0" w:space="0" w:color="auto"/>
        <w:right w:val="none" w:sz="0" w:space="0" w:color="auto"/>
      </w:divBdr>
    </w:div>
    <w:div w:id="633831175">
      <w:bodyDiv w:val="1"/>
      <w:marLeft w:val="0"/>
      <w:marRight w:val="0"/>
      <w:marTop w:val="0"/>
      <w:marBottom w:val="0"/>
      <w:divBdr>
        <w:top w:val="none" w:sz="0" w:space="0" w:color="auto"/>
        <w:left w:val="none" w:sz="0" w:space="0" w:color="auto"/>
        <w:bottom w:val="none" w:sz="0" w:space="0" w:color="auto"/>
        <w:right w:val="none" w:sz="0" w:space="0" w:color="auto"/>
      </w:divBdr>
    </w:div>
    <w:div w:id="760486022">
      <w:bodyDiv w:val="1"/>
      <w:marLeft w:val="0"/>
      <w:marRight w:val="0"/>
      <w:marTop w:val="0"/>
      <w:marBottom w:val="0"/>
      <w:divBdr>
        <w:top w:val="none" w:sz="0" w:space="0" w:color="auto"/>
        <w:left w:val="none" w:sz="0" w:space="0" w:color="auto"/>
        <w:bottom w:val="none" w:sz="0" w:space="0" w:color="auto"/>
        <w:right w:val="none" w:sz="0" w:space="0" w:color="auto"/>
      </w:divBdr>
    </w:div>
    <w:div w:id="856501431">
      <w:bodyDiv w:val="1"/>
      <w:marLeft w:val="0"/>
      <w:marRight w:val="0"/>
      <w:marTop w:val="0"/>
      <w:marBottom w:val="0"/>
      <w:divBdr>
        <w:top w:val="none" w:sz="0" w:space="0" w:color="auto"/>
        <w:left w:val="none" w:sz="0" w:space="0" w:color="auto"/>
        <w:bottom w:val="none" w:sz="0" w:space="0" w:color="auto"/>
        <w:right w:val="none" w:sz="0" w:space="0" w:color="auto"/>
      </w:divBdr>
    </w:div>
    <w:div w:id="916937877">
      <w:bodyDiv w:val="1"/>
      <w:marLeft w:val="0"/>
      <w:marRight w:val="0"/>
      <w:marTop w:val="0"/>
      <w:marBottom w:val="0"/>
      <w:divBdr>
        <w:top w:val="none" w:sz="0" w:space="0" w:color="auto"/>
        <w:left w:val="none" w:sz="0" w:space="0" w:color="auto"/>
        <w:bottom w:val="none" w:sz="0" w:space="0" w:color="auto"/>
        <w:right w:val="none" w:sz="0" w:space="0" w:color="auto"/>
      </w:divBdr>
    </w:div>
    <w:div w:id="917178582">
      <w:bodyDiv w:val="1"/>
      <w:marLeft w:val="0"/>
      <w:marRight w:val="0"/>
      <w:marTop w:val="0"/>
      <w:marBottom w:val="0"/>
      <w:divBdr>
        <w:top w:val="none" w:sz="0" w:space="0" w:color="auto"/>
        <w:left w:val="none" w:sz="0" w:space="0" w:color="auto"/>
        <w:bottom w:val="none" w:sz="0" w:space="0" w:color="auto"/>
        <w:right w:val="none" w:sz="0" w:space="0" w:color="auto"/>
      </w:divBdr>
    </w:div>
    <w:div w:id="940574470">
      <w:bodyDiv w:val="1"/>
      <w:marLeft w:val="0"/>
      <w:marRight w:val="0"/>
      <w:marTop w:val="0"/>
      <w:marBottom w:val="0"/>
      <w:divBdr>
        <w:top w:val="none" w:sz="0" w:space="0" w:color="auto"/>
        <w:left w:val="none" w:sz="0" w:space="0" w:color="auto"/>
        <w:bottom w:val="none" w:sz="0" w:space="0" w:color="auto"/>
        <w:right w:val="none" w:sz="0" w:space="0" w:color="auto"/>
      </w:divBdr>
    </w:div>
    <w:div w:id="978416643">
      <w:bodyDiv w:val="1"/>
      <w:marLeft w:val="0"/>
      <w:marRight w:val="0"/>
      <w:marTop w:val="0"/>
      <w:marBottom w:val="0"/>
      <w:divBdr>
        <w:top w:val="none" w:sz="0" w:space="0" w:color="auto"/>
        <w:left w:val="none" w:sz="0" w:space="0" w:color="auto"/>
        <w:bottom w:val="none" w:sz="0" w:space="0" w:color="auto"/>
        <w:right w:val="none" w:sz="0" w:space="0" w:color="auto"/>
      </w:divBdr>
    </w:div>
    <w:div w:id="1252811450">
      <w:bodyDiv w:val="1"/>
      <w:marLeft w:val="0"/>
      <w:marRight w:val="0"/>
      <w:marTop w:val="0"/>
      <w:marBottom w:val="0"/>
      <w:divBdr>
        <w:top w:val="none" w:sz="0" w:space="0" w:color="auto"/>
        <w:left w:val="none" w:sz="0" w:space="0" w:color="auto"/>
        <w:bottom w:val="none" w:sz="0" w:space="0" w:color="auto"/>
        <w:right w:val="none" w:sz="0" w:space="0" w:color="auto"/>
      </w:divBdr>
    </w:div>
    <w:div w:id="1276212528">
      <w:bodyDiv w:val="1"/>
      <w:marLeft w:val="0"/>
      <w:marRight w:val="0"/>
      <w:marTop w:val="0"/>
      <w:marBottom w:val="0"/>
      <w:divBdr>
        <w:top w:val="none" w:sz="0" w:space="0" w:color="auto"/>
        <w:left w:val="none" w:sz="0" w:space="0" w:color="auto"/>
        <w:bottom w:val="none" w:sz="0" w:space="0" w:color="auto"/>
        <w:right w:val="none" w:sz="0" w:space="0" w:color="auto"/>
      </w:divBdr>
    </w:div>
    <w:div w:id="1302808656">
      <w:bodyDiv w:val="1"/>
      <w:marLeft w:val="0"/>
      <w:marRight w:val="0"/>
      <w:marTop w:val="0"/>
      <w:marBottom w:val="0"/>
      <w:divBdr>
        <w:top w:val="none" w:sz="0" w:space="0" w:color="auto"/>
        <w:left w:val="none" w:sz="0" w:space="0" w:color="auto"/>
        <w:bottom w:val="none" w:sz="0" w:space="0" w:color="auto"/>
        <w:right w:val="none" w:sz="0" w:space="0" w:color="auto"/>
      </w:divBdr>
    </w:div>
    <w:div w:id="1405761413">
      <w:bodyDiv w:val="1"/>
      <w:marLeft w:val="0"/>
      <w:marRight w:val="0"/>
      <w:marTop w:val="0"/>
      <w:marBottom w:val="0"/>
      <w:divBdr>
        <w:top w:val="none" w:sz="0" w:space="0" w:color="auto"/>
        <w:left w:val="none" w:sz="0" w:space="0" w:color="auto"/>
        <w:bottom w:val="none" w:sz="0" w:space="0" w:color="auto"/>
        <w:right w:val="none" w:sz="0" w:space="0" w:color="auto"/>
      </w:divBdr>
    </w:div>
    <w:div w:id="1439526305">
      <w:bodyDiv w:val="1"/>
      <w:marLeft w:val="0"/>
      <w:marRight w:val="0"/>
      <w:marTop w:val="0"/>
      <w:marBottom w:val="0"/>
      <w:divBdr>
        <w:top w:val="none" w:sz="0" w:space="0" w:color="auto"/>
        <w:left w:val="none" w:sz="0" w:space="0" w:color="auto"/>
        <w:bottom w:val="none" w:sz="0" w:space="0" w:color="auto"/>
        <w:right w:val="none" w:sz="0" w:space="0" w:color="auto"/>
      </w:divBdr>
    </w:div>
    <w:div w:id="1475098707">
      <w:bodyDiv w:val="1"/>
      <w:marLeft w:val="0"/>
      <w:marRight w:val="0"/>
      <w:marTop w:val="0"/>
      <w:marBottom w:val="0"/>
      <w:divBdr>
        <w:top w:val="none" w:sz="0" w:space="0" w:color="auto"/>
        <w:left w:val="none" w:sz="0" w:space="0" w:color="auto"/>
        <w:bottom w:val="none" w:sz="0" w:space="0" w:color="auto"/>
        <w:right w:val="none" w:sz="0" w:space="0" w:color="auto"/>
      </w:divBdr>
    </w:div>
    <w:div w:id="1568149750">
      <w:bodyDiv w:val="1"/>
      <w:marLeft w:val="0"/>
      <w:marRight w:val="0"/>
      <w:marTop w:val="0"/>
      <w:marBottom w:val="0"/>
      <w:divBdr>
        <w:top w:val="none" w:sz="0" w:space="0" w:color="auto"/>
        <w:left w:val="none" w:sz="0" w:space="0" w:color="auto"/>
        <w:bottom w:val="none" w:sz="0" w:space="0" w:color="auto"/>
        <w:right w:val="none" w:sz="0" w:space="0" w:color="auto"/>
      </w:divBdr>
    </w:div>
    <w:div w:id="1682663831">
      <w:bodyDiv w:val="1"/>
      <w:marLeft w:val="0"/>
      <w:marRight w:val="0"/>
      <w:marTop w:val="0"/>
      <w:marBottom w:val="0"/>
      <w:divBdr>
        <w:top w:val="none" w:sz="0" w:space="0" w:color="auto"/>
        <w:left w:val="none" w:sz="0" w:space="0" w:color="auto"/>
        <w:bottom w:val="none" w:sz="0" w:space="0" w:color="auto"/>
        <w:right w:val="none" w:sz="0" w:space="0" w:color="auto"/>
      </w:divBdr>
    </w:div>
    <w:div w:id="1780023679">
      <w:bodyDiv w:val="1"/>
      <w:marLeft w:val="0"/>
      <w:marRight w:val="0"/>
      <w:marTop w:val="0"/>
      <w:marBottom w:val="0"/>
      <w:divBdr>
        <w:top w:val="none" w:sz="0" w:space="0" w:color="auto"/>
        <w:left w:val="none" w:sz="0" w:space="0" w:color="auto"/>
        <w:bottom w:val="none" w:sz="0" w:space="0" w:color="auto"/>
        <w:right w:val="none" w:sz="0" w:space="0" w:color="auto"/>
      </w:divBdr>
    </w:div>
    <w:div w:id="2051493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olie-sibirskoe.ru" TargetMode="External"/><Relationship Id="rId13" Type="http://schemas.openxmlformats.org/officeDocument/2006/relationships/hyperlink" Target="https://login.consultant.ru/link/?req=doc&amp;base=LAW&amp;n=4826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usolie-sibirsko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usolie-sibirsko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usolie-sibirskoe.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mailto:ren@usolie-sibir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4350F-C19C-4615-BD14-8539E3C5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6757</TotalTime>
  <Pages>25</Pages>
  <Words>8530</Words>
  <Characters>48623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Митянина Ксения Дмитриевна</dc:creator>
  <cp:keywords/>
  <dc:description/>
  <cp:lastModifiedBy>Андреева Ольга Николаевна</cp:lastModifiedBy>
  <cp:revision>87</cp:revision>
  <cp:lastPrinted>2023-01-10T07:29:00Z</cp:lastPrinted>
  <dcterms:created xsi:type="dcterms:W3CDTF">2021-02-02T00:56:00Z</dcterms:created>
  <dcterms:modified xsi:type="dcterms:W3CDTF">2025-12-23T05:05:00Z</dcterms:modified>
</cp:coreProperties>
</file>