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7259D" w14:textId="77777777" w:rsidR="0023552B" w:rsidRPr="0023552B" w:rsidRDefault="0023552B" w:rsidP="0023552B">
      <w:pPr>
        <w:jc w:val="center"/>
        <w:rPr>
          <w:rFonts w:eastAsia="Times New Roman"/>
          <w:b/>
          <w:sz w:val="32"/>
          <w:szCs w:val="32"/>
          <w14:ligatures w14:val="none"/>
        </w:rPr>
      </w:pPr>
      <w:r w:rsidRPr="0023552B">
        <w:rPr>
          <w:rFonts w:eastAsia="Times New Roman"/>
          <w:b/>
          <w:sz w:val="32"/>
          <w:szCs w:val="32"/>
          <w14:ligatures w14:val="none"/>
        </w:rPr>
        <w:t>Российская Федерация</w:t>
      </w:r>
    </w:p>
    <w:p w14:paraId="4C1AF743" w14:textId="77777777" w:rsidR="0023552B" w:rsidRPr="0023552B" w:rsidRDefault="0023552B" w:rsidP="0023552B">
      <w:pPr>
        <w:jc w:val="center"/>
        <w:rPr>
          <w:rFonts w:eastAsia="Times New Roman"/>
          <w:b/>
          <w:sz w:val="32"/>
          <w:szCs w:val="32"/>
          <w14:ligatures w14:val="none"/>
        </w:rPr>
      </w:pPr>
      <w:r w:rsidRPr="0023552B">
        <w:rPr>
          <w:rFonts w:eastAsia="Times New Roman"/>
          <w:b/>
          <w:sz w:val="32"/>
          <w:szCs w:val="32"/>
          <w14:ligatures w14:val="none"/>
        </w:rPr>
        <w:t>Иркутская область</w:t>
      </w:r>
    </w:p>
    <w:p w14:paraId="418CAFAA" w14:textId="77777777" w:rsidR="0023552B" w:rsidRPr="0023552B" w:rsidRDefault="0023552B" w:rsidP="0023552B">
      <w:pPr>
        <w:jc w:val="center"/>
        <w:rPr>
          <w:rFonts w:eastAsia="Times New Roman"/>
          <w:b/>
          <w:sz w:val="32"/>
          <w:szCs w:val="32"/>
          <w14:ligatures w14:val="none"/>
        </w:rPr>
      </w:pPr>
      <w:r w:rsidRPr="0023552B">
        <w:rPr>
          <w:rFonts w:eastAsia="Times New Roman"/>
          <w:b/>
          <w:sz w:val="32"/>
          <w:szCs w:val="32"/>
          <w14:ligatures w14:val="none"/>
        </w:rPr>
        <w:t>Администрация города Усолье-Сибирское</w:t>
      </w:r>
    </w:p>
    <w:p w14:paraId="4D3BDCEE" w14:textId="77777777" w:rsidR="0023552B" w:rsidRPr="0023552B" w:rsidRDefault="0023552B" w:rsidP="0023552B">
      <w:pPr>
        <w:jc w:val="center"/>
        <w:rPr>
          <w:rFonts w:eastAsia="Times New Roman"/>
          <w:b/>
          <w:sz w:val="44"/>
          <w:szCs w:val="44"/>
          <w14:ligatures w14:val="none"/>
        </w:rPr>
      </w:pPr>
      <w:r w:rsidRPr="0023552B">
        <w:rPr>
          <w:rFonts w:eastAsia="Times New Roman"/>
          <w:b/>
          <w:sz w:val="44"/>
          <w:szCs w:val="44"/>
          <w14:ligatures w14:val="none"/>
        </w:rPr>
        <w:t>ПОСТАНОВЛЕНИЕ</w:t>
      </w:r>
    </w:p>
    <w:p w14:paraId="0C977DF1" w14:textId="77777777" w:rsidR="0023552B" w:rsidRPr="0023552B" w:rsidRDefault="0023552B" w:rsidP="0023552B">
      <w:pPr>
        <w:jc w:val="center"/>
        <w:rPr>
          <w:rFonts w:eastAsia="Times New Roman"/>
          <w:b/>
          <w:sz w:val="32"/>
          <w:szCs w:val="32"/>
          <w14:ligatures w14:val="none"/>
        </w:rPr>
      </w:pPr>
    </w:p>
    <w:p w14:paraId="2AC7341C" w14:textId="2A050D74" w:rsidR="0023552B" w:rsidRPr="0023552B" w:rsidRDefault="0023552B" w:rsidP="0023552B">
      <w:pPr>
        <w:tabs>
          <w:tab w:val="left" w:pos="2099"/>
        </w:tabs>
        <w:jc w:val="both"/>
        <w:rPr>
          <w:rFonts w:eastAsia="Times New Roman"/>
          <w:sz w:val="28"/>
          <w:szCs w:val="28"/>
          <w14:ligatures w14:val="none"/>
        </w:rPr>
      </w:pPr>
      <w:r w:rsidRPr="0023552B">
        <w:rPr>
          <w:rFonts w:eastAsia="Times New Roman"/>
          <w:noProof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726DA6F" wp14:editId="68969A01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9BF1C" id="Прямая соединительная линия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23552B">
        <w:rPr>
          <w:rFonts w:eastAsia="Times New Roman"/>
          <w:noProof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49F15B7" wp14:editId="16110944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3A09B" id="Прямая соединительная линия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23552B">
        <w:rPr>
          <w:rFonts w:eastAsia="Times New Roman"/>
          <w:sz w:val="28"/>
          <w:szCs w:val="28"/>
          <w14:ligatures w14:val="none"/>
        </w:rPr>
        <w:t xml:space="preserve">от </w:t>
      </w:r>
      <w:r>
        <w:rPr>
          <w:rFonts w:eastAsia="Times New Roman"/>
          <w:sz w:val="28"/>
          <w:szCs w:val="28"/>
          <w14:ligatures w14:val="none"/>
        </w:rPr>
        <w:t>28.11.2025</w:t>
      </w:r>
      <w:r w:rsidRPr="0023552B">
        <w:rPr>
          <w:rFonts w:eastAsia="Times New Roman"/>
          <w:sz w:val="28"/>
          <w:szCs w:val="28"/>
          <w14:ligatures w14:val="none"/>
        </w:rPr>
        <w:tab/>
        <w:t>№</w:t>
      </w:r>
      <w:r>
        <w:rPr>
          <w:rFonts w:eastAsia="Times New Roman"/>
          <w:sz w:val="28"/>
          <w:szCs w:val="28"/>
          <w14:ligatures w14:val="none"/>
        </w:rPr>
        <w:t>2212-па</w:t>
      </w:r>
    </w:p>
    <w:p w14:paraId="59F0DBDA" w14:textId="77777777" w:rsidR="0023552B" w:rsidRDefault="0023552B" w:rsidP="00333894">
      <w:pPr>
        <w:pStyle w:val="1111"/>
        <w:numPr>
          <w:ilvl w:val="0"/>
          <w:numId w:val="0"/>
        </w:numPr>
        <w:tabs>
          <w:tab w:val="left" w:pos="3969"/>
        </w:tabs>
        <w:ind w:right="5357"/>
        <w:rPr>
          <w:rStyle w:val="130"/>
          <w:b/>
          <w:bCs/>
          <w:sz w:val="22"/>
          <w:szCs w:val="22"/>
        </w:rPr>
      </w:pPr>
      <w:bookmarkStart w:id="0" w:name="_Hlk153805991"/>
      <w:bookmarkStart w:id="1" w:name="_Hlk153807864"/>
    </w:p>
    <w:p w14:paraId="11431BCB" w14:textId="56AE3081" w:rsidR="00B053CE" w:rsidRPr="0023552B" w:rsidRDefault="00B053CE" w:rsidP="0023552B">
      <w:pPr>
        <w:pStyle w:val="1111"/>
        <w:numPr>
          <w:ilvl w:val="0"/>
          <w:numId w:val="0"/>
        </w:numPr>
        <w:tabs>
          <w:tab w:val="left" w:pos="0"/>
        </w:tabs>
        <w:ind w:right="-1"/>
        <w:rPr>
          <w:rStyle w:val="130"/>
          <w:b/>
          <w:bCs/>
          <w:sz w:val="24"/>
          <w:szCs w:val="24"/>
        </w:rPr>
      </w:pPr>
      <w:r w:rsidRPr="0023552B">
        <w:rPr>
          <w:rStyle w:val="130"/>
          <w:b/>
          <w:bCs/>
          <w:sz w:val="24"/>
          <w:szCs w:val="24"/>
        </w:rPr>
        <w:t xml:space="preserve">О внесении изменений в постановление </w:t>
      </w:r>
      <w:r w:rsidR="0023552B">
        <w:rPr>
          <w:rStyle w:val="130"/>
          <w:b/>
          <w:bCs/>
          <w:sz w:val="24"/>
          <w:szCs w:val="24"/>
        </w:rPr>
        <w:t>ад</w:t>
      </w:r>
      <w:r w:rsidRPr="0023552B">
        <w:rPr>
          <w:rStyle w:val="130"/>
          <w:b/>
          <w:bCs/>
          <w:sz w:val="24"/>
          <w:szCs w:val="24"/>
        </w:rPr>
        <w:t xml:space="preserve">министрации города Усолье-Сибирское от 28.02.2025 г. №353-па </w:t>
      </w:r>
      <w:bookmarkStart w:id="2" w:name="_Hlk215489240"/>
      <w:r w:rsidRPr="0023552B">
        <w:rPr>
          <w:rStyle w:val="130"/>
          <w:b/>
          <w:bCs/>
          <w:sz w:val="24"/>
          <w:szCs w:val="24"/>
        </w:rPr>
        <w:t>«</w:t>
      </w:r>
      <w:bookmarkEnd w:id="0"/>
      <w:bookmarkEnd w:id="1"/>
      <w:r w:rsidRPr="0023552B">
        <w:rPr>
          <w:rStyle w:val="130"/>
          <w:b/>
          <w:bCs/>
          <w:sz w:val="24"/>
          <w:szCs w:val="24"/>
        </w:rPr>
        <w:t>Об утверждении технического задания на разработку инвестиционной программы ООО «</w:t>
      </w:r>
      <w:proofErr w:type="spellStart"/>
      <w:r w:rsidRPr="0023552B">
        <w:rPr>
          <w:rStyle w:val="130"/>
          <w:b/>
          <w:bCs/>
          <w:sz w:val="24"/>
          <w:szCs w:val="24"/>
        </w:rPr>
        <w:t>АкваСервис</w:t>
      </w:r>
      <w:proofErr w:type="spellEnd"/>
      <w:r w:rsidRPr="0023552B">
        <w:rPr>
          <w:rStyle w:val="130"/>
          <w:b/>
          <w:bCs/>
          <w:sz w:val="24"/>
          <w:szCs w:val="24"/>
        </w:rPr>
        <w:t>» за счет платы за сброс загрязняющих веществ в составе сточных вод сверх установленных нормативов состава сточных вод и платы за негативное воздействие на работу централизованной системы водоотведения на 2026 год»</w:t>
      </w:r>
    </w:p>
    <w:bookmarkEnd w:id="2"/>
    <w:p w14:paraId="568DF125" w14:textId="77777777" w:rsidR="00B053CE" w:rsidRDefault="00B053CE" w:rsidP="00B053CE">
      <w:pPr>
        <w:pStyle w:val="1111"/>
        <w:numPr>
          <w:ilvl w:val="0"/>
          <w:numId w:val="0"/>
        </w:numPr>
        <w:tabs>
          <w:tab w:val="left" w:pos="4395"/>
        </w:tabs>
        <w:ind w:right="5357"/>
      </w:pPr>
    </w:p>
    <w:p w14:paraId="1E68ED56" w14:textId="77777777" w:rsidR="00B053CE" w:rsidRPr="00010E19" w:rsidRDefault="00B053CE" w:rsidP="00B053CE">
      <w:pPr>
        <w:pStyle w:val="14"/>
        <w:spacing w:after="260"/>
        <w:ind w:firstLine="740"/>
        <w:jc w:val="both"/>
      </w:pPr>
      <w:r>
        <w:t>Руководствуясь Федеральным законом от 7 декабря 2011 года</w:t>
      </w:r>
      <w:r w:rsidRPr="00DD40E0">
        <w:t xml:space="preserve"> </w:t>
      </w:r>
      <w:r>
        <w:t>№ 416-ФЗ «О водоснабжении и водоотведении», постановлением Правительства Российской Федерации 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</w:t>
      </w:r>
      <w:r w:rsidRPr="00010E19">
        <w:t xml:space="preserve">, </w:t>
      </w:r>
      <w:r w:rsidRPr="005B1DD1">
        <w:t>Федеральным законом от 20.03.2025г. № 33-ФЗ «Об общих принципах организации местного самоуправления в Российской Федерации», ст. 45, ст. 55 Устава муниципального образования «город Усолье-Сибирское», администрация города Усолье-Сибирское</w:t>
      </w:r>
    </w:p>
    <w:p w14:paraId="3A65CE5D" w14:textId="77777777" w:rsidR="00B053CE" w:rsidRPr="00010E19" w:rsidRDefault="00B053CE" w:rsidP="0023552B">
      <w:pPr>
        <w:jc w:val="center"/>
        <w:rPr>
          <w:rFonts w:eastAsia="Times New Roman"/>
          <w:b/>
          <w:sz w:val="28"/>
          <w:szCs w:val="28"/>
        </w:rPr>
      </w:pPr>
      <w:r w:rsidRPr="00010E19">
        <w:rPr>
          <w:rFonts w:eastAsia="Times New Roman"/>
          <w:b/>
          <w:sz w:val="28"/>
          <w:szCs w:val="28"/>
        </w:rPr>
        <w:t>ПОСТАНОВЛЯЕТ:</w:t>
      </w:r>
    </w:p>
    <w:p w14:paraId="6EAAA29E" w14:textId="77777777" w:rsidR="00B053CE" w:rsidRPr="00010E19" w:rsidRDefault="00B053CE" w:rsidP="0023552B">
      <w:pPr>
        <w:pStyle w:val="14"/>
        <w:shd w:val="clear" w:color="auto" w:fill="auto"/>
        <w:tabs>
          <w:tab w:val="left" w:pos="1090"/>
        </w:tabs>
        <w:ind w:firstLine="0"/>
        <w:jc w:val="both"/>
      </w:pPr>
    </w:p>
    <w:p w14:paraId="232D89A0" w14:textId="31907188" w:rsidR="00B053CE" w:rsidRDefault="0023552B" w:rsidP="0023552B">
      <w:pPr>
        <w:pStyle w:val="14"/>
        <w:shd w:val="clear" w:color="auto" w:fill="auto"/>
        <w:tabs>
          <w:tab w:val="left" w:pos="1090"/>
        </w:tabs>
        <w:ind w:firstLine="709"/>
        <w:jc w:val="both"/>
      </w:pPr>
      <w:bookmarkStart w:id="3" w:name="_Hlk147910971"/>
      <w:bookmarkStart w:id="4" w:name="_Hlk147906774"/>
      <w:r>
        <w:t xml:space="preserve">1. </w:t>
      </w:r>
      <w:r w:rsidR="00B053CE">
        <w:t xml:space="preserve">Внести в постановление администрации города Усолье-Сибирское от 28.02.2025г. № 353-па </w:t>
      </w:r>
      <w:r w:rsidR="00B053CE" w:rsidRPr="005D1508">
        <w:t>«Об утверждении технического задания на разработку инвестиционной программы ООО «</w:t>
      </w:r>
      <w:proofErr w:type="spellStart"/>
      <w:r w:rsidR="00B053CE" w:rsidRPr="005D1508">
        <w:t>АкваСервис</w:t>
      </w:r>
      <w:proofErr w:type="spellEnd"/>
      <w:r w:rsidR="00B053CE" w:rsidRPr="005D1508">
        <w:t>» за счет платы за сброс загрязняющих веществ в составе сточных вод сверх установленных нормативов состава сточных вод и платы за негативное воздействие на работу централизованной системы водоотведения на 2026 год»</w:t>
      </w:r>
      <w:r w:rsidR="00B053CE">
        <w:t xml:space="preserve"> (далее - Постановление), следующие изменения:</w:t>
      </w:r>
    </w:p>
    <w:p w14:paraId="25058D47" w14:textId="5EB0614C" w:rsidR="00B053CE" w:rsidRDefault="0023552B" w:rsidP="0023552B">
      <w:pPr>
        <w:pStyle w:val="14"/>
        <w:shd w:val="clear" w:color="auto" w:fill="auto"/>
        <w:tabs>
          <w:tab w:val="left" w:pos="1090"/>
        </w:tabs>
        <w:ind w:firstLine="709"/>
        <w:jc w:val="both"/>
      </w:pPr>
      <w:r>
        <w:t xml:space="preserve">1.1. </w:t>
      </w:r>
      <w:r w:rsidR="00B053CE">
        <w:t>По тексту постановления и приложения № 1</w:t>
      </w:r>
      <w:r w:rsidR="00B053CE" w:rsidRPr="00F81898">
        <w:t xml:space="preserve"> </w:t>
      </w:r>
      <w:r w:rsidR="00B053CE">
        <w:t>«Т</w:t>
      </w:r>
      <w:r w:rsidR="00B053CE" w:rsidRPr="00F81898">
        <w:t xml:space="preserve">ехническое задание на разработку инвестиционной программы </w:t>
      </w:r>
      <w:r w:rsidR="00B053CE" w:rsidRPr="00AD5E4A">
        <w:t>ООО «</w:t>
      </w:r>
      <w:proofErr w:type="spellStart"/>
      <w:r w:rsidR="00B053CE" w:rsidRPr="00AD5E4A">
        <w:t>АкваСервис</w:t>
      </w:r>
      <w:proofErr w:type="spellEnd"/>
      <w:r w:rsidR="00B053CE" w:rsidRPr="00AD5E4A">
        <w:t>» за счет платы за сброс загрязняющих веществ в составе сточных вод сверх установленных нормативов состава сточных вод и платы за негативное воздействие на работу централизованной системы водоотведения на 2026 год</w:t>
      </w:r>
      <w:r w:rsidR="00B053CE">
        <w:t>» слова «2026 год» заменить словами «2026-2028 гг.».</w:t>
      </w:r>
    </w:p>
    <w:bookmarkEnd w:id="3"/>
    <w:bookmarkEnd w:id="4"/>
    <w:p w14:paraId="52CE53C9" w14:textId="54A50C8D" w:rsidR="00B053CE" w:rsidRPr="0023552B" w:rsidRDefault="0023552B" w:rsidP="0023552B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53CE" w:rsidRPr="0023552B">
        <w:rPr>
          <w:sz w:val="28"/>
          <w:szCs w:val="28"/>
        </w:rPr>
        <w:t>Опубликовать настоящее постановление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50713044" w14:textId="7E888FAC" w:rsidR="00B053CE" w:rsidRPr="0023552B" w:rsidRDefault="0023552B" w:rsidP="0023552B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053CE" w:rsidRPr="0023552B">
        <w:rPr>
          <w:sz w:val="28"/>
          <w:szCs w:val="28"/>
        </w:rPr>
        <w:t>Контроль за исполнением настоящего постановления оставляю за собой</w:t>
      </w:r>
    </w:p>
    <w:p w14:paraId="21559046" w14:textId="09E60453" w:rsidR="00B053CE" w:rsidRDefault="00B053CE" w:rsidP="00B053CE">
      <w:pPr>
        <w:pStyle w:val="ConsPlusNormal"/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</w:p>
    <w:p w14:paraId="5933BAC4" w14:textId="77777777" w:rsidR="0023552B" w:rsidRDefault="00B053CE" w:rsidP="00B053CE">
      <w:pPr>
        <w:spacing w:line="360" w:lineRule="auto"/>
        <w:jc w:val="both"/>
        <w:rPr>
          <w:rFonts w:eastAsia="Times New Roman"/>
          <w:b/>
          <w:bCs/>
          <w:sz w:val="28"/>
          <w:szCs w:val="28"/>
        </w:rPr>
      </w:pPr>
      <w:bookmarkStart w:id="5" w:name="_Hlk149138363"/>
      <w:r w:rsidRPr="00B53246">
        <w:rPr>
          <w:rFonts w:eastAsia="Times New Roman"/>
          <w:b/>
          <w:bCs/>
          <w:sz w:val="28"/>
          <w:szCs w:val="28"/>
        </w:rPr>
        <w:t>Мэр города                                                                                     М.В. Торопкин</w:t>
      </w:r>
      <w:bookmarkEnd w:id="5"/>
    </w:p>
    <w:sectPr w:rsidR="00235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0A8"/>
    <w:multiLevelType w:val="multilevel"/>
    <w:tmpl w:val="A314B5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916FF8"/>
    <w:multiLevelType w:val="multilevel"/>
    <w:tmpl w:val="906C032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2" w15:restartNumberingAfterBreak="0">
    <w:nsid w:val="6A673365"/>
    <w:multiLevelType w:val="multilevel"/>
    <w:tmpl w:val="D7D497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6E"/>
    <w:rsid w:val="00060D5D"/>
    <w:rsid w:val="0023552B"/>
    <w:rsid w:val="00333894"/>
    <w:rsid w:val="00357A2B"/>
    <w:rsid w:val="003E5FD9"/>
    <w:rsid w:val="00402F3F"/>
    <w:rsid w:val="00442F6E"/>
    <w:rsid w:val="00546CAF"/>
    <w:rsid w:val="009D08A0"/>
    <w:rsid w:val="00B053CE"/>
    <w:rsid w:val="00E20410"/>
    <w:rsid w:val="00FC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F983"/>
  <w15:chartTrackingRefBased/>
  <w15:docId w15:val="{07A31891-2532-42BC-8E9D-5E31C9AC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42F6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paragraph" w:styleId="12">
    <w:name w:val="heading 1"/>
    <w:basedOn w:val="a0"/>
    <w:next w:val="a0"/>
    <w:link w:val="13"/>
    <w:uiPriority w:val="9"/>
    <w:qFormat/>
    <w:rsid w:val="00442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42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42F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42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42F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42F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42F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42F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42F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basedOn w:val="a1"/>
    <w:link w:val="12"/>
    <w:uiPriority w:val="9"/>
    <w:rsid w:val="00442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442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442F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442F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442F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42F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42F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42F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42F6E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442F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42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442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42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442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42F6E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442F6E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42F6E"/>
    <w:rPr>
      <w:i/>
      <w:iCs/>
      <w:color w:val="2F5496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442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42F6E"/>
    <w:rPr>
      <w:i/>
      <w:iCs/>
      <w:color w:val="2F5496" w:themeColor="accent1" w:themeShade="BF"/>
    </w:rPr>
  </w:style>
  <w:style w:type="character" w:styleId="ac">
    <w:name w:val="Intense Reference"/>
    <w:basedOn w:val="a1"/>
    <w:uiPriority w:val="32"/>
    <w:qFormat/>
    <w:rsid w:val="00442F6E"/>
    <w:rPr>
      <w:b/>
      <w:bCs/>
      <w:smallCaps/>
      <w:color w:val="2F5496" w:themeColor="accent1" w:themeShade="BF"/>
      <w:spacing w:val="5"/>
    </w:rPr>
  </w:style>
  <w:style w:type="character" w:customStyle="1" w:styleId="ad">
    <w:name w:val="Основной текст_"/>
    <w:basedOn w:val="a1"/>
    <w:link w:val="14"/>
    <w:rsid w:val="00B053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0"/>
    <w:link w:val="ad"/>
    <w:rsid w:val="00B053CE"/>
    <w:pPr>
      <w:widowControl w:val="0"/>
      <w:shd w:val="clear" w:color="auto" w:fill="FFFFFF"/>
      <w:ind w:firstLine="400"/>
    </w:pPr>
    <w:rPr>
      <w:rFonts w:eastAsia="Times New Roman"/>
      <w:kern w:val="2"/>
      <w:sz w:val="28"/>
      <w:szCs w:val="28"/>
      <w:lang w:eastAsia="en-US"/>
    </w:rPr>
  </w:style>
  <w:style w:type="paragraph" w:customStyle="1" w:styleId="ConsPlusNormal">
    <w:name w:val="ConsPlusNormal"/>
    <w:rsid w:val="00B05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130">
    <w:name w:val="Стиль 13 пт"/>
    <w:semiHidden/>
    <w:rsid w:val="00B053CE"/>
    <w:rPr>
      <w:rFonts w:ascii="Times New Roman" w:hAnsi="Times New Roman"/>
      <w:sz w:val="26"/>
    </w:rPr>
  </w:style>
  <w:style w:type="paragraph" w:customStyle="1" w:styleId="1">
    <w:name w:val="Стиль приложения 1."/>
    <w:basedOn w:val="a0"/>
    <w:rsid w:val="00B053CE"/>
    <w:pPr>
      <w:numPr>
        <w:numId w:val="2"/>
      </w:numPr>
      <w:jc w:val="center"/>
    </w:pPr>
    <w:rPr>
      <w:rFonts w:eastAsia="Times New Roman"/>
      <w:sz w:val="26"/>
      <w:szCs w:val="20"/>
      <w14:ligatures w14:val="none"/>
    </w:rPr>
  </w:style>
  <w:style w:type="paragraph" w:customStyle="1" w:styleId="11">
    <w:name w:val="Стиль приложения 1.1."/>
    <w:basedOn w:val="a0"/>
    <w:rsid w:val="00B053CE"/>
    <w:pPr>
      <w:numPr>
        <w:ilvl w:val="1"/>
        <w:numId w:val="2"/>
      </w:numPr>
      <w:jc w:val="both"/>
    </w:pPr>
    <w:rPr>
      <w:rFonts w:eastAsia="Times New Roman"/>
      <w:sz w:val="26"/>
      <w:szCs w:val="20"/>
      <w14:ligatures w14:val="none"/>
    </w:rPr>
  </w:style>
  <w:style w:type="paragraph" w:customStyle="1" w:styleId="111">
    <w:name w:val="Стиль приложения 1.1.1."/>
    <w:basedOn w:val="a0"/>
    <w:rsid w:val="00B053CE"/>
    <w:pPr>
      <w:numPr>
        <w:ilvl w:val="2"/>
        <w:numId w:val="2"/>
      </w:numPr>
      <w:jc w:val="both"/>
    </w:pPr>
    <w:rPr>
      <w:rFonts w:eastAsia="Times New Roman"/>
      <w:sz w:val="26"/>
      <w:szCs w:val="20"/>
      <w14:ligatures w14:val="none"/>
    </w:rPr>
  </w:style>
  <w:style w:type="paragraph" w:customStyle="1" w:styleId="1111">
    <w:name w:val="Стиль приложения 1.1.1.1."/>
    <w:basedOn w:val="a0"/>
    <w:rsid w:val="00B053CE"/>
    <w:pPr>
      <w:numPr>
        <w:ilvl w:val="3"/>
        <w:numId w:val="2"/>
      </w:numPr>
      <w:ind w:left="0" w:firstLine="709"/>
      <w:jc w:val="both"/>
    </w:pPr>
    <w:rPr>
      <w:rFonts w:eastAsia="Times New Roman"/>
      <w:sz w:val="26"/>
      <w:szCs w:val="20"/>
      <w14:ligatures w14:val="none"/>
    </w:rPr>
  </w:style>
  <w:style w:type="paragraph" w:customStyle="1" w:styleId="10">
    <w:name w:val="Стиль приложения_1)"/>
    <w:basedOn w:val="a0"/>
    <w:rsid w:val="00B053CE"/>
    <w:pPr>
      <w:numPr>
        <w:ilvl w:val="4"/>
        <w:numId w:val="2"/>
      </w:numPr>
      <w:jc w:val="both"/>
    </w:pPr>
    <w:rPr>
      <w:rFonts w:eastAsia="Times New Roman"/>
      <w:sz w:val="26"/>
      <w:szCs w:val="20"/>
      <w14:ligatures w14:val="none"/>
    </w:rPr>
  </w:style>
  <w:style w:type="paragraph" w:customStyle="1" w:styleId="a">
    <w:name w:val="Стиль приложения_а)"/>
    <w:basedOn w:val="a0"/>
    <w:rsid w:val="00B053CE"/>
    <w:pPr>
      <w:numPr>
        <w:ilvl w:val="5"/>
        <w:numId w:val="2"/>
      </w:numPr>
      <w:jc w:val="both"/>
    </w:pPr>
    <w:rPr>
      <w:rFonts w:eastAsia="Times New Roman"/>
      <w:sz w:val="26"/>
      <w:szCs w:val="20"/>
      <w14:ligatures w14:val="none"/>
    </w:rPr>
  </w:style>
  <w:style w:type="paragraph" w:styleId="ae">
    <w:name w:val="No Spacing"/>
    <w:uiPriority w:val="1"/>
    <w:qFormat/>
    <w:rsid w:val="0023552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Лавик Татьяна Ионасовна</dc:creator>
  <cp:keywords/>
  <dc:description/>
  <cp:lastModifiedBy>Андреева Ольга Николаевна</cp:lastModifiedBy>
  <cp:revision>4</cp:revision>
  <dcterms:created xsi:type="dcterms:W3CDTF">2025-12-02T07:12:00Z</dcterms:created>
  <dcterms:modified xsi:type="dcterms:W3CDTF">2025-12-02T07:32:00Z</dcterms:modified>
</cp:coreProperties>
</file>