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BD" w:rsidRPr="00955EBD" w:rsidRDefault="00955EBD" w:rsidP="0095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EBD" w:rsidRDefault="00955EBD" w:rsidP="00955E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5E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5EB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</w:t>
      </w:r>
    </w:p>
    <w:p w:rsidR="00955EBD" w:rsidRDefault="00955EBD" w:rsidP="00955EBD">
      <w:pPr>
        <w:spacing w:after="0" w:line="240" w:lineRule="auto"/>
        <w:ind w:left="9912"/>
        <w:rPr>
          <w:rFonts w:ascii="Times New Roman" w:hAnsi="Times New Roman" w:cs="Times New Roman"/>
          <w:color w:val="000000"/>
          <w:sz w:val="28"/>
          <w:szCs w:val="28"/>
        </w:rPr>
      </w:pPr>
      <w:r w:rsidRPr="00955EBD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города Усолье-Сибирское </w:t>
      </w:r>
    </w:p>
    <w:p w:rsidR="0018251F" w:rsidRDefault="00955EBD" w:rsidP="00955EBD">
      <w:pPr>
        <w:spacing w:after="0" w:line="240" w:lineRule="auto"/>
        <w:ind w:left="9912"/>
      </w:pPr>
      <w:r>
        <w:rPr>
          <w:rFonts w:ascii="Times New Roman" w:hAnsi="Times New Roman" w:cs="Times New Roman"/>
          <w:color w:val="000000"/>
          <w:sz w:val="28"/>
          <w:szCs w:val="28"/>
        </w:rPr>
        <w:t>от 24.06.2025 № 1094-па</w:t>
      </w:r>
    </w:p>
    <w:p w:rsidR="00955EBD" w:rsidRDefault="00955EBD"/>
    <w:p w:rsidR="00955EBD" w:rsidRDefault="00955EBD" w:rsidP="00955EBD">
      <w:pPr>
        <w:pStyle w:val="Default"/>
      </w:pPr>
    </w:p>
    <w:p w:rsidR="00955EBD" w:rsidRDefault="00955EBD" w:rsidP="00955EBD">
      <w:pPr>
        <w:jc w:val="center"/>
        <w:rPr>
          <w:b/>
          <w:bCs/>
          <w:sz w:val="52"/>
          <w:szCs w:val="52"/>
        </w:rPr>
      </w:pPr>
    </w:p>
    <w:p w:rsidR="00955EBD" w:rsidRDefault="00955EBD" w:rsidP="00955EBD">
      <w:pPr>
        <w:jc w:val="center"/>
        <w:rPr>
          <w:b/>
          <w:bCs/>
          <w:sz w:val="52"/>
          <w:szCs w:val="52"/>
        </w:rPr>
      </w:pPr>
      <w:bookmarkStart w:id="0" w:name="_GoBack"/>
      <w:bookmarkEnd w:id="0"/>
      <w:r>
        <w:rPr>
          <w:b/>
          <w:bCs/>
          <w:sz w:val="52"/>
          <w:szCs w:val="52"/>
        </w:rPr>
        <w:t xml:space="preserve">СХЕМА РАЗМЕЩЕНИЯ РЕКЛАМНЫХ КОНСТРУКЦИЙ </w:t>
      </w:r>
    </w:p>
    <w:p w:rsidR="00955EBD" w:rsidRDefault="00955EBD" w:rsidP="00955EB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НА ТЕРРИТОРИИ МУНИЦИПАЛЬНОГО ОБРАЗОВАНИЯ </w:t>
      </w:r>
    </w:p>
    <w:p w:rsidR="00955EBD" w:rsidRDefault="00955EBD" w:rsidP="00955EB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«ГОРОД УСОЛЬЕ-СИБИРСКОЕ»</w:t>
      </w:r>
    </w:p>
    <w:p w:rsidR="00955EBD" w:rsidRDefault="00955EBD" w:rsidP="00955EBD">
      <w:pPr>
        <w:jc w:val="center"/>
        <w:rPr>
          <w:b/>
          <w:bCs/>
          <w:sz w:val="52"/>
          <w:szCs w:val="52"/>
        </w:rPr>
      </w:pPr>
    </w:p>
    <w:p w:rsidR="00955EBD" w:rsidRDefault="00955EBD" w:rsidP="00955EBD">
      <w:pPr>
        <w:jc w:val="center"/>
        <w:rPr>
          <w:b/>
          <w:bCs/>
          <w:sz w:val="52"/>
          <w:szCs w:val="52"/>
        </w:rPr>
      </w:pPr>
    </w:p>
    <w:p w:rsidR="00955EBD" w:rsidRDefault="00955EBD" w:rsidP="00955EBD">
      <w:pPr>
        <w:jc w:val="center"/>
        <w:rPr>
          <w:b/>
          <w:bCs/>
          <w:sz w:val="52"/>
          <w:szCs w:val="52"/>
        </w:rPr>
      </w:pPr>
    </w:p>
    <w:p w:rsidR="00955EBD" w:rsidRDefault="00955EBD" w:rsidP="00955EBD">
      <w:pPr>
        <w:jc w:val="center"/>
        <w:rPr>
          <w:b/>
          <w:bCs/>
          <w:sz w:val="52"/>
          <w:szCs w:val="52"/>
        </w:rPr>
      </w:pPr>
    </w:p>
    <w:p w:rsidR="00955EBD" w:rsidRDefault="00955EBD" w:rsidP="00955EBD">
      <w:pPr>
        <w:pStyle w:val="Default"/>
      </w:pPr>
    </w:p>
    <w:p w:rsidR="00955EBD" w:rsidRDefault="00955EBD" w:rsidP="00955EBD">
      <w:pPr>
        <w:jc w:val="center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г. Усолье-Сибирское </w:t>
      </w:r>
    </w:p>
    <w:p w:rsidR="00955EBD" w:rsidRDefault="00955EBD" w:rsidP="00955EBD">
      <w:pPr>
        <w:jc w:val="center"/>
      </w:pPr>
      <w:r>
        <w:rPr>
          <w:b/>
          <w:bCs/>
          <w:sz w:val="32"/>
          <w:szCs w:val="32"/>
        </w:rPr>
        <w:t>2025 г.</w:t>
      </w:r>
    </w:p>
    <w:sectPr w:rsidR="00955EBD" w:rsidSect="00955EB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66"/>
    <w:rsid w:val="00810F54"/>
    <w:rsid w:val="00955EBD"/>
    <w:rsid w:val="009E1D9E"/>
    <w:rsid w:val="00A9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CC5DD-5BD2-4F31-9DEE-967D3C91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5E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Биктимирова Ирина Васильевна</dc:creator>
  <cp:keywords/>
  <dc:description/>
  <cp:lastModifiedBy>Биктимирова Ирина Васильевна</cp:lastModifiedBy>
  <cp:revision>2</cp:revision>
  <dcterms:created xsi:type="dcterms:W3CDTF">2025-06-25T02:03:00Z</dcterms:created>
  <dcterms:modified xsi:type="dcterms:W3CDTF">2025-06-25T02:07:00Z</dcterms:modified>
</cp:coreProperties>
</file>