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CF25" w14:textId="77777777" w:rsidR="000F07C9" w:rsidRPr="000F07C9" w:rsidRDefault="000F07C9" w:rsidP="000F07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lang w:eastAsia="ru-RU"/>
        </w:rPr>
      </w:pPr>
    </w:p>
    <w:p w14:paraId="526AB168" w14:textId="77777777" w:rsidR="00DD7417" w:rsidRPr="00DD7417" w:rsidRDefault="00DD7417" w:rsidP="00DD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74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14:paraId="6224B2A7" w14:textId="77777777" w:rsidR="00DD7417" w:rsidRPr="00DD7417" w:rsidRDefault="00DD7417" w:rsidP="00DD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74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Иркутская область</w:t>
      </w:r>
    </w:p>
    <w:p w14:paraId="34E6A2A3" w14:textId="77777777" w:rsidR="00DD7417" w:rsidRPr="00DD7417" w:rsidRDefault="00DD7417" w:rsidP="00DD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74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Усолье-Сибирское</w:t>
      </w:r>
    </w:p>
    <w:p w14:paraId="0EFA0542" w14:textId="77777777" w:rsidR="00DD7417" w:rsidRPr="00DD7417" w:rsidRDefault="00DD7417" w:rsidP="00DD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D741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28A877BD" w14:textId="77777777" w:rsidR="00DD7417" w:rsidRPr="00DD7417" w:rsidRDefault="00DD7417" w:rsidP="00DD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206616E" w14:textId="77EA189A" w:rsidR="00DD7417" w:rsidRPr="00DD7417" w:rsidRDefault="00DD7417" w:rsidP="00DD7417">
      <w:pPr>
        <w:tabs>
          <w:tab w:val="left" w:pos="20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4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9D495A6" wp14:editId="5B7DCF3B">
                <wp:simplePos x="0" y="0"/>
                <wp:positionH relativeFrom="column">
                  <wp:posOffset>1485900</wp:posOffset>
                </wp:positionH>
                <wp:positionV relativeFrom="paragraph">
                  <wp:posOffset>193039</wp:posOffset>
                </wp:positionV>
                <wp:extent cx="5715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1E580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+Z9gEAAJg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"/>
            </w:pict>
          </mc:Fallback>
        </mc:AlternateContent>
      </w:r>
      <w:r w:rsidRPr="00DD74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483E0AE" wp14:editId="524F294F">
                <wp:simplePos x="0" y="0"/>
                <wp:positionH relativeFrom="column">
                  <wp:posOffset>228600</wp:posOffset>
                </wp:positionH>
                <wp:positionV relativeFrom="paragraph">
                  <wp:posOffset>193039</wp:posOffset>
                </wp:positionV>
                <wp:extent cx="10287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BE7DD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3D9wEAAJk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"/>
            </w:pict>
          </mc:Fallback>
        </mc:AlternateContent>
      </w:r>
      <w:r w:rsidRPr="00DD7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30.09.2024</w:t>
      </w:r>
      <w:r w:rsidRPr="00DD74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2781-па</w:t>
      </w:r>
    </w:p>
    <w:p w14:paraId="1C52BEA5" w14:textId="71969D09" w:rsidR="000F07C9" w:rsidRPr="000F07C9" w:rsidRDefault="000F07C9" w:rsidP="000F07C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0"/>
          <w:lang w:eastAsia="ru-RU"/>
        </w:rPr>
      </w:pPr>
    </w:p>
    <w:p w14:paraId="5BCC7224" w14:textId="77777777" w:rsidR="000F07C9" w:rsidRPr="000F07C9" w:rsidRDefault="000F07C9" w:rsidP="00DD741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07C9">
        <w:rPr>
          <w:rFonts w:ascii="Times New Roman" w:eastAsia="Calibri" w:hAnsi="Times New Roman" w:cs="Times New Roman"/>
          <w:b/>
          <w:bCs/>
          <w:sz w:val="24"/>
          <w:szCs w:val="24"/>
        </w:rPr>
        <w:t>О внесении изменений в постановление администрации города Усолье-Сибирское от 19.02.2019 № 361 «Об утверждении стандартов качества оказания муниципальных услуг в сфере культуры города Усолье-Сибирское»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(с изменениями от </w:t>
      </w:r>
      <w:r w:rsidRPr="000F07C9">
        <w:rPr>
          <w:rFonts w:ascii="Times New Roman" w:eastAsia="Calibri" w:hAnsi="Times New Roman" w:cs="Times New Roman"/>
          <w:b/>
          <w:bCs/>
          <w:sz w:val="24"/>
          <w:szCs w:val="24"/>
        </w:rPr>
        <w:t>29.12.2022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№ </w:t>
      </w:r>
      <w:r w:rsidRPr="000F07C9">
        <w:rPr>
          <w:rFonts w:ascii="Times New Roman" w:eastAsia="Calibri" w:hAnsi="Times New Roman" w:cs="Times New Roman"/>
          <w:b/>
          <w:bCs/>
          <w:sz w:val="24"/>
          <w:szCs w:val="24"/>
        </w:rPr>
        <w:t>3149-па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4D43A8C4" w14:textId="77777777" w:rsidR="000F07C9" w:rsidRPr="000F07C9" w:rsidRDefault="000F07C9" w:rsidP="000F0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AE514D" w14:textId="77777777" w:rsidR="000F07C9" w:rsidRPr="000F07C9" w:rsidRDefault="000F07C9" w:rsidP="000F0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F07C9">
        <w:rPr>
          <w:rFonts w:ascii="Times New Roman" w:eastAsia="Calibri" w:hAnsi="Times New Roman" w:cs="Times New Roman"/>
          <w:sz w:val="28"/>
          <w:szCs w:val="28"/>
        </w:rPr>
        <w:t xml:space="preserve">уководствуясь </w:t>
      </w:r>
      <w:hyperlink r:id="rId4">
        <w:r w:rsidRPr="000F07C9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0F07C9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Усолье-Сибирское от 22.06.2010 № 1125 «Об утверждении Положения о стандартах качества оказания муниципальных услуг», </w:t>
      </w:r>
      <w:hyperlink r:id="rId5">
        <w:r w:rsidRPr="000F07C9">
          <w:rPr>
            <w:rFonts w:ascii="Times New Roman" w:eastAsia="Calibri" w:hAnsi="Times New Roman" w:cs="Times New Roman"/>
            <w:sz w:val="28"/>
            <w:szCs w:val="28"/>
          </w:rPr>
          <w:t>ст.ст. 28</w:t>
        </w:r>
      </w:hyperlink>
      <w:r w:rsidRPr="000F07C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6">
        <w:r w:rsidRPr="000F07C9">
          <w:rPr>
            <w:rFonts w:ascii="Times New Roman" w:eastAsia="Calibri" w:hAnsi="Times New Roman" w:cs="Times New Roman"/>
            <w:sz w:val="28"/>
            <w:szCs w:val="28"/>
          </w:rPr>
          <w:t>55</w:t>
        </w:r>
      </w:hyperlink>
      <w:r w:rsidRPr="000F07C9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«город Усолье-Сибирское», администрация города Усолье-Сибирское </w:t>
      </w:r>
    </w:p>
    <w:p w14:paraId="3571D89B" w14:textId="77777777" w:rsidR="000F07C9" w:rsidRPr="000F07C9" w:rsidRDefault="000F07C9" w:rsidP="000F07C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B2614D0" w14:textId="4C85BACA" w:rsidR="000F07C9" w:rsidRPr="000F07C9" w:rsidRDefault="000F07C9" w:rsidP="00DD74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07C9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</w:p>
    <w:p w14:paraId="7EF964D2" w14:textId="77777777" w:rsidR="000F07C9" w:rsidRPr="000F07C9" w:rsidRDefault="000F07C9" w:rsidP="000F0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7C9">
        <w:rPr>
          <w:rFonts w:ascii="Times New Roman" w:eastAsia="Calibri" w:hAnsi="Times New Roman" w:cs="Times New Roman"/>
          <w:sz w:val="28"/>
          <w:szCs w:val="28"/>
        </w:rPr>
        <w:t>1. Внести в постановление администрации города Усолье-Сибирское от 19.02.2019 № 361 «Об утверждении стандартов качества оказания муниципальных услуг в сфере культуры города Усолье-Сибирское»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0F07C9">
        <w:rPr>
          <w:rFonts w:ascii="Times New Roman" w:eastAsia="Calibri" w:hAnsi="Times New Roman" w:cs="Times New Roman"/>
          <w:sz w:val="28"/>
          <w:szCs w:val="28"/>
        </w:rPr>
        <w:t xml:space="preserve">с изменениями от 29.12.2022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F07C9">
        <w:rPr>
          <w:rFonts w:ascii="Times New Roman" w:eastAsia="Calibri" w:hAnsi="Times New Roman" w:cs="Times New Roman"/>
          <w:sz w:val="28"/>
          <w:szCs w:val="28"/>
        </w:rPr>
        <w:t>№ 3149-па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0F07C9">
        <w:rPr>
          <w:rFonts w:ascii="Times New Roman" w:eastAsia="Calibri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14:paraId="409DD6D5" w14:textId="77777777" w:rsidR="000F07C9" w:rsidRPr="000F07C9" w:rsidRDefault="000F07C9" w:rsidP="000F0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0F07C9">
        <w:rPr>
          <w:rFonts w:ascii="Times New Roman" w:eastAsia="Calibri" w:hAnsi="Times New Roman" w:cs="Times New Roman"/>
          <w:sz w:val="28"/>
          <w:szCs w:val="28"/>
        </w:rPr>
        <w:t xml:space="preserve">Подпункт 5 пункта 2.2. раздела II «Требования к качеству оказания услуги» Приложения № 2 к </w:t>
      </w:r>
      <w:r w:rsidR="00D85C9D">
        <w:rPr>
          <w:rFonts w:ascii="Times New Roman" w:eastAsia="Calibri" w:hAnsi="Times New Roman" w:cs="Times New Roman"/>
          <w:sz w:val="28"/>
          <w:szCs w:val="28"/>
        </w:rPr>
        <w:t>П</w:t>
      </w:r>
      <w:r w:rsidRPr="000F07C9">
        <w:rPr>
          <w:rFonts w:ascii="Times New Roman" w:eastAsia="Calibri" w:hAnsi="Times New Roman" w:cs="Times New Roman"/>
          <w:sz w:val="28"/>
          <w:szCs w:val="28"/>
        </w:rPr>
        <w:t>остановлению изложить в новой редакции:</w:t>
      </w:r>
    </w:p>
    <w:p w14:paraId="02477DAD" w14:textId="77777777" w:rsidR="000F07C9" w:rsidRPr="000F07C9" w:rsidRDefault="000F07C9" w:rsidP="00D85C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7C9">
        <w:rPr>
          <w:rFonts w:ascii="Times New Roman" w:eastAsia="Calibri" w:hAnsi="Times New Roman" w:cs="Times New Roman"/>
          <w:sz w:val="28"/>
          <w:szCs w:val="28"/>
        </w:rPr>
        <w:t>«5) приказ Министерства культуры Российской Федерации от 15.01.2019 № 17</w:t>
      </w:r>
      <w:r w:rsidR="00D85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07C9">
        <w:rPr>
          <w:rFonts w:ascii="Times New Roman" w:eastAsia="Calibri" w:hAnsi="Times New Roman" w:cs="Times New Roman"/>
          <w:sz w:val="28"/>
          <w:szCs w:val="28"/>
        </w:rPr>
        <w:t>«Об утверждении Положения о музейном фонде Российской Федерации»;».</w:t>
      </w:r>
    </w:p>
    <w:p w14:paraId="0BAD1697" w14:textId="77777777" w:rsidR="000F07C9" w:rsidRPr="000F07C9" w:rsidRDefault="00D85C9D" w:rsidP="000F0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0F07C9" w:rsidRPr="000F07C9">
        <w:rPr>
          <w:rFonts w:ascii="Times New Roman" w:eastAsia="Calibri" w:hAnsi="Times New Roman" w:cs="Times New Roman"/>
          <w:sz w:val="28"/>
          <w:szCs w:val="28"/>
        </w:rPr>
        <w:t xml:space="preserve">Подпункт 6 пункта 2.2. раздела II «Требования к качеству оказания услуги» Приложения № 2 к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0F07C9" w:rsidRPr="000F07C9">
        <w:rPr>
          <w:rFonts w:ascii="Times New Roman" w:eastAsia="Calibri" w:hAnsi="Times New Roman" w:cs="Times New Roman"/>
          <w:sz w:val="28"/>
          <w:szCs w:val="28"/>
        </w:rPr>
        <w:t>остановлению изложить в новой редакции:</w:t>
      </w:r>
    </w:p>
    <w:p w14:paraId="0A484FF0" w14:textId="77777777" w:rsidR="000F07C9" w:rsidRPr="000F07C9" w:rsidRDefault="000F07C9" w:rsidP="000F0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7C9">
        <w:rPr>
          <w:rFonts w:ascii="Times New Roman" w:eastAsia="Calibri" w:hAnsi="Times New Roman" w:cs="Times New Roman"/>
          <w:sz w:val="28"/>
          <w:szCs w:val="28"/>
        </w:rPr>
        <w:t>«6) приказ Федерального архивного агентства от 02.03.2020 № 24 «Об утверждении правил организации хранения, комплектования, учета и использования документов архивного фонда российской федерации и других</w:t>
      </w:r>
      <w:r w:rsidR="00D85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07C9">
        <w:rPr>
          <w:rFonts w:ascii="Times New Roman" w:eastAsia="Calibri" w:hAnsi="Times New Roman" w:cs="Times New Roman"/>
          <w:sz w:val="28"/>
          <w:szCs w:val="28"/>
        </w:rPr>
        <w:t>архивных документов в государственных и муниципальных архивах, музеях и библиотеках, научных организациях»;».</w:t>
      </w:r>
    </w:p>
    <w:p w14:paraId="132F73B0" w14:textId="77777777" w:rsidR="000F07C9" w:rsidRPr="000F07C9" w:rsidRDefault="00D85C9D" w:rsidP="000F0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0F07C9" w:rsidRPr="000F07C9">
        <w:rPr>
          <w:rFonts w:ascii="Times New Roman" w:eastAsia="Calibri" w:hAnsi="Times New Roman" w:cs="Times New Roman"/>
          <w:sz w:val="28"/>
          <w:szCs w:val="28"/>
        </w:rPr>
        <w:t xml:space="preserve">Пункт 2.2. раздела II «Требования к качеству оказания услуги» Приложения № 2 к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0F07C9" w:rsidRPr="000F07C9">
        <w:rPr>
          <w:rFonts w:ascii="Times New Roman" w:eastAsia="Calibri" w:hAnsi="Times New Roman" w:cs="Times New Roman"/>
          <w:sz w:val="28"/>
          <w:szCs w:val="28"/>
        </w:rPr>
        <w:t xml:space="preserve">остановлению дополнить подпунктом 8 следующего содержания: </w:t>
      </w:r>
    </w:p>
    <w:p w14:paraId="1E75D26D" w14:textId="77777777" w:rsidR="000F07C9" w:rsidRPr="000F07C9" w:rsidRDefault="000F07C9" w:rsidP="000F0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7C9">
        <w:rPr>
          <w:rFonts w:ascii="Times New Roman" w:eastAsia="Calibri" w:hAnsi="Times New Roman" w:cs="Times New Roman"/>
          <w:sz w:val="28"/>
          <w:szCs w:val="28"/>
        </w:rPr>
        <w:t xml:space="preserve">«8) приказ Министерства культуры Российской Федерации от 01.12.2017 </w:t>
      </w:r>
      <w:r w:rsidR="005A4F39">
        <w:rPr>
          <w:rFonts w:ascii="Times New Roman" w:eastAsia="Calibri" w:hAnsi="Times New Roman" w:cs="Times New Roman"/>
          <w:sz w:val="28"/>
          <w:szCs w:val="28"/>
        </w:rPr>
        <w:br/>
      </w:r>
      <w:r w:rsidRPr="000F07C9">
        <w:rPr>
          <w:rFonts w:ascii="Times New Roman" w:eastAsia="Calibri" w:hAnsi="Times New Roman" w:cs="Times New Roman"/>
          <w:sz w:val="28"/>
          <w:szCs w:val="28"/>
        </w:rPr>
        <w:t>№ 2012 «Об утверждении Положения о Государственном каталоге музейного фонда Российской Федерации».».</w:t>
      </w:r>
    </w:p>
    <w:p w14:paraId="291667FB" w14:textId="77777777" w:rsidR="000F07C9" w:rsidRPr="000F07C9" w:rsidRDefault="00D85C9D" w:rsidP="000F0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0F07C9" w:rsidRPr="000F07C9">
        <w:rPr>
          <w:rFonts w:ascii="Times New Roman" w:eastAsia="Calibri" w:hAnsi="Times New Roman" w:cs="Times New Roman"/>
          <w:sz w:val="28"/>
          <w:szCs w:val="28"/>
        </w:rPr>
        <w:t xml:space="preserve">Подпункт 5 пункта 2.2. раздела II «Требования к качеству оказания услуги» Приложения № 3 к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0F07C9" w:rsidRPr="000F07C9">
        <w:rPr>
          <w:rFonts w:ascii="Times New Roman" w:eastAsia="Calibri" w:hAnsi="Times New Roman" w:cs="Times New Roman"/>
          <w:sz w:val="28"/>
          <w:szCs w:val="28"/>
        </w:rPr>
        <w:t>остановлению изложить в новой редакции:</w:t>
      </w:r>
    </w:p>
    <w:p w14:paraId="5B9FCD7E" w14:textId="77777777" w:rsidR="000F07C9" w:rsidRPr="000F07C9" w:rsidRDefault="000F07C9" w:rsidP="000F0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7C9">
        <w:rPr>
          <w:rFonts w:ascii="Times New Roman" w:eastAsia="Calibri" w:hAnsi="Times New Roman" w:cs="Times New Roman"/>
          <w:sz w:val="28"/>
          <w:szCs w:val="28"/>
        </w:rPr>
        <w:t>«5) ГОСТ Р 7.0.60-2020. Система стандартов по информации, библиотечному и издательскому делу. Издания. Основные виды, термины и определения (введен в действие приказом Росстандарта от 18.09.2020 № 655-ст);».</w:t>
      </w:r>
    </w:p>
    <w:p w14:paraId="1C9B354A" w14:textId="77777777" w:rsidR="000F07C9" w:rsidRPr="000F07C9" w:rsidRDefault="00D85C9D" w:rsidP="000F0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="000F07C9" w:rsidRPr="000F07C9">
        <w:rPr>
          <w:rFonts w:ascii="Times New Roman" w:eastAsia="Calibri" w:hAnsi="Times New Roman" w:cs="Times New Roman"/>
          <w:sz w:val="28"/>
          <w:szCs w:val="28"/>
        </w:rPr>
        <w:t xml:space="preserve">Подпункт 6 пункта 2.2. раздела II «Требования к качеству оказания услуги» Приложения № 3 к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0F07C9" w:rsidRPr="000F07C9">
        <w:rPr>
          <w:rFonts w:ascii="Times New Roman" w:eastAsia="Calibri" w:hAnsi="Times New Roman" w:cs="Times New Roman"/>
          <w:sz w:val="28"/>
          <w:szCs w:val="28"/>
        </w:rPr>
        <w:t>остановлению изложить в новой редакции:</w:t>
      </w:r>
    </w:p>
    <w:p w14:paraId="09581B8C" w14:textId="77777777" w:rsidR="000F07C9" w:rsidRPr="000F07C9" w:rsidRDefault="000F07C9" w:rsidP="000F0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7C9">
        <w:rPr>
          <w:rFonts w:ascii="Times New Roman" w:eastAsia="Calibri" w:hAnsi="Times New Roman" w:cs="Times New Roman"/>
          <w:sz w:val="28"/>
          <w:szCs w:val="28"/>
        </w:rPr>
        <w:t xml:space="preserve">«6) Приказ Федерального архивного агентства от 02.03.2020 г.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</w:t>
      </w:r>
      <w:r w:rsidRPr="000F07C9">
        <w:rPr>
          <w:rFonts w:ascii="Times New Roman" w:eastAsia="Calibri" w:hAnsi="Times New Roman" w:cs="Times New Roman"/>
          <w:sz w:val="28"/>
          <w:szCs w:val="28"/>
        </w:rPr>
        <w:lastRenderedPageBreak/>
        <w:t>в государственных и муниципальных архивов, музеях и библиотеках, организациях Российской академии наук»;».</w:t>
      </w:r>
    </w:p>
    <w:p w14:paraId="14257E2A" w14:textId="77777777" w:rsidR="000F07C9" w:rsidRPr="000F07C9" w:rsidRDefault="00D85C9D" w:rsidP="000F0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1.6. </w:t>
      </w:r>
      <w:r w:rsidR="000F07C9" w:rsidRPr="000F07C9">
        <w:rPr>
          <w:rFonts w:ascii="Times New Roman" w:eastAsia="Calibri" w:hAnsi="Times New Roman" w:cs="Times New Roman"/>
          <w:sz w:val="28"/>
          <w:szCs w:val="28"/>
        </w:rPr>
        <w:t xml:space="preserve">Подпункт 2 пункта 2.2. раздела II «Требования к качеству оказания услуги» Приложения № 4 к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0F07C9" w:rsidRPr="000F07C9">
        <w:rPr>
          <w:rFonts w:ascii="Times New Roman" w:eastAsia="Calibri" w:hAnsi="Times New Roman" w:cs="Times New Roman"/>
          <w:sz w:val="28"/>
          <w:szCs w:val="28"/>
        </w:rPr>
        <w:t>остановлению изложить в новой редакции:</w:t>
      </w:r>
    </w:p>
    <w:p w14:paraId="7D65BC7D" w14:textId="77777777" w:rsidR="000F07C9" w:rsidRPr="000F07C9" w:rsidRDefault="000F07C9" w:rsidP="000F0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7C9">
        <w:rPr>
          <w:rFonts w:ascii="Times New Roman" w:eastAsia="Calibri" w:hAnsi="Times New Roman" w:cs="Times New Roman"/>
          <w:sz w:val="28"/>
          <w:szCs w:val="28"/>
        </w:rPr>
        <w:t xml:space="preserve">«2) СанПиН 2.4.3648-20 «Санитарно-эпидемиологические требования к организациям воспитания и обучения, отдыха и оздоровления детей и молодежи» (утвержден постановлением Главного государственного санитарного врача </w:t>
      </w:r>
      <w:r w:rsidR="005A4F39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0F07C9">
        <w:rPr>
          <w:rFonts w:ascii="Times New Roman" w:eastAsia="Calibri" w:hAnsi="Times New Roman" w:cs="Times New Roman"/>
          <w:sz w:val="28"/>
          <w:szCs w:val="28"/>
        </w:rPr>
        <w:t xml:space="preserve"> от 28.09.2020 № 28);».</w:t>
      </w:r>
    </w:p>
    <w:p w14:paraId="42FD0032" w14:textId="77777777" w:rsidR="000F07C9" w:rsidRPr="000F07C9" w:rsidRDefault="00D85C9D" w:rsidP="000F0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1.7. </w:t>
      </w:r>
      <w:r w:rsidR="000F07C9" w:rsidRPr="000F07C9">
        <w:rPr>
          <w:rFonts w:ascii="Times New Roman" w:eastAsia="Calibri" w:hAnsi="Times New Roman" w:cs="Times New Roman"/>
          <w:sz w:val="28"/>
          <w:szCs w:val="28"/>
        </w:rPr>
        <w:t xml:space="preserve">Подпункт 2 пункта 2.2. раздела II «Требования к качеству оказания услуги» Приложения № 5 к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0F07C9" w:rsidRPr="000F07C9">
        <w:rPr>
          <w:rFonts w:ascii="Times New Roman" w:eastAsia="Calibri" w:hAnsi="Times New Roman" w:cs="Times New Roman"/>
          <w:sz w:val="28"/>
          <w:szCs w:val="28"/>
        </w:rPr>
        <w:t>остановлению изложить в новой редакции:</w:t>
      </w:r>
    </w:p>
    <w:p w14:paraId="7EFD5082" w14:textId="77777777" w:rsidR="000F07C9" w:rsidRDefault="000F07C9" w:rsidP="000F0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7C9">
        <w:rPr>
          <w:rFonts w:ascii="Times New Roman" w:eastAsia="Calibri" w:hAnsi="Times New Roman" w:cs="Times New Roman"/>
          <w:sz w:val="28"/>
          <w:szCs w:val="28"/>
        </w:rPr>
        <w:t xml:space="preserve">«2) СанПиН 2.4.3648-20 «Санитарно-эпидемиологические требования к организациям воспитания и обучения, отдыха и оздоровления детей и молодежи» (утвержден постановлением Главного государственного санитарного врача </w:t>
      </w:r>
      <w:r w:rsidR="00292BBC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0F07C9">
        <w:rPr>
          <w:rFonts w:ascii="Times New Roman" w:eastAsia="Calibri" w:hAnsi="Times New Roman" w:cs="Times New Roman"/>
          <w:sz w:val="28"/>
          <w:szCs w:val="28"/>
        </w:rPr>
        <w:t xml:space="preserve"> от 28.09.2020 № 28);».</w:t>
      </w:r>
    </w:p>
    <w:p w14:paraId="57067CF7" w14:textId="77777777" w:rsidR="000F07C9" w:rsidRPr="000F07C9" w:rsidRDefault="000F07C9" w:rsidP="000F0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7C9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газете «Официальное Усолье» и разместить на официальном сайте администрации города Усолье-Сибирское в информационно-телекоммуникационной сети «Интернет».</w:t>
      </w:r>
    </w:p>
    <w:p w14:paraId="2EF505BE" w14:textId="77777777" w:rsidR="000F07C9" w:rsidRPr="000F07C9" w:rsidRDefault="000F07C9" w:rsidP="000F0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F07C9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возложить на начальника отдела культуры управления по социально-культурным вопросам администрации города Усолье-Сибирское Ю.В. Ожогину.</w:t>
      </w:r>
    </w:p>
    <w:p w14:paraId="08EA2717" w14:textId="77777777" w:rsidR="000F07C9" w:rsidRPr="000F07C9" w:rsidRDefault="000F07C9" w:rsidP="000F0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1768CD" w14:textId="415BA41C" w:rsidR="000F07C9" w:rsidRDefault="000F07C9" w:rsidP="00DD74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07C9">
        <w:rPr>
          <w:rFonts w:ascii="Times New Roman" w:eastAsia="Calibri" w:hAnsi="Times New Roman" w:cs="Times New Roman"/>
          <w:b/>
          <w:bCs/>
          <w:sz w:val="28"/>
          <w:szCs w:val="28"/>
        </w:rPr>
        <w:t>Мэр города                                                                                              М.В. Торопкин</w:t>
      </w:r>
    </w:p>
    <w:p w14:paraId="4D1C8505" w14:textId="77777777" w:rsidR="00453676" w:rsidRPr="00D76462" w:rsidRDefault="00453676" w:rsidP="00582088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453676" w:rsidRPr="00D76462" w:rsidSect="000F07C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CB"/>
    <w:rsid w:val="000F07C9"/>
    <w:rsid w:val="002022A6"/>
    <w:rsid w:val="00292BBC"/>
    <w:rsid w:val="00305284"/>
    <w:rsid w:val="00316DEC"/>
    <w:rsid w:val="00402095"/>
    <w:rsid w:val="00453676"/>
    <w:rsid w:val="004D6AC2"/>
    <w:rsid w:val="00582088"/>
    <w:rsid w:val="005858CB"/>
    <w:rsid w:val="005A4F39"/>
    <w:rsid w:val="00797B52"/>
    <w:rsid w:val="00AE2B32"/>
    <w:rsid w:val="00B43BC5"/>
    <w:rsid w:val="00C27BFB"/>
    <w:rsid w:val="00CC35E6"/>
    <w:rsid w:val="00D76462"/>
    <w:rsid w:val="00D85C9D"/>
    <w:rsid w:val="00DD7417"/>
    <w:rsid w:val="00EA4EC9"/>
    <w:rsid w:val="00F0097D"/>
    <w:rsid w:val="00F3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128B"/>
  <w15:chartTrackingRefBased/>
  <w15:docId w15:val="{FB8D0DE6-6E00-4BCA-8EAC-C73EDE59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8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D76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FA362153FDA6FA0C91748E12FD6511BE830151A7F2FAEA3BA65AD74C17EE3C9B342D9AB22BFCBED940A4EBADAEFB74CB1A4BACD0E460DC8B3D9A67r7FEC" TargetMode="External"/><Relationship Id="rId5" Type="http://schemas.openxmlformats.org/officeDocument/2006/relationships/hyperlink" Target="consultantplus://offline/ref=CFFA362153FDA6FA0C91748E12FD6511BE830151A7F2FAEA3BA65AD74C17EE3C9B342D9AB22BFCBED940A9EFA8AEFB74CB1A4BACD0E460DC8B3D9A67r7FEC" TargetMode="External"/><Relationship Id="rId4" Type="http://schemas.openxmlformats.org/officeDocument/2006/relationships/hyperlink" Target="consultantplus://offline/ref=CFFA362153FDA6FA0C91748E12FD6511BE830151A2F1F3E23EAF07DD444EE23E9C3B729FB53AFCBEDF5CA0E0B2A7AF27r8F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Ожогина Юлия Викторовна</dc:creator>
  <cp:keywords/>
  <dc:description/>
  <cp:lastModifiedBy>Андреева Ольга Николаевна</cp:lastModifiedBy>
  <cp:revision>15</cp:revision>
  <dcterms:created xsi:type="dcterms:W3CDTF">2024-09-26T01:07:00Z</dcterms:created>
  <dcterms:modified xsi:type="dcterms:W3CDTF">2024-10-02T06:53:00Z</dcterms:modified>
</cp:coreProperties>
</file>