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6" w:type="dxa"/>
        <w:tblInd w:w="-459" w:type="dxa"/>
        <w:tblLook w:val="01E0" w:firstRow="1" w:lastRow="1" w:firstColumn="1" w:lastColumn="1" w:noHBand="0" w:noVBand="0"/>
      </w:tblPr>
      <w:tblGrid>
        <w:gridCol w:w="4820"/>
        <w:gridCol w:w="5386"/>
      </w:tblGrid>
      <w:tr w:rsidR="00E76602" w:rsidRPr="00CC6700" w14:paraId="180DBD87" w14:textId="77777777" w:rsidTr="009E3F04">
        <w:tc>
          <w:tcPr>
            <w:tcW w:w="4820" w:type="dxa"/>
          </w:tcPr>
          <w:p w14:paraId="158BF6AA" w14:textId="77777777" w:rsidR="00E76602" w:rsidRPr="00CC6700" w:rsidRDefault="00E76602" w:rsidP="009E3F04">
            <w:pPr>
              <w:pageBreakBefore/>
            </w:pPr>
          </w:p>
        </w:tc>
        <w:tc>
          <w:tcPr>
            <w:tcW w:w="5386" w:type="dxa"/>
          </w:tcPr>
          <w:p w14:paraId="3582A22A" w14:textId="77777777" w:rsidR="00E76602" w:rsidRPr="00CC6700" w:rsidRDefault="00E76602" w:rsidP="008E465A">
            <w:pPr>
              <w:pageBreakBefore/>
              <w:ind w:left="601"/>
              <w:rPr>
                <w:sz w:val="28"/>
                <w:szCs w:val="28"/>
              </w:rPr>
            </w:pPr>
            <w:r w:rsidRPr="00CC6700">
              <w:rPr>
                <w:sz w:val="28"/>
                <w:szCs w:val="28"/>
              </w:rPr>
              <w:t xml:space="preserve">Приложение </w:t>
            </w:r>
            <w:r w:rsidR="000946C0">
              <w:rPr>
                <w:sz w:val="28"/>
                <w:szCs w:val="28"/>
              </w:rPr>
              <w:t>9</w:t>
            </w:r>
          </w:p>
          <w:p w14:paraId="6F93E6E4" w14:textId="77777777" w:rsidR="00E76602" w:rsidRPr="00CC6700" w:rsidRDefault="00E76602" w:rsidP="00A54716">
            <w:pPr>
              <w:pageBreakBefore/>
              <w:ind w:left="601"/>
              <w:jc w:val="both"/>
              <w:rPr>
                <w:sz w:val="28"/>
                <w:szCs w:val="28"/>
              </w:rPr>
            </w:pPr>
            <w:r w:rsidRPr="00CC6700">
              <w:rPr>
                <w:sz w:val="28"/>
                <w:szCs w:val="28"/>
              </w:rPr>
              <w:t xml:space="preserve">к Положению </w:t>
            </w:r>
            <w:r w:rsidR="00A54716">
              <w:rPr>
                <w:sz w:val="28"/>
                <w:szCs w:val="28"/>
              </w:rPr>
              <w:t xml:space="preserve">об </w:t>
            </w:r>
            <w:r w:rsidR="008E465A">
              <w:rPr>
                <w:sz w:val="28"/>
                <w:szCs w:val="28"/>
              </w:rPr>
              <w:t>областно</w:t>
            </w:r>
            <w:r w:rsidR="00A54716">
              <w:rPr>
                <w:sz w:val="28"/>
                <w:szCs w:val="28"/>
              </w:rPr>
              <w:t>м</w:t>
            </w:r>
            <w:r w:rsidR="008E465A">
              <w:rPr>
                <w:sz w:val="28"/>
                <w:szCs w:val="28"/>
              </w:rPr>
              <w:t xml:space="preserve"> </w:t>
            </w:r>
            <w:r w:rsidRPr="00CC6700">
              <w:rPr>
                <w:sz w:val="28"/>
                <w:szCs w:val="28"/>
              </w:rPr>
              <w:t>конкурс</w:t>
            </w:r>
            <w:r w:rsidR="00A54716">
              <w:rPr>
                <w:sz w:val="28"/>
                <w:szCs w:val="28"/>
              </w:rPr>
              <w:t>е</w:t>
            </w:r>
            <w:r w:rsidRPr="00CC6700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</w:tc>
      </w:tr>
    </w:tbl>
    <w:p w14:paraId="622CB1E4" w14:textId="77777777" w:rsidR="00E76602" w:rsidRDefault="00E76602" w:rsidP="00E76602">
      <w:pPr>
        <w:jc w:val="both"/>
        <w:rPr>
          <w:sz w:val="28"/>
        </w:rPr>
      </w:pPr>
    </w:p>
    <w:p w14:paraId="67B16D77" w14:textId="77777777" w:rsidR="00E77CCC" w:rsidRPr="00596947" w:rsidRDefault="008E465A" w:rsidP="00E77CCC">
      <w:pPr>
        <w:ind w:right="-185"/>
        <w:jc w:val="center"/>
        <w:rPr>
          <w:sz w:val="27"/>
          <w:szCs w:val="27"/>
        </w:rPr>
      </w:pPr>
      <w:r w:rsidRPr="008422B6">
        <w:rPr>
          <w:sz w:val="28"/>
          <w:szCs w:val="28"/>
        </w:rPr>
        <w:t xml:space="preserve">ТАБЛИЦА ОЦЕНОЧНЫХ ПОКАЗАТЕЛЕЙ </w:t>
      </w:r>
      <w:r>
        <w:rPr>
          <w:sz w:val="28"/>
          <w:szCs w:val="28"/>
        </w:rPr>
        <w:t xml:space="preserve">ОБЛАСТНОГО </w:t>
      </w:r>
      <w:r w:rsidRPr="00CC6700">
        <w:rPr>
          <w:sz w:val="28"/>
          <w:szCs w:val="28"/>
        </w:rPr>
        <w:t>КОНКУРС</w:t>
      </w:r>
      <w:r>
        <w:rPr>
          <w:sz w:val="28"/>
          <w:szCs w:val="28"/>
        </w:rPr>
        <w:t>А</w:t>
      </w:r>
      <w:r w:rsidRPr="00CC6700">
        <w:rPr>
          <w:sz w:val="28"/>
          <w:szCs w:val="28"/>
        </w:rPr>
        <w:t xml:space="preserve"> «ЗА ВЫСОКУЮ СОЦИАЛЬНУЮ ЭФФЕКТИВНОСТЬ И РАЗВИТИЕ СОЦИАЛЬНОГО ПАРТНЕРСТВА»</w:t>
      </w:r>
      <w:r w:rsidRPr="008422B6">
        <w:rPr>
          <w:sz w:val="28"/>
          <w:szCs w:val="28"/>
        </w:rPr>
        <w:t xml:space="preserve"> </w:t>
      </w:r>
      <w:r>
        <w:rPr>
          <w:sz w:val="27"/>
          <w:szCs w:val="27"/>
        </w:rPr>
        <w:t xml:space="preserve">ПО </w:t>
      </w:r>
      <w:r w:rsidRPr="00596947">
        <w:rPr>
          <w:sz w:val="27"/>
          <w:szCs w:val="27"/>
        </w:rPr>
        <w:t xml:space="preserve">НОМИНАЦИИ «ЗА РАЗВИТИЕ СОЦИАЛЬНОГО ПАРТНЕРСТВА В ОРГАНИЗАЦИЯХ </w:t>
      </w:r>
      <w:r>
        <w:rPr>
          <w:sz w:val="27"/>
          <w:szCs w:val="27"/>
        </w:rPr>
        <w:t>НЕ</w:t>
      </w:r>
      <w:r w:rsidRPr="00596947">
        <w:rPr>
          <w:sz w:val="27"/>
          <w:szCs w:val="27"/>
        </w:rPr>
        <w:t>ПРОИЗВОДСТВЕННОЙ СФЕРЫ»</w:t>
      </w:r>
    </w:p>
    <w:p w14:paraId="1CC14ED1" w14:textId="77777777" w:rsidR="00E76602" w:rsidRPr="00CD6DA5" w:rsidRDefault="00E76602" w:rsidP="00E76602">
      <w:pPr>
        <w:ind w:firstLine="561"/>
        <w:jc w:val="center"/>
        <w:rPr>
          <w:sz w:val="28"/>
          <w:szCs w:val="28"/>
        </w:rPr>
      </w:pPr>
    </w:p>
    <w:tbl>
      <w:tblPr>
        <w:tblW w:w="9885" w:type="dxa"/>
        <w:tblInd w:w="-1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7"/>
        <w:gridCol w:w="8100"/>
        <w:gridCol w:w="1038"/>
      </w:tblGrid>
      <w:tr w:rsidR="00E76602" w:rsidRPr="00CC6700" w14:paraId="6F6E2AFD" w14:textId="77777777" w:rsidTr="00CB1E44">
        <w:trPr>
          <w:trHeight w:hRule="exact" w:val="652"/>
        </w:trPr>
        <w:tc>
          <w:tcPr>
            <w:tcW w:w="747" w:type="dxa"/>
          </w:tcPr>
          <w:p w14:paraId="3EF96092" w14:textId="77777777" w:rsidR="00E76602" w:rsidRPr="00CB1E44" w:rsidRDefault="00E76602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№ п/п</w:t>
            </w:r>
          </w:p>
        </w:tc>
        <w:tc>
          <w:tcPr>
            <w:tcW w:w="8100" w:type="dxa"/>
          </w:tcPr>
          <w:p w14:paraId="7FFAA72A" w14:textId="77777777" w:rsidR="00E76602" w:rsidRPr="00CB1E44" w:rsidRDefault="00116A73" w:rsidP="009E3F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показателей</w:t>
            </w:r>
          </w:p>
          <w:p w14:paraId="4DEBE633" w14:textId="77777777" w:rsidR="00E76602" w:rsidRPr="00CB1E44" w:rsidRDefault="00E76602" w:rsidP="009E3F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8" w:type="dxa"/>
          </w:tcPr>
          <w:p w14:paraId="6DEB1AC0" w14:textId="77777777" w:rsidR="00E76602" w:rsidRPr="00CB1E44" w:rsidRDefault="00E76602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Кол-во баллов</w:t>
            </w:r>
          </w:p>
        </w:tc>
      </w:tr>
      <w:tr w:rsidR="00880F56" w:rsidRPr="00CB1E44" w14:paraId="4483883B" w14:textId="77777777" w:rsidTr="00CB1E44">
        <w:trPr>
          <w:trHeight w:hRule="exact" w:val="310"/>
        </w:trPr>
        <w:tc>
          <w:tcPr>
            <w:tcW w:w="747" w:type="dxa"/>
            <w:vMerge w:val="restart"/>
          </w:tcPr>
          <w:p w14:paraId="707413D5" w14:textId="77777777" w:rsidR="00880F56" w:rsidRPr="00CB1E44" w:rsidRDefault="00880F56" w:rsidP="00CB1E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1.</w:t>
            </w:r>
          </w:p>
        </w:tc>
        <w:tc>
          <w:tcPr>
            <w:tcW w:w="8100" w:type="dxa"/>
          </w:tcPr>
          <w:p w14:paraId="3029D02F" w14:textId="77777777" w:rsidR="00880F56" w:rsidRPr="00CB1E44" w:rsidRDefault="00880F56" w:rsidP="00880F56">
            <w:pPr>
              <w:spacing w:before="20"/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Средняя списочная численность работников:</w:t>
            </w:r>
          </w:p>
        </w:tc>
        <w:tc>
          <w:tcPr>
            <w:tcW w:w="1038" w:type="dxa"/>
          </w:tcPr>
          <w:p w14:paraId="4F247403" w14:textId="77777777" w:rsidR="00880F56" w:rsidRPr="00CB1E44" w:rsidRDefault="00880F56" w:rsidP="009E3F04">
            <w:pPr>
              <w:spacing w:before="20"/>
              <w:jc w:val="center"/>
              <w:rPr>
                <w:sz w:val="28"/>
                <w:szCs w:val="28"/>
              </w:rPr>
            </w:pPr>
          </w:p>
        </w:tc>
      </w:tr>
      <w:tr w:rsidR="00880F56" w:rsidRPr="00CB1E44" w14:paraId="6438E6C2" w14:textId="77777777" w:rsidTr="00CB1E44">
        <w:trPr>
          <w:trHeight w:hRule="exact" w:val="309"/>
        </w:trPr>
        <w:tc>
          <w:tcPr>
            <w:tcW w:w="747" w:type="dxa"/>
            <w:vMerge/>
          </w:tcPr>
          <w:p w14:paraId="050E23EB" w14:textId="77777777" w:rsidR="00880F56" w:rsidRPr="00CB1E44" w:rsidRDefault="00880F5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A8491BE" w14:textId="77777777" w:rsidR="00880F56" w:rsidRPr="00CB1E44" w:rsidRDefault="00880F56" w:rsidP="00880F56">
            <w:pPr>
              <w:spacing w:before="20"/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без изменений </w:t>
            </w:r>
          </w:p>
        </w:tc>
        <w:tc>
          <w:tcPr>
            <w:tcW w:w="1038" w:type="dxa"/>
          </w:tcPr>
          <w:p w14:paraId="1AD7CF50" w14:textId="77777777" w:rsidR="00880F56" w:rsidRPr="00CB1E44" w:rsidRDefault="00880F56" w:rsidP="009E3F04">
            <w:pPr>
              <w:spacing w:before="20"/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2</w:t>
            </w:r>
          </w:p>
        </w:tc>
      </w:tr>
      <w:tr w:rsidR="00880F56" w:rsidRPr="00CB1E44" w14:paraId="1996C53C" w14:textId="77777777" w:rsidTr="00CB1E44">
        <w:trPr>
          <w:trHeight w:hRule="exact" w:val="404"/>
        </w:trPr>
        <w:tc>
          <w:tcPr>
            <w:tcW w:w="747" w:type="dxa"/>
            <w:vMerge/>
          </w:tcPr>
          <w:p w14:paraId="75F9913E" w14:textId="77777777" w:rsidR="00880F56" w:rsidRPr="00CB1E44" w:rsidRDefault="00880F5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245DF87" w14:textId="77777777" w:rsidR="00880F56" w:rsidRPr="00CB1E44" w:rsidRDefault="00880F56" w:rsidP="00880F56">
            <w:pPr>
              <w:spacing w:before="20"/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увеличение численности </w:t>
            </w:r>
          </w:p>
        </w:tc>
        <w:tc>
          <w:tcPr>
            <w:tcW w:w="1038" w:type="dxa"/>
          </w:tcPr>
          <w:p w14:paraId="4D9CF604" w14:textId="77777777" w:rsidR="00880F56" w:rsidRPr="00CB1E44" w:rsidRDefault="00880F56" w:rsidP="009E3F04">
            <w:pPr>
              <w:spacing w:before="20"/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880F56" w:rsidRPr="00CB1E44" w14:paraId="52E715C5" w14:textId="77777777" w:rsidTr="00CB1E44">
        <w:trPr>
          <w:trHeight w:hRule="exact" w:val="299"/>
        </w:trPr>
        <w:tc>
          <w:tcPr>
            <w:tcW w:w="747" w:type="dxa"/>
            <w:vMerge/>
          </w:tcPr>
          <w:p w14:paraId="481947BE" w14:textId="77777777" w:rsidR="00880F56" w:rsidRPr="00CB1E44" w:rsidRDefault="00880F5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CE21FAA" w14:textId="77777777" w:rsidR="00880F56" w:rsidRPr="00CB1E44" w:rsidRDefault="00880F56" w:rsidP="00880F56">
            <w:pPr>
              <w:spacing w:before="20"/>
              <w:jc w:val="both"/>
              <w:rPr>
                <w:sz w:val="28"/>
                <w:szCs w:val="28"/>
              </w:rPr>
            </w:pPr>
            <w:proofErr w:type="spellStart"/>
            <w:r w:rsidRPr="00CB1E44">
              <w:rPr>
                <w:sz w:val="28"/>
                <w:szCs w:val="28"/>
              </w:rPr>
              <w:t>снижние</w:t>
            </w:r>
            <w:proofErr w:type="spellEnd"/>
            <w:r w:rsidRPr="00CB1E44">
              <w:rPr>
                <w:sz w:val="28"/>
                <w:szCs w:val="28"/>
              </w:rPr>
              <w:t xml:space="preserve"> численности </w:t>
            </w:r>
          </w:p>
        </w:tc>
        <w:tc>
          <w:tcPr>
            <w:tcW w:w="1038" w:type="dxa"/>
          </w:tcPr>
          <w:p w14:paraId="59E575DA" w14:textId="77777777" w:rsidR="00880F56" w:rsidRPr="00CB1E44" w:rsidRDefault="00880F56" w:rsidP="009E3F04">
            <w:pPr>
              <w:spacing w:before="20"/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-3</w:t>
            </w:r>
          </w:p>
        </w:tc>
      </w:tr>
      <w:tr w:rsidR="00BE0EE6" w:rsidRPr="00CB1E44" w14:paraId="4FEE8689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063AFDC9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2.</w:t>
            </w:r>
          </w:p>
        </w:tc>
        <w:tc>
          <w:tcPr>
            <w:tcW w:w="8100" w:type="dxa"/>
          </w:tcPr>
          <w:p w14:paraId="2026CBFB" w14:textId="77777777" w:rsidR="00BE0EE6" w:rsidRPr="00380D11" w:rsidRDefault="00BE0EE6" w:rsidP="0007108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первичной профсоюзной организации</w:t>
            </w:r>
            <w:r w:rsidRPr="00380D11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038" w:type="dxa"/>
          </w:tcPr>
          <w:p w14:paraId="0B6C2C5C" w14:textId="77777777" w:rsidR="00BE0EE6" w:rsidRPr="00380D11" w:rsidRDefault="00BE0EE6" w:rsidP="0007108D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2AC2A9A1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0CAC09B1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EFC8F90" w14:textId="77777777" w:rsidR="00BE0EE6" w:rsidRPr="00380D11" w:rsidRDefault="00BE0EE6" w:rsidP="0007108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  <w:tc>
          <w:tcPr>
            <w:tcW w:w="1038" w:type="dxa"/>
          </w:tcPr>
          <w:p w14:paraId="7A1C4CFE" w14:textId="77777777" w:rsidR="00BE0EE6" w:rsidRPr="00380D11" w:rsidRDefault="00BE0EE6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E0EE6" w:rsidRPr="00CB1E44" w14:paraId="20548C7C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08F25AFC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549932B0" w14:textId="77777777" w:rsidR="00BE0EE6" w:rsidRPr="00380D11" w:rsidRDefault="00BE0EE6" w:rsidP="0007108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  <w:tc>
          <w:tcPr>
            <w:tcW w:w="1038" w:type="dxa"/>
          </w:tcPr>
          <w:p w14:paraId="143A6C2C" w14:textId="77777777" w:rsidR="00BE0EE6" w:rsidRPr="00380D11" w:rsidRDefault="00BE0EE6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BE0EE6" w:rsidRPr="00CB1E44" w14:paraId="7DAFBDC1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669E22DF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3.</w:t>
            </w:r>
          </w:p>
        </w:tc>
        <w:tc>
          <w:tcPr>
            <w:tcW w:w="8100" w:type="dxa"/>
          </w:tcPr>
          <w:p w14:paraId="5BACBD32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Участие (членство) представителей организации в составе комиссий и рабочих групп в формах социального партнерства на региональном, территориальном, отраслевом (межотраслевом) уровне</w:t>
            </w:r>
            <w:r>
              <w:rPr>
                <w:sz w:val="28"/>
                <w:szCs w:val="28"/>
              </w:rPr>
              <w:t>:</w:t>
            </w:r>
            <w:r w:rsidRPr="00CB1E44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38" w:type="dxa"/>
          </w:tcPr>
          <w:p w14:paraId="0CE30E7E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461C13FB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5A0F87FA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20E06D32" w14:textId="77777777" w:rsidR="00BE0EE6" w:rsidRPr="00CB1E44" w:rsidRDefault="00BE0EE6" w:rsidP="008B621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(за каждый уровень социального партнерства)</w:t>
            </w:r>
          </w:p>
        </w:tc>
        <w:tc>
          <w:tcPr>
            <w:tcW w:w="1038" w:type="dxa"/>
          </w:tcPr>
          <w:p w14:paraId="5CC9D5CD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E0EE6" w:rsidRPr="00CB1E44" w14:paraId="77F9EFE4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E375D59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D04FF03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  <w:tc>
          <w:tcPr>
            <w:tcW w:w="1038" w:type="dxa"/>
          </w:tcPr>
          <w:p w14:paraId="73B81491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- 2</w:t>
            </w:r>
          </w:p>
        </w:tc>
      </w:tr>
      <w:tr w:rsidR="00BE0EE6" w:rsidRPr="00CB1E44" w14:paraId="518463AF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4A74E95A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4.</w:t>
            </w:r>
          </w:p>
        </w:tc>
        <w:tc>
          <w:tcPr>
            <w:tcW w:w="8100" w:type="dxa"/>
          </w:tcPr>
          <w:p w14:paraId="0228EE5A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Число условий (пунктов) коллективного договора, улучшающих положение работников по сравнению с действующим законодательством:</w:t>
            </w:r>
          </w:p>
        </w:tc>
        <w:tc>
          <w:tcPr>
            <w:tcW w:w="1038" w:type="dxa"/>
          </w:tcPr>
          <w:p w14:paraId="774C9F33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5E9FFBB0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5EF12097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37C2FE6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за каждый выполненный пункт </w:t>
            </w:r>
          </w:p>
        </w:tc>
        <w:tc>
          <w:tcPr>
            <w:tcW w:w="1038" w:type="dxa"/>
          </w:tcPr>
          <w:p w14:paraId="2E466BBD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</w:p>
        </w:tc>
      </w:tr>
      <w:tr w:rsidR="00BE0EE6" w:rsidRPr="00CB1E44" w14:paraId="7F0CAF69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A877A76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A71CD71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за каждый не выполненный пункт</w:t>
            </w:r>
          </w:p>
        </w:tc>
        <w:tc>
          <w:tcPr>
            <w:tcW w:w="1038" w:type="dxa"/>
          </w:tcPr>
          <w:p w14:paraId="7AE35A50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-1</w:t>
            </w:r>
          </w:p>
        </w:tc>
      </w:tr>
      <w:tr w:rsidR="00BE0EE6" w:rsidRPr="00CB1E44" w14:paraId="5D882A0B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24B25531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5.</w:t>
            </w:r>
          </w:p>
        </w:tc>
        <w:tc>
          <w:tcPr>
            <w:tcW w:w="8100" w:type="dxa"/>
          </w:tcPr>
          <w:p w14:paraId="687B10FD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Наличие в организации постоянно действующего органа (комиссии) по регулированию социально-трудовых отношений:</w:t>
            </w:r>
          </w:p>
        </w:tc>
        <w:tc>
          <w:tcPr>
            <w:tcW w:w="1038" w:type="dxa"/>
          </w:tcPr>
          <w:p w14:paraId="5447B218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2A6896DD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4BC1D458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5FC0078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наличие </w:t>
            </w:r>
          </w:p>
        </w:tc>
        <w:tc>
          <w:tcPr>
            <w:tcW w:w="1038" w:type="dxa"/>
          </w:tcPr>
          <w:p w14:paraId="0FAAE6E5" w14:textId="77777777" w:rsidR="00BE0EE6" w:rsidRPr="00CB1E44" w:rsidRDefault="00BE0EE6" w:rsidP="00CF3EA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78C5F5F7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0970748E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A341E03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7C703C4B" w14:textId="77777777" w:rsidR="00BE0EE6" w:rsidRPr="00CB1E44" w:rsidRDefault="00BE0EE6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0</w:t>
            </w:r>
          </w:p>
        </w:tc>
      </w:tr>
      <w:tr w:rsidR="00BE0EE6" w:rsidRPr="00CB1E44" w14:paraId="4DE748BD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5D79F426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6.</w:t>
            </w:r>
          </w:p>
        </w:tc>
        <w:tc>
          <w:tcPr>
            <w:tcW w:w="8100" w:type="dxa"/>
          </w:tcPr>
          <w:p w14:paraId="2A98338B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Сферы полномочий органа (комиссии) по регулированию социально-трудовых отношений в организации:</w:t>
            </w:r>
          </w:p>
        </w:tc>
        <w:tc>
          <w:tcPr>
            <w:tcW w:w="1038" w:type="dxa"/>
          </w:tcPr>
          <w:p w14:paraId="2BFE17E4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3855C764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CDE5C5E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98A5698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разрешение трудовых споров</w:t>
            </w:r>
          </w:p>
        </w:tc>
        <w:tc>
          <w:tcPr>
            <w:tcW w:w="1038" w:type="dxa"/>
          </w:tcPr>
          <w:p w14:paraId="0B28D3E6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7DAE88D4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4DCF20F1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E2FA0AF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оплата труда</w:t>
            </w:r>
          </w:p>
        </w:tc>
        <w:tc>
          <w:tcPr>
            <w:tcW w:w="1038" w:type="dxa"/>
          </w:tcPr>
          <w:p w14:paraId="243418F7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3E7B242A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2BC429B3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F807519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охрана труда</w:t>
            </w:r>
          </w:p>
        </w:tc>
        <w:tc>
          <w:tcPr>
            <w:tcW w:w="1038" w:type="dxa"/>
          </w:tcPr>
          <w:p w14:paraId="1E18F4FC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471B6B9D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15273714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C78A940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контроль за выполнением коллективного договора</w:t>
            </w:r>
          </w:p>
        </w:tc>
        <w:tc>
          <w:tcPr>
            <w:tcW w:w="1038" w:type="dxa"/>
          </w:tcPr>
          <w:p w14:paraId="5C01AB74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539F6D89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01FC4426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45CF1EAD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иные сферы полномочий (не более 5 сфер полномочий, оценка за каждую) </w:t>
            </w:r>
          </w:p>
        </w:tc>
        <w:tc>
          <w:tcPr>
            <w:tcW w:w="1038" w:type="dxa"/>
          </w:tcPr>
          <w:p w14:paraId="35D8A785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</w:p>
        </w:tc>
      </w:tr>
      <w:tr w:rsidR="00BE0EE6" w:rsidRPr="00CB1E44" w14:paraId="54B751AE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263A00E8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7.</w:t>
            </w:r>
          </w:p>
        </w:tc>
        <w:tc>
          <w:tcPr>
            <w:tcW w:w="8100" w:type="dxa"/>
          </w:tcPr>
          <w:p w14:paraId="1A41797C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Участие работников в управлении организацией:</w:t>
            </w:r>
          </w:p>
        </w:tc>
        <w:tc>
          <w:tcPr>
            <w:tcW w:w="1038" w:type="dxa"/>
          </w:tcPr>
          <w:p w14:paraId="5CDE3C2C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4C2C9DBE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17C5570E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8A97B92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учет мнения представительного органа работников в случаях, регулируемых Трудовым кодексом Российской Федерации (далее – ТК РФ), коллективным договором</w:t>
            </w:r>
          </w:p>
        </w:tc>
        <w:tc>
          <w:tcPr>
            <w:tcW w:w="1038" w:type="dxa"/>
          </w:tcPr>
          <w:p w14:paraId="68F64E74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14F78EA0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66AC678D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F0D6AC7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проведение представительным органом работников консультаций с работодателем по вопросам принятия локальных нормативных актов</w:t>
            </w:r>
          </w:p>
        </w:tc>
        <w:tc>
          <w:tcPr>
            <w:tcW w:w="1038" w:type="dxa"/>
          </w:tcPr>
          <w:p w14:paraId="40C65D56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0E1E00C8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7827568E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8307BE7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наличие локальных нормативных актов в сфере труда, принятых с учетом мнения представительного органа работников:</w:t>
            </w:r>
          </w:p>
        </w:tc>
        <w:tc>
          <w:tcPr>
            <w:tcW w:w="1038" w:type="dxa"/>
          </w:tcPr>
          <w:p w14:paraId="170DF934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40E9677E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010B7AC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C63121C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038" w:type="dxa"/>
          </w:tcPr>
          <w:p w14:paraId="4FBA80BB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1ADAD05B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55341348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49D48813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038" w:type="dxa"/>
          </w:tcPr>
          <w:p w14:paraId="79750F59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-5</w:t>
            </w:r>
          </w:p>
        </w:tc>
      </w:tr>
      <w:tr w:rsidR="00BE0EE6" w:rsidRPr="00CB1E44" w14:paraId="436E2588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5777F2D2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2FAB523C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получение от работодателя информации по вопросам, непосредственно затрагивающим интересы работников</w:t>
            </w:r>
          </w:p>
        </w:tc>
        <w:tc>
          <w:tcPr>
            <w:tcW w:w="1038" w:type="dxa"/>
          </w:tcPr>
          <w:p w14:paraId="5A7E8982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2</w:t>
            </w:r>
          </w:p>
        </w:tc>
      </w:tr>
      <w:tr w:rsidR="00BE0EE6" w:rsidRPr="00CB1E44" w14:paraId="527AE4C6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73A29C0F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4049DA7E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обсуждение с работодателем вопросов о работе организации, внесение предложений по ее совершенствованию</w:t>
            </w:r>
          </w:p>
        </w:tc>
        <w:tc>
          <w:tcPr>
            <w:tcW w:w="1038" w:type="dxa"/>
          </w:tcPr>
          <w:p w14:paraId="6C4FF51A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021AFE68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4FA7635C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39B9BAF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представительным органом работников планов социально-экономического развития организации  </w:t>
            </w:r>
          </w:p>
        </w:tc>
        <w:tc>
          <w:tcPr>
            <w:tcW w:w="1038" w:type="dxa"/>
          </w:tcPr>
          <w:p w14:paraId="63B06B8D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02274406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609E8AC2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D3E3069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участие в разработке и принятии коллективных договоров</w:t>
            </w:r>
          </w:p>
        </w:tc>
        <w:tc>
          <w:tcPr>
            <w:tcW w:w="1038" w:type="dxa"/>
          </w:tcPr>
          <w:p w14:paraId="15D40743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268F7903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76953E0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5EC38CF8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иные формы, определенные ТК РФ, коллективным договором, локальными нормативными актами (не более 5 форм, оценка за каждую)</w:t>
            </w:r>
          </w:p>
        </w:tc>
        <w:tc>
          <w:tcPr>
            <w:tcW w:w="1038" w:type="dxa"/>
          </w:tcPr>
          <w:p w14:paraId="0F03F9B6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</w:p>
        </w:tc>
      </w:tr>
      <w:tr w:rsidR="00BE0EE6" w:rsidRPr="00CB1E44" w14:paraId="4941B115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69221CE9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8.</w:t>
            </w:r>
          </w:p>
        </w:tc>
        <w:tc>
          <w:tcPr>
            <w:tcW w:w="8100" w:type="dxa"/>
          </w:tcPr>
          <w:p w14:paraId="5CBC1905" w14:textId="77777777" w:rsidR="00BE0EE6" w:rsidRPr="00CB1E44" w:rsidRDefault="00BE0EE6" w:rsidP="001C14B5">
            <w:pPr>
              <w:ind w:left="-42"/>
              <w:jc w:val="both"/>
              <w:rPr>
                <w:sz w:val="28"/>
                <w:szCs w:val="28"/>
              </w:rPr>
            </w:pPr>
            <w:r w:rsidRPr="00D35654">
              <w:rPr>
                <w:sz w:val="28"/>
                <w:szCs w:val="28"/>
              </w:rPr>
              <w:t>Среднемесячная заработная плата:</w:t>
            </w:r>
          </w:p>
        </w:tc>
        <w:tc>
          <w:tcPr>
            <w:tcW w:w="1038" w:type="dxa"/>
          </w:tcPr>
          <w:p w14:paraId="3718B0C1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48D857EA" w14:textId="77777777" w:rsidTr="00E74598">
        <w:trPr>
          <w:trHeight w:hRule="exact" w:val="332"/>
        </w:trPr>
        <w:tc>
          <w:tcPr>
            <w:tcW w:w="747" w:type="dxa"/>
            <w:vMerge/>
          </w:tcPr>
          <w:p w14:paraId="78334BB7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2ECAA8F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выше величины по виду экономической деятельности</w:t>
            </w:r>
          </w:p>
        </w:tc>
        <w:tc>
          <w:tcPr>
            <w:tcW w:w="1038" w:type="dxa"/>
          </w:tcPr>
          <w:p w14:paraId="2C580C30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1021BA19" w14:textId="77777777" w:rsidTr="00E74598">
        <w:trPr>
          <w:trHeight w:hRule="exact" w:val="294"/>
        </w:trPr>
        <w:tc>
          <w:tcPr>
            <w:tcW w:w="747" w:type="dxa"/>
            <w:vMerge/>
          </w:tcPr>
          <w:p w14:paraId="2EB19AFA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E934308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 уровне величины по виду экономической деятельности</w:t>
            </w:r>
          </w:p>
        </w:tc>
        <w:tc>
          <w:tcPr>
            <w:tcW w:w="1038" w:type="dxa"/>
          </w:tcPr>
          <w:p w14:paraId="227F7E6C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</w:p>
        </w:tc>
      </w:tr>
      <w:tr w:rsidR="00BE0EE6" w:rsidRPr="00CB1E44" w14:paraId="5A3652C3" w14:textId="77777777" w:rsidTr="00E74598">
        <w:trPr>
          <w:trHeight w:hRule="exact" w:val="271"/>
        </w:trPr>
        <w:tc>
          <w:tcPr>
            <w:tcW w:w="747" w:type="dxa"/>
            <w:vMerge/>
          </w:tcPr>
          <w:p w14:paraId="78ED01C8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76A5868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ниже величины по виду экономической деятельности</w:t>
            </w:r>
          </w:p>
        </w:tc>
        <w:tc>
          <w:tcPr>
            <w:tcW w:w="1038" w:type="dxa"/>
          </w:tcPr>
          <w:p w14:paraId="05CE6647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0</w:t>
            </w:r>
          </w:p>
        </w:tc>
      </w:tr>
      <w:tr w:rsidR="00BE0EE6" w:rsidRPr="00CB1E44" w14:paraId="0771B2A2" w14:textId="77777777" w:rsidTr="00CB1E44">
        <w:tblPrEx>
          <w:tblCellMar>
            <w:left w:w="108" w:type="dxa"/>
            <w:right w:w="108" w:type="dxa"/>
          </w:tblCellMar>
        </w:tblPrEx>
        <w:trPr>
          <w:trHeight w:val="388"/>
        </w:trPr>
        <w:tc>
          <w:tcPr>
            <w:tcW w:w="747" w:type="dxa"/>
            <w:vMerge w:val="restart"/>
          </w:tcPr>
          <w:p w14:paraId="7111D9AE" w14:textId="77777777" w:rsidR="00BE0EE6" w:rsidRPr="00CB1E44" w:rsidRDefault="000E0E6D" w:rsidP="001C14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8100" w:type="dxa"/>
          </w:tcPr>
          <w:p w14:paraId="54D8D60E" w14:textId="77777777" w:rsidR="00BE0EE6" w:rsidRPr="00CB1E44" w:rsidRDefault="00BE0EE6" w:rsidP="00807889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Количество пострадавших при несчастных случаях на производстве:</w:t>
            </w:r>
          </w:p>
        </w:tc>
        <w:tc>
          <w:tcPr>
            <w:tcW w:w="1038" w:type="dxa"/>
          </w:tcPr>
          <w:p w14:paraId="1D98BC04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2EDA7A92" w14:textId="77777777" w:rsidTr="00CB1E44">
        <w:tblPrEx>
          <w:tblCellMar>
            <w:left w:w="108" w:type="dxa"/>
            <w:right w:w="108" w:type="dxa"/>
          </w:tblCellMar>
        </w:tblPrEx>
        <w:trPr>
          <w:trHeight w:val="388"/>
        </w:trPr>
        <w:tc>
          <w:tcPr>
            <w:tcW w:w="747" w:type="dxa"/>
            <w:vMerge/>
          </w:tcPr>
          <w:p w14:paraId="2FDEA7C6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BD7363E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наличие </w:t>
            </w:r>
          </w:p>
        </w:tc>
        <w:tc>
          <w:tcPr>
            <w:tcW w:w="1038" w:type="dxa"/>
          </w:tcPr>
          <w:p w14:paraId="5A489DCC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-5</w:t>
            </w:r>
          </w:p>
        </w:tc>
      </w:tr>
      <w:tr w:rsidR="00BE0EE6" w:rsidRPr="00CB1E44" w14:paraId="16BAA6C3" w14:textId="77777777" w:rsidTr="00CB1E44">
        <w:tblPrEx>
          <w:tblCellMar>
            <w:left w:w="108" w:type="dxa"/>
            <w:right w:w="108" w:type="dxa"/>
          </w:tblCellMar>
        </w:tblPrEx>
        <w:trPr>
          <w:trHeight w:val="388"/>
        </w:trPr>
        <w:tc>
          <w:tcPr>
            <w:tcW w:w="747" w:type="dxa"/>
            <w:vMerge/>
          </w:tcPr>
          <w:p w14:paraId="0E9CF641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69FCC78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2B73DB8E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0E0E6D" w:rsidRPr="00CB1E44" w14:paraId="1D4F9F23" w14:textId="77777777" w:rsidTr="00CB1E44">
        <w:tblPrEx>
          <w:tblCellMar>
            <w:left w:w="108" w:type="dxa"/>
            <w:right w:w="108" w:type="dxa"/>
          </w:tblCellMar>
        </w:tblPrEx>
        <w:trPr>
          <w:trHeight w:val="304"/>
        </w:trPr>
        <w:tc>
          <w:tcPr>
            <w:tcW w:w="747" w:type="dxa"/>
            <w:vMerge w:val="restart"/>
          </w:tcPr>
          <w:p w14:paraId="119C47F5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 w:rsidRPr="00CB1E44">
              <w:rPr>
                <w:sz w:val="28"/>
                <w:szCs w:val="28"/>
              </w:rPr>
              <w:t>.</w:t>
            </w:r>
          </w:p>
          <w:p w14:paraId="33812F90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E0A6B92" w14:textId="77777777" w:rsidR="000E0E6D" w:rsidRPr="00CB1E44" w:rsidRDefault="000E0E6D" w:rsidP="00807889">
            <w:pPr>
              <w:jc w:val="both"/>
              <w:rPr>
                <w:strike/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Затраты, произведенные на спортивно-оздоровительные и культурно-массовые мероприятия:</w:t>
            </w:r>
          </w:p>
        </w:tc>
        <w:tc>
          <w:tcPr>
            <w:tcW w:w="1038" w:type="dxa"/>
          </w:tcPr>
          <w:p w14:paraId="70CDAC15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4A422783" w14:textId="77777777" w:rsidTr="00CB1E44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747" w:type="dxa"/>
            <w:vMerge/>
          </w:tcPr>
          <w:p w14:paraId="1298BEC9" w14:textId="77777777" w:rsidR="000E0E6D" w:rsidRPr="00CB1E44" w:rsidRDefault="000E0E6D" w:rsidP="00CB1E44">
            <w:pPr>
              <w:jc w:val="center"/>
              <w:rPr>
                <w:strike/>
                <w:sz w:val="28"/>
                <w:szCs w:val="28"/>
              </w:rPr>
            </w:pPr>
          </w:p>
        </w:tc>
        <w:tc>
          <w:tcPr>
            <w:tcW w:w="8100" w:type="dxa"/>
          </w:tcPr>
          <w:p w14:paraId="08DBD9EC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рост</w:t>
            </w:r>
          </w:p>
        </w:tc>
        <w:tc>
          <w:tcPr>
            <w:tcW w:w="1038" w:type="dxa"/>
          </w:tcPr>
          <w:p w14:paraId="7543EF59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7</w:t>
            </w:r>
          </w:p>
        </w:tc>
      </w:tr>
      <w:tr w:rsidR="000E0E6D" w:rsidRPr="00CB1E44" w14:paraId="79B79F94" w14:textId="77777777" w:rsidTr="00CB1E44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747" w:type="dxa"/>
            <w:vMerge/>
          </w:tcPr>
          <w:p w14:paraId="66F2A1EE" w14:textId="77777777" w:rsidR="000E0E6D" w:rsidRPr="00CB1E44" w:rsidRDefault="000E0E6D" w:rsidP="00CB1E44">
            <w:pPr>
              <w:jc w:val="center"/>
              <w:rPr>
                <w:strike/>
                <w:sz w:val="28"/>
                <w:szCs w:val="28"/>
              </w:rPr>
            </w:pPr>
          </w:p>
        </w:tc>
        <w:tc>
          <w:tcPr>
            <w:tcW w:w="8100" w:type="dxa"/>
          </w:tcPr>
          <w:p w14:paraId="053B2365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038" w:type="dxa"/>
          </w:tcPr>
          <w:p w14:paraId="48C99DCD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4</w:t>
            </w:r>
          </w:p>
        </w:tc>
      </w:tr>
      <w:tr w:rsidR="000E0E6D" w:rsidRPr="00CB1E44" w14:paraId="58CDA915" w14:textId="77777777" w:rsidTr="00CB1E44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747" w:type="dxa"/>
            <w:vMerge/>
          </w:tcPr>
          <w:p w14:paraId="1471F65E" w14:textId="77777777" w:rsidR="000E0E6D" w:rsidRPr="00CB1E44" w:rsidRDefault="000E0E6D" w:rsidP="00CB1E44">
            <w:pPr>
              <w:jc w:val="center"/>
              <w:rPr>
                <w:strike/>
                <w:sz w:val="28"/>
                <w:szCs w:val="28"/>
              </w:rPr>
            </w:pPr>
          </w:p>
        </w:tc>
        <w:tc>
          <w:tcPr>
            <w:tcW w:w="8100" w:type="dxa"/>
          </w:tcPr>
          <w:p w14:paraId="73052287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снижение</w:t>
            </w:r>
          </w:p>
        </w:tc>
        <w:tc>
          <w:tcPr>
            <w:tcW w:w="1038" w:type="dxa"/>
          </w:tcPr>
          <w:p w14:paraId="270A7F98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-3</w:t>
            </w:r>
          </w:p>
        </w:tc>
      </w:tr>
      <w:tr w:rsidR="000E0E6D" w:rsidRPr="00CB1E44" w14:paraId="09648B1C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64DC73AD" w14:textId="77777777" w:rsidR="000E0E6D" w:rsidRPr="00CB1E44" w:rsidRDefault="000E0E6D" w:rsidP="00CB1E44">
            <w:pPr>
              <w:jc w:val="center"/>
              <w:rPr>
                <w:strike/>
                <w:sz w:val="28"/>
                <w:szCs w:val="28"/>
              </w:rPr>
            </w:pPr>
          </w:p>
        </w:tc>
        <w:tc>
          <w:tcPr>
            <w:tcW w:w="8100" w:type="dxa"/>
          </w:tcPr>
          <w:p w14:paraId="784EA702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7C69FEE5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-5</w:t>
            </w:r>
          </w:p>
        </w:tc>
      </w:tr>
      <w:tr w:rsidR="000E0E6D" w:rsidRPr="00CB1E44" w14:paraId="1FC5A296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713964A5" w14:textId="77777777" w:rsidR="000E0E6D" w:rsidRPr="00CB1E44" w:rsidRDefault="000E0E6D" w:rsidP="0007108D">
            <w:pPr>
              <w:jc w:val="center"/>
              <w:rPr>
                <w:strike/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CB1E44">
              <w:rPr>
                <w:sz w:val="28"/>
                <w:szCs w:val="28"/>
              </w:rPr>
              <w:t>.</w:t>
            </w:r>
          </w:p>
        </w:tc>
        <w:tc>
          <w:tcPr>
            <w:tcW w:w="8100" w:type="dxa"/>
          </w:tcPr>
          <w:p w14:paraId="41D705FA" w14:textId="77777777" w:rsidR="000E0E6D" w:rsidRPr="00CB1E44" w:rsidRDefault="000E0E6D" w:rsidP="00807889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Наличие проведенных спортивно-оздоровительных и культурно-массовых мероприятий:</w:t>
            </w:r>
          </w:p>
        </w:tc>
        <w:tc>
          <w:tcPr>
            <w:tcW w:w="1038" w:type="dxa"/>
          </w:tcPr>
          <w:p w14:paraId="710D215B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5A1F8F0E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7BFB1826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ADA6AD4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наличие</w:t>
            </w:r>
          </w:p>
        </w:tc>
        <w:tc>
          <w:tcPr>
            <w:tcW w:w="1038" w:type="dxa"/>
          </w:tcPr>
          <w:p w14:paraId="58413F20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0E0E6D" w:rsidRPr="00CB1E44" w14:paraId="1DA4A153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07C00386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C53F3AF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6BB86FC4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-2</w:t>
            </w:r>
          </w:p>
        </w:tc>
      </w:tr>
      <w:tr w:rsidR="000E0E6D" w:rsidRPr="00CB1E44" w14:paraId="749E4DAC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4FCDAF04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8100" w:type="dxa"/>
          </w:tcPr>
          <w:p w14:paraId="20BFF955" w14:textId="77777777" w:rsidR="000E0E6D" w:rsidRPr="00CB1E44" w:rsidRDefault="000E0E6D" w:rsidP="00807889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Численность работников, уволенных из организации в связи с сокращением численности (штата):</w:t>
            </w:r>
          </w:p>
        </w:tc>
        <w:tc>
          <w:tcPr>
            <w:tcW w:w="1038" w:type="dxa"/>
          </w:tcPr>
          <w:p w14:paraId="7FCCF34A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2DEB049D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7816BFFC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BD0142B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за каждого уволенного </w:t>
            </w:r>
          </w:p>
        </w:tc>
        <w:tc>
          <w:tcPr>
            <w:tcW w:w="1038" w:type="dxa"/>
          </w:tcPr>
          <w:p w14:paraId="18A28593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-1</w:t>
            </w:r>
          </w:p>
        </w:tc>
      </w:tr>
      <w:tr w:rsidR="000E0E6D" w:rsidRPr="00CB1E44" w14:paraId="41DDD688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2C1CB4F5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</w:p>
          <w:p w14:paraId="6456DE23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8100" w:type="dxa"/>
          </w:tcPr>
          <w:p w14:paraId="7394DB53" w14:textId="77777777" w:rsidR="000E0E6D" w:rsidRPr="00CB1E44" w:rsidRDefault="000E0E6D" w:rsidP="00073DAE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Количество дополнительно введенных рабочих мест:</w:t>
            </w:r>
          </w:p>
        </w:tc>
        <w:tc>
          <w:tcPr>
            <w:tcW w:w="1038" w:type="dxa"/>
          </w:tcPr>
          <w:p w14:paraId="30AEED99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2457CE09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767BF1F9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BFEE41B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наличие дополнительно введенных рабочих мест</w:t>
            </w:r>
          </w:p>
        </w:tc>
        <w:tc>
          <w:tcPr>
            <w:tcW w:w="1038" w:type="dxa"/>
          </w:tcPr>
          <w:p w14:paraId="4C81A305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0E0E6D" w:rsidRPr="00CB1E44" w14:paraId="61FBCDF0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5787F33A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58AEE9C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 дополнительно введенных рабочих мест</w:t>
            </w:r>
          </w:p>
        </w:tc>
        <w:tc>
          <w:tcPr>
            <w:tcW w:w="1038" w:type="dxa"/>
          </w:tcPr>
          <w:p w14:paraId="0DF097CA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0</w:t>
            </w:r>
          </w:p>
        </w:tc>
      </w:tr>
      <w:tr w:rsidR="000E0E6D" w:rsidRPr="00CB1E44" w14:paraId="070E0212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14185AD0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  <w:p w14:paraId="0560A340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8100" w:type="dxa"/>
          </w:tcPr>
          <w:p w14:paraId="67637EE0" w14:textId="77777777" w:rsidR="000E0E6D" w:rsidRPr="00CB1E44" w:rsidRDefault="000E0E6D" w:rsidP="00073DAE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Затраты, произведенные на переподготовку и повышение квалификации кадров:</w:t>
            </w:r>
          </w:p>
        </w:tc>
        <w:tc>
          <w:tcPr>
            <w:tcW w:w="1038" w:type="dxa"/>
          </w:tcPr>
          <w:p w14:paraId="6F075327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79CB9DBD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3F722C9A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A25F567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рост</w:t>
            </w:r>
          </w:p>
        </w:tc>
        <w:tc>
          <w:tcPr>
            <w:tcW w:w="1038" w:type="dxa"/>
          </w:tcPr>
          <w:p w14:paraId="3D4421A5" w14:textId="77777777" w:rsidR="000E0E6D" w:rsidRPr="00CB1E44" w:rsidRDefault="000E0E6D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0E0E6D" w:rsidRPr="00CB1E44" w14:paraId="1CBDEEB5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136F63F5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35A7111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038" w:type="dxa"/>
          </w:tcPr>
          <w:p w14:paraId="2FB06275" w14:textId="77777777" w:rsidR="000E0E6D" w:rsidRPr="00CB1E44" w:rsidRDefault="000E0E6D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2</w:t>
            </w:r>
          </w:p>
        </w:tc>
      </w:tr>
      <w:tr w:rsidR="000E0E6D" w:rsidRPr="00CB1E44" w14:paraId="489D9D62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3D7B652E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41E55DDE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снижение</w:t>
            </w:r>
          </w:p>
        </w:tc>
        <w:tc>
          <w:tcPr>
            <w:tcW w:w="1038" w:type="dxa"/>
          </w:tcPr>
          <w:p w14:paraId="174EE46B" w14:textId="77777777" w:rsidR="000E0E6D" w:rsidRPr="00CB1E44" w:rsidRDefault="000E0E6D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-1</w:t>
            </w:r>
          </w:p>
        </w:tc>
      </w:tr>
      <w:tr w:rsidR="000E0E6D" w:rsidRPr="00CB1E44" w14:paraId="5EFD5890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61ABA180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05F90BB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3D40189F" w14:textId="77777777" w:rsidR="000E0E6D" w:rsidRPr="00CB1E44" w:rsidRDefault="000E0E6D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-5</w:t>
            </w:r>
          </w:p>
        </w:tc>
      </w:tr>
      <w:tr w:rsidR="000E0E6D" w:rsidRPr="00CB1E44" w14:paraId="1002D539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383B6D1F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5AD60BD0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Членство организации в объединениях:</w:t>
            </w:r>
          </w:p>
        </w:tc>
        <w:tc>
          <w:tcPr>
            <w:tcW w:w="1038" w:type="dxa"/>
          </w:tcPr>
          <w:p w14:paraId="60900453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62876974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57BAA2DA" w14:textId="77777777" w:rsidR="000E0E6D" w:rsidRPr="00CB1E44" w:rsidRDefault="000E0E6D" w:rsidP="009E3F04">
            <w:pPr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2E067969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членство в объединении работодателей </w:t>
            </w:r>
          </w:p>
        </w:tc>
        <w:tc>
          <w:tcPr>
            <w:tcW w:w="1038" w:type="dxa"/>
          </w:tcPr>
          <w:p w14:paraId="496C806B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0E0E6D" w:rsidRPr="00CB1E44" w14:paraId="1FE1B65E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7FE56625" w14:textId="77777777" w:rsidR="000E0E6D" w:rsidRPr="00CB1E44" w:rsidRDefault="000E0E6D" w:rsidP="009E3F04">
            <w:pPr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E8CA5EF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членство в объединении профсоюзов</w:t>
            </w:r>
          </w:p>
        </w:tc>
        <w:tc>
          <w:tcPr>
            <w:tcW w:w="1038" w:type="dxa"/>
          </w:tcPr>
          <w:p w14:paraId="14C68B7B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5 </w:t>
            </w:r>
          </w:p>
        </w:tc>
      </w:tr>
      <w:tr w:rsidR="000E0E6D" w:rsidRPr="00CB1E44" w14:paraId="21A512C9" w14:textId="77777777" w:rsidTr="00CB1E44">
        <w:tblPrEx>
          <w:tblCellMar>
            <w:left w:w="108" w:type="dxa"/>
            <w:right w:w="108" w:type="dxa"/>
          </w:tblCellMar>
        </w:tblPrEx>
        <w:trPr>
          <w:trHeight w:val="208"/>
        </w:trPr>
        <w:tc>
          <w:tcPr>
            <w:tcW w:w="8847" w:type="dxa"/>
            <w:gridSpan w:val="2"/>
          </w:tcPr>
          <w:p w14:paraId="311DEEF8" w14:textId="77777777" w:rsidR="000E0E6D" w:rsidRPr="00CB1E44" w:rsidRDefault="000E0E6D" w:rsidP="00B670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038" w:type="dxa"/>
          </w:tcPr>
          <w:p w14:paraId="64656A1F" w14:textId="77777777" w:rsidR="000E0E6D" w:rsidRPr="00CB1E44" w:rsidRDefault="000E0E6D" w:rsidP="009E3F04">
            <w:pPr>
              <w:rPr>
                <w:sz w:val="28"/>
                <w:szCs w:val="28"/>
              </w:rPr>
            </w:pPr>
          </w:p>
        </w:tc>
      </w:tr>
    </w:tbl>
    <w:p w14:paraId="54CE7598" w14:textId="77777777" w:rsidR="00E76602" w:rsidRPr="00CB1E44" w:rsidRDefault="00E76602" w:rsidP="00E76602">
      <w:pPr>
        <w:jc w:val="both"/>
        <w:rPr>
          <w:sz w:val="28"/>
          <w:szCs w:val="28"/>
        </w:rPr>
      </w:pPr>
    </w:p>
    <w:p w14:paraId="0F823A7D" w14:textId="77777777" w:rsidR="00A23225" w:rsidRPr="00CB1E44" w:rsidRDefault="00A23225">
      <w:pPr>
        <w:rPr>
          <w:sz w:val="28"/>
          <w:szCs w:val="28"/>
        </w:rPr>
      </w:pPr>
    </w:p>
    <w:sectPr w:rsidR="00A23225" w:rsidRPr="00CB1E44" w:rsidSect="009E3F04">
      <w:headerReference w:type="even" r:id="rId6"/>
      <w:headerReference w:type="default" r:id="rId7"/>
      <w:pgSz w:w="11906" w:h="16838"/>
      <w:pgMar w:top="709" w:right="566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A6C4A" w14:textId="77777777" w:rsidR="00BE0A1F" w:rsidRDefault="00BE0A1F" w:rsidP="007C5EDB">
      <w:r>
        <w:separator/>
      </w:r>
    </w:p>
  </w:endnote>
  <w:endnote w:type="continuationSeparator" w:id="0">
    <w:p w14:paraId="3E9B1B1C" w14:textId="77777777" w:rsidR="00BE0A1F" w:rsidRDefault="00BE0A1F" w:rsidP="007C5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93AAB" w14:textId="77777777" w:rsidR="00BE0A1F" w:rsidRDefault="00BE0A1F" w:rsidP="007C5EDB">
      <w:r>
        <w:separator/>
      </w:r>
    </w:p>
  </w:footnote>
  <w:footnote w:type="continuationSeparator" w:id="0">
    <w:p w14:paraId="1C0A40B9" w14:textId="77777777" w:rsidR="00BE0A1F" w:rsidRDefault="00BE0A1F" w:rsidP="007C5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3AADF" w14:textId="77777777" w:rsidR="00405E56" w:rsidRDefault="001C6630" w:rsidP="009E3F0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05E56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FEF2832" w14:textId="77777777" w:rsidR="00405E56" w:rsidRDefault="00405E5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BF161" w14:textId="77777777" w:rsidR="00405E56" w:rsidRPr="00422910" w:rsidRDefault="001C6630" w:rsidP="009E3F04">
    <w:pPr>
      <w:pStyle w:val="a3"/>
      <w:framePr w:w="880" w:h="687" w:hRule="exact" w:wrap="around" w:vAnchor="text" w:hAnchor="page" w:x="5842" w:y="-288"/>
      <w:rPr>
        <w:rStyle w:val="a5"/>
        <w:sz w:val="28"/>
        <w:szCs w:val="28"/>
      </w:rPr>
    </w:pPr>
    <w:r w:rsidRPr="00422910">
      <w:rPr>
        <w:rStyle w:val="a5"/>
        <w:sz w:val="28"/>
        <w:szCs w:val="28"/>
      </w:rPr>
      <w:fldChar w:fldCharType="begin"/>
    </w:r>
    <w:r w:rsidR="00405E56" w:rsidRPr="00422910">
      <w:rPr>
        <w:rStyle w:val="a5"/>
        <w:sz w:val="28"/>
        <w:szCs w:val="28"/>
      </w:rPr>
      <w:instrText xml:space="preserve">PAGE  </w:instrText>
    </w:r>
    <w:r w:rsidRPr="00422910">
      <w:rPr>
        <w:rStyle w:val="a5"/>
        <w:sz w:val="28"/>
        <w:szCs w:val="28"/>
      </w:rPr>
      <w:fldChar w:fldCharType="separate"/>
    </w:r>
    <w:r w:rsidR="000E0E6D">
      <w:rPr>
        <w:rStyle w:val="a5"/>
        <w:noProof/>
        <w:sz w:val="28"/>
        <w:szCs w:val="28"/>
      </w:rPr>
      <w:t>2</w:t>
    </w:r>
    <w:r w:rsidRPr="00422910">
      <w:rPr>
        <w:rStyle w:val="a5"/>
        <w:sz w:val="28"/>
        <w:szCs w:val="28"/>
      </w:rPr>
      <w:fldChar w:fldCharType="end"/>
    </w:r>
  </w:p>
  <w:p w14:paraId="4C881817" w14:textId="77777777" w:rsidR="00405E56" w:rsidRDefault="00405E56" w:rsidP="009E3F04">
    <w:pPr>
      <w:pStyle w:val="a3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602"/>
    <w:rsid w:val="00062152"/>
    <w:rsid w:val="00073DAE"/>
    <w:rsid w:val="000946C0"/>
    <w:rsid w:val="000A6A5D"/>
    <w:rsid w:val="000C7727"/>
    <w:rsid w:val="000E0E6D"/>
    <w:rsid w:val="00116A73"/>
    <w:rsid w:val="0015667F"/>
    <w:rsid w:val="0016366F"/>
    <w:rsid w:val="0019569C"/>
    <w:rsid w:val="001C14B5"/>
    <w:rsid w:val="001C6630"/>
    <w:rsid w:val="001F12F4"/>
    <w:rsid w:val="00291AA6"/>
    <w:rsid w:val="002B384A"/>
    <w:rsid w:val="002B3AD4"/>
    <w:rsid w:val="00345FFD"/>
    <w:rsid w:val="00390405"/>
    <w:rsid w:val="003F3141"/>
    <w:rsid w:val="00405E56"/>
    <w:rsid w:val="00450018"/>
    <w:rsid w:val="004B556F"/>
    <w:rsid w:val="005327BB"/>
    <w:rsid w:val="00595116"/>
    <w:rsid w:val="005A2790"/>
    <w:rsid w:val="006166D7"/>
    <w:rsid w:val="00616C47"/>
    <w:rsid w:val="0067018F"/>
    <w:rsid w:val="006A3139"/>
    <w:rsid w:val="006C1ABD"/>
    <w:rsid w:val="00742B1E"/>
    <w:rsid w:val="007530D4"/>
    <w:rsid w:val="007C5EDB"/>
    <w:rsid w:val="007E638B"/>
    <w:rsid w:val="00807889"/>
    <w:rsid w:val="00880F56"/>
    <w:rsid w:val="008B2433"/>
    <w:rsid w:val="008B6212"/>
    <w:rsid w:val="008E465A"/>
    <w:rsid w:val="009E3F04"/>
    <w:rsid w:val="00A23225"/>
    <w:rsid w:val="00A5178D"/>
    <w:rsid w:val="00A54716"/>
    <w:rsid w:val="00A60755"/>
    <w:rsid w:val="00A75833"/>
    <w:rsid w:val="00AE3D46"/>
    <w:rsid w:val="00B6700F"/>
    <w:rsid w:val="00BC425C"/>
    <w:rsid w:val="00BD1517"/>
    <w:rsid w:val="00BE0A1F"/>
    <w:rsid w:val="00BE0EE6"/>
    <w:rsid w:val="00C602FC"/>
    <w:rsid w:val="00CB1E44"/>
    <w:rsid w:val="00CF3EA4"/>
    <w:rsid w:val="00D35654"/>
    <w:rsid w:val="00DB77D8"/>
    <w:rsid w:val="00DE242D"/>
    <w:rsid w:val="00E068BE"/>
    <w:rsid w:val="00E6306C"/>
    <w:rsid w:val="00E74598"/>
    <w:rsid w:val="00E76602"/>
    <w:rsid w:val="00E77CCC"/>
    <w:rsid w:val="00EE38C1"/>
    <w:rsid w:val="00EF0C3F"/>
    <w:rsid w:val="00F8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4EA47"/>
  <w15:docId w15:val="{37D63AB5-37AA-473D-8043-19B84CB9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6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7660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E7660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E76602"/>
  </w:style>
  <w:style w:type="paragraph" w:customStyle="1" w:styleId="ConsPlusNormal">
    <w:name w:val="ConsPlusNormal"/>
    <w:rsid w:val="00E766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charchidi</dc:creator>
  <cp:lastModifiedBy>Жилкина Анастасия Александровна</cp:lastModifiedBy>
  <cp:revision>2</cp:revision>
  <cp:lastPrinted>2019-10-30T02:53:00Z</cp:lastPrinted>
  <dcterms:created xsi:type="dcterms:W3CDTF">2023-02-14T01:24:00Z</dcterms:created>
  <dcterms:modified xsi:type="dcterms:W3CDTF">2023-02-14T01:24:00Z</dcterms:modified>
</cp:coreProperties>
</file>