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7C313F44" w14:textId="28DEDC02" w:rsidR="0072093C" w:rsidRDefault="0072093C" w:rsidP="00011353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72093C">
        <w:rPr>
          <w:b/>
          <w:color w:val="000000"/>
          <w:sz w:val="27"/>
          <w:szCs w:val="27"/>
          <w:u w:val="single"/>
        </w:rPr>
        <w:t>по внесению изменений в проект планировки и проект межевания территории ул. Лизы Чайкиной г.Усолье-Сибирское         Иркутской  области  Российской Федерации, утвержденные постановлением администрации города Усолье-Сибирское от 27.03.2019г. № 678 «Об утверждении проекта планировки и проекта межевания территории ул. Лизы Чайкиной г.Усолье-Сибирское         Иркутской  области  Российской Федерации</w:t>
      </w:r>
      <w:r w:rsidR="00AF03EA">
        <w:rPr>
          <w:b/>
          <w:color w:val="000000"/>
          <w:sz w:val="27"/>
          <w:szCs w:val="27"/>
          <w:u w:val="single"/>
        </w:rPr>
        <w:t>»</w:t>
      </w:r>
      <w:r w:rsidRPr="0072093C">
        <w:rPr>
          <w:b/>
          <w:color w:val="000000"/>
          <w:sz w:val="27"/>
          <w:szCs w:val="27"/>
          <w:u w:val="single"/>
        </w:rPr>
        <w:t xml:space="preserve"> </w:t>
      </w:r>
    </w:p>
    <w:p w14:paraId="620C5B72" w14:textId="2EEAAE66" w:rsidR="005432AF" w:rsidRDefault="005432AF" w:rsidP="00011353">
      <w:pPr>
        <w:tabs>
          <w:tab w:val="left" w:pos="3495"/>
        </w:tabs>
        <w:ind w:firstLine="567"/>
        <w:jc w:val="center"/>
        <w:rPr>
          <w:color w:val="000000"/>
        </w:rPr>
      </w:pPr>
      <w:r w:rsidRPr="00EC0A83">
        <w:rPr>
          <w:color w:val="000000"/>
        </w:rPr>
        <w:t>(наименование проекта)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5A53D181" w14:textId="5D383BA3" w:rsidR="00B062EB" w:rsidRPr="00B062EB" w:rsidRDefault="005432AF" w:rsidP="00B062EB">
      <w:pPr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24150B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«город Усолье-Сибирское», на основании постановления </w:t>
      </w:r>
      <w:r w:rsidR="00DB1679" w:rsidRPr="0024150B">
        <w:rPr>
          <w:color w:val="000000" w:themeColor="text1"/>
          <w:sz w:val="27"/>
          <w:szCs w:val="27"/>
        </w:rPr>
        <w:t>мэра города Усолье-Сибирское</w:t>
      </w:r>
      <w:r w:rsidR="00DB1679" w:rsidRPr="00AF03EA">
        <w:rPr>
          <w:color w:val="000000" w:themeColor="text1"/>
          <w:sz w:val="27"/>
          <w:szCs w:val="27"/>
        </w:rPr>
        <w:t xml:space="preserve"> </w:t>
      </w:r>
      <w:r w:rsidR="00DB1679" w:rsidRPr="00AF03EA">
        <w:rPr>
          <w:color w:val="000000" w:themeColor="text1"/>
          <w:sz w:val="27"/>
          <w:szCs w:val="27"/>
          <w:u w:val="single"/>
        </w:rPr>
        <w:t>от</w:t>
      </w:r>
      <w:r w:rsidR="00153105" w:rsidRPr="00AF03EA">
        <w:rPr>
          <w:color w:val="000000" w:themeColor="text1"/>
          <w:sz w:val="27"/>
          <w:szCs w:val="27"/>
          <w:u w:val="single"/>
        </w:rPr>
        <w:t xml:space="preserve"> </w:t>
      </w:r>
      <w:r w:rsidR="00AF03EA" w:rsidRPr="00AF03EA">
        <w:rPr>
          <w:color w:val="000000" w:themeColor="text1"/>
          <w:sz w:val="27"/>
          <w:szCs w:val="27"/>
          <w:u w:val="single"/>
        </w:rPr>
        <w:t>02</w:t>
      </w:r>
      <w:r w:rsidR="00394448" w:rsidRPr="00AF03EA">
        <w:rPr>
          <w:color w:val="000000" w:themeColor="text1"/>
          <w:sz w:val="27"/>
          <w:szCs w:val="27"/>
          <w:u w:val="single"/>
        </w:rPr>
        <w:t>.</w:t>
      </w:r>
      <w:r w:rsidR="00AF03EA" w:rsidRPr="00AF03EA">
        <w:rPr>
          <w:color w:val="000000" w:themeColor="text1"/>
          <w:sz w:val="27"/>
          <w:szCs w:val="27"/>
          <w:u w:val="single"/>
        </w:rPr>
        <w:t>10</w:t>
      </w:r>
      <w:r w:rsidR="000860A3" w:rsidRPr="00AF03EA">
        <w:rPr>
          <w:color w:val="000000" w:themeColor="text1"/>
          <w:sz w:val="27"/>
          <w:szCs w:val="27"/>
          <w:u w:val="single"/>
        </w:rPr>
        <w:t>.20</w:t>
      </w:r>
      <w:r w:rsidR="00011353" w:rsidRPr="00AF03EA">
        <w:rPr>
          <w:color w:val="000000" w:themeColor="text1"/>
          <w:sz w:val="27"/>
          <w:szCs w:val="27"/>
          <w:u w:val="single"/>
        </w:rPr>
        <w:t>26</w:t>
      </w:r>
      <w:r w:rsidR="00854D63" w:rsidRPr="00AF03EA">
        <w:rPr>
          <w:color w:val="000000" w:themeColor="text1"/>
          <w:sz w:val="27"/>
          <w:szCs w:val="27"/>
          <w:u w:val="single"/>
        </w:rPr>
        <w:t>г.</w:t>
      </w:r>
      <w:r w:rsidR="00FF4764" w:rsidRPr="00AF03EA">
        <w:rPr>
          <w:color w:val="000000" w:themeColor="text1"/>
          <w:sz w:val="27"/>
          <w:szCs w:val="27"/>
          <w:u w:val="single"/>
        </w:rPr>
        <w:t xml:space="preserve"> </w:t>
      </w:r>
      <w:r w:rsidRPr="00AF03EA">
        <w:rPr>
          <w:color w:val="000000" w:themeColor="text1"/>
          <w:sz w:val="27"/>
          <w:szCs w:val="27"/>
          <w:u w:val="single"/>
        </w:rPr>
        <w:t>№</w:t>
      </w:r>
      <w:r w:rsidR="00FF4764" w:rsidRPr="00AF03EA">
        <w:rPr>
          <w:color w:val="000000" w:themeColor="text1"/>
          <w:sz w:val="27"/>
          <w:szCs w:val="27"/>
          <w:u w:val="single"/>
        </w:rPr>
        <w:t xml:space="preserve"> </w:t>
      </w:r>
      <w:r w:rsidR="00AF03EA" w:rsidRPr="00AF03EA">
        <w:rPr>
          <w:color w:val="000000" w:themeColor="text1"/>
          <w:sz w:val="27"/>
          <w:szCs w:val="27"/>
          <w:u w:val="single"/>
        </w:rPr>
        <w:t>88</w:t>
      </w:r>
      <w:r w:rsidR="006B463B" w:rsidRPr="00AF03EA">
        <w:rPr>
          <w:color w:val="000000" w:themeColor="text1"/>
          <w:sz w:val="27"/>
          <w:szCs w:val="27"/>
          <w:u w:val="single"/>
        </w:rPr>
        <w:t>-</w:t>
      </w:r>
      <w:r w:rsidR="006B463B" w:rsidRPr="0024150B">
        <w:rPr>
          <w:color w:val="000000" w:themeColor="text1"/>
          <w:sz w:val="27"/>
          <w:szCs w:val="27"/>
          <w:u w:val="single"/>
        </w:rPr>
        <w:t>пм</w:t>
      </w:r>
      <w:r w:rsidR="0028754F" w:rsidRPr="0024150B">
        <w:rPr>
          <w:color w:val="000000" w:themeColor="text1"/>
          <w:sz w:val="27"/>
          <w:szCs w:val="27"/>
          <w:u w:val="single"/>
        </w:rPr>
        <w:t xml:space="preserve"> </w:t>
      </w:r>
      <w:r w:rsidRPr="0024150B">
        <w:rPr>
          <w:color w:val="000000" w:themeColor="text1"/>
          <w:sz w:val="27"/>
          <w:szCs w:val="27"/>
          <w:u w:val="single"/>
        </w:rPr>
        <w:t>«</w:t>
      </w:r>
      <w:r w:rsidR="0072093C" w:rsidRPr="0072093C">
        <w:rPr>
          <w:color w:val="000000" w:themeColor="text1"/>
          <w:sz w:val="27"/>
          <w:szCs w:val="27"/>
          <w:u w:val="single"/>
        </w:rPr>
        <w:t>Об организации общественных обсуждений по внесению изменений в проект планировки и проект межевания территории ул. Лизы Чайкиной г.Усолье-Сибирское         Иркутской  области  Российской Федерации, утвержденные постановлением администрации города Усолье-Сибирское от 27.03.2019г. № 678 «Об утверждении проекта планировки и проекта межевания территории ул. Лизы Чайкиной г.Усолье-Сибирское         Иркутской  области  Российской Федерации</w:t>
      </w:r>
      <w:r w:rsidR="00B062EB" w:rsidRPr="00B062EB">
        <w:rPr>
          <w:color w:val="000000" w:themeColor="text1"/>
          <w:sz w:val="27"/>
          <w:szCs w:val="27"/>
          <w:u w:val="single"/>
        </w:rPr>
        <w:t>»</w:t>
      </w:r>
    </w:p>
    <w:p w14:paraId="0F1D1CC1" w14:textId="7BF8F555" w:rsidR="004E6781" w:rsidRPr="00977BEC" w:rsidRDefault="004E6781" w:rsidP="00B062EB">
      <w:pPr>
        <w:tabs>
          <w:tab w:val="left" w:pos="3495"/>
        </w:tabs>
        <w:jc w:val="both"/>
        <w:rPr>
          <w:color w:val="000000" w:themeColor="text1"/>
          <w:sz w:val="27"/>
          <w:szCs w:val="27"/>
          <w:u w:val="single"/>
        </w:rPr>
      </w:pPr>
    </w:p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961748" w:rsidRDefault="005432AF" w:rsidP="009173BE">
      <w:pPr>
        <w:ind w:firstLine="709"/>
        <w:jc w:val="center"/>
        <w:rPr>
          <w:color w:val="000000"/>
        </w:rPr>
      </w:pPr>
      <w:r w:rsidRPr="00961748">
        <w:rPr>
          <w:color w:val="000000"/>
        </w:rPr>
        <w:t>(наименование органа уполномоченного на организацию и проведение общественных обсуждений)</w:t>
      </w: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75BC082B" w14:textId="78C9395F" w:rsidR="0072093C" w:rsidRDefault="0072093C" w:rsidP="006F62E5">
      <w:pPr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72093C">
        <w:rPr>
          <w:b/>
          <w:color w:val="000000"/>
          <w:sz w:val="27"/>
          <w:szCs w:val="27"/>
          <w:u w:val="single"/>
        </w:rPr>
        <w:t>по внесению изменений в проект планировки и проект межевания территории ул. Лизы Чайкиной г.Усолье-Сибирское     Иркутской  области  Российской Федерации, утвержденные постановлением администрации города Усолье-Сибирское от 27.03.2019г. № 678 «Об утверждении проекта планировки и проекта межевания территории ул. Лизы Чайкиной г.Усолье-Сибирское         Иркутской  области  Российской Федерации</w:t>
      </w:r>
      <w:r w:rsidR="00AF03EA">
        <w:rPr>
          <w:b/>
          <w:color w:val="000000"/>
          <w:sz w:val="27"/>
          <w:szCs w:val="27"/>
          <w:u w:val="single"/>
        </w:rPr>
        <w:t>»</w:t>
      </w:r>
      <w:r w:rsidRPr="0072093C">
        <w:rPr>
          <w:b/>
          <w:color w:val="000000"/>
          <w:sz w:val="27"/>
          <w:szCs w:val="27"/>
          <w:u w:val="single"/>
        </w:rPr>
        <w:t xml:space="preserve"> </w:t>
      </w:r>
    </w:p>
    <w:p w14:paraId="69330370" w14:textId="0E9E9B64" w:rsidR="005432AF" w:rsidRPr="00961748" w:rsidRDefault="005432AF" w:rsidP="006F62E5">
      <w:pPr>
        <w:ind w:firstLine="567"/>
        <w:jc w:val="center"/>
        <w:rPr>
          <w:color w:val="000000"/>
        </w:rPr>
      </w:pPr>
      <w:r w:rsidRPr="00961748">
        <w:rPr>
          <w:color w:val="000000"/>
        </w:rPr>
        <w:t>(наименование проекта)</w:t>
      </w:r>
    </w:p>
    <w:p w14:paraId="281FD697" w14:textId="25CB5D74" w:rsidR="00696E1F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72093C">
        <w:rPr>
          <w:b/>
          <w:color w:val="000000"/>
          <w:sz w:val="27"/>
          <w:szCs w:val="27"/>
          <w:u w:val="single"/>
        </w:rPr>
        <w:t>16</w:t>
      </w:r>
      <w:r w:rsidR="00696E1F" w:rsidRPr="00696E1F">
        <w:rPr>
          <w:b/>
          <w:color w:val="000000"/>
          <w:sz w:val="27"/>
          <w:szCs w:val="27"/>
          <w:u w:val="single"/>
        </w:rPr>
        <w:t>.</w:t>
      </w:r>
      <w:r w:rsidR="0072093C">
        <w:rPr>
          <w:b/>
          <w:color w:val="000000"/>
          <w:sz w:val="27"/>
          <w:szCs w:val="27"/>
          <w:u w:val="single"/>
        </w:rPr>
        <w:t>10</w:t>
      </w:r>
      <w:r w:rsidR="00696E1F" w:rsidRPr="00696E1F">
        <w:rPr>
          <w:b/>
          <w:color w:val="000000"/>
          <w:sz w:val="27"/>
          <w:szCs w:val="27"/>
          <w:u w:val="single"/>
        </w:rPr>
        <w:t>.202</w:t>
      </w:r>
      <w:r w:rsidR="005B75EB">
        <w:rPr>
          <w:b/>
          <w:color w:val="000000"/>
          <w:sz w:val="27"/>
          <w:szCs w:val="27"/>
          <w:u w:val="single"/>
        </w:rPr>
        <w:t>6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г. по </w:t>
      </w:r>
      <w:r w:rsidR="0072093C">
        <w:rPr>
          <w:b/>
          <w:color w:val="000000"/>
          <w:sz w:val="27"/>
          <w:szCs w:val="27"/>
          <w:u w:val="single"/>
        </w:rPr>
        <w:t>30</w:t>
      </w:r>
      <w:r w:rsidR="00696E1F" w:rsidRPr="00696E1F">
        <w:rPr>
          <w:b/>
          <w:color w:val="000000"/>
          <w:sz w:val="27"/>
          <w:szCs w:val="27"/>
          <w:u w:val="single"/>
        </w:rPr>
        <w:t>.</w:t>
      </w:r>
      <w:r w:rsidR="0072093C">
        <w:rPr>
          <w:b/>
          <w:color w:val="000000"/>
          <w:sz w:val="27"/>
          <w:szCs w:val="27"/>
          <w:u w:val="single"/>
        </w:rPr>
        <w:t>10</w:t>
      </w:r>
      <w:r w:rsidR="00696E1F" w:rsidRPr="00696E1F">
        <w:rPr>
          <w:b/>
          <w:color w:val="000000"/>
          <w:sz w:val="27"/>
          <w:szCs w:val="27"/>
          <w:u w:val="single"/>
        </w:rPr>
        <w:t>.202</w:t>
      </w:r>
      <w:r w:rsidR="005B75EB">
        <w:rPr>
          <w:b/>
          <w:color w:val="000000"/>
          <w:sz w:val="27"/>
          <w:szCs w:val="27"/>
          <w:u w:val="single"/>
        </w:rPr>
        <w:t>6</w:t>
      </w:r>
      <w:r w:rsidR="00696E1F" w:rsidRPr="00696E1F">
        <w:rPr>
          <w:b/>
          <w:color w:val="000000"/>
          <w:sz w:val="27"/>
          <w:szCs w:val="27"/>
          <w:u w:val="single"/>
        </w:rPr>
        <w:t>г.</w:t>
      </w:r>
    </w:p>
    <w:p w14:paraId="5F3A27E8" w14:textId="060FD30A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2E9C74C6" w14:textId="28FC1589" w:rsidR="0072093C" w:rsidRDefault="0072093C" w:rsidP="006F62E5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72093C">
        <w:rPr>
          <w:b/>
          <w:color w:val="000000"/>
          <w:sz w:val="27"/>
          <w:szCs w:val="27"/>
          <w:u w:val="single"/>
        </w:rPr>
        <w:t>по внесению изменений в проект планировки и проект межевания территории ул. Лизы Чайкиной г.Усолье-Сибирское     Иркутской  области  Российской Федерации, утвержденные постановлением администрации города Усолье-Сибирское от 27.03.2019г. № 678 «Об утверждении проекта планировки и проекта межевания территории ул. Лизы Чайкиной г.Усолье-Сибирское         Иркутской  области  Российской Федерации</w:t>
      </w:r>
      <w:r w:rsidR="00AF03EA">
        <w:rPr>
          <w:b/>
          <w:color w:val="000000"/>
          <w:sz w:val="27"/>
          <w:szCs w:val="27"/>
          <w:u w:val="single"/>
        </w:rPr>
        <w:t>»</w:t>
      </w:r>
      <w:r w:rsidRPr="0072093C">
        <w:rPr>
          <w:b/>
          <w:color w:val="000000"/>
          <w:sz w:val="27"/>
          <w:szCs w:val="27"/>
          <w:u w:val="single"/>
        </w:rPr>
        <w:t xml:space="preserve"> </w:t>
      </w:r>
    </w:p>
    <w:p w14:paraId="591A5DDF" w14:textId="37435EE6" w:rsidR="005432AF" w:rsidRPr="00D82840" w:rsidRDefault="005432AF" w:rsidP="006F62E5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>лье-Сибирское, ул. Ватутина, 10, каб.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22877FB8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Дата открытия экспозиции </w:t>
      </w:r>
      <w:r w:rsidR="0072093C">
        <w:rPr>
          <w:b/>
          <w:color w:val="000000"/>
          <w:sz w:val="27"/>
          <w:szCs w:val="27"/>
          <w:u w:val="single"/>
        </w:rPr>
        <w:t>16.10.</w:t>
      </w:r>
      <w:r w:rsidR="000860A3">
        <w:rPr>
          <w:b/>
          <w:color w:val="000000"/>
          <w:sz w:val="27"/>
          <w:szCs w:val="27"/>
          <w:u w:val="single"/>
        </w:rPr>
        <w:t>202</w:t>
      </w:r>
      <w:r w:rsidR="00011353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21463B7D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lastRenderedPageBreak/>
        <w:t xml:space="preserve">Срок проведения экспозиции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 </w:t>
      </w:r>
      <w:r w:rsidR="0072093C">
        <w:rPr>
          <w:b/>
          <w:color w:val="000000"/>
          <w:sz w:val="27"/>
          <w:szCs w:val="27"/>
          <w:u w:val="single"/>
        </w:rPr>
        <w:t>16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72093C">
        <w:rPr>
          <w:b/>
          <w:color w:val="000000"/>
          <w:sz w:val="27"/>
          <w:szCs w:val="27"/>
          <w:u w:val="single"/>
        </w:rPr>
        <w:t>10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.2026г. по </w:t>
      </w:r>
      <w:r w:rsidR="0072093C">
        <w:rPr>
          <w:b/>
          <w:color w:val="000000"/>
          <w:sz w:val="27"/>
          <w:szCs w:val="27"/>
          <w:u w:val="single"/>
        </w:rPr>
        <w:t>30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72093C">
        <w:rPr>
          <w:b/>
          <w:color w:val="000000"/>
          <w:sz w:val="27"/>
          <w:szCs w:val="27"/>
          <w:u w:val="single"/>
        </w:rPr>
        <w:t>10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.2026г. </w:t>
      </w:r>
      <w:r w:rsidR="00185A52">
        <w:rPr>
          <w:b/>
          <w:color w:val="000000"/>
          <w:sz w:val="27"/>
          <w:szCs w:val="27"/>
          <w:u w:val="single"/>
        </w:rPr>
        <w:t>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5B5E41EA" w14:textId="43DF3422" w:rsidR="005B75EB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с </w:t>
      </w:r>
      <w:r w:rsidR="0072093C">
        <w:rPr>
          <w:b/>
          <w:color w:val="000000"/>
          <w:sz w:val="27"/>
          <w:szCs w:val="27"/>
          <w:u w:val="single"/>
        </w:rPr>
        <w:t>16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72093C">
        <w:rPr>
          <w:b/>
          <w:color w:val="000000"/>
          <w:sz w:val="27"/>
          <w:szCs w:val="27"/>
          <w:u w:val="single"/>
        </w:rPr>
        <w:t>10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.2026г. по </w:t>
      </w:r>
      <w:r w:rsidR="0072093C">
        <w:rPr>
          <w:b/>
          <w:color w:val="000000"/>
          <w:sz w:val="27"/>
          <w:szCs w:val="27"/>
          <w:u w:val="single"/>
        </w:rPr>
        <w:t>30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72093C">
        <w:rPr>
          <w:b/>
          <w:color w:val="000000"/>
          <w:sz w:val="27"/>
          <w:szCs w:val="27"/>
          <w:u w:val="single"/>
        </w:rPr>
        <w:t>10</w:t>
      </w:r>
      <w:r w:rsidR="005B75EB" w:rsidRPr="005B75EB">
        <w:rPr>
          <w:b/>
          <w:color w:val="000000"/>
          <w:sz w:val="27"/>
          <w:szCs w:val="27"/>
          <w:u w:val="single"/>
        </w:rPr>
        <w:t>.2026г.</w:t>
      </w:r>
    </w:p>
    <w:p w14:paraId="53D3F5AE" w14:textId="6D743D4A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1353"/>
    <w:rsid w:val="00012929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17F0"/>
    <w:rsid w:val="000F67A7"/>
    <w:rsid w:val="001009AE"/>
    <w:rsid w:val="001027A3"/>
    <w:rsid w:val="00131DF7"/>
    <w:rsid w:val="00153105"/>
    <w:rsid w:val="0018226A"/>
    <w:rsid w:val="00183580"/>
    <w:rsid w:val="00185A52"/>
    <w:rsid w:val="001C1A5B"/>
    <w:rsid w:val="001C6D4C"/>
    <w:rsid w:val="00200910"/>
    <w:rsid w:val="00217FFE"/>
    <w:rsid w:val="0024150B"/>
    <w:rsid w:val="00242A93"/>
    <w:rsid w:val="00254E6B"/>
    <w:rsid w:val="0028754F"/>
    <w:rsid w:val="00287F19"/>
    <w:rsid w:val="002E2CA2"/>
    <w:rsid w:val="0031033B"/>
    <w:rsid w:val="003121F0"/>
    <w:rsid w:val="00317255"/>
    <w:rsid w:val="003212D5"/>
    <w:rsid w:val="00321A04"/>
    <w:rsid w:val="00356715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2B37"/>
    <w:rsid w:val="004E6781"/>
    <w:rsid w:val="004F1CB0"/>
    <w:rsid w:val="004F531D"/>
    <w:rsid w:val="00502B50"/>
    <w:rsid w:val="005432AF"/>
    <w:rsid w:val="00543B67"/>
    <w:rsid w:val="005521F1"/>
    <w:rsid w:val="00552FB8"/>
    <w:rsid w:val="005546F2"/>
    <w:rsid w:val="00571039"/>
    <w:rsid w:val="00575053"/>
    <w:rsid w:val="005B75EB"/>
    <w:rsid w:val="005E7B6C"/>
    <w:rsid w:val="00614897"/>
    <w:rsid w:val="006157E8"/>
    <w:rsid w:val="006250DA"/>
    <w:rsid w:val="00630E13"/>
    <w:rsid w:val="00633904"/>
    <w:rsid w:val="00662F10"/>
    <w:rsid w:val="00685400"/>
    <w:rsid w:val="006924C1"/>
    <w:rsid w:val="00696E1F"/>
    <w:rsid w:val="006B463B"/>
    <w:rsid w:val="006B6C4B"/>
    <w:rsid w:val="006B73DA"/>
    <w:rsid w:val="006C14E1"/>
    <w:rsid w:val="006F62E5"/>
    <w:rsid w:val="00706A98"/>
    <w:rsid w:val="00707BB5"/>
    <w:rsid w:val="0072093C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15C8D"/>
    <w:rsid w:val="00854D63"/>
    <w:rsid w:val="00860D12"/>
    <w:rsid w:val="00885126"/>
    <w:rsid w:val="008927CB"/>
    <w:rsid w:val="008A3F66"/>
    <w:rsid w:val="008A6357"/>
    <w:rsid w:val="008D3675"/>
    <w:rsid w:val="008D40EB"/>
    <w:rsid w:val="008F0D17"/>
    <w:rsid w:val="00904C11"/>
    <w:rsid w:val="00907666"/>
    <w:rsid w:val="009104F1"/>
    <w:rsid w:val="009173BE"/>
    <w:rsid w:val="00924536"/>
    <w:rsid w:val="00953EAB"/>
    <w:rsid w:val="00961748"/>
    <w:rsid w:val="00963B28"/>
    <w:rsid w:val="00972E70"/>
    <w:rsid w:val="0097748F"/>
    <w:rsid w:val="00977BEC"/>
    <w:rsid w:val="009D76B1"/>
    <w:rsid w:val="009E1A5A"/>
    <w:rsid w:val="009F3202"/>
    <w:rsid w:val="00A0424E"/>
    <w:rsid w:val="00A13923"/>
    <w:rsid w:val="00A21CC6"/>
    <w:rsid w:val="00A35E78"/>
    <w:rsid w:val="00A44F6A"/>
    <w:rsid w:val="00A62A62"/>
    <w:rsid w:val="00A838F0"/>
    <w:rsid w:val="00A84B6A"/>
    <w:rsid w:val="00AE7A71"/>
    <w:rsid w:val="00AF03EA"/>
    <w:rsid w:val="00B062EB"/>
    <w:rsid w:val="00B07E41"/>
    <w:rsid w:val="00B1568F"/>
    <w:rsid w:val="00B16D8B"/>
    <w:rsid w:val="00B26802"/>
    <w:rsid w:val="00B45FA1"/>
    <w:rsid w:val="00B77E69"/>
    <w:rsid w:val="00BC2CB1"/>
    <w:rsid w:val="00BD0C16"/>
    <w:rsid w:val="00BE798E"/>
    <w:rsid w:val="00C0321C"/>
    <w:rsid w:val="00C05CA3"/>
    <w:rsid w:val="00C16200"/>
    <w:rsid w:val="00C27A2C"/>
    <w:rsid w:val="00C47EC0"/>
    <w:rsid w:val="00C53B54"/>
    <w:rsid w:val="00C55AEB"/>
    <w:rsid w:val="00CC6128"/>
    <w:rsid w:val="00D05E12"/>
    <w:rsid w:val="00D12693"/>
    <w:rsid w:val="00D150F5"/>
    <w:rsid w:val="00D17128"/>
    <w:rsid w:val="00D24A9D"/>
    <w:rsid w:val="00D2620E"/>
    <w:rsid w:val="00D551FF"/>
    <w:rsid w:val="00D60813"/>
    <w:rsid w:val="00D61891"/>
    <w:rsid w:val="00D82840"/>
    <w:rsid w:val="00DB1679"/>
    <w:rsid w:val="00DC5645"/>
    <w:rsid w:val="00DD553D"/>
    <w:rsid w:val="00E237FB"/>
    <w:rsid w:val="00E43947"/>
    <w:rsid w:val="00E55403"/>
    <w:rsid w:val="00E6216C"/>
    <w:rsid w:val="00E73F19"/>
    <w:rsid w:val="00E742C1"/>
    <w:rsid w:val="00EA7F88"/>
    <w:rsid w:val="00EB7F64"/>
    <w:rsid w:val="00EC0A83"/>
    <w:rsid w:val="00F4404E"/>
    <w:rsid w:val="00F63618"/>
    <w:rsid w:val="00F63D05"/>
    <w:rsid w:val="00F83D51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3024</TotalTime>
  <Pages>2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143</cp:revision>
  <cp:lastPrinted>2026-02-03T09:33:00Z</cp:lastPrinted>
  <dcterms:created xsi:type="dcterms:W3CDTF">2018-07-20T06:14:00Z</dcterms:created>
  <dcterms:modified xsi:type="dcterms:W3CDTF">2026-10-06T01:42:00Z</dcterms:modified>
</cp:coreProperties>
</file>