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F58DB" w14:textId="77777777" w:rsidR="00B14ABC" w:rsidRDefault="00B14ABC" w:rsidP="00B14ABC">
      <w:pPr>
        <w:pStyle w:val="a3"/>
        <w:jc w:val="both"/>
        <w:rPr>
          <w:sz w:val="28"/>
          <w:szCs w:val="28"/>
        </w:rPr>
      </w:pPr>
    </w:p>
    <w:p w14:paraId="05DA9FC9" w14:textId="1B864FEA" w:rsidR="000674FA" w:rsidRDefault="00B14ABC" w:rsidP="00665FE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4FA">
        <w:rPr>
          <w:rFonts w:ascii="Times New Roman" w:hAnsi="Times New Roman" w:cs="Times New Roman"/>
          <w:sz w:val="28"/>
          <w:szCs w:val="28"/>
        </w:rPr>
        <w:t xml:space="preserve">Администрация города Усолье-Сибирское уведомляет о проведении общественного обсуждения проекта постановления </w:t>
      </w:r>
      <w:r w:rsidR="000674FA">
        <w:rPr>
          <w:rFonts w:ascii="Times New Roman" w:hAnsi="Times New Roman" w:cs="Times New Roman"/>
          <w:sz w:val="28"/>
          <w:szCs w:val="28"/>
        </w:rPr>
        <w:t xml:space="preserve">администрации города Усолье-Сибирское </w:t>
      </w:r>
      <w:r w:rsidRPr="000674FA">
        <w:rPr>
          <w:rFonts w:ascii="Times New Roman" w:hAnsi="Times New Roman" w:cs="Times New Roman"/>
          <w:sz w:val="28"/>
          <w:szCs w:val="28"/>
        </w:rPr>
        <w:t>«Об определении</w:t>
      </w:r>
      <w:r w:rsidR="000674FA" w:rsidRPr="000674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 прилегающих территорий, на которых запрещается розничная торговля табачной продукцией или </w:t>
      </w:r>
      <w:proofErr w:type="spellStart"/>
      <w:r w:rsidR="000674FA" w:rsidRPr="000674F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0674FA" w:rsidRPr="000674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продукцией, кальянами и устройствами для потребления </w:t>
      </w:r>
      <w:proofErr w:type="spellStart"/>
      <w:r w:rsidR="000674FA" w:rsidRPr="000674F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0674FA" w:rsidRPr="000674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 на территории города Усолье-Сибирское</w:t>
      </w:r>
      <w:r w:rsidR="000674F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A464970" w14:textId="77777777" w:rsidR="005310B3" w:rsidRDefault="005310B3" w:rsidP="00665FE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42182F" w14:textId="6F301DDC" w:rsidR="005310B3" w:rsidRPr="005310B3" w:rsidRDefault="00704238" w:rsidP="007042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 принятия нормативного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65FE7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665FE7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665FE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65FE7">
        <w:rPr>
          <w:rFonts w:ascii="Times New Roman" w:hAnsi="Times New Roman" w:cs="Times New Roman"/>
          <w:sz w:val="28"/>
          <w:szCs w:val="28"/>
        </w:rPr>
        <w:t xml:space="preserve">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665FE7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665FE7">
        <w:rPr>
          <w:rFonts w:ascii="Times New Roman" w:hAnsi="Times New Roman" w:cs="Times New Roman"/>
          <w:sz w:val="28"/>
          <w:szCs w:val="28"/>
        </w:rPr>
        <w:t xml:space="preserve"> продукции»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обусловлена защитой здоровья граждан: п</w:t>
      </w:r>
      <w:r w:rsidRPr="00531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редотвращение воздействия окружающего табачного дыма и последствий потребления </w:t>
      </w:r>
      <w:proofErr w:type="spellStart"/>
      <w:r w:rsidRPr="005310B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Pr="00531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продукции, кальянов и устройств для их потребления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охраной здоровья несовершеннолетних: с</w:t>
      </w:r>
      <w:r w:rsidR="005310B3" w:rsidRPr="00531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нижение доступности табачной и </w:t>
      </w:r>
      <w:proofErr w:type="spellStart"/>
      <w:r w:rsidR="005310B3" w:rsidRPr="005310B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5310B3" w:rsidRPr="00531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 вблизи образовательных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организаций.</w:t>
      </w:r>
    </w:p>
    <w:p w14:paraId="72C7DFAD" w14:textId="6F71CD1F" w:rsidR="00B14ABC" w:rsidRPr="00B14ABC" w:rsidRDefault="00B14ABC" w:rsidP="00665FE7">
      <w:pPr>
        <w:pStyle w:val="a3"/>
        <w:ind w:firstLine="708"/>
        <w:jc w:val="both"/>
        <w:rPr>
          <w:sz w:val="28"/>
          <w:szCs w:val="28"/>
        </w:rPr>
      </w:pPr>
      <w:r w:rsidRPr="00B14ABC">
        <w:rPr>
          <w:sz w:val="28"/>
          <w:szCs w:val="28"/>
        </w:rPr>
        <w:t xml:space="preserve">Срок приема замечаний (предложений): с </w:t>
      </w:r>
      <w:r>
        <w:rPr>
          <w:sz w:val="28"/>
          <w:szCs w:val="28"/>
        </w:rPr>
        <w:t>2</w:t>
      </w:r>
      <w:r w:rsidR="00665FE7">
        <w:rPr>
          <w:sz w:val="28"/>
          <w:szCs w:val="28"/>
        </w:rPr>
        <w:t>9</w:t>
      </w:r>
      <w:r w:rsidRPr="00B14ABC">
        <w:rPr>
          <w:sz w:val="28"/>
          <w:szCs w:val="28"/>
        </w:rPr>
        <w:t>.10.2026 по 0</w:t>
      </w:r>
      <w:r w:rsidR="00665FE7">
        <w:rPr>
          <w:sz w:val="28"/>
          <w:szCs w:val="28"/>
        </w:rPr>
        <w:t>7</w:t>
      </w:r>
      <w:r w:rsidRPr="00B14ABC">
        <w:rPr>
          <w:sz w:val="28"/>
          <w:szCs w:val="28"/>
        </w:rPr>
        <w:t>.11.2026</w:t>
      </w:r>
    </w:p>
    <w:p w14:paraId="78DCD4C6" w14:textId="3EB3F5B6" w:rsidR="00B14ABC" w:rsidRPr="00B14ABC" w:rsidRDefault="00B14ABC" w:rsidP="00665FE7">
      <w:pPr>
        <w:pStyle w:val="a3"/>
        <w:ind w:firstLine="708"/>
        <w:jc w:val="both"/>
        <w:rPr>
          <w:sz w:val="28"/>
          <w:szCs w:val="28"/>
        </w:rPr>
      </w:pPr>
      <w:r w:rsidRPr="00B14ABC">
        <w:rPr>
          <w:sz w:val="28"/>
          <w:szCs w:val="28"/>
        </w:rPr>
        <w:t>Замечания (</w:t>
      </w:r>
      <w:r w:rsidR="000121E1">
        <w:rPr>
          <w:sz w:val="28"/>
          <w:szCs w:val="28"/>
        </w:rPr>
        <w:t>предложен</w:t>
      </w:r>
      <w:r w:rsidRPr="00B14ABC">
        <w:rPr>
          <w:sz w:val="28"/>
          <w:szCs w:val="28"/>
        </w:rPr>
        <w:t xml:space="preserve">ия) по проекту </w:t>
      </w:r>
      <w:r w:rsidR="000674FA">
        <w:rPr>
          <w:sz w:val="28"/>
          <w:szCs w:val="28"/>
        </w:rPr>
        <w:t>постановления</w:t>
      </w:r>
      <w:r w:rsidRPr="00B14ABC">
        <w:rPr>
          <w:sz w:val="28"/>
          <w:szCs w:val="28"/>
        </w:rPr>
        <w:t xml:space="preserve"> от участников общественного обсуждения могут быть поданы в электронном или письменном виде по адресу:</w:t>
      </w:r>
    </w:p>
    <w:p w14:paraId="4ADBA38B" w14:textId="246B847F" w:rsidR="00B14ABC" w:rsidRPr="00B14ABC" w:rsidRDefault="00B14ABC" w:rsidP="00665FE7">
      <w:pPr>
        <w:pStyle w:val="a3"/>
        <w:ind w:firstLine="708"/>
        <w:jc w:val="both"/>
        <w:rPr>
          <w:sz w:val="28"/>
          <w:szCs w:val="28"/>
        </w:rPr>
      </w:pPr>
      <w:r w:rsidRPr="00B14ABC">
        <w:rPr>
          <w:sz w:val="28"/>
          <w:szCs w:val="28"/>
        </w:rPr>
        <w:t xml:space="preserve">- непосредственно в </w:t>
      </w:r>
      <w:r w:rsidR="000674FA">
        <w:rPr>
          <w:sz w:val="28"/>
          <w:szCs w:val="28"/>
        </w:rPr>
        <w:t>отдел потребительского рынка и предпринимательства</w:t>
      </w:r>
      <w:r w:rsidRPr="00B14ABC">
        <w:rPr>
          <w:sz w:val="28"/>
          <w:szCs w:val="28"/>
        </w:rPr>
        <w:t xml:space="preserve"> </w:t>
      </w:r>
      <w:r w:rsidR="00665FE7">
        <w:rPr>
          <w:sz w:val="28"/>
          <w:szCs w:val="28"/>
        </w:rPr>
        <w:t xml:space="preserve">комитета экономического развития </w:t>
      </w:r>
      <w:r w:rsidRPr="00B14ABC">
        <w:rPr>
          <w:sz w:val="28"/>
          <w:szCs w:val="28"/>
        </w:rPr>
        <w:t>администрации города Усолье-Сибирское по адресу: г.</w:t>
      </w:r>
      <w:r w:rsidR="00257191">
        <w:rPr>
          <w:sz w:val="28"/>
          <w:szCs w:val="28"/>
        </w:rPr>
        <w:t xml:space="preserve"> </w:t>
      </w:r>
      <w:r w:rsidRPr="00B14ABC">
        <w:rPr>
          <w:sz w:val="28"/>
          <w:szCs w:val="28"/>
        </w:rPr>
        <w:t>Усолье-Сибирское, ул. </w:t>
      </w:r>
      <w:r w:rsidR="000121E1">
        <w:rPr>
          <w:sz w:val="28"/>
          <w:szCs w:val="28"/>
        </w:rPr>
        <w:t>Ватутина,</w:t>
      </w:r>
      <w:r w:rsidRPr="00B14ABC">
        <w:rPr>
          <w:sz w:val="28"/>
          <w:szCs w:val="28"/>
        </w:rPr>
        <w:t xml:space="preserve"> </w:t>
      </w:r>
      <w:r w:rsidR="000121E1">
        <w:rPr>
          <w:sz w:val="28"/>
          <w:szCs w:val="28"/>
        </w:rPr>
        <w:t>1</w:t>
      </w:r>
      <w:r w:rsidRPr="00B14ABC">
        <w:rPr>
          <w:sz w:val="28"/>
          <w:szCs w:val="28"/>
        </w:rPr>
        <w:t>0, каб</w:t>
      </w:r>
      <w:r w:rsidR="000121E1">
        <w:rPr>
          <w:sz w:val="28"/>
          <w:szCs w:val="28"/>
        </w:rPr>
        <w:t>инет</w:t>
      </w:r>
      <w:r w:rsidRPr="00B14ABC">
        <w:rPr>
          <w:sz w:val="28"/>
          <w:szCs w:val="28"/>
        </w:rPr>
        <w:t xml:space="preserve"> 1</w:t>
      </w:r>
      <w:r w:rsidR="000674FA">
        <w:rPr>
          <w:sz w:val="28"/>
          <w:szCs w:val="28"/>
        </w:rPr>
        <w:t>9;</w:t>
      </w:r>
    </w:p>
    <w:p w14:paraId="671DEFD3" w14:textId="55C9124F" w:rsidR="00B14ABC" w:rsidRPr="000674FA" w:rsidRDefault="00B14ABC" w:rsidP="00665FE7">
      <w:pPr>
        <w:pStyle w:val="a3"/>
        <w:ind w:firstLine="708"/>
        <w:jc w:val="both"/>
        <w:rPr>
          <w:sz w:val="28"/>
          <w:szCs w:val="28"/>
        </w:rPr>
      </w:pPr>
      <w:r w:rsidRPr="00B14ABC">
        <w:rPr>
          <w:sz w:val="28"/>
          <w:szCs w:val="28"/>
        </w:rPr>
        <w:t xml:space="preserve">- посредством электронной почты по адресу: </w:t>
      </w:r>
      <w:hyperlink r:id="rId5" w:history="1">
        <w:r w:rsidR="000674FA" w:rsidRPr="000674FA">
          <w:rPr>
            <w:rStyle w:val="a4"/>
            <w:sz w:val="28"/>
            <w:szCs w:val="28"/>
            <w:lang w:val="en-US"/>
          </w:rPr>
          <w:t>torg</w:t>
        </w:r>
        <w:r w:rsidR="000674FA" w:rsidRPr="000674FA">
          <w:rPr>
            <w:rStyle w:val="a4"/>
            <w:sz w:val="28"/>
            <w:szCs w:val="28"/>
          </w:rPr>
          <w:t>@</w:t>
        </w:r>
        <w:r w:rsidR="000674FA" w:rsidRPr="00195480">
          <w:rPr>
            <w:rStyle w:val="a4"/>
            <w:sz w:val="28"/>
            <w:szCs w:val="28"/>
          </w:rPr>
          <w:t>usolie-sibirskoe.ru</w:t>
        </w:r>
      </w:hyperlink>
      <w:r w:rsidRPr="00B14ABC">
        <w:rPr>
          <w:sz w:val="28"/>
          <w:szCs w:val="28"/>
        </w:rPr>
        <w:t>, путем заполнения формы</w:t>
      </w:r>
      <w:r w:rsidR="005310B3">
        <w:rPr>
          <w:sz w:val="28"/>
          <w:szCs w:val="28"/>
        </w:rPr>
        <w:t xml:space="preserve"> (прилагается)</w:t>
      </w:r>
      <w:r w:rsidR="000121E1">
        <w:rPr>
          <w:sz w:val="28"/>
          <w:szCs w:val="28"/>
        </w:rPr>
        <w:t>.</w:t>
      </w:r>
    </w:p>
    <w:p w14:paraId="028653D0" w14:textId="1DFD8F7E" w:rsidR="00B14ABC" w:rsidRPr="00B14ABC" w:rsidRDefault="00B14ABC" w:rsidP="00665FE7">
      <w:pPr>
        <w:pStyle w:val="a3"/>
        <w:ind w:firstLine="708"/>
        <w:jc w:val="both"/>
        <w:rPr>
          <w:sz w:val="28"/>
          <w:szCs w:val="28"/>
        </w:rPr>
      </w:pPr>
      <w:r w:rsidRPr="00B14ABC">
        <w:rPr>
          <w:sz w:val="28"/>
          <w:szCs w:val="28"/>
        </w:rPr>
        <w:t>Контактное лицо по вопросам направления замечаний (предложений):</w:t>
      </w:r>
      <w:r w:rsidR="000674FA">
        <w:rPr>
          <w:sz w:val="28"/>
          <w:szCs w:val="28"/>
        </w:rPr>
        <w:t xml:space="preserve"> главный специалист отдела потребительского рынка и предпринимательства</w:t>
      </w:r>
      <w:r w:rsidRPr="00B14ABC">
        <w:rPr>
          <w:sz w:val="28"/>
          <w:szCs w:val="28"/>
        </w:rPr>
        <w:t xml:space="preserve"> администрации города Усолье-Сибирское – </w:t>
      </w:r>
      <w:r w:rsidR="000674FA">
        <w:rPr>
          <w:sz w:val="28"/>
          <w:szCs w:val="28"/>
        </w:rPr>
        <w:t>Чикотеева Наталья Анатольевна</w:t>
      </w:r>
      <w:r w:rsidR="000121E1">
        <w:rPr>
          <w:sz w:val="28"/>
          <w:szCs w:val="28"/>
        </w:rPr>
        <w:t xml:space="preserve">, </w:t>
      </w:r>
      <w:r w:rsidR="000674FA">
        <w:rPr>
          <w:sz w:val="28"/>
          <w:szCs w:val="28"/>
        </w:rPr>
        <w:t>тел. 8(39543)6</w:t>
      </w:r>
      <w:r w:rsidR="000121E1">
        <w:rPr>
          <w:sz w:val="28"/>
          <w:szCs w:val="28"/>
        </w:rPr>
        <w:t>-</w:t>
      </w:r>
      <w:r w:rsidR="000674FA">
        <w:rPr>
          <w:sz w:val="28"/>
          <w:szCs w:val="28"/>
        </w:rPr>
        <w:t>42</w:t>
      </w:r>
      <w:r w:rsidR="000121E1">
        <w:rPr>
          <w:sz w:val="28"/>
          <w:szCs w:val="28"/>
        </w:rPr>
        <w:t>-</w:t>
      </w:r>
      <w:r w:rsidR="000674FA">
        <w:rPr>
          <w:sz w:val="28"/>
          <w:szCs w:val="28"/>
        </w:rPr>
        <w:t>41.</w:t>
      </w:r>
    </w:p>
    <w:p w14:paraId="2FCB4F14" w14:textId="77777777" w:rsidR="00224098" w:rsidRPr="00B14ABC" w:rsidRDefault="00224098" w:rsidP="00B14ABC">
      <w:pPr>
        <w:jc w:val="both"/>
        <w:rPr>
          <w:sz w:val="28"/>
          <w:szCs w:val="28"/>
        </w:rPr>
      </w:pPr>
    </w:p>
    <w:sectPr w:rsidR="00224098" w:rsidRPr="00B14ABC" w:rsidSect="00B14AB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657C8"/>
    <w:multiLevelType w:val="multilevel"/>
    <w:tmpl w:val="93A8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4C3858"/>
    <w:multiLevelType w:val="multilevel"/>
    <w:tmpl w:val="7D56B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6C0"/>
    <w:rsid w:val="000121E1"/>
    <w:rsid w:val="000674FA"/>
    <w:rsid w:val="00224098"/>
    <w:rsid w:val="00257191"/>
    <w:rsid w:val="005310B3"/>
    <w:rsid w:val="00665FE7"/>
    <w:rsid w:val="00704238"/>
    <w:rsid w:val="007F4366"/>
    <w:rsid w:val="008F5599"/>
    <w:rsid w:val="00A556C0"/>
    <w:rsid w:val="00B1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2C998"/>
  <w15:chartTrackingRefBased/>
  <w15:docId w15:val="{1E47EA8F-36B1-4CD4-B8BD-FD7DEC1F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4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14ABC"/>
    <w:rPr>
      <w:color w:val="0000FF"/>
      <w:u w:val="single"/>
    </w:rPr>
  </w:style>
  <w:style w:type="character" w:styleId="a5">
    <w:name w:val="Strong"/>
    <w:basedOn w:val="a0"/>
    <w:uiPriority w:val="22"/>
    <w:qFormat/>
    <w:rsid w:val="00B14ABC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0674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2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6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0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rg@usolie-sibirsko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7</cp:revision>
  <dcterms:created xsi:type="dcterms:W3CDTF">2026-10-26T02:10:00Z</dcterms:created>
  <dcterms:modified xsi:type="dcterms:W3CDTF">2026-10-26T08:54:00Z</dcterms:modified>
</cp:coreProperties>
</file>