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8D3" w:rsidRDefault="000368D3" w:rsidP="000368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8D3">
        <w:rPr>
          <w:rFonts w:ascii="Times New Roman" w:hAnsi="Times New Roman" w:cs="Times New Roman"/>
          <w:b/>
          <w:sz w:val="24"/>
          <w:szCs w:val="24"/>
        </w:rPr>
        <w:t xml:space="preserve">ЗАЩИТА ПЕРСОНАЛЬНЫХ ДАННЫХ </w:t>
      </w:r>
    </w:p>
    <w:p w:rsidR="00206C99" w:rsidRDefault="000368D3" w:rsidP="000368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8D3">
        <w:rPr>
          <w:rFonts w:ascii="Times New Roman" w:hAnsi="Times New Roman" w:cs="Times New Roman"/>
          <w:b/>
          <w:sz w:val="24"/>
          <w:szCs w:val="24"/>
        </w:rPr>
        <w:t>ПРИ ИСПОЛЬЗОВАНИИ УМНОЙ ТЕХНИКИ</w:t>
      </w:r>
    </w:p>
    <w:p w:rsidR="00015F8A" w:rsidRPr="000368D3" w:rsidRDefault="00015F8A" w:rsidP="000368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В ритме современной жизни вс</w:t>
      </w:r>
      <w:r w:rsidR="00015F8A">
        <w:rPr>
          <w:rFonts w:ascii="Times New Roman" w:hAnsi="Times New Roman" w:cs="Times New Roman"/>
          <w:sz w:val="24"/>
          <w:szCs w:val="24"/>
        </w:rPr>
        <w:t>ё</w:t>
      </w:r>
      <w:r w:rsidRPr="000368D3">
        <w:rPr>
          <w:rFonts w:ascii="Times New Roman" w:hAnsi="Times New Roman" w:cs="Times New Roman"/>
          <w:sz w:val="24"/>
          <w:szCs w:val="24"/>
        </w:rPr>
        <w:t xml:space="preserve"> больше появляется высокотехнологичных товаров, так называемой, «умной» техники, которая в свою очередь, имеет как множество преимуществ, так и некоторые недостатки. Поэтому потребителям необходимо со всей ответственностью подходить к  эксплуатации данных товаров.</w:t>
      </w: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Бесспорно, технологичные товары облегчают жизнь, делают ее наиболее комфортной и позволяют наиболее рационально использовать сво</w:t>
      </w:r>
      <w:r w:rsidR="00015F8A">
        <w:rPr>
          <w:rFonts w:ascii="Times New Roman" w:hAnsi="Times New Roman" w:cs="Times New Roman"/>
          <w:sz w:val="24"/>
          <w:szCs w:val="24"/>
        </w:rPr>
        <w:t>ё</w:t>
      </w:r>
      <w:r w:rsidRPr="000368D3">
        <w:rPr>
          <w:rFonts w:ascii="Times New Roman" w:hAnsi="Times New Roman" w:cs="Times New Roman"/>
          <w:sz w:val="24"/>
          <w:szCs w:val="24"/>
        </w:rPr>
        <w:t xml:space="preserve"> время. Однако наряду с преимуществами использования такой техники, существуют и минусы, одним из которых является незащищенность персональных данных е</w:t>
      </w:r>
      <w:r w:rsidR="00015F8A">
        <w:rPr>
          <w:rFonts w:ascii="Times New Roman" w:hAnsi="Times New Roman" w:cs="Times New Roman"/>
          <w:sz w:val="24"/>
          <w:szCs w:val="24"/>
        </w:rPr>
        <w:t>ё</w:t>
      </w:r>
      <w:r w:rsidRPr="000368D3">
        <w:rPr>
          <w:rFonts w:ascii="Times New Roman" w:hAnsi="Times New Roman" w:cs="Times New Roman"/>
          <w:sz w:val="24"/>
          <w:szCs w:val="24"/>
        </w:rPr>
        <w:t xml:space="preserve"> владельца. На сегодняшний день «умная» техника всё больше проникает в нашу жизнь и становится ее неотъемлемой частью. Вместе с развитием технологий, наибольшую распространенность получают и мошенничества, связанные с хищением данных с технологичных устройств. При использовании смартфонов и иных устройств, мы часто используем наши персональные данные, порой даже не задумываясь о важности их защиты.</w:t>
      </w: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 xml:space="preserve">«Умной техникой» принято считать электронные устройства, подключенные к сети Интернет, или через </w:t>
      </w:r>
      <w:proofErr w:type="spellStart"/>
      <w:r w:rsidRPr="000368D3">
        <w:rPr>
          <w:rFonts w:ascii="Times New Roman" w:hAnsi="Times New Roman" w:cs="Times New Roman"/>
          <w:sz w:val="24"/>
          <w:szCs w:val="24"/>
        </w:rPr>
        <w:t>Bluetooth</w:t>
      </w:r>
      <w:proofErr w:type="spellEnd"/>
      <w:r w:rsidRPr="000368D3">
        <w:rPr>
          <w:rFonts w:ascii="Times New Roman" w:hAnsi="Times New Roman" w:cs="Times New Roman"/>
          <w:sz w:val="24"/>
          <w:szCs w:val="24"/>
        </w:rPr>
        <w:t xml:space="preserve">, NFC, </w:t>
      </w:r>
      <w:proofErr w:type="spellStart"/>
      <w:r w:rsidRPr="000368D3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0368D3">
        <w:rPr>
          <w:rFonts w:ascii="Times New Roman" w:hAnsi="Times New Roman" w:cs="Times New Roman"/>
          <w:sz w:val="24"/>
          <w:szCs w:val="24"/>
        </w:rPr>
        <w:t xml:space="preserve">, взаимодействующие с другими устройствами. Наибольшую распространенность среди смарт-устройств имеют смартфоны, игровые приставки, смарт-телевизоры, смарт-часы, фитнес-браслеты, и т.д. </w:t>
      </w:r>
      <w:proofErr w:type="gramStart"/>
      <w:r w:rsidRPr="000368D3">
        <w:rPr>
          <w:rFonts w:ascii="Times New Roman" w:hAnsi="Times New Roman" w:cs="Times New Roman"/>
          <w:sz w:val="24"/>
          <w:szCs w:val="24"/>
        </w:rPr>
        <w:t>Такие  устройства</w:t>
      </w:r>
      <w:proofErr w:type="gramEnd"/>
      <w:r w:rsidRPr="000368D3">
        <w:rPr>
          <w:rFonts w:ascii="Times New Roman" w:hAnsi="Times New Roman" w:cs="Times New Roman"/>
          <w:sz w:val="24"/>
          <w:szCs w:val="24"/>
        </w:rPr>
        <w:t xml:space="preserve"> имеют множество опций, одной и которых является сбор и анализ данных пользователя и их передачу другому подсоединенному устройству по сети. Таким образом, получая доступ к одному устройству, злоумышленники могут управлять всеми устройствами, синхронизированными между собой.</w:t>
      </w: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 xml:space="preserve">Защита персональных данных при обработке в информационных системах должна обеспечиваться согласно требованиям Федерального Закона №152 «О персональных данных». Как известно, все устройства, которые имеют свойство подключения к интернету, могут быть взломаны, соответственно, все данные могут быть похищены и использованы злоумышленниками. Поэтому производители таких устройств постоянно работают над тем, чтобы максимально обезопасить владельцев «умной техники» от взлома и мошенников. </w:t>
      </w: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Однако и самим пользователям необходимо рационально использовать свои персональные данные. Так есть ли способы обезопасить пользование умными устройствами?</w:t>
      </w:r>
    </w:p>
    <w:p w:rsidR="000368D3" w:rsidRPr="000368D3" w:rsidRDefault="000368D3" w:rsidP="000368D3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8D3">
        <w:rPr>
          <w:rFonts w:ascii="Times New Roman" w:hAnsi="Times New Roman" w:cs="Times New Roman"/>
          <w:b/>
          <w:sz w:val="24"/>
          <w:szCs w:val="24"/>
        </w:rPr>
        <w:t>Для наиболее безопасного использования своих устройств, необходимо соблюдать некоторые правила их эксплуатации:</w:t>
      </w:r>
    </w:p>
    <w:p w:rsidR="000368D3" w:rsidRPr="000368D3" w:rsidRDefault="000368D3" w:rsidP="000368D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 xml:space="preserve">В вашей почте хранятся «ключи» от большинства ваших учетных записей, так как процедура восстановления пароля чаще всего осуществляется именно с помощью email-сообщений. Поэтому необходимо максимально обезопасить свой основной почтовый адрес, к которому привязаны интернет-банк и самые важные для вас сайты. </w:t>
      </w:r>
    </w:p>
    <w:p w:rsidR="000368D3" w:rsidRPr="000368D3" w:rsidRDefault="000368D3" w:rsidP="000368D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Не переходите по сомнительным ссылкам и доверяйте свои данные только проверенным сайтам;</w:t>
      </w:r>
    </w:p>
    <w:p w:rsidR="000368D3" w:rsidRPr="000368D3" w:rsidRDefault="000368D3" w:rsidP="00015F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lastRenderedPageBreak/>
        <w:t xml:space="preserve">Не используйте открытые Wi-Fi-сети. Они могут выглядеть как вполне надежный источник Интернета, предоставленный местным кафе или даже библиотекой, но вам будет сложно отличить «добропорядочный» </w:t>
      </w:r>
      <w:proofErr w:type="spellStart"/>
      <w:r w:rsidRPr="000368D3">
        <w:rPr>
          <w:rFonts w:ascii="Times New Roman" w:hAnsi="Times New Roman" w:cs="Times New Roman"/>
          <w:sz w:val="24"/>
          <w:szCs w:val="24"/>
        </w:rPr>
        <w:t>Wi-Fi</w:t>
      </w:r>
      <w:proofErr w:type="spellEnd"/>
      <w:r w:rsidRPr="000368D3">
        <w:rPr>
          <w:rFonts w:ascii="Times New Roman" w:hAnsi="Times New Roman" w:cs="Times New Roman"/>
          <w:sz w:val="24"/>
          <w:szCs w:val="24"/>
        </w:rPr>
        <w:t xml:space="preserve"> от «зловредного». Чтобы создать такую сеть, преступнику понадобятся всего лишь ноутбук и Wi-Fi-адаптер. И мошенники действительно используют этот метод, чтобы перехватить логины и пароли пользователей, пытающихся подключиться к Интернету с помощью их Wi-Fi-сетей;</w:t>
      </w:r>
    </w:p>
    <w:p w:rsidR="000368D3" w:rsidRPr="000368D3" w:rsidRDefault="000368D3" w:rsidP="00015F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Избегайте ненадежных паролей. Слабые комбинации практически ни от чего не защищают;</w:t>
      </w:r>
    </w:p>
    <w:p w:rsidR="000368D3" w:rsidRPr="000368D3" w:rsidRDefault="000368D3" w:rsidP="00015F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Не доверяйте свои пароли посторонним лицам;</w:t>
      </w:r>
    </w:p>
    <w:p w:rsidR="000368D3" w:rsidRPr="000368D3" w:rsidRDefault="000368D3" w:rsidP="00015F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Не устанавливайте на свое устройство не защищенные программы, приложения, а также обновления к ним;</w:t>
      </w:r>
    </w:p>
    <w:p w:rsidR="000368D3" w:rsidRDefault="000368D3" w:rsidP="00015F8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0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8D3">
        <w:rPr>
          <w:rFonts w:ascii="Times New Roman" w:hAnsi="Times New Roman" w:cs="Times New Roman"/>
          <w:sz w:val="24"/>
          <w:szCs w:val="24"/>
        </w:rPr>
        <w:t>Постарайтесь не хранить в открытом доступе (например, в облачном хранилище) сканы и ксерокопии личных документов.</w:t>
      </w:r>
    </w:p>
    <w:p w:rsidR="000368D3" w:rsidRPr="000368D3" w:rsidRDefault="000368D3" w:rsidP="00015F8A">
      <w:pPr>
        <w:pStyle w:val="a3"/>
        <w:widowControl w:val="0"/>
        <w:autoSpaceDE w:val="0"/>
        <w:autoSpaceDN w:val="0"/>
        <w:adjustRightInd w:val="0"/>
        <w:spacing w:after="0" w:line="30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368D3" w:rsidRPr="000368D3" w:rsidRDefault="000368D3" w:rsidP="00015F8A">
      <w:pPr>
        <w:tabs>
          <w:tab w:val="left" w:pos="825"/>
        </w:tabs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68D3">
        <w:rPr>
          <w:rFonts w:ascii="Times New Roman" w:hAnsi="Times New Roman" w:cs="Times New Roman"/>
          <w:b/>
          <w:sz w:val="24"/>
          <w:szCs w:val="24"/>
        </w:rPr>
        <w:tab/>
      </w:r>
      <w:r w:rsidRPr="000368D3">
        <w:rPr>
          <w:rFonts w:ascii="Times New Roman" w:hAnsi="Times New Roman" w:cs="Times New Roman"/>
          <w:sz w:val="24"/>
          <w:szCs w:val="24"/>
          <w:u w:val="single"/>
        </w:rPr>
        <w:t>По вопросам защиты прав потребителей обра</w:t>
      </w:r>
      <w:r w:rsidR="00015F8A">
        <w:rPr>
          <w:rFonts w:ascii="Times New Roman" w:hAnsi="Times New Roman" w:cs="Times New Roman"/>
          <w:sz w:val="24"/>
          <w:szCs w:val="24"/>
          <w:u w:val="single"/>
        </w:rPr>
        <w:t>щат</w:t>
      </w:r>
      <w:r w:rsidRPr="000368D3">
        <w:rPr>
          <w:rFonts w:ascii="Times New Roman" w:hAnsi="Times New Roman" w:cs="Times New Roman"/>
          <w:sz w:val="24"/>
          <w:szCs w:val="24"/>
          <w:u w:val="single"/>
        </w:rPr>
        <w:t>ься</w:t>
      </w:r>
      <w:r w:rsidR="00015F8A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proofErr w:type="gramStart"/>
      <w:r w:rsidR="00015F8A">
        <w:rPr>
          <w:rFonts w:ascii="Times New Roman" w:hAnsi="Times New Roman" w:cs="Times New Roman"/>
          <w:sz w:val="24"/>
          <w:szCs w:val="24"/>
          <w:u w:val="single"/>
        </w:rPr>
        <w:t>адресу</w:t>
      </w:r>
      <w:r w:rsidRPr="000368D3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015F8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proofErr w:type="gramEnd"/>
      <w:r w:rsidR="00015F8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</w:t>
      </w:r>
      <w:r w:rsidRPr="000368D3">
        <w:rPr>
          <w:rFonts w:ascii="Times New Roman" w:hAnsi="Times New Roman" w:cs="Times New Roman"/>
          <w:sz w:val="24"/>
          <w:szCs w:val="24"/>
          <w:u w:val="single"/>
        </w:rPr>
        <w:t xml:space="preserve">г. Усолье-Сибирское, ул. Ленина, 73, </w:t>
      </w:r>
      <w:proofErr w:type="spellStart"/>
      <w:r w:rsidRPr="000368D3">
        <w:rPr>
          <w:rFonts w:ascii="Times New Roman" w:hAnsi="Times New Roman" w:cs="Times New Roman"/>
          <w:sz w:val="24"/>
          <w:szCs w:val="24"/>
          <w:u w:val="single"/>
        </w:rPr>
        <w:t>каб</w:t>
      </w:r>
      <w:proofErr w:type="spellEnd"/>
      <w:r w:rsidRPr="000368D3">
        <w:rPr>
          <w:rFonts w:ascii="Times New Roman" w:hAnsi="Times New Roman" w:cs="Times New Roman"/>
          <w:sz w:val="24"/>
          <w:szCs w:val="24"/>
          <w:u w:val="single"/>
        </w:rPr>
        <w:t>. №6, тел.: 8(39543) 6-79-24, kp-zpp.us@yandex.ru</w:t>
      </w:r>
    </w:p>
    <w:p w:rsidR="000368D3" w:rsidRPr="000368D3" w:rsidRDefault="000368D3" w:rsidP="00015F8A">
      <w:pPr>
        <w:tabs>
          <w:tab w:val="left" w:pos="82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8D3">
        <w:rPr>
          <w:rFonts w:ascii="Times New Roman" w:hAnsi="Times New Roman" w:cs="Times New Roman"/>
          <w:b/>
          <w:sz w:val="24"/>
          <w:szCs w:val="24"/>
        </w:rPr>
        <w:t>Консультационный пункт по защите прав потребителей филиала ФБУЗ «Центр гигиены и эпидемиологии в Иркутской области» в городе Усолье-Сибирское, Усольском, Черемховском и Аларском районах</w:t>
      </w:r>
      <w:bookmarkStart w:id="0" w:name="_GoBack"/>
      <w:bookmarkEnd w:id="0"/>
    </w:p>
    <w:sectPr w:rsidR="000368D3" w:rsidRPr="0003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3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D5FA5"/>
    <w:multiLevelType w:val="hybridMultilevel"/>
    <w:tmpl w:val="EA461928"/>
    <w:lvl w:ilvl="0" w:tplc="0419000F">
      <w:start w:val="1"/>
      <w:numFmt w:val="decimal"/>
      <w:lvlText w:val="%1.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D3"/>
    <w:rsid w:val="00015F8A"/>
    <w:rsid w:val="000368D3"/>
    <w:rsid w:val="0020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AAB85"/>
  <w15:docId w15:val="{ABAFC7D8-E775-40A9-80A1-E42044497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D3"/>
    <w:pPr>
      <w:suppressAutoHyphens/>
      <w:ind w:left="720"/>
      <w:contextualSpacing/>
    </w:pPr>
    <w:rPr>
      <w:rFonts w:ascii="Calibri" w:eastAsia="SimSun" w:hAnsi="Calibri" w:cs="font183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36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68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MezencevaAV</dc:creator>
  <cp:keywords/>
  <dc:description/>
  <cp:lastModifiedBy>Лыткина Татьяна Сергеевна</cp:lastModifiedBy>
  <cp:revision>2</cp:revision>
  <dcterms:created xsi:type="dcterms:W3CDTF">2023-11-03T06:50:00Z</dcterms:created>
  <dcterms:modified xsi:type="dcterms:W3CDTF">2023-11-03T06:50:00Z</dcterms:modified>
</cp:coreProperties>
</file>