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0DD" w:rsidRDefault="00F300DD">
      <w:pPr>
        <w:spacing w:line="360" w:lineRule="auto"/>
        <w:ind w:right="21"/>
        <w:jc w:val="both"/>
        <w:rPr>
          <w:rFonts w:ascii="Times New Roman" w:hAnsi="Times New Roman" w:cs="Times New Roman"/>
          <w:i/>
          <w:iCs/>
          <w:color w:val="231F20"/>
          <w:sz w:val="24"/>
          <w:szCs w:val="24"/>
          <w:lang w:val="ru-RU"/>
        </w:rPr>
      </w:pPr>
    </w:p>
    <w:p w:rsidR="00FC6DDC" w:rsidRPr="00F300DD" w:rsidRDefault="00B7393E">
      <w:pPr>
        <w:spacing w:line="360" w:lineRule="auto"/>
        <w:ind w:right="21"/>
        <w:jc w:val="both"/>
        <w:rPr>
          <w:rFonts w:ascii="Times New Roman" w:hAnsi="Times New Roman" w:cs="Times New Roman"/>
          <w:color w:val="231F20"/>
          <w:sz w:val="24"/>
          <w:szCs w:val="24"/>
          <w:lang w:val="ru-RU"/>
        </w:rPr>
      </w:pPr>
      <w:r w:rsidRPr="00F300DD">
        <w:rPr>
          <w:rFonts w:ascii="Times New Roman" w:hAnsi="Times New Roman" w:cs="Times New Roman"/>
          <w:color w:val="231F20"/>
          <w:sz w:val="24"/>
          <w:szCs w:val="24"/>
          <w:lang w:val="ru-RU"/>
        </w:rPr>
        <w:t xml:space="preserve">Всемирный день качества ежегодно отмечается во второй четверг ноября, а неделя ноября, на которую выпадает этот день, становится Неделей качества. </w:t>
      </w:r>
    </w:p>
    <w:p w:rsidR="00FC6DDC" w:rsidRPr="00F300DD" w:rsidRDefault="00FC6DDC">
      <w:pPr>
        <w:spacing w:line="360" w:lineRule="auto"/>
        <w:ind w:right="21"/>
        <w:jc w:val="both"/>
        <w:rPr>
          <w:rFonts w:ascii="Times New Roman" w:hAnsi="Times New Roman" w:cs="Times New Roman"/>
          <w:color w:val="231F20"/>
          <w:sz w:val="24"/>
          <w:szCs w:val="24"/>
          <w:lang w:val="ru-RU"/>
        </w:rPr>
      </w:pPr>
    </w:p>
    <w:p w:rsidR="00F300DD" w:rsidRDefault="00B7393E" w:rsidP="00F300DD">
      <w:pPr>
        <w:spacing w:line="360" w:lineRule="auto"/>
        <w:ind w:right="21"/>
        <w:jc w:val="center"/>
        <w:rPr>
          <w:rFonts w:ascii="Times New Roman" w:hAnsi="Times New Roman" w:cs="Times New Roman"/>
          <w:b/>
          <w:bCs/>
          <w:i/>
          <w:iCs/>
          <w:color w:val="231F20"/>
          <w:sz w:val="24"/>
          <w:szCs w:val="24"/>
          <w:lang w:val="ru-RU"/>
        </w:rPr>
      </w:pPr>
      <w:r w:rsidRPr="007C077A">
        <w:rPr>
          <w:rFonts w:ascii="Times New Roman" w:hAnsi="Times New Roman" w:cs="Times New Roman"/>
          <w:b/>
          <w:bCs/>
          <w:i/>
          <w:iCs/>
          <w:color w:val="231F20"/>
          <w:sz w:val="24"/>
          <w:szCs w:val="24"/>
          <w:lang w:val="ru-RU"/>
        </w:rPr>
        <w:t xml:space="preserve">В 2023 году День качества проводится 9 ноября, Неделя качества продлится </w:t>
      </w:r>
    </w:p>
    <w:p w:rsidR="00FC6DDC" w:rsidRPr="007C077A" w:rsidRDefault="00B7393E" w:rsidP="00F300DD">
      <w:pPr>
        <w:spacing w:line="360" w:lineRule="auto"/>
        <w:ind w:right="21"/>
        <w:jc w:val="center"/>
        <w:rPr>
          <w:rFonts w:ascii="Times New Roman" w:hAnsi="Times New Roman" w:cs="Times New Roman"/>
          <w:b/>
          <w:bCs/>
          <w:i/>
          <w:iCs/>
          <w:color w:val="231F20"/>
          <w:sz w:val="24"/>
          <w:szCs w:val="24"/>
          <w:lang w:val="ru-RU"/>
        </w:rPr>
      </w:pPr>
      <w:r w:rsidRPr="007C077A">
        <w:rPr>
          <w:rFonts w:ascii="Times New Roman" w:hAnsi="Times New Roman" w:cs="Times New Roman"/>
          <w:b/>
          <w:bCs/>
          <w:i/>
          <w:iCs/>
          <w:color w:val="231F20"/>
          <w:sz w:val="24"/>
          <w:szCs w:val="24"/>
          <w:lang w:val="ru-RU"/>
        </w:rPr>
        <w:t>с 6 по 12 ноября под лозунгом «Россия — страна со Знаком качества»</w:t>
      </w:r>
      <w:r w:rsidR="00F300DD">
        <w:rPr>
          <w:rFonts w:ascii="Times New Roman" w:hAnsi="Times New Roman" w:cs="Times New Roman"/>
          <w:b/>
          <w:bCs/>
          <w:i/>
          <w:iCs/>
          <w:color w:val="231F20"/>
          <w:sz w:val="24"/>
          <w:szCs w:val="24"/>
          <w:lang w:val="ru-RU"/>
        </w:rPr>
        <w:t>.</w:t>
      </w:r>
    </w:p>
    <w:p w:rsidR="00FC6DDC" w:rsidRPr="00F55D4D" w:rsidRDefault="00FC6DDC">
      <w:pPr>
        <w:spacing w:line="360" w:lineRule="auto"/>
        <w:ind w:right="21" w:firstLine="567"/>
        <w:jc w:val="both"/>
        <w:rPr>
          <w:rFonts w:ascii="Times New Roman" w:hAnsi="Times New Roman" w:cs="Times New Roman"/>
          <w:b/>
          <w:bCs/>
          <w:color w:val="231F20"/>
          <w:sz w:val="26"/>
          <w:szCs w:val="26"/>
          <w:lang w:val="ru-RU"/>
        </w:rPr>
      </w:pPr>
    </w:p>
    <w:p w:rsidR="00FC6DDC" w:rsidRPr="007C077A" w:rsidRDefault="00B7393E">
      <w:pPr>
        <w:spacing w:line="360" w:lineRule="auto"/>
        <w:ind w:right="21" w:firstLine="567"/>
        <w:jc w:val="both"/>
        <w:rPr>
          <w:rFonts w:ascii="Times New Roman" w:hAnsi="Times New Roman" w:cs="Times New Roman"/>
          <w:color w:val="231F20"/>
          <w:sz w:val="24"/>
          <w:szCs w:val="24"/>
          <w:lang w:val="ru-RU"/>
        </w:rPr>
      </w:pPr>
      <w:r w:rsidRPr="007C077A">
        <w:rPr>
          <w:rFonts w:ascii="Times New Roman" w:hAnsi="Times New Roman" w:cs="Times New Roman"/>
          <w:color w:val="231F20"/>
          <w:sz w:val="24"/>
          <w:szCs w:val="24"/>
          <w:lang w:val="ru-RU"/>
        </w:rPr>
        <w:t>День качества — событие, которое обращает внимание на основные составляющие качества жизни: качество продукции и услуг, качество окружающей среды и экологии, качество социальной сферы и отношений, здорового образа жизни.</w:t>
      </w:r>
    </w:p>
    <w:p w:rsidR="00FC6DDC" w:rsidRPr="007C077A" w:rsidRDefault="00B7393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>День качества в России призван привлечь внимание к вопросу качества отечественных товаров и услуг и должен стать площадкой для открытого диалога производителей, торговых сетей и потребителей, которые своим выбором во многом формируют рынок.</w:t>
      </w:r>
    </w:p>
    <w:p w:rsidR="00FC6DDC" w:rsidRPr="007C077A" w:rsidRDefault="00B7393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производителей продукции и поставщиков услуг День качества является достойным поводом представить результаты своей деятельности, а также обменяться полезным опытом и скоординировать планы дальнейшего развития. </w:t>
      </w:r>
    </w:p>
    <w:p w:rsidR="00FC6DDC" w:rsidRPr="007C077A" w:rsidRDefault="00B7393E">
      <w:pPr>
        <w:spacing w:line="360" w:lineRule="auto"/>
        <w:ind w:firstLine="567"/>
        <w:jc w:val="both"/>
        <w:rPr>
          <w:rFonts w:ascii="Times New Roman" w:hAnsi="Times New Roman" w:cs="Times New Roman"/>
          <w:color w:val="231F20"/>
          <w:sz w:val="24"/>
          <w:szCs w:val="24"/>
          <w:lang w:val="ru-RU"/>
        </w:rPr>
      </w:pPr>
      <w:r w:rsidRPr="007C077A">
        <w:rPr>
          <w:rFonts w:ascii="Times New Roman" w:hAnsi="Times New Roman" w:cs="Times New Roman"/>
          <w:color w:val="231F20"/>
          <w:sz w:val="24"/>
          <w:szCs w:val="24"/>
          <w:lang w:val="ru-RU"/>
        </w:rPr>
        <w:t xml:space="preserve">Для потребителей День качества - возможность поблагодарить отечественных производителей товаров и представителей сферы услуг за качество, тем самым способствуя поддержке и совершенствованию качества. </w:t>
      </w:r>
    </w:p>
    <w:p w:rsidR="00FC6DDC" w:rsidRPr="007C077A" w:rsidRDefault="00B7393E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>Роскачество</w:t>
      </w:r>
      <w:proofErr w:type="spellEnd"/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предлагает в рамках Недели качества целый ряд активностей для предприятий, организаций и граждан нашей страны. </w:t>
      </w:r>
      <w:r w:rsidRPr="007C077A">
        <w:rPr>
          <w:rFonts w:ascii="Times New Roman" w:hAnsi="Times New Roman" w:cs="Times New Roman"/>
          <w:sz w:val="24"/>
          <w:szCs w:val="24"/>
          <w:lang w:val="ru-RU"/>
        </w:rPr>
        <w:t xml:space="preserve">Традиционно пройдут деловые и образовательные мероприятия с целью </w:t>
      </w:r>
      <w:r w:rsidRPr="007C077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обсуждения и популяризации лучших практик повышения качества и эффективности бизнес-процессов в различных отраслях и </w:t>
      </w:r>
      <w:r w:rsidRPr="007C077A">
        <w:rPr>
          <w:rFonts w:ascii="Times New Roman" w:hAnsi="Times New Roman" w:cs="Times New Roman"/>
          <w:sz w:val="24"/>
          <w:szCs w:val="24"/>
          <w:lang w:val="ru-RU"/>
        </w:rPr>
        <w:t xml:space="preserve">повышению уровня грамотности населения в области безопасности и качества продукции на отечественном потребительском рынке. </w:t>
      </w:r>
    </w:p>
    <w:p w:rsidR="00FC6DDC" w:rsidRPr="007C077A" w:rsidRDefault="00B7393E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 в проведении Дня качества для предприятий и организаций - один из лучших способов заявить о себе как о надежном и добросовестном производителе.</w:t>
      </w:r>
    </w:p>
    <w:p w:rsidR="00FC6DDC" w:rsidRPr="007C077A" w:rsidRDefault="00B7393E" w:rsidP="007C077A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>Говорите о качестве, благодарите за качество, делайте свою жизнь качественной!</w:t>
      </w:r>
    </w:p>
    <w:p w:rsidR="00FC6DDC" w:rsidRPr="007C077A" w:rsidRDefault="00B7393E">
      <w:pPr>
        <w:tabs>
          <w:tab w:val="right" w:pos="8789"/>
        </w:tabs>
        <w:spacing w:before="480" w:after="8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bookmarkStart w:id="0" w:name="_GoBack"/>
      <w:bookmarkEnd w:id="0"/>
      <w:r w:rsidRPr="007C077A">
        <w:rPr>
          <w:rFonts w:ascii="Times New Roman" w:eastAsia="Times New Roman" w:hAnsi="Times New Roman" w:cs="Times New Roman"/>
          <w:sz w:val="24"/>
          <w:szCs w:val="24"/>
          <w:lang w:val="ru-RU"/>
        </w:rPr>
        <w:t>#денькачества</w:t>
      </w:r>
    </w:p>
    <w:sectPr w:rsidR="00FC6DDC" w:rsidRPr="007C077A">
      <w:headerReference w:type="default" r:id="rId6"/>
      <w:type w:val="continuous"/>
      <w:pgSz w:w="11910" w:h="16840"/>
      <w:pgMar w:top="851" w:right="1420" w:bottom="280" w:left="1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A05" w:rsidRDefault="00BA6A05">
      <w:r>
        <w:separator/>
      </w:r>
    </w:p>
  </w:endnote>
  <w:endnote w:type="continuationSeparator" w:id="0">
    <w:p w:rsidR="00BA6A05" w:rsidRDefault="00BA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A05" w:rsidRDefault="00BA6A05">
      <w:r>
        <w:separator/>
      </w:r>
    </w:p>
  </w:footnote>
  <w:footnote w:type="continuationSeparator" w:id="0">
    <w:p w:rsidR="00BA6A05" w:rsidRDefault="00BA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0DD" w:rsidRDefault="00F300DD">
    <w:pPr>
      <w:pStyle w:val="aa"/>
    </w:pPr>
    <w:r w:rsidRPr="00F300DD">
      <w:rPr>
        <w:noProof/>
      </w:rPr>
      <w:drawing>
        <wp:inline distT="0" distB="0" distL="0" distR="0" wp14:anchorId="7F9340C0" wp14:editId="7A2FA410">
          <wp:extent cx="5594350" cy="1163955"/>
          <wp:effectExtent l="0" t="0" r="6350" b="444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94350" cy="1163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DDC"/>
    <w:rsid w:val="003542A7"/>
    <w:rsid w:val="005454CE"/>
    <w:rsid w:val="007C077A"/>
    <w:rsid w:val="00B7393E"/>
    <w:rsid w:val="00BA6A05"/>
    <w:rsid w:val="00D33BC0"/>
    <w:rsid w:val="00DB188E"/>
    <w:rsid w:val="00DD1658"/>
    <w:rsid w:val="00F300DD"/>
    <w:rsid w:val="00F55D4D"/>
    <w:rsid w:val="00FC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D6EB84-C0D2-6644-A82C-1DA2DDF6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uiPriority w:val="1"/>
    <w:qFormat/>
    <w:rPr>
      <w:sz w:val="20"/>
      <w:szCs w:val="20"/>
    </w:rPr>
  </w:style>
  <w:style w:type="paragraph" w:styleId="af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Arial" w:hAnsi="Segoe UI" w:cs="Segoe UI"/>
      <w:sz w:val="18"/>
      <w:szCs w:val="18"/>
    </w:rPr>
  </w:style>
  <w:style w:type="table" w:styleId="afb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Unresolved Mention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Латышев Станислав Юрьевич</dc:creator>
  <cp:lastModifiedBy>Лыткина Татьяна Сергеевна</cp:lastModifiedBy>
  <cp:revision>3</cp:revision>
  <cp:lastPrinted>2023-08-02T13:58:00Z</cp:lastPrinted>
  <dcterms:created xsi:type="dcterms:W3CDTF">2023-10-18T05:46:00Z</dcterms:created>
  <dcterms:modified xsi:type="dcterms:W3CDTF">2023-10-25T02:52:00Z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2016-10-03T00:00:00Z</vt:filetime>
  </property>
  <property fmtid="{D5CDD505-2E9C-101B-9397-08002B2CF9AE}" pid="3" name="Creator">
    <vt:lpwstr>Adobe Illustrator CC 2015.3 (Macintosh)</vt:lpwstr>
  </property>
  <property fmtid="{D5CDD505-2E9C-101B-9397-08002B2CF9AE}" pid="4" name="LastSaved">
    <vt:filetime>2019-09-26T00:00:00Z</vt:filetime>
  </property>
</Properties>
</file>