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0A3F3" w14:textId="77777777" w:rsidR="00486238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86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Месячник качества и безопасности пиротехнической продукции </w:t>
      </w:r>
    </w:p>
    <w:p w14:paraId="0CE43A82" w14:textId="38B78352" w:rsidR="00486238" w:rsidRPr="00486238" w:rsidRDefault="00486238" w:rsidP="004862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862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стартует в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городе Усолье-</w:t>
      </w:r>
      <w:r w:rsidR="00647C4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ибирское</w:t>
      </w:r>
    </w:p>
    <w:p w14:paraId="2AA5353D" w14:textId="37C632AE" w:rsidR="00486238" w:rsidRPr="00486238" w:rsidRDefault="00486238" w:rsidP="0048623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продукции, в соответствии с распоряжением службы потребительского рынка и лицензирования Иркутской области от 0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2 г.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83-2956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-ср «О проведении месячника качества и безопасности пиротехнической продукции на территории Иркутской области» с 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1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</w:t>
      </w:r>
      <w:r w:rsidR="00C30A4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 территории город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47C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солье-Сибирское</w:t>
      </w:r>
      <w:r w:rsidRPr="00486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проходить месячник качества и безопасности пиротехнической продукции: салютов, фейерверков, петард, хлопушек, бенгальских огней и т.п. </w:t>
      </w:r>
    </w:p>
    <w:p w14:paraId="1EF83EDA" w14:textId="45CD60B5" w:rsidR="00486238" w:rsidRPr="00384E41" w:rsidRDefault="00486238" w:rsidP="001302B0">
      <w:pPr>
        <w:pStyle w:val="2"/>
        <w:shd w:val="clear" w:color="auto" w:fill="FFFFFF"/>
        <w:spacing w:before="12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384E41">
        <w:rPr>
          <w:b w:val="0"/>
          <w:sz w:val="24"/>
          <w:szCs w:val="24"/>
        </w:rPr>
        <w:t>В период месячника будут проводиться совместные</w:t>
      </w:r>
      <w:r w:rsidR="00157D13" w:rsidRPr="00157D13">
        <w:rPr>
          <w:b w:val="0"/>
          <w:sz w:val="24"/>
          <w:szCs w:val="24"/>
        </w:rPr>
        <w:t xml:space="preserve"> </w:t>
      </w:r>
      <w:r w:rsidR="00157D13" w:rsidRPr="00384E41">
        <w:rPr>
          <w:b w:val="0"/>
          <w:sz w:val="24"/>
          <w:szCs w:val="24"/>
        </w:rPr>
        <w:t>рейдовые мероприятия по пресечению торговли пиротехнической продукцией в неустановленных органами местного самоуправления местах</w:t>
      </w:r>
      <w:r w:rsidRPr="00384E41">
        <w:rPr>
          <w:b w:val="0"/>
          <w:sz w:val="24"/>
          <w:szCs w:val="24"/>
        </w:rPr>
        <w:t xml:space="preserve"> с представителями МО МВД России </w:t>
      </w:r>
      <w:proofErr w:type="spellStart"/>
      <w:r w:rsidRPr="00384E41">
        <w:rPr>
          <w:b w:val="0"/>
          <w:sz w:val="24"/>
          <w:szCs w:val="24"/>
        </w:rPr>
        <w:t>Усольский</w:t>
      </w:r>
      <w:proofErr w:type="spellEnd"/>
      <w:r w:rsidRPr="00384E41">
        <w:rPr>
          <w:b w:val="0"/>
          <w:sz w:val="24"/>
          <w:szCs w:val="24"/>
        </w:rPr>
        <w:t>»,</w:t>
      </w:r>
      <w:r w:rsidR="00157D13">
        <w:rPr>
          <w:b w:val="0"/>
          <w:sz w:val="24"/>
          <w:szCs w:val="24"/>
        </w:rPr>
        <w:t xml:space="preserve">                                              </w:t>
      </w:r>
      <w:r w:rsidR="00384E41" w:rsidRPr="00384E41">
        <w:rPr>
          <w:b w:val="0"/>
          <w:sz w:val="24"/>
          <w:szCs w:val="24"/>
        </w:rPr>
        <w:t xml:space="preserve"> </w:t>
      </w:r>
      <w:r w:rsidR="00202B6D" w:rsidRPr="00384E41">
        <w:rPr>
          <w:b w:val="0"/>
          <w:color w:val="000000" w:themeColor="text1"/>
          <w:sz w:val="24"/>
          <w:szCs w:val="24"/>
        </w:rPr>
        <w:t xml:space="preserve">отдела надзорной деятельности и профилактической работы по г. Усолье-Сибирское и </w:t>
      </w:r>
      <w:proofErr w:type="spellStart"/>
      <w:r w:rsidR="00202B6D" w:rsidRPr="00384E41">
        <w:rPr>
          <w:b w:val="0"/>
          <w:color w:val="000000" w:themeColor="text1"/>
          <w:sz w:val="24"/>
          <w:szCs w:val="24"/>
        </w:rPr>
        <w:t>Усольскому</w:t>
      </w:r>
      <w:proofErr w:type="spellEnd"/>
      <w:r w:rsidR="00202B6D" w:rsidRPr="00384E41">
        <w:rPr>
          <w:b w:val="0"/>
          <w:color w:val="000000" w:themeColor="text1"/>
          <w:sz w:val="24"/>
          <w:szCs w:val="24"/>
        </w:rPr>
        <w:t xml:space="preserve"> </w:t>
      </w:r>
      <w:r w:rsidR="00202B6D" w:rsidRPr="00384E41">
        <w:rPr>
          <w:b w:val="0"/>
          <w:sz w:val="24"/>
          <w:szCs w:val="24"/>
        </w:rPr>
        <w:t xml:space="preserve">району </w:t>
      </w:r>
      <w:r w:rsidR="001302B0" w:rsidRPr="001302B0">
        <w:rPr>
          <w:b w:val="0"/>
          <w:color w:val="000000" w:themeColor="text1"/>
          <w:spacing w:val="15"/>
          <w:sz w:val="24"/>
          <w:szCs w:val="24"/>
        </w:rPr>
        <w:t>УНД и ПР Главного управления МЧС России</w:t>
      </w:r>
      <w:r w:rsidR="0005455E">
        <w:rPr>
          <w:b w:val="0"/>
          <w:color w:val="000000" w:themeColor="text1"/>
          <w:spacing w:val="15"/>
          <w:sz w:val="24"/>
          <w:szCs w:val="24"/>
        </w:rPr>
        <w:t xml:space="preserve"> </w:t>
      </w:r>
      <w:r w:rsidR="001302B0" w:rsidRPr="001302B0">
        <w:rPr>
          <w:b w:val="0"/>
          <w:color w:val="000000" w:themeColor="text1"/>
          <w:spacing w:val="15"/>
          <w:sz w:val="24"/>
          <w:szCs w:val="24"/>
        </w:rPr>
        <w:t>по Иркутской области</w:t>
      </w:r>
      <w:r w:rsidR="001302B0">
        <w:rPr>
          <w:b w:val="0"/>
          <w:color w:val="000000" w:themeColor="text1"/>
          <w:spacing w:val="15"/>
          <w:sz w:val="24"/>
          <w:szCs w:val="24"/>
        </w:rPr>
        <w:t xml:space="preserve">, </w:t>
      </w:r>
      <w:r w:rsidR="00384E41" w:rsidRPr="001302B0">
        <w:rPr>
          <w:b w:val="0"/>
          <w:color w:val="000000" w:themeColor="text1"/>
          <w:sz w:val="24"/>
          <w:szCs w:val="24"/>
        </w:rPr>
        <w:t>МКУ Службы г</w:t>
      </w:r>
      <w:bookmarkStart w:id="0" w:name="_GoBack"/>
      <w:bookmarkEnd w:id="0"/>
      <w:r w:rsidR="00384E41" w:rsidRPr="001302B0">
        <w:rPr>
          <w:b w:val="0"/>
          <w:color w:val="000000" w:themeColor="text1"/>
          <w:sz w:val="24"/>
          <w:szCs w:val="24"/>
        </w:rPr>
        <w:t xml:space="preserve">. Усолье-Сибирское </w:t>
      </w:r>
      <w:r w:rsidR="00384E41" w:rsidRPr="00384E41">
        <w:rPr>
          <w:b w:val="0"/>
          <w:color w:val="000000" w:themeColor="text1"/>
          <w:sz w:val="24"/>
          <w:szCs w:val="24"/>
        </w:rPr>
        <w:t>по вопросам ГОЧС и ПБ</w:t>
      </w:r>
      <w:r w:rsidRPr="00384E41">
        <w:rPr>
          <w:b w:val="0"/>
          <w:sz w:val="24"/>
          <w:szCs w:val="24"/>
        </w:rPr>
        <w:t xml:space="preserve">. </w:t>
      </w:r>
    </w:p>
    <w:p w14:paraId="7C4E5126" w14:textId="0F95529E" w:rsidR="00647C4C" w:rsidRDefault="00486238" w:rsidP="00384E41">
      <w:pPr>
        <w:pStyle w:val="a3"/>
        <w:ind w:firstLine="708"/>
        <w:jc w:val="both"/>
      </w:pPr>
      <w:r w:rsidRPr="00384E41">
        <w:t>Кроме того, ежедневно с 0</w:t>
      </w:r>
      <w:r w:rsidR="00647C4C" w:rsidRPr="00384E41">
        <w:t>8</w:t>
      </w:r>
      <w:r w:rsidRPr="00384E41">
        <w:t>.00 до 1</w:t>
      </w:r>
      <w:r w:rsidR="00647C4C" w:rsidRPr="00384E41">
        <w:t>2</w:t>
      </w:r>
      <w:r w:rsidRPr="00384E41">
        <w:t>.00 и с 1</w:t>
      </w:r>
      <w:r w:rsidR="00647C4C" w:rsidRPr="00384E41">
        <w:t>3</w:t>
      </w:r>
      <w:r w:rsidRPr="00384E41">
        <w:t>.00 до 1</w:t>
      </w:r>
      <w:r w:rsidR="00647C4C" w:rsidRPr="00384E41">
        <w:t>7</w:t>
      </w:r>
      <w:r w:rsidRPr="00384E41">
        <w:t>.00</w:t>
      </w:r>
      <w:r w:rsidR="0047748B">
        <w:t xml:space="preserve"> часов</w:t>
      </w:r>
      <w:r w:rsidRPr="00486238">
        <w:t>, кроме субботы</w:t>
      </w:r>
      <w:r w:rsidR="00090DE1">
        <w:t>,</w:t>
      </w:r>
      <w:r w:rsidRPr="00486238">
        <w:t xml:space="preserve"> воскресенья</w:t>
      </w:r>
      <w:r w:rsidR="0005455E">
        <w:t xml:space="preserve"> и праздничных нерабочих дней,</w:t>
      </w:r>
      <w:r w:rsidRPr="00486238">
        <w:t xml:space="preserve"> будет работать </w:t>
      </w:r>
      <w:r w:rsidR="00647C4C">
        <w:t>«</w:t>
      </w:r>
      <w:r w:rsidRPr="00486238">
        <w:t>горячая линия</w:t>
      </w:r>
      <w:r w:rsidR="00647C4C">
        <w:t>»</w:t>
      </w:r>
      <w:r w:rsidRPr="00486238">
        <w:t xml:space="preserve"> по телефон</w:t>
      </w:r>
      <w:r w:rsidR="00647C4C">
        <w:t>у</w:t>
      </w:r>
      <w:r w:rsidRPr="00486238">
        <w:t xml:space="preserve">: </w:t>
      </w:r>
      <w:r w:rsidR="0047748B">
        <w:t>8</w:t>
      </w:r>
      <w:r w:rsidRPr="00486238">
        <w:t>(3</w:t>
      </w:r>
      <w:r w:rsidR="00647C4C">
        <w:t>9543</w:t>
      </w:r>
      <w:r w:rsidRPr="00486238">
        <w:t xml:space="preserve">) </w:t>
      </w:r>
      <w:r w:rsidR="00647C4C">
        <w:t>6-42-41</w:t>
      </w:r>
      <w:r w:rsidRPr="00486238">
        <w:t xml:space="preserve">. </w:t>
      </w:r>
    </w:p>
    <w:sectPr w:rsidR="00647C4C" w:rsidSect="00647C4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CA3"/>
    <w:rsid w:val="0005455E"/>
    <w:rsid w:val="00090DE1"/>
    <w:rsid w:val="001302B0"/>
    <w:rsid w:val="00157D13"/>
    <w:rsid w:val="00202B6D"/>
    <w:rsid w:val="00383CA3"/>
    <w:rsid w:val="00384E41"/>
    <w:rsid w:val="0047748B"/>
    <w:rsid w:val="00486238"/>
    <w:rsid w:val="00647C4C"/>
    <w:rsid w:val="00664B5D"/>
    <w:rsid w:val="00C30A48"/>
    <w:rsid w:val="00CF2D13"/>
    <w:rsid w:val="00F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3018"/>
  <w15:chartTrackingRefBased/>
  <w15:docId w15:val="{A5654C00-5C19-49E5-92A1-513D76DD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84E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4E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4</cp:revision>
  <dcterms:created xsi:type="dcterms:W3CDTF">2022-12-08T01:27:00Z</dcterms:created>
  <dcterms:modified xsi:type="dcterms:W3CDTF">2022-12-08T07:19:00Z</dcterms:modified>
</cp:coreProperties>
</file>