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EA2AD" w14:textId="77777777" w:rsidR="00EE1EBF" w:rsidRPr="00EE1EBF" w:rsidRDefault="00EE1EBF" w:rsidP="00EE1EBF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 месячнике качества и безопасности ранних овощей и фруктов</w:t>
      </w:r>
    </w:p>
    <w:p w14:paraId="3903B584" w14:textId="3E6DE238" w:rsidR="00EE1EBF" w:rsidRPr="00EE1EBF" w:rsidRDefault="00EE1EBF" w:rsidP="00EE1EB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C 1 по 30 июня 20</w:t>
      </w:r>
      <w:r w:rsidR="00410C1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022E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bookmarkStart w:id="0" w:name="_GoBack"/>
      <w:bookmarkEnd w:id="0"/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C04C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A628A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водится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месячник качества и безопа</w:t>
      </w:r>
      <w:r w:rsidR="0090287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сности ранних овощей и фруктов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безопасности услуг, оказываемых в розничной торговле, предотвращения заболеваний</w:t>
      </w:r>
      <w:r w:rsidR="0041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(отравлений) людей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связанных с употреблением некачественной продовольственной продукции в летний период. </w:t>
      </w:r>
    </w:p>
    <w:p w14:paraId="5E576DA8" w14:textId="760FB86E" w:rsidR="00EE1EBF" w:rsidRPr="00BC68DC" w:rsidRDefault="00EE1EBF" w:rsidP="00CA237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проведения месячника для жителей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Усолье-С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ибирское работа</w:t>
      </w:r>
      <w:r w:rsidR="00C04CB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т «горяч</w:t>
      </w:r>
      <w:r w:rsidR="00C1038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</w:t>
      </w:r>
      <w:r w:rsidR="00C1038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1653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1038E"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538"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1653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16538"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телефону 6-42-41</w:t>
      </w:r>
      <w:r w:rsidR="00316538">
        <w:rPr>
          <w:rFonts w:ascii="Times New Roman" w:eastAsia="Times New Roman" w:hAnsi="Times New Roman" w:cs="Times New Roman"/>
          <w:sz w:val="28"/>
          <w:szCs w:val="28"/>
          <w:lang w:eastAsia="ru-RU"/>
        </w:rPr>
        <w:t>. С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пециалисты отдела потребительского рынка и предпринимательства комитета экономического развития принима</w:t>
      </w:r>
      <w:r w:rsidR="0031653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звонки от населения о несанкционированной торговле </w:t>
      </w:r>
      <w:r w:rsidRPr="00BC68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ранни</w:t>
      </w:r>
      <w:r w:rsidR="00C04CB3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BC6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овощ</w:t>
      </w:r>
      <w:r w:rsidR="00C04CB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BC6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фрукт</w:t>
      </w:r>
      <w:r w:rsidR="00C04CB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BC6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B16A4AA" w14:textId="6DDD7144" w:rsidR="008B7276" w:rsidRDefault="00EE1EBF" w:rsidP="00EE1EB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на «горячую линию» необходимо назвать свои фамилию, имя, отчество и адрес места жительства, а также название и адрес </w:t>
      </w:r>
      <w:r w:rsidR="00C0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торговли.</w:t>
      </w:r>
    </w:p>
    <w:p w14:paraId="59DE924C" w14:textId="4A9F4187" w:rsidR="00C04CB3" w:rsidRDefault="00C04CB3" w:rsidP="00EE1EB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A1C2AA" w14:textId="0AB5DFCF" w:rsidR="00C04CB3" w:rsidRDefault="00C04CB3" w:rsidP="00EE1EB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E4E8DC" w14:textId="77777777" w:rsidR="00C04CB3" w:rsidRPr="00C04CB3" w:rsidRDefault="00C04CB3" w:rsidP="00C04CB3">
      <w:pPr>
        <w:spacing w:after="160" w:line="259" w:lineRule="auto"/>
        <w:rPr>
          <w:rFonts w:ascii="Times New Roman" w:eastAsia="Calibri" w:hAnsi="Times New Roman" w:cs="Times New Roman"/>
          <w:sz w:val="32"/>
          <w:szCs w:val="32"/>
        </w:rPr>
      </w:pPr>
    </w:p>
    <w:p w14:paraId="0EB7F769" w14:textId="77777777" w:rsidR="00EE1EBF" w:rsidRPr="00EE1EBF" w:rsidRDefault="00EE1EBF">
      <w:pPr>
        <w:ind w:firstLine="708"/>
        <w:rPr>
          <w:sz w:val="28"/>
          <w:szCs w:val="28"/>
        </w:rPr>
      </w:pPr>
    </w:p>
    <w:sectPr w:rsidR="00EE1EBF" w:rsidRPr="00EE1EBF" w:rsidSect="00EE1EBF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D6"/>
    <w:rsid w:val="001022EF"/>
    <w:rsid w:val="00316538"/>
    <w:rsid w:val="00410C13"/>
    <w:rsid w:val="004F3068"/>
    <w:rsid w:val="005626D6"/>
    <w:rsid w:val="008B7276"/>
    <w:rsid w:val="0090287F"/>
    <w:rsid w:val="00A628AA"/>
    <w:rsid w:val="00B52C34"/>
    <w:rsid w:val="00BC68DC"/>
    <w:rsid w:val="00C04CB3"/>
    <w:rsid w:val="00C1038E"/>
    <w:rsid w:val="00CA237A"/>
    <w:rsid w:val="00EE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59FEE"/>
  <w15:chartTrackingRefBased/>
  <w15:docId w15:val="{F3A32F37-5947-46A3-989A-9A055080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5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11</cp:revision>
  <dcterms:created xsi:type="dcterms:W3CDTF">2019-05-30T02:55:00Z</dcterms:created>
  <dcterms:modified xsi:type="dcterms:W3CDTF">2021-06-28T04:58:00Z</dcterms:modified>
</cp:coreProperties>
</file>