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845" w:rsidRDefault="00150845" w:rsidP="0015084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C2C2C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C2C2C"/>
          <w:sz w:val="24"/>
          <w:szCs w:val="24"/>
          <w:lang w:eastAsia="ru-RU"/>
        </w:rPr>
        <w:t>Глава 5. Учёт муниципальных правовых актов</w:t>
      </w:r>
    </w:p>
    <w:p w:rsidR="00150845" w:rsidRDefault="00150845" w:rsidP="009B4E21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96172" w:rsidRPr="009B4E21" w:rsidRDefault="009B4E21" w:rsidP="009B4E21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1. </w:t>
      </w:r>
      <w:r w:rsidR="00B96172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Учет </w:t>
      </w:r>
      <w:r w:rsidR="00742347" w:rsidRPr="00742347">
        <w:rPr>
          <w:rFonts w:ascii="Times New Roman" w:hAnsi="Times New Roman" w:cs="Times New Roman"/>
          <w:sz w:val="24"/>
          <w:szCs w:val="24"/>
          <w:lang w:eastAsia="ru-RU"/>
        </w:rPr>
        <w:t>муниципальных правовых</w:t>
      </w:r>
      <w:r w:rsidR="00FD0C5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42347" w:rsidRPr="00742347">
        <w:rPr>
          <w:rFonts w:ascii="Times New Roman" w:hAnsi="Times New Roman" w:cs="Times New Roman"/>
          <w:sz w:val="24"/>
          <w:szCs w:val="24"/>
          <w:lang w:eastAsia="ru-RU"/>
        </w:rPr>
        <w:t>актов </w:t>
      </w:r>
      <w:r w:rsidR="00B96172" w:rsidRPr="009B4E21">
        <w:rPr>
          <w:rFonts w:ascii="Times New Roman" w:hAnsi="Times New Roman" w:cs="Times New Roman"/>
          <w:sz w:val="24"/>
          <w:szCs w:val="24"/>
          <w:lang w:eastAsia="ru-RU"/>
        </w:rPr>
        <w:t>Думы</w:t>
      </w:r>
      <w:r w:rsidR="00FD0C5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50845">
        <w:rPr>
          <w:rFonts w:ascii="Times New Roman" w:hAnsi="Times New Roman" w:cs="Times New Roman"/>
          <w:sz w:val="24"/>
          <w:szCs w:val="24"/>
          <w:lang w:eastAsia="ru-RU"/>
        </w:rPr>
        <w:t xml:space="preserve">города Усолье-Сибирское </w:t>
      </w:r>
      <w:r w:rsidR="00B96172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осуществляется должностными лицами </w:t>
      </w:r>
      <w:r w:rsidR="00656A52" w:rsidRPr="009B4E21">
        <w:rPr>
          <w:rFonts w:ascii="Times New Roman" w:hAnsi="Times New Roman" w:cs="Times New Roman"/>
          <w:sz w:val="24"/>
          <w:szCs w:val="24"/>
          <w:lang w:eastAsia="ru-RU"/>
        </w:rPr>
        <w:t>аппарата городской Думы.</w:t>
      </w:r>
      <w:r w:rsidR="00B96172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42347">
        <w:rPr>
          <w:rFonts w:ascii="Times New Roman" w:hAnsi="Times New Roman" w:cs="Times New Roman"/>
          <w:sz w:val="24"/>
          <w:szCs w:val="24"/>
          <w:lang w:eastAsia="ru-RU"/>
        </w:rPr>
        <w:t xml:space="preserve">Учёт </w:t>
      </w:r>
      <w:r w:rsidR="00742347" w:rsidRPr="00742347">
        <w:rPr>
          <w:rFonts w:ascii="Times New Roman" w:hAnsi="Times New Roman" w:cs="Times New Roman"/>
          <w:sz w:val="24"/>
          <w:szCs w:val="24"/>
          <w:lang w:eastAsia="ru-RU"/>
        </w:rPr>
        <w:t>муниципальных правовых актов</w:t>
      </w:r>
      <w:r w:rsidR="0074234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56A52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мэра </w:t>
      </w:r>
      <w:r w:rsidR="00742347">
        <w:rPr>
          <w:rFonts w:ascii="Times New Roman" w:hAnsi="Times New Roman" w:cs="Times New Roman"/>
          <w:sz w:val="24"/>
          <w:szCs w:val="24"/>
          <w:lang w:eastAsia="ru-RU"/>
        </w:rPr>
        <w:t xml:space="preserve">и администрации </w:t>
      </w:r>
      <w:r w:rsidR="00656A52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города Усолье-Сибирское </w:t>
      </w:r>
      <w:r w:rsidR="00B96172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осуществляется должностными лицами </w:t>
      </w:r>
      <w:r w:rsidR="00656A52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аппарата </w:t>
      </w:r>
      <w:r w:rsidR="00742347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B96172" w:rsidRPr="009B4E21">
        <w:rPr>
          <w:rFonts w:ascii="Times New Roman" w:hAnsi="Times New Roman" w:cs="Times New Roman"/>
          <w:sz w:val="24"/>
          <w:szCs w:val="24"/>
          <w:lang w:eastAsia="ru-RU"/>
        </w:rPr>
        <w:t>дминистрации</w:t>
      </w:r>
      <w:r w:rsidR="00742347">
        <w:rPr>
          <w:rFonts w:ascii="Times New Roman" w:hAnsi="Times New Roman" w:cs="Times New Roman"/>
          <w:sz w:val="24"/>
          <w:szCs w:val="24"/>
          <w:lang w:eastAsia="ru-RU"/>
        </w:rPr>
        <w:t xml:space="preserve"> города</w:t>
      </w:r>
      <w:r w:rsidR="00B96172" w:rsidRPr="009B4E21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FD0C58" w:rsidRPr="00FD0C5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D0C58" w:rsidRPr="009B4E21">
        <w:rPr>
          <w:rFonts w:ascii="Times New Roman" w:hAnsi="Times New Roman" w:cs="Times New Roman"/>
          <w:sz w:val="24"/>
          <w:szCs w:val="24"/>
          <w:lang w:eastAsia="ru-RU"/>
        </w:rPr>
        <w:t>Учет муниципальных правовых актов</w:t>
      </w:r>
      <w:r w:rsidR="00FD0C58">
        <w:rPr>
          <w:rFonts w:ascii="Times New Roman" w:hAnsi="Times New Roman" w:cs="Times New Roman"/>
          <w:sz w:val="24"/>
          <w:szCs w:val="24"/>
          <w:lang w:eastAsia="ru-RU"/>
        </w:rPr>
        <w:t xml:space="preserve"> Контрольно-счетной палаты города Усолье-Сибирское осуществляется</w:t>
      </w:r>
      <w:r w:rsidR="00FD0C58">
        <w:rPr>
          <w:rFonts w:ascii="Times New Roman" w:hAnsi="Times New Roman" w:cs="Times New Roman"/>
          <w:sz w:val="24"/>
          <w:szCs w:val="24"/>
          <w:lang w:eastAsia="ru-RU"/>
        </w:rPr>
        <w:t xml:space="preserve"> должностными лицами К</w:t>
      </w:r>
      <w:r w:rsidR="00FD0C58">
        <w:rPr>
          <w:rFonts w:ascii="Times New Roman" w:hAnsi="Times New Roman" w:cs="Times New Roman"/>
          <w:sz w:val="24"/>
          <w:szCs w:val="24"/>
          <w:lang w:eastAsia="ru-RU"/>
        </w:rPr>
        <w:t>онтрольно-счётной палаты города.</w:t>
      </w:r>
    </w:p>
    <w:p w:rsidR="0024132B" w:rsidRPr="009B4E21" w:rsidRDefault="009B4E21" w:rsidP="009B4E21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1D25B1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="0024132B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Учет муниципального правового акта </w:t>
      </w:r>
      <w:r w:rsidR="00FD0C58" w:rsidRPr="00FD0C58">
        <w:rPr>
          <w:rFonts w:ascii="Times New Roman" w:hAnsi="Times New Roman" w:cs="Times New Roman"/>
          <w:sz w:val="24"/>
          <w:szCs w:val="24"/>
          <w:lang w:eastAsia="ru-RU"/>
        </w:rPr>
        <w:t>(далее - МПА)</w:t>
      </w:r>
      <w:r w:rsidR="00FD0C5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4132B" w:rsidRPr="009B4E21">
        <w:rPr>
          <w:rFonts w:ascii="Times New Roman" w:hAnsi="Times New Roman" w:cs="Times New Roman"/>
          <w:sz w:val="24"/>
          <w:szCs w:val="24"/>
          <w:lang w:eastAsia="ru-RU"/>
        </w:rPr>
        <w:t>включает в себя:</w:t>
      </w:r>
    </w:p>
    <w:p w:rsidR="0024132B" w:rsidRPr="009B4E21" w:rsidRDefault="001D25B1" w:rsidP="009B4E2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4E21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4132B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регистрацию принятого (изданного) муниципального правового акта;</w:t>
      </w:r>
    </w:p>
    <w:p w:rsidR="0024132B" w:rsidRPr="009B4E21" w:rsidRDefault="001D25B1" w:rsidP="009B4E2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24132B" w:rsidRPr="009B4E21">
        <w:rPr>
          <w:rFonts w:ascii="Times New Roman" w:hAnsi="Times New Roman" w:cs="Times New Roman"/>
          <w:sz w:val="24"/>
          <w:szCs w:val="24"/>
          <w:lang w:eastAsia="ru-RU"/>
        </w:rPr>
        <w:t>сбор и хранение сведений об официальном опубликовании (обнародовании) муниципального правового акта;</w:t>
      </w:r>
    </w:p>
    <w:p w:rsidR="0024132B" w:rsidRPr="009B4E21" w:rsidRDefault="001D25B1" w:rsidP="009B4E2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4E21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4132B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сбор и хранение сведений о государственной регистрации муниципального правового акта (в отношении Устава и муниципальных правовых актов о внесении изменений и дополнений в Устав);</w:t>
      </w:r>
    </w:p>
    <w:p w:rsidR="0024132B" w:rsidRPr="009B4E21" w:rsidRDefault="001D25B1" w:rsidP="009B4E2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4E21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4132B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хранение сведений о внесении изменений в муниципальный правовой акт;</w:t>
      </w:r>
    </w:p>
    <w:p w:rsidR="0024132B" w:rsidRPr="009B4E21" w:rsidRDefault="001D25B1" w:rsidP="009B4E2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4E21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4132B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хранение сведений об отмене муниципального правового акта, признании его утратившим силу, признании его недействующим, приостановлении и возобновлении его действия;</w:t>
      </w:r>
    </w:p>
    <w:p w:rsidR="0024132B" w:rsidRPr="009B4E21" w:rsidRDefault="001D25B1" w:rsidP="009B4E2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4E21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4132B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хранение текстов муниципальных правовых актов (на бумажном носителе и в форме электронного образа документа).</w:t>
      </w:r>
    </w:p>
    <w:p w:rsidR="0024132B" w:rsidRPr="009B4E21" w:rsidRDefault="009B4E21" w:rsidP="009B4E21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1D25B1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="0024132B" w:rsidRPr="009B4E21">
        <w:rPr>
          <w:rFonts w:ascii="Times New Roman" w:hAnsi="Times New Roman" w:cs="Times New Roman"/>
          <w:sz w:val="24"/>
          <w:szCs w:val="24"/>
          <w:lang w:eastAsia="ru-RU"/>
        </w:rPr>
        <w:t>Учет муниципальных правовых актов осуществляется одновременно на бумажном носителе и в форме электронного документа. Сведения об учтенных муниципальных правовых актах, зафиксированные на бумажном носителе и в форме электронного документа, должны быть идентичными.</w:t>
      </w:r>
    </w:p>
    <w:p w:rsidR="00B96172" w:rsidRPr="009B4E21" w:rsidRDefault="009B4E21" w:rsidP="009B4E21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1D25B1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="0024132B" w:rsidRPr="009B4E21">
        <w:rPr>
          <w:rFonts w:ascii="Times New Roman" w:hAnsi="Times New Roman" w:cs="Times New Roman"/>
          <w:sz w:val="24"/>
          <w:szCs w:val="24"/>
          <w:lang w:eastAsia="ru-RU"/>
        </w:rPr>
        <w:t>Учет муниципальных правовых актов осуществляется путем ведения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карточек в системе автоматизации делопроизводства и электронного документооборота «Дело» (далее САД и ЭД «Дело»)</w:t>
      </w:r>
      <w:r w:rsidR="0074234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AE0019" w:rsidRPr="009B4E21" w:rsidRDefault="009B4E21" w:rsidP="009B4E21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. Сведения об официальном опубликовании (обнародовании) МПА вносятся ответственным должностным лицом в карточку учета муниципального правового акта в САД и ЭД «Дело» не позднее трех рабочих дней со дня официального опубликования (обнародования) МПА. </w:t>
      </w:r>
    </w:p>
    <w:p w:rsidR="002478C5" w:rsidRPr="009B4E21" w:rsidRDefault="009B4E21" w:rsidP="009B4E21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. Сведения о внесении изменений в </w:t>
      </w:r>
      <w:r w:rsidR="002478C5" w:rsidRPr="009B4E21">
        <w:rPr>
          <w:rFonts w:ascii="Times New Roman" w:hAnsi="Times New Roman" w:cs="Times New Roman"/>
          <w:sz w:val="24"/>
          <w:szCs w:val="24"/>
          <w:lang w:eastAsia="ru-RU"/>
        </w:rPr>
        <w:t>МПА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вносятся ответственным должностным лицом в карточку учета</w:t>
      </w:r>
      <w:r w:rsidR="00CB25DA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A28A3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ранее </w:t>
      </w:r>
      <w:r w:rsidR="002478C5" w:rsidRPr="009B4E21">
        <w:rPr>
          <w:rFonts w:ascii="Times New Roman" w:hAnsi="Times New Roman" w:cs="Times New Roman"/>
          <w:sz w:val="24"/>
          <w:szCs w:val="24"/>
          <w:lang w:eastAsia="ru-RU"/>
        </w:rPr>
        <w:t>зарегистрированного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правового акта</w:t>
      </w:r>
      <w:r w:rsidR="002478C5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в САД и ЭД «Дело»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не позднее </w:t>
      </w:r>
      <w:r w:rsidR="002478C5" w:rsidRPr="009B4E21">
        <w:rPr>
          <w:rFonts w:ascii="Times New Roman" w:hAnsi="Times New Roman" w:cs="Times New Roman"/>
          <w:sz w:val="24"/>
          <w:szCs w:val="24"/>
          <w:lang w:eastAsia="ru-RU"/>
        </w:rPr>
        <w:t>одного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рабоч</w:t>
      </w:r>
      <w:r w:rsidR="002478C5" w:rsidRPr="009B4E21">
        <w:rPr>
          <w:rFonts w:ascii="Times New Roman" w:hAnsi="Times New Roman" w:cs="Times New Roman"/>
          <w:sz w:val="24"/>
          <w:szCs w:val="24"/>
          <w:lang w:eastAsia="ru-RU"/>
        </w:rPr>
        <w:t>его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дн</w:t>
      </w:r>
      <w:r w:rsidR="002478C5" w:rsidRPr="009B4E21">
        <w:rPr>
          <w:rFonts w:ascii="Times New Roman" w:hAnsi="Times New Roman" w:cs="Times New Roman"/>
          <w:sz w:val="24"/>
          <w:szCs w:val="24"/>
          <w:lang w:eastAsia="ru-RU"/>
        </w:rPr>
        <w:t>я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со дня </w:t>
      </w:r>
      <w:r w:rsidR="002478C5" w:rsidRPr="009B4E21">
        <w:rPr>
          <w:rFonts w:ascii="Times New Roman" w:hAnsi="Times New Roman" w:cs="Times New Roman"/>
          <w:sz w:val="24"/>
          <w:szCs w:val="24"/>
          <w:lang w:eastAsia="ru-RU"/>
        </w:rPr>
        <w:t>регистрации изменений в МПА. Сведения содержат следующую информацию: вид, дата принятия, регистрационный номер</w:t>
      </w:r>
      <w:r w:rsidR="006A28A3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МПА о внесении изменений</w:t>
      </w:r>
      <w:r w:rsidR="002478C5" w:rsidRPr="009B4E2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A28A3" w:rsidRPr="009B4E21" w:rsidRDefault="009B4E21" w:rsidP="009B4E21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. Сведения об отмене </w:t>
      </w:r>
      <w:r w:rsidR="002478C5" w:rsidRPr="009B4E21">
        <w:rPr>
          <w:rFonts w:ascii="Times New Roman" w:hAnsi="Times New Roman" w:cs="Times New Roman"/>
          <w:sz w:val="24"/>
          <w:szCs w:val="24"/>
          <w:lang w:eastAsia="ru-RU"/>
        </w:rPr>
        <w:t>МПА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>, признании его утратившим силу, приостановлении и возобновлении его действия вносятся ответственным должностным лицом в карточку учета</w:t>
      </w:r>
      <w:r w:rsidR="00CB25DA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A28A3" w:rsidRPr="009B4E21">
        <w:rPr>
          <w:rFonts w:ascii="Times New Roman" w:hAnsi="Times New Roman" w:cs="Times New Roman"/>
          <w:sz w:val="24"/>
          <w:szCs w:val="24"/>
          <w:lang w:eastAsia="ru-RU"/>
        </w:rPr>
        <w:t>ранее зарегистрированного муниципального правового акта в САД и ЭД «Дело» не позднее одного рабочего дня</w:t>
      </w:r>
      <w:r w:rsidR="00CB25DA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6A28A3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со дня регистрации МПА об отмене, признании его утратившим силу, приостановлении и возобновлении </w:t>
      </w:r>
      <w:r w:rsidR="00742347" w:rsidRPr="009B4E21">
        <w:rPr>
          <w:rFonts w:ascii="Times New Roman" w:hAnsi="Times New Roman" w:cs="Times New Roman"/>
          <w:sz w:val="24"/>
          <w:szCs w:val="24"/>
          <w:lang w:eastAsia="ru-RU"/>
        </w:rPr>
        <w:t>действия,</w:t>
      </w:r>
      <w:r w:rsidR="006A28A3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ранее учтенного муниципального правового акта. Сведения содержат следующую информацию: вид, дата принятия, регистрационный номер МПА об отмене.</w:t>
      </w:r>
    </w:p>
    <w:p w:rsidR="00AE0019" w:rsidRPr="009B4E21" w:rsidRDefault="009B4E21" w:rsidP="009B4E21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. Хранение подлинных экземпляров </w:t>
      </w:r>
      <w:r w:rsidR="006A28A3" w:rsidRPr="009B4E21">
        <w:rPr>
          <w:rFonts w:ascii="Times New Roman" w:hAnsi="Times New Roman" w:cs="Times New Roman"/>
          <w:sz w:val="24"/>
          <w:szCs w:val="24"/>
          <w:lang w:eastAsia="ru-RU"/>
        </w:rPr>
        <w:t>МПА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на бумажном носителе осуществляется в соответствии с законодательством об архивном деле, а также </w:t>
      </w:r>
      <w:r w:rsidR="006A28A3" w:rsidRPr="009B4E21">
        <w:rPr>
          <w:rFonts w:ascii="Times New Roman" w:hAnsi="Times New Roman" w:cs="Times New Roman"/>
          <w:sz w:val="24"/>
          <w:szCs w:val="24"/>
          <w:lang w:eastAsia="ru-RU"/>
        </w:rPr>
        <w:t>инструкцией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делопроизводства</w:t>
      </w:r>
      <w:r w:rsidR="006A28A3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в администрации города Усолье-Сибирское.</w:t>
      </w:r>
    </w:p>
    <w:p w:rsidR="00AE0019" w:rsidRPr="009B4E21" w:rsidRDefault="00FD0C58" w:rsidP="009B4E21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9. </w:t>
      </w:r>
      <w:bookmarkStart w:id="0" w:name="_GoBack"/>
      <w:bookmarkEnd w:id="0"/>
      <w:r w:rsidR="006A28A3" w:rsidRPr="009B4E21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зготовление цветного электронного образа </w:t>
      </w:r>
      <w:r w:rsidR="006A28A3" w:rsidRPr="009B4E21">
        <w:rPr>
          <w:rFonts w:ascii="Times New Roman" w:hAnsi="Times New Roman" w:cs="Times New Roman"/>
          <w:sz w:val="24"/>
          <w:szCs w:val="24"/>
          <w:lang w:eastAsia="ru-RU"/>
        </w:rPr>
        <w:t>МПА осуществляется ответственным лицом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в формате </w:t>
      </w:r>
      <w:proofErr w:type="spellStart"/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>Portable</w:t>
      </w:r>
      <w:proofErr w:type="spellEnd"/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>Document</w:t>
      </w:r>
      <w:proofErr w:type="spellEnd"/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>Format</w:t>
      </w:r>
      <w:proofErr w:type="spellEnd"/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> (*.</w:t>
      </w:r>
      <w:proofErr w:type="spellStart"/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>pdf</w:t>
      </w:r>
      <w:proofErr w:type="spellEnd"/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>) путем сканирования подлинного экземпляра муниципального правового акта на бумажном носителе. Полученный электронный образ документа хранит</w:t>
      </w:r>
      <w:r w:rsidR="006A28A3" w:rsidRPr="009B4E21">
        <w:rPr>
          <w:rFonts w:ascii="Times New Roman" w:hAnsi="Times New Roman" w:cs="Times New Roman"/>
          <w:sz w:val="24"/>
          <w:szCs w:val="24"/>
          <w:lang w:eastAsia="ru-RU"/>
        </w:rPr>
        <w:t>ся</w:t>
      </w:r>
      <w:r w:rsidR="00AE0019" w:rsidRPr="009B4E2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B25DA" w:rsidRPr="009B4E21">
        <w:rPr>
          <w:rFonts w:ascii="Times New Roman" w:hAnsi="Times New Roman" w:cs="Times New Roman"/>
          <w:sz w:val="24"/>
          <w:szCs w:val="24"/>
          <w:lang w:eastAsia="ru-RU"/>
        </w:rPr>
        <w:t>в системе автоматизации делопроизводства и электронного документооборота «Дело»</w:t>
      </w:r>
      <w:r w:rsidR="00CB25DA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96172" w:rsidRPr="009B4E21" w:rsidRDefault="00B96172" w:rsidP="009B4E21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B96172" w:rsidRPr="009B4E21" w:rsidSect="006A28A3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DA513E"/>
    <w:multiLevelType w:val="hybridMultilevel"/>
    <w:tmpl w:val="9EEAF190"/>
    <w:lvl w:ilvl="0" w:tplc="86F4B740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FFD"/>
    <w:rsid w:val="00113FFD"/>
    <w:rsid w:val="0012315C"/>
    <w:rsid w:val="00150845"/>
    <w:rsid w:val="001D25B1"/>
    <w:rsid w:val="0024132B"/>
    <w:rsid w:val="002478C5"/>
    <w:rsid w:val="005866D3"/>
    <w:rsid w:val="00656A52"/>
    <w:rsid w:val="006A28A3"/>
    <w:rsid w:val="007006F1"/>
    <w:rsid w:val="00742347"/>
    <w:rsid w:val="00825CF9"/>
    <w:rsid w:val="009B4E21"/>
    <w:rsid w:val="00A354DA"/>
    <w:rsid w:val="00AE0019"/>
    <w:rsid w:val="00B420B2"/>
    <w:rsid w:val="00B96172"/>
    <w:rsid w:val="00CB25DA"/>
    <w:rsid w:val="00D15E8A"/>
    <w:rsid w:val="00FD0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A9EA18-691B-4ACB-AE0A-DC2EA8F5F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084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25B1"/>
    <w:pPr>
      <w:ind w:left="720"/>
      <w:contextualSpacing/>
    </w:pPr>
  </w:style>
  <w:style w:type="paragraph" w:styleId="a4">
    <w:name w:val="No Spacing"/>
    <w:uiPriority w:val="1"/>
    <w:qFormat/>
    <w:rsid w:val="009B4E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Андреева Ольга Николаевна</dc:creator>
  <cp:keywords/>
  <dc:description/>
  <cp:lastModifiedBy>Андреева Ольга Николаевна</cp:lastModifiedBy>
  <cp:revision>11</cp:revision>
  <dcterms:created xsi:type="dcterms:W3CDTF">2019-08-19T05:54:00Z</dcterms:created>
  <dcterms:modified xsi:type="dcterms:W3CDTF">2019-09-09T06:02:00Z</dcterms:modified>
</cp:coreProperties>
</file>