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923B7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56"/>
          <w:szCs w:val="56"/>
        </w:rPr>
      </w:pPr>
    </w:p>
    <w:p w14:paraId="1F0BF18F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56"/>
          <w:szCs w:val="56"/>
        </w:rPr>
      </w:pPr>
    </w:p>
    <w:p w14:paraId="283EB8C4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56"/>
          <w:szCs w:val="56"/>
        </w:rPr>
      </w:pPr>
    </w:p>
    <w:p w14:paraId="09430B6D" w14:textId="77777777" w:rsidR="00DB7162" w:rsidRDefault="00DB7162" w:rsidP="00AA0A6C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56"/>
          <w:szCs w:val="56"/>
        </w:rPr>
      </w:pPr>
    </w:p>
    <w:p w14:paraId="6C1A0E5D" w14:textId="77777777" w:rsidR="00DB7162" w:rsidRDefault="00DB7162" w:rsidP="00AA0A6C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56"/>
          <w:szCs w:val="56"/>
        </w:rPr>
      </w:pPr>
    </w:p>
    <w:p w14:paraId="3EA607B6" w14:textId="77777777" w:rsidR="00FD65B5" w:rsidRPr="00AA0A6C" w:rsidRDefault="00711B8B" w:rsidP="00AA0A6C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AA0A6C">
        <w:rPr>
          <w:rFonts w:ascii="Times New Roman" w:hAnsi="Times New Roman" w:cs="Times New Roman"/>
          <w:b/>
          <w:sz w:val="56"/>
          <w:szCs w:val="56"/>
        </w:rPr>
        <w:t>Журнал</w:t>
      </w:r>
    </w:p>
    <w:p w14:paraId="0282A9C3" w14:textId="77777777" w:rsidR="00711B8B" w:rsidRPr="00AA0A6C" w:rsidRDefault="00711B8B" w:rsidP="00AA0A6C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AA0A6C">
        <w:rPr>
          <w:rFonts w:ascii="Times New Roman" w:hAnsi="Times New Roman" w:cs="Times New Roman"/>
          <w:b/>
          <w:sz w:val="56"/>
          <w:szCs w:val="56"/>
        </w:rPr>
        <w:t>ознакомления с инструкцией</w:t>
      </w:r>
    </w:p>
    <w:p w14:paraId="69B74CBE" w14:textId="77777777" w:rsidR="00FD65B5" w:rsidRPr="00AA0A6C" w:rsidRDefault="00FD65B5" w:rsidP="00AA0A6C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AA0A6C">
        <w:rPr>
          <w:rFonts w:ascii="Times New Roman" w:hAnsi="Times New Roman" w:cs="Times New Roman"/>
          <w:b/>
          <w:sz w:val="56"/>
          <w:szCs w:val="56"/>
        </w:rPr>
        <w:t>(прохождения</w:t>
      </w:r>
      <w:r w:rsidR="00AA0A6C" w:rsidRPr="00AA0A6C">
        <w:rPr>
          <w:rFonts w:ascii="Times New Roman" w:hAnsi="Times New Roman" w:cs="Times New Roman"/>
          <w:b/>
          <w:sz w:val="56"/>
          <w:szCs w:val="56"/>
        </w:rPr>
        <w:t xml:space="preserve"> инструктажа) </w:t>
      </w:r>
    </w:p>
    <w:p w14:paraId="380809FD" w14:textId="77777777" w:rsidR="00AA0A6C" w:rsidRDefault="00711B8B" w:rsidP="00AA0A6C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AA0A6C">
        <w:rPr>
          <w:rFonts w:ascii="Times New Roman" w:hAnsi="Times New Roman" w:cs="Times New Roman"/>
          <w:b/>
          <w:sz w:val="56"/>
          <w:szCs w:val="56"/>
        </w:rPr>
        <w:t xml:space="preserve">по делопроизводству </w:t>
      </w:r>
    </w:p>
    <w:p w14:paraId="27740E25" w14:textId="77777777" w:rsidR="00AA0A6C" w:rsidRDefault="00711B8B" w:rsidP="00AA0A6C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AA0A6C">
        <w:rPr>
          <w:rFonts w:ascii="Times New Roman" w:hAnsi="Times New Roman" w:cs="Times New Roman"/>
          <w:b/>
          <w:sz w:val="56"/>
          <w:szCs w:val="56"/>
        </w:rPr>
        <w:t xml:space="preserve">в администрации </w:t>
      </w:r>
    </w:p>
    <w:p w14:paraId="2A4F761D" w14:textId="77777777" w:rsidR="00016C2F" w:rsidRPr="00AA0A6C" w:rsidRDefault="00711B8B" w:rsidP="00AA0A6C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AA0A6C">
        <w:rPr>
          <w:rFonts w:ascii="Times New Roman" w:hAnsi="Times New Roman" w:cs="Times New Roman"/>
          <w:b/>
          <w:sz w:val="56"/>
          <w:szCs w:val="56"/>
        </w:rPr>
        <w:t>города Усолье-Сибирское</w:t>
      </w:r>
    </w:p>
    <w:p w14:paraId="4572F3C0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5FDF5F3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AD14604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977E005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город Усолье-Сибирское, ул. Ватутина, д.10, каб.16</w:t>
      </w:r>
    </w:p>
    <w:p w14:paraId="76D9EE1D" w14:textId="77777777" w:rsidR="00C11415" w:rsidRDefault="00C11415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Отдел учёта и контроля документов и обращений граждан</w:t>
      </w:r>
    </w:p>
    <w:p w14:paraId="2190C79F" w14:textId="77777777" w:rsidR="00C11415" w:rsidRDefault="00C11415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аппарата администрации города </w:t>
      </w:r>
    </w:p>
    <w:p w14:paraId="4A46E69E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D0A1CA8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7FA2A08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32B35F2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BC151DD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6E7A07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34C4A5E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0CDBA4F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F715174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94E8038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399BD36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FC846E" w14:textId="77777777" w:rsidR="00AA0A6C" w:rsidRDefault="00AA0A6C" w:rsidP="00AA0A6C">
      <w:pPr>
        <w:pStyle w:val="a4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Начат «__» __________ 20 ___ г.</w:t>
      </w:r>
    </w:p>
    <w:p w14:paraId="11713233" w14:textId="77777777" w:rsidR="00AA0A6C" w:rsidRDefault="00AA0A6C" w:rsidP="00AA0A6C">
      <w:pPr>
        <w:pStyle w:val="a4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3E9F97E2" w14:textId="77777777" w:rsidR="00AA0A6C" w:rsidRDefault="00AA0A6C" w:rsidP="00AA0A6C">
      <w:pPr>
        <w:pStyle w:val="a4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Окончен «__» _________ 20__ г.</w:t>
      </w:r>
    </w:p>
    <w:p w14:paraId="0B928C47" w14:textId="77777777" w:rsidR="00711B8B" w:rsidRDefault="00711B8B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1C24BC" w14:textId="782387CE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61DD9C8" w14:textId="77777777" w:rsidR="006B50C1" w:rsidRDefault="006B50C1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2BA08D4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Лист ознакомления с инструкцией по делопроизводству</w:t>
      </w:r>
    </w:p>
    <w:p w14:paraId="55F18043" w14:textId="77777777" w:rsidR="00AA0A6C" w:rsidRDefault="00AA0A6C" w:rsidP="00711B8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администрации города Усолье-Сибирское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4"/>
        <w:gridCol w:w="2558"/>
        <w:gridCol w:w="2615"/>
        <w:gridCol w:w="2021"/>
        <w:gridCol w:w="1820"/>
      </w:tblGrid>
      <w:tr w:rsidR="00C11415" w14:paraId="10C0D688" w14:textId="77777777" w:rsidTr="00C11415">
        <w:trPr>
          <w:trHeight w:val="276"/>
        </w:trPr>
        <w:tc>
          <w:tcPr>
            <w:tcW w:w="614" w:type="dxa"/>
            <w:vMerge w:val="restart"/>
            <w:shd w:val="clear" w:color="auto" w:fill="D9D9D9" w:themeFill="background1" w:themeFillShade="D9"/>
          </w:tcPr>
          <w:p w14:paraId="2CD25C9D" w14:textId="77777777" w:rsidR="00C11415" w:rsidRPr="00711B8B" w:rsidRDefault="00C11415" w:rsidP="00C114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558" w:type="dxa"/>
            <w:vMerge w:val="restart"/>
            <w:shd w:val="clear" w:color="auto" w:fill="D9D9D9" w:themeFill="background1" w:themeFillShade="D9"/>
          </w:tcPr>
          <w:p w14:paraId="1D37B772" w14:textId="77777777" w:rsidR="00C11415" w:rsidRDefault="00C11415" w:rsidP="00C114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  <w:p w14:paraId="7D856408" w14:textId="77777777" w:rsidR="00C11415" w:rsidRDefault="00C11415" w:rsidP="00C114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сотрудника</w:t>
            </w:r>
          </w:p>
        </w:tc>
        <w:tc>
          <w:tcPr>
            <w:tcW w:w="2615" w:type="dxa"/>
            <w:vMerge w:val="restart"/>
            <w:shd w:val="clear" w:color="auto" w:fill="D9D9D9" w:themeFill="background1" w:themeFillShade="D9"/>
          </w:tcPr>
          <w:p w14:paraId="015B7C06" w14:textId="77777777" w:rsidR="00C11415" w:rsidRDefault="00C11415" w:rsidP="00C114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  <w:p w14:paraId="2DB1A20F" w14:textId="77777777" w:rsidR="00C11415" w:rsidRDefault="00C11415" w:rsidP="00C114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сотрудника</w:t>
            </w:r>
          </w:p>
        </w:tc>
        <w:tc>
          <w:tcPr>
            <w:tcW w:w="3841" w:type="dxa"/>
            <w:gridSpan w:val="2"/>
            <w:shd w:val="clear" w:color="auto" w:fill="D9D9D9" w:themeFill="background1" w:themeFillShade="D9"/>
          </w:tcPr>
          <w:p w14:paraId="12A2F5EA" w14:textId="77777777" w:rsidR="00C11415" w:rsidRDefault="00C11415" w:rsidP="00C114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об ознакомлении</w:t>
            </w:r>
          </w:p>
        </w:tc>
      </w:tr>
      <w:tr w:rsidR="00C11415" w14:paraId="48703C45" w14:textId="77777777" w:rsidTr="00C11415">
        <w:trPr>
          <w:trHeight w:val="276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50F2EA4C" w14:textId="77777777" w:rsidR="00C11415" w:rsidRDefault="00C11415" w:rsidP="00C1141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8" w:type="dxa"/>
            <w:vMerge/>
            <w:shd w:val="clear" w:color="auto" w:fill="D9D9D9" w:themeFill="background1" w:themeFillShade="D9"/>
          </w:tcPr>
          <w:p w14:paraId="1213415D" w14:textId="77777777" w:rsidR="00C11415" w:rsidRDefault="00C11415" w:rsidP="00C114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  <w:vMerge/>
            <w:shd w:val="clear" w:color="auto" w:fill="D9D9D9" w:themeFill="background1" w:themeFillShade="D9"/>
          </w:tcPr>
          <w:p w14:paraId="07BF3D31" w14:textId="77777777" w:rsidR="00C11415" w:rsidRDefault="00C11415" w:rsidP="00C114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  <w:shd w:val="clear" w:color="auto" w:fill="D9D9D9" w:themeFill="background1" w:themeFillShade="D9"/>
          </w:tcPr>
          <w:p w14:paraId="4E9B4150" w14:textId="77777777" w:rsidR="00C11415" w:rsidRDefault="00C11415" w:rsidP="00C114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Подпись</w:t>
            </w:r>
          </w:p>
          <w:p w14:paraId="352582F7" w14:textId="77777777" w:rsidR="00C11415" w:rsidRDefault="00C11415" w:rsidP="00C114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сотрудника</w:t>
            </w:r>
          </w:p>
        </w:tc>
        <w:tc>
          <w:tcPr>
            <w:tcW w:w="1820" w:type="dxa"/>
            <w:shd w:val="clear" w:color="auto" w:fill="D9D9D9" w:themeFill="background1" w:themeFillShade="D9"/>
          </w:tcPr>
          <w:p w14:paraId="7B1DFC98" w14:textId="77777777" w:rsidR="00C11415" w:rsidRDefault="00C11415" w:rsidP="00C114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ознакомления</w:t>
            </w:r>
          </w:p>
        </w:tc>
      </w:tr>
      <w:tr w:rsidR="00C11415" w14:paraId="059C55AB" w14:textId="77777777" w:rsidTr="00C11415">
        <w:tc>
          <w:tcPr>
            <w:tcW w:w="614" w:type="dxa"/>
          </w:tcPr>
          <w:p w14:paraId="14C4F005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238B832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FF41D6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3F8D8942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33D76CA3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6A6F83E0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53232056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1415" w14:paraId="5F50E863" w14:textId="77777777" w:rsidTr="00C11415">
        <w:tc>
          <w:tcPr>
            <w:tcW w:w="614" w:type="dxa"/>
          </w:tcPr>
          <w:p w14:paraId="598F2D1A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4C2302F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BF70F1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335C7650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7D33ADB4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429BE001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70ED6BE3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1415" w14:paraId="7EB78BF7" w14:textId="77777777" w:rsidTr="00C11415">
        <w:tc>
          <w:tcPr>
            <w:tcW w:w="614" w:type="dxa"/>
          </w:tcPr>
          <w:p w14:paraId="3DF000CC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5B5BFD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E4D67F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78059AF4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0A167429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1A730391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495C8DC5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1415" w14:paraId="50045B8A" w14:textId="77777777" w:rsidTr="00C11415">
        <w:tc>
          <w:tcPr>
            <w:tcW w:w="614" w:type="dxa"/>
          </w:tcPr>
          <w:p w14:paraId="628174EB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6F54AF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91073FA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273DEC5A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0DA10AD2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7628D0C2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16DDA4B4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1415" w14:paraId="27D07012" w14:textId="77777777" w:rsidTr="00C11415">
        <w:tc>
          <w:tcPr>
            <w:tcW w:w="614" w:type="dxa"/>
          </w:tcPr>
          <w:p w14:paraId="5238A848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29CA241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09781F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3C52154E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34081539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3522F4EA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191A7A3F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1415" w14:paraId="4060638C" w14:textId="77777777" w:rsidTr="00C11415">
        <w:tc>
          <w:tcPr>
            <w:tcW w:w="614" w:type="dxa"/>
          </w:tcPr>
          <w:p w14:paraId="02682A53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12C6613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F54E263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067DC7B6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22633922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539380AD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5CBC56F2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1415" w14:paraId="62E5C2C7" w14:textId="77777777" w:rsidTr="00C11415">
        <w:tc>
          <w:tcPr>
            <w:tcW w:w="614" w:type="dxa"/>
          </w:tcPr>
          <w:p w14:paraId="4CD7BF56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BD4190B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2D16375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15E15CA5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01ABD0F4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377BDE28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2606833F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1415" w14:paraId="48DDEFE6" w14:textId="77777777" w:rsidTr="00C11415">
        <w:tc>
          <w:tcPr>
            <w:tcW w:w="614" w:type="dxa"/>
          </w:tcPr>
          <w:p w14:paraId="236E43A8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8264511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F34907D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2E97FA28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176495D8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08D5339F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762A1E6B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1415" w14:paraId="7E54CAE2" w14:textId="77777777" w:rsidTr="00C11415">
        <w:tc>
          <w:tcPr>
            <w:tcW w:w="614" w:type="dxa"/>
          </w:tcPr>
          <w:p w14:paraId="05491C4E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0CF9654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6C704FC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6C1703AC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49F4CC4E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4F4E98B0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1544754D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1415" w14:paraId="0B38AA41" w14:textId="77777777" w:rsidTr="00C11415">
        <w:tc>
          <w:tcPr>
            <w:tcW w:w="614" w:type="dxa"/>
          </w:tcPr>
          <w:p w14:paraId="15F83DFC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F6EA604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2E3CD82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784FB6FC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252BDBAF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1E9795FA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386163A6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1415" w14:paraId="21A3CF4C" w14:textId="77777777" w:rsidTr="00C11415">
        <w:tc>
          <w:tcPr>
            <w:tcW w:w="614" w:type="dxa"/>
          </w:tcPr>
          <w:p w14:paraId="17E83604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6CE5FC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6BFC6AB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66356AF5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2A5514DE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1D0E56A7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4A1EFB84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1415" w14:paraId="15FFE06F" w14:textId="77777777" w:rsidTr="00C11415">
        <w:tc>
          <w:tcPr>
            <w:tcW w:w="614" w:type="dxa"/>
          </w:tcPr>
          <w:p w14:paraId="24545002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8E1572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2D9A382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02629E0D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1C561AD0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2E4F58FC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3515879A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1415" w14:paraId="132A6061" w14:textId="77777777" w:rsidTr="00C11415">
        <w:tc>
          <w:tcPr>
            <w:tcW w:w="614" w:type="dxa"/>
          </w:tcPr>
          <w:p w14:paraId="1451D2BA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0DD93A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534DA1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7ED5DEDE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6DD3F27E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770AB1BF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7051F4D4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1415" w14:paraId="37D4C8CB" w14:textId="77777777" w:rsidTr="00C11415">
        <w:tc>
          <w:tcPr>
            <w:tcW w:w="614" w:type="dxa"/>
          </w:tcPr>
          <w:p w14:paraId="5BC02A59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25929D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767BA9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4E72C827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24755E21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45A8E949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7C0A726D" w14:textId="77777777" w:rsidR="00C11415" w:rsidRDefault="00C11415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7162" w14:paraId="555946E6" w14:textId="77777777" w:rsidTr="00C11415">
        <w:tc>
          <w:tcPr>
            <w:tcW w:w="614" w:type="dxa"/>
          </w:tcPr>
          <w:p w14:paraId="7927DDB2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710096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F3024FA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0507644A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079F19B7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7DAA491C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08C3A9E4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7162" w14:paraId="58CD4EFA" w14:textId="77777777" w:rsidTr="00C11415">
        <w:tc>
          <w:tcPr>
            <w:tcW w:w="614" w:type="dxa"/>
          </w:tcPr>
          <w:p w14:paraId="5D01D2CC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00D5DF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D1985DA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8" w:type="dxa"/>
          </w:tcPr>
          <w:p w14:paraId="57310517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5" w:type="dxa"/>
          </w:tcPr>
          <w:p w14:paraId="0E9D17CE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1" w:type="dxa"/>
          </w:tcPr>
          <w:p w14:paraId="3BA6E226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14:paraId="0C3E9B02" w14:textId="77777777" w:rsidR="00DB7162" w:rsidRDefault="00DB7162" w:rsidP="00711B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75BAFF3" w14:textId="77777777" w:rsidR="00711B8B" w:rsidRPr="00711B8B" w:rsidRDefault="00711B8B" w:rsidP="00DB7162">
      <w:pPr>
        <w:rPr>
          <w:rFonts w:ascii="Times New Roman" w:hAnsi="Times New Roman" w:cs="Times New Roman"/>
          <w:b/>
          <w:sz w:val="24"/>
          <w:szCs w:val="24"/>
        </w:rPr>
      </w:pPr>
    </w:p>
    <w:sectPr w:rsidR="00711B8B" w:rsidRPr="00711B8B" w:rsidSect="00486B04">
      <w:pgSz w:w="11906" w:h="16838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6D5"/>
    <w:rsid w:val="00016C2F"/>
    <w:rsid w:val="003A0A71"/>
    <w:rsid w:val="00486B04"/>
    <w:rsid w:val="006B50C1"/>
    <w:rsid w:val="00711B8B"/>
    <w:rsid w:val="00AA0A6C"/>
    <w:rsid w:val="00C11415"/>
    <w:rsid w:val="00DB7162"/>
    <w:rsid w:val="00F536D5"/>
    <w:rsid w:val="00FD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77702"/>
  <w15:chartTrackingRefBased/>
  <w15:docId w15:val="{50D709FD-333D-4D45-93E7-0528AC44F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1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11B8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B71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B71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Андреева Ольга Николаевна</dc:creator>
  <cp:keywords/>
  <dc:description/>
  <cp:lastModifiedBy>Андреева Ольга Николаевна</cp:lastModifiedBy>
  <cp:revision>7</cp:revision>
  <cp:lastPrinted>2023-02-13T02:21:00Z</cp:lastPrinted>
  <dcterms:created xsi:type="dcterms:W3CDTF">2020-01-13T09:34:00Z</dcterms:created>
  <dcterms:modified xsi:type="dcterms:W3CDTF">2024-01-31T01:43:00Z</dcterms:modified>
</cp:coreProperties>
</file>