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9FDF28" w14:textId="014A8891" w:rsidR="00505CD0" w:rsidRDefault="00505CD0" w:rsidP="00505CD0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</w:t>
      </w:r>
      <w:r w:rsidR="00CB2576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05CD0">
        <w:rPr>
          <w:rFonts w:ascii="Times New Roman" w:hAnsi="Times New Roman" w:cs="Times New Roman"/>
          <w:color w:val="000000"/>
          <w:sz w:val="28"/>
          <w:szCs w:val="28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505CD0">
        <w:rPr>
          <w:rFonts w:ascii="Times New Roman" w:hAnsi="Times New Roman" w:cs="Times New Roman"/>
          <w:color w:val="000000"/>
          <w:sz w:val="28"/>
          <w:szCs w:val="28"/>
        </w:rPr>
        <w:t>ул.Республики</w:t>
      </w:r>
      <w:proofErr w:type="spellEnd"/>
      <w:r w:rsidRPr="00505CD0">
        <w:rPr>
          <w:rFonts w:ascii="Times New Roman" w:hAnsi="Times New Roman" w:cs="Times New Roman"/>
          <w:color w:val="000000"/>
          <w:sz w:val="28"/>
          <w:szCs w:val="28"/>
        </w:rPr>
        <w:t>, в части увеличения максимальной площади земельного участка для установления вида разрешенного использования «хранение автотранспорта 2.7.1.» до 1</w:t>
      </w:r>
      <w:r w:rsidR="00CB2576">
        <w:rPr>
          <w:rFonts w:ascii="Times New Roman" w:hAnsi="Times New Roman" w:cs="Times New Roman"/>
          <w:color w:val="000000"/>
          <w:sz w:val="28"/>
          <w:szCs w:val="28"/>
        </w:rPr>
        <w:t>37</w:t>
      </w:r>
      <w:r w:rsidRPr="00505CD0">
        <w:rPr>
          <w:rFonts w:ascii="Times New Roman" w:hAnsi="Times New Roman" w:cs="Times New Roman"/>
          <w:color w:val="000000"/>
          <w:sz w:val="28"/>
          <w:szCs w:val="28"/>
        </w:rPr>
        <w:t>кв.м.</w:t>
      </w:r>
    </w:p>
    <w:p w14:paraId="611F0647" w14:textId="57F786D3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CB2576">
        <w:rPr>
          <w:rFonts w:ascii="Times New Roman" w:hAnsi="Times New Roman" w:cs="Times New Roman"/>
          <w:b/>
          <w:sz w:val="28"/>
          <w:szCs w:val="28"/>
        </w:rPr>
        <w:t>60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="00C621A3">
        <w:rPr>
          <w:rFonts w:ascii="Times New Roman" w:hAnsi="Times New Roman" w:cs="Times New Roman"/>
          <w:b/>
          <w:sz w:val="28"/>
          <w:szCs w:val="28"/>
        </w:rPr>
        <w:t>.</w:t>
      </w:r>
      <w:r w:rsidR="00A41619">
        <w:rPr>
          <w:rFonts w:ascii="Times New Roman" w:hAnsi="Times New Roman" w:cs="Times New Roman"/>
          <w:b/>
          <w:sz w:val="28"/>
          <w:szCs w:val="28"/>
        </w:rPr>
        <w:t>10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– Отдел архитектуры и градостроительства администрации города Усолье-Сибирское, 665452, Иркутская область, г. Усолье-Сибирское, ул. </w:t>
      </w:r>
      <w:proofErr w:type="gramStart"/>
      <w:r w:rsidRPr="00F853EC">
        <w:rPr>
          <w:rFonts w:ascii="Times New Roman" w:hAnsi="Times New Roman" w:cs="Times New Roman"/>
          <w:color w:val="000000"/>
          <w:sz w:val="28"/>
          <w:szCs w:val="28"/>
        </w:rPr>
        <w:t>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</w:t>
      </w:r>
      <w:proofErr w:type="gramEnd"/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4F42F675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505CD0" w:rsidRPr="00505CD0">
        <w:rPr>
          <w:rFonts w:ascii="Times New Roman" w:hAnsi="Times New Roman" w:cs="Times New Roman"/>
          <w:sz w:val="28"/>
          <w:szCs w:val="28"/>
        </w:rPr>
        <w:t xml:space="preserve">от 09.09.2025г. № </w:t>
      </w:r>
      <w:r w:rsidR="00CB2576">
        <w:rPr>
          <w:rFonts w:ascii="Times New Roman" w:hAnsi="Times New Roman" w:cs="Times New Roman"/>
          <w:sz w:val="28"/>
          <w:szCs w:val="28"/>
        </w:rPr>
        <w:t>79</w:t>
      </w:r>
      <w:r w:rsidR="00505CD0" w:rsidRPr="00505CD0">
        <w:rPr>
          <w:rFonts w:ascii="Times New Roman" w:hAnsi="Times New Roman" w:cs="Times New Roman"/>
          <w:sz w:val="28"/>
          <w:szCs w:val="28"/>
        </w:rPr>
        <w:t xml:space="preserve">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</w:t>
      </w:r>
      <w:proofErr w:type="spellStart"/>
      <w:r w:rsidR="00505CD0" w:rsidRPr="00505CD0">
        <w:rPr>
          <w:rFonts w:ascii="Times New Roman" w:hAnsi="Times New Roman" w:cs="Times New Roman"/>
          <w:sz w:val="28"/>
          <w:szCs w:val="28"/>
        </w:rPr>
        <w:t>ул.Республики</w:t>
      </w:r>
      <w:proofErr w:type="spellEnd"/>
      <w:r w:rsidR="00505CD0" w:rsidRPr="00505CD0">
        <w:rPr>
          <w:rFonts w:ascii="Times New Roman" w:hAnsi="Times New Roman" w:cs="Times New Roman"/>
          <w:sz w:val="28"/>
          <w:szCs w:val="28"/>
        </w:rPr>
        <w:t>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651E434" w14:textId="77777777" w:rsidR="00505CD0" w:rsidRDefault="00505CD0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CD0">
        <w:rPr>
          <w:rFonts w:ascii="Times New Roman" w:hAnsi="Times New Roman" w:cs="Times New Roman"/>
          <w:color w:val="000000"/>
          <w:sz w:val="28"/>
          <w:szCs w:val="28"/>
        </w:rPr>
        <w:t>19.09.2025г. – 10.10.2025г.</w:t>
      </w:r>
    </w:p>
    <w:p w14:paraId="1DCD4CF4" w14:textId="4397818D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58A36F90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>от 12.09.2025г. № 35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6EE1A80E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505CD0" w:rsidRPr="00505CD0">
        <w:rPr>
          <w:rFonts w:ascii="Times New Roman" w:hAnsi="Times New Roman" w:cs="Times New Roman"/>
          <w:color w:val="000000"/>
          <w:sz w:val="28"/>
          <w:szCs w:val="28"/>
        </w:rPr>
        <w:t xml:space="preserve">19.09.2025г. – 10.10.2025г.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5DE6650E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lastRenderedPageBreak/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CB2576">
        <w:rPr>
          <w:rFonts w:ascii="Times New Roman" w:hAnsi="Times New Roman" w:cs="Times New Roman"/>
          <w:sz w:val="28"/>
          <w:szCs w:val="28"/>
        </w:rPr>
        <w:t>60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>от</w:t>
      </w:r>
      <w:r w:rsidR="00A41619">
        <w:rPr>
          <w:rFonts w:ascii="Times New Roman" w:hAnsi="Times New Roman" w:cs="Times New Roman"/>
          <w:sz w:val="28"/>
          <w:szCs w:val="28"/>
        </w:rPr>
        <w:t xml:space="preserve"> </w:t>
      </w:r>
      <w:r w:rsidR="00505CD0">
        <w:rPr>
          <w:rFonts w:ascii="Times New Roman" w:hAnsi="Times New Roman" w:cs="Times New Roman"/>
          <w:sz w:val="28"/>
          <w:szCs w:val="28"/>
        </w:rPr>
        <w:t>13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A41619">
        <w:rPr>
          <w:rFonts w:ascii="Times New Roman" w:hAnsi="Times New Roman" w:cs="Times New Roman"/>
          <w:sz w:val="28"/>
          <w:szCs w:val="28"/>
        </w:rPr>
        <w:t>10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0544649E" w14:textId="4F22566B" w:rsidR="00793767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CD0">
        <w:rPr>
          <w:rFonts w:ascii="Times New Roman" w:hAnsi="Times New Roman" w:cs="Times New Roman"/>
          <w:sz w:val="28"/>
          <w:szCs w:val="28"/>
        </w:rPr>
        <w:t>Рекомендовать мэру города Усолье-Сибирское предоставить разрешение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38:31:000030:ЗУ0</w:t>
      </w:r>
      <w:r w:rsidR="00CB2576">
        <w:rPr>
          <w:rFonts w:ascii="Times New Roman" w:hAnsi="Times New Roman" w:cs="Times New Roman"/>
          <w:sz w:val="28"/>
          <w:szCs w:val="28"/>
        </w:rPr>
        <w:t>4</w:t>
      </w:r>
      <w:r w:rsidRPr="00505CD0">
        <w:rPr>
          <w:rFonts w:ascii="Times New Roman" w:hAnsi="Times New Roman" w:cs="Times New Roman"/>
          <w:sz w:val="28"/>
          <w:szCs w:val="28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505CD0">
        <w:rPr>
          <w:rFonts w:ascii="Times New Roman" w:hAnsi="Times New Roman" w:cs="Times New Roman"/>
          <w:sz w:val="28"/>
          <w:szCs w:val="28"/>
        </w:rPr>
        <w:t>ул.Республики</w:t>
      </w:r>
      <w:proofErr w:type="spellEnd"/>
      <w:r w:rsidRPr="00505CD0">
        <w:rPr>
          <w:rFonts w:ascii="Times New Roman" w:hAnsi="Times New Roman" w:cs="Times New Roman"/>
          <w:sz w:val="28"/>
          <w:szCs w:val="28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CB2576">
        <w:rPr>
          <w:rFonts w:ascii="Times New Roman" w:hAnsi="Times New Roman" w:cs="Times New Roman"/>
          <w:sz w:val="28"/>
          <w:szCs w:val="28"/>
        </w:rPr>
        <w:t>137</w:t>
      </w:r>
      <w:r w:rsidRPr="00505CD0">
        <w:rPr>
          <w:rFonts w:ascii="Times New Roman" w:hAnsi="Times New Roman" w:cs="Times New Roman"/>
          <w:sz w:val="28"/>
          <w:szCs w:val="28"/>
        </w:rPr>
        <w:t>кв.м.</w:t>
      </w:r>
    </w:p>
    <w:p w14:paraId="60853CB6" w14:textId="77777777" w:rsidR="00505CD0" w:rsidRDefault="00505CD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3EBEA54E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505CD0">
        <w:rPr>
          <w:rFonts w:ascii="Times New Roman" w:hAnsi="Times New Roman" w:cs="Times New Roman"/>
          <w:b/>
          <w:sz w:val="28"/>
          <w:szCs w:val="28"/>
        </w:rPr>
        <w:t>14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41619">
        <w:rPr>
          <w:rFonts w:ascii="Times New Roman" w:hAnsi="Times New Roman" w:cs="Times New Roman"/>
          <w:b/>
          <w:sz w:val="28"/>
          <w:szCs w:val="28"/>
          <w:u w:val="single"/>
        </w:rPr>
        <w:t>октября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05CD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1619"/>
    <w:rsid w:val="00A42266"/>
    <w:rsid w:val="00A4389B"/>
    <w:rsid w:val="00A46889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2576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1438A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14380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633</cp:revision>
  <cp:lastPrinted>2025-10-13T02:08:00Z</cp:lastPrinted>
  <dcterms:created xsi:type="dcterms:W3CDTF">2018-08-27T05:41:00Z</dcterms:created>
  <dcterms:modified xsi:type="dcterms:W3CDTF">2025-10-13T02:08:00Z</dcterms:modified>
</cp:coreProperties>
</file>