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-1132"/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2"/>
        <w:gridCol w:w="1786"/>
        <w:gridCol w:w="2137"/>
        <w:gridCol w:w="3952"/>
        <w:gridCol w:w="6379"/>
      </w:tblGrid>
      <w:tr w:rsidR="00D67D88" w:rsidRPr="009C6F90" w14:paraId="11CCCFB0" w14:textId="77777777" w:rsidTr="00D67D88">
        <w:trPr>
          <w:trHeight w:val="315"/>
        </w:trPr>
        <w:tc>
          <w:tcPr>
            <w:tcW w:w="1192" w:type="dxa"/>
          </w:tcPr>
          <w:p w14:paraId="41F2CC64" w14:textId="77777777" w:rsidR="00D67D88" w:rsidRPr="00BD009B" w:rsidRDefault="00D67D88" w:rsidP="00D67D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BD009B">
              <w:rPr>
                <w:rFonts w:ascii="Times New Roman" w:eastAsia="Calibri" w:hAnsi="Times New Roman" w:cs="Times New Roman"/>
                <w:b/>
                <w:lang w:eastAsia="ru-RU"/>
              </w:rPr>
              <w:t>Логотип организации</w:t>
            </w:r>
          </w:p>
        </w:tc>
        <w:tc>
          <w:tcPr>
            <w:tcW w:w="1786" w:type="dxa"/>
          </w:tcPr>
          <w:p w14:paraId="1A97E3DC" w14:textId="77777777" w:rsidR="00D67D88" w:rsidRPr="00BD009B" w:rsidRDefault="00D67D88" w:rsidP="00D67D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BD009B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Контактные данные (адрес, сайт, </w:t>
            </w:r>
            <w:proofErr w:type="spellStart"/>
            <w:r w:rsidRPr="00BD009B">
              <w:rPr>
                <w:rFonts w:ascii="Times New Roman" w:eastAsia="Calibri" w:hAnsi="Times New Roman" w:cs="Times New Roman"/>
                <w:b/>
                <w:lang w:eastAsia="ru-RU"/>
              </w:rPr>
              <w:t>эл.почта</w:t>
            </w:r>
            <w:proofErr w:type="spellEnd"/>
            <w:r w:rsidRPr="00BD009B">
              <w:rPr>
                <w:rFonts w:ascii="Times New Roman" w:eastAsia="Calibri" w:hAnsi="Times New Roman" w:cs="Times New Roman"/>
                <w:b/>
                <w:lang w:eastAsia="ru-RU"/>
              </w:rPr>
              <w:t>, телефоны)</w:t>
            </w:r>
          </w:p>
        </w:tc>
        <w:tc>
          <w:tcPr>
            <w:tcW w:w="213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0D25FE" w14:textId="77777777" w:rsidR="00D67D88" w:rsidRPr="00BD009B" w:rsidRDefault="00D67D88" w:rsidP="00D67D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BD009B">
              <w:rPr>
                <w:rFonts w:ascii="Times New Roman" w:eastAsia="Calibri" w:hAnsi="Times New Roman" w:cs="Times New Roman"/>
                <w:b/>
                <w:lang w:eastAsia="ru-RU"/>
              </w:rPr>
              <w:t>Название организации (в соответствии с Уставом)</w:t>
            </w:r>
          </w:p>
          <w:p w14:paraId="23776E85" w14:textId="77777777" w:rsidR="00D67D88" w:rsidRPr="00BD009B" w:rsidRDefault="00D67D88" w:rsidP="00D67D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</w:p>
        </w:tc>
        <w:tc>
          <w:tcPr>
            <w:tcW w:w="395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D7B7B6" w14:textId="77777777" w:rsidR="00D67D88" w:rsidRPr="00BD009B" w:rsidRDefault="00D67D88" w:rsidP="00D67D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BD009B">
              <w:rPr>
                <w:rFonts w:ascii="Times New Roman" w:eastAsia="Calibri" w:hAnsi="Times New Roman" w:cs="Times New Roman"/>
                <w:b/>
                <w:lang w:eastAsia="ru-RU"/>
              </w:rPr>
              <w:t>Основные направления деятельности</w:t>
            </w:r>
          </w:p>
        </w:tc>
        <w:tc>
          <w:tcPr>
            <w:tcW w:w="63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AFA153" w14:textId="77777777" w:rsidR="00D67D88" w:rsidRPr="00BD009B" w:rsidRDefault="00D67D88" w:rsidP="00D67D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BD009B">
              <w:rPr>
                <w:rFonts w:ascii="Times New Roman" w:eastAsia="Calibri" w:hAnsi="Times New Roman" w:cs="Times New Roman"/>
                <w:b/>
                <w:lang w:eastAsia="ru-RU"/>
              </w:rPr>
              <w:t>Услуги</w:t>
            </w:r>
          </w:p>
        </w:tc>
      </w:tr>
      <w:tr w:rsidR="00D67D88" w:rsidRPr="009C6F90" w14:paraId="35C74EAA" w14:textId="77777777" w:rsidTr="00D67D88">
        <w:trPr>
          <w:trHeight w:val="796"/>
        </w:trPr>
        <w:tc>
          <w:tcPr>
            <w:tcW w:w="1192" w:type="dxa"/>
            <w:shd w:val="clear" w:color="auto" w:fill="FFFFFF"/>
            <w:vAlign w:val="center"/>
          </w:tcPr>
          <w:p w14:paraId="794840F1" w14:textId="5F914BBA" w:rsidR="00D67D88" w:rsidRPr="00BD009B" w:rsidRDefault="00D67D88" w:rsidP="00D67D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</w:p>
        </w:tc>
        <w:tc>
          <w:tcPr>
            <w:tcW w:w="1786" w:type="dxa"/>
            <w:shd w:val="clear" w:color="auto" w:fill="FFFFFF"/>
          </w:tcPr>
          <w:p w14:paraId="63F04B9E" w14:textId="77777777" w:rsidR="00D67D88" w:rsidRPr="00053CD6" w:rsidRDefault="00D67D88" w:rsidP="00D67D88">
            <w:pPr>
              <w:spacing w:after="0" w:line="240" w:lineRule="auto"/>
              <w:ind w:firstLine="82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Montserrat" w:hAnsi="Montserrat" w:hint="eastAsia"/>
                <w:color w:val="000000"/>
                <w:shd w:val="clear" w:color="auto" w:fill="FFFFFF"/>
              </w:rPr>
              <w:t>г</w:t>
            </w:r>
            <w:r>
              <w:rPr>
                <w:rFonts w:ascii="Montserrat" w:hAnsi="Montserrat" w:hint="eastAsia"/>
                <w:color w:val="000000"/>
                <w:shd w:val="clear" w:color="auto" w:fill="FFFFFF"/>
              </w:rPr>
              <w:t>.</w:t>
            </w:r>
            <w:r w:rsidRPr="00053CD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Усолье-Сибирское, ул. Интернациональная, д. 81</w:t>
            </w:r>
          </w:p>
          <w:p w14:paraId="1491E629" w14:textId="77777777" w:rsidR="00D67D88" w:rsidRPr="00053CD6" w:rsidRDefault="00D67D88" w:rsidP="00D67D88">
            <w:pPr>
              <w:spacing w:after="0" w:line="240" w:lineRule="auto"/>
              <w:ind w:firstLine="82"/>
              <w:rPr>
                <w:rFonts w:ascii="Times New Roman" w:hAnsi="Times New Roman" w:cs="Times New Roman"/>
                <w:color w:val="000000"/>
                <w:shd w:val="clear" w:color="auto" w:fill="F8F8FA"/>
              </w:rPr>
            </w:pPr>
            <w:hyperlink r:id="rId6" w:history="1">
              <w:r w:rsidRPr="00053CD6">
                <w:rPr>
                  <w:rStyle w:val="a8"/>
                  <w:rFonts w:ascii="Times New Roman" w:hAnsi="Times New Roman" w:cs="Times New Roman"/>
                  <w:shd w:val="clear" w:color="auto" w:fill="F8F8FA"/>
                </w:rPr>
                <w:t>gimn9@list.ru</w:t>
              </w:r>
            </w:hyperlink>
          </w:p>
          <w:p w14:paraId="3C376CBD" w14:textId="77777777" w:rsidR="00D67D88" w:rsidRPr="00053CD6" w:rsidRDefault="00D67D88" w:rsidP="00D67D88">
            <w:pPr>
              <w:spacing w:after="0" w:line="240" w:lineRule="auto"/>
              <w:ind w:firstLine="82"/>
              <w:rPr>
                <w:rFonts w:ascii="Times New Roman" w:eastAsia="Calibri" w:hAnsi="Times New Roman" w:cs="Times New Roman"/>
                <w:lang w:eastAsia="ru-RU"/>
              </w:rPr>
            </w:pPr>
            <w:hyperlink r:id="rId7" w:history="1">
              <w:r w:rsidRPr="00053CD6">
                <w:rPr>
                  <w:rStyle w:val="a8"/>
                  <w:rFonts w:ascii="Times New Roman" w:eastAsia="Calibri" w:hAnsi="Times New Roman" w:cs="Times New Roman"/>
                  <w:lang w:eastAsia="ru-RU"/>
                </w:rPr>
                <w:t>https://g9-usolie.gosuslugi.ru/svedeniya-ob-obrazovatelnoy-organizatsii/osnovnye-svedeniya/</w:t>
              </w:r>
            </w:hyperlink>
          </w:p>
          <w:p w14:paraId="35537131" w14:textId="77777777" w:rsidR="00D67D88" w:rsidRPr="00053CD6" w:rsidRDefault="00D67D88" w:rsidP="00D67D88">
            <w:pPr>
              <w:spacing w:after="0" w:line="240" w:lineRule="auto"/>
              <w:ind w:firstLine="82"/>
              <w:rPr>
                <w:rFonts w:ascii="Times New Roman" w:eastAsia="Calibri" w:hAnsi="Times New Roman" w:cs="Times New Roman"/>
                <w:b/>
                <w:bCs/>
                <w:lang w:eastAsia="ru-RU"/>
              </w:rPr>
            </w:pPr>
            <w:r w:rsidRPr="00053CD6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Телефон</w:t>
            </w:r>
          </w:p>
          <w:p w14:paraId="5D2A392B" w14:textId="77777777" w:rsidR="00D67D88" w:rsidRPr="00053CD6" w:rsidRDefault="00D67D88" w:rsidP="00D67D88">
            <w:pPr>
              <w:spacing w:after="0" w:line="240" w:lineRule="auto"/>
              <w:ind w:firstLine="82"/>
              <w:rPr>
                <w:rFonts w:ascii="Times New Roman" w:eastAsia="Calibri" w:hAnsi="Times New Roman" w:cs="Times New Roman"/>
                <w:lang w:eastAsia="ru-RU"/>
              </w:rPr>
            </w:pPr>
            <w:r w:rsidRPr="00053CD6">
              <w:rPr>
                <w:rFonts w:ascii="Times New Roman" w:eastAsia="Calibri" w:hAnsi="Times New Roman" w:cs="Times New Roman"/>
                <w:lang w:eastAsia="ru-RU"/>
              </w:rPr>
              <w:t>8 (39543) 6-29-22</w:t>
            </w:r>
          </w:p>
          <w:p w14:paraId="37E014B1" w14:textId="77777777" w:rsidR="00D67D88" w:rsidRPr="009C6F90" w:rsidRDefault="00D67D88" w:rsidP="00D67D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13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869D9F" w14:textId="77777777" w:rsidR="00D67D88" w:rsidRPr="00D67D88" w:rsidRDefault="00D67D88" w:rsidP="00D67D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67D8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Муниципальное бюджетное общеобразовательное учреждение «Гимназия № 9»</w:t>
            </w:r>
          </w:p>
        </w:tc>
        <w:tc>
          <w:tcPr>
            <w:tcW w:w="3952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0EE6B4" w14:textId="77777777" w:rsidR="00D67D88" w:rsidRPr="00D67D88" w:rsidRDefault="00D67D88" w:rsidP="00D67D88">
            <w:pPr>
              <w:pStyle w:val="df3vjf"/>
              <w:numPr>
                <w:ilvl w:val="0"/>
                <w:numId w:val="16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D67D88">
              <w:rPr>
                <w:rStyle w:val="aa"/>
                <w:color w:val="0A0A0A"/>
              </w:rPr>
              <w:t>Образовательная траектория</w:t>
            </w:r>
          </w:p>
          <w:p w14:paraId="5BB56BB8" w14:textId="77777777" w:rsidR="00D67D88" w:rsidRPr="00D67D88" w:rsidRDefault="00D67D88" w:rsidP="00D67D88">
            <w:pPr>
              <w:pStyle w:val="df3vjf"/>
              <w:numPr>
                <w:ilvl w:val="1"/>
                <w:numId w:val="17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D67D88">
              <w:rPr>
                <w:rStyle w:val="t286pc"/>
                <w:color w:val="0A0A0A"/>
              </w:rPr>
              <w:t>Уровни образования (НОО, ООО, СОО).</w:t>
            </w:r>
          </w:p>
          <w:p w14:paraId="59F25400" w14:textId="77777777" w:rsidR="00D67D88" w:rsidRPr="00D67D88" w:rsidRDefault="00D67D88" w:rsidP="00D67D88">
            <w:pPr>
              <w:pStyle w:val="df3vjf"/>
              <w:numPr>
                <w:ilvl w:val="1"/>
                <w:numId w:val="18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D67D88">
              <w:rPr>
                <w:rStyle w:val="t286pc"/>
                <w:color w:val="0A0A0A"/>
              </w:rPr>
              <w:t>Профильное обучение (если есть в СОО).</w:t>
            </w:r>
          </w:p>
          <w:p w14:paraId="408D5BE4" w14:textId="77777777" w:rsidR="00D67D88" w:rsidRPr="00D67D88" w:rsidRDefault="00D67D88" w:rsidP="00D67D88">
            <w:pPr>
              <w:pStyle w:val="df3vjf"/>
              <w:numPr>
                <w:ilvl w:val="0"/>
                <w:numId w:val="16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D67D88">
              <w:rPr>
                <w:rStyle w:val="aa"/>
                <w:color w:val="0A0A0A"/>
              </w:rPr>
              <w:t>Развитие и досуг</w:t>
            </w:r>
          </w:p>
          <w:p w14:paraId="0A0B1625" w14:textId="77777777" w:rsidR="00D67D88" w:rsidRPr="00D67D88" w:rsidRDefault="00D67D88" w:rsidP="00D67D88">
            <w:pPr>
              <w:pStyle w:val="df3vjf"/>
              <w:numPr>
                <w:ilvl w:val="1"/>
                <w:numId w:val="19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D67D88">
              <w:rPr>
                <w:rStyle w:val="t286pc"/>
                <w:color w:val="0A0A0A"/>
              </w:rPr>
              <w:t>Дополнительное образование (кружки, секции).</w:t>
            </w:r>
          </w:p>
          <w:p w14:paraId="665D3486" w14:textId="77777777" w:rsidR="00D67D88" w:rsidRPr="00D67D88" w:rsidRDefault="00D67D88" w:rsidP="00D67D88">
            <w:pPr>
              <w:pStyle w:val="df3vjf"/>
              <w:numPr>
                <w:ilvl w:val="1"/>
                <w:numId w:val="20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D67D88">
              <w:rPr>
                <w:rStyle w:val="t286pc"/>
                <w:color w:val="0A0A0A"/>
              </w:rPr>
              <w:t>Внеурочная деятельность.</w:t>
            </w:r>
          </w:p>
          <w:p w14:paraId="20B4E388" w14:textId="77777777" w:rsidR="00D67D88" w:rsidRPr="00D67D88" w:rsidRDefault="00D67D88" w:rsidP="00D67D88">
            <w:pPr>
              <w:pStyle w:val="df3vjf"/>
              <w:numPr>
                <w:ilvl w:val="1"/>
                <w:numId w:val="21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D67D88">
              <w:rPr>
                <w:rStyle w:val="t286pc"/>
                <w:color w:val="0A0A0A"/>
              </w:rPr>
              <w:t>Школьный лагерь (сезонный отдых).</w:t>
            </w:r>
          </w:p>
          <w:p w14:paraId="56898CA1" w14:textId="77777777" w:rsidR="00D67D88" w:rsidRPr="00D67D88" w:rsidRDefault="00D67D88" w:rsidP="00D67D88">
            <w:pPr>
              <w:pStyle w:val="df3vjf"/>
              <w:numPr>
                <w:ilvl w:val="0"/>
                <w:numId w:val="16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D67D88">
              <w:rPr>
                <w:rStyle w:val="aa"/>
                <w:color w:val="0A0A0A"/>
              </w:rPr>
              <w:t>Психолого-педагогическое сопровождение</w:t>
            </w:r>
          </w:p>
          <w:p w14:paraId="75E4ED7A" w14:textId="77777777" w:rsidR="00D67D88" w:rsidRPr="00D67D88" w:rsidRDefault="00D67D88" w:rsidP="00D67D88">
            <w:pPr>
              <w:pStyle w:val="df3vjf"/>
              <w:numPr>
                <w:ilvl w:val="1"/>
                <w:numId w:val="22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D67D88">
              <w:rPr>
                <w:rStyle w:val="t286pc"/>
                <w:color w:val="0A0A0A"/>
              </w:rPr>
              <w:t>Социально-психологическая служба.</w:t>
            </w:r>
          </w:p>
          <w:p w14:paraId="6A775E39" w14:textId="77777777" w:rsidR="00D67D88" w:rsidRPr="00D67D88" w:rsidRDefault="00D67D88" w:rsidP="00D67D88">
            <w:pPr>
              <w:pStyle w:val="df3vjf"/>
              <w:numPr>
                <w:ilvl w:val="1"/>
                <w:numId w:val="23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D67D88">
              <w:rPr>
                <w:rStyle w:val="t286pc"/>
                <w:color w:val="0A0A0A"/>
              </w:rPr>
              <w:t>Служба школьного примирения (медиация).</w:t>
            </w:r>
          </w:p>
          <w:p w14:paraId="0066A91F" w14:textId="77777777" w:rsidR="00D67D88" w:rsidRPr="00D67D88" w:rsidRDefault="00D67D88" w:rsidP="00D67D88">
            <w:pPr>
              <w:pStyle w:val="df3vjf"/>
              <w:numPr>
                <w:ilvl w:val="0"/>
                <w:numId w:val="16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D67D88">
              <w:rPr>
                <w:rStyle w:val="aa"/>
                <w:color w:val="0A0A0A"/>
              </w:rPr>
              <w:t>Ресурсный центр (</w:t>
            </w:r>
            <w:proofErr w:type="spellStart"/>
            <w:r w:rsidRPr="00D67D88">
              <w:rPr>
                <w:rStyle w:val="aa"/>
                <w:color w:val="0A0A0A"/>
              </w:rPr>
              <w:t>Инфотека</w:t>
            </w:r>
            <w:proofErr w:type="spellEnd"/>
            <w:r w:rsidRPr="00D67D88">
              <w:rPr>
                <w:rStyle w:val="aa"/>
                <w:color w:val="0A0A0A"/>
              </w:rPr>
              <w:t>)</w:t>
            </w:r>
          </w:p>
          <w:p w14:paraId="7D72B9C3" w14:textId="77777777" w:rsidR="00D67D88" w:rsidRPr="00D67D88" w:rsidRDefault="00D67D88" w:rsidP="00D67D88">
            <w:pPr>
              <w:pStyle w:val="df3vjf"/>
              <w:numPr>
                <w:ilvl w:val="1"/>
                <w:numId w:val="24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D67D88">
              <w:rPr>
                <w:rStyle w:val="t286pc"/>
                <w:color w:val="0A0A0A"/>
              </w:rPr>
              <w:t>Полезные материалы (памятки, буклеты).</w:t>
            </w:r>
          </w:p>
          <w:p w14:paraId="354D7430" w14:textId="77777777" w:rsidR="00D67D88" w:rsidRPr="00D67D88" w:rsidRDefault="00D67D88" w:rsidP="00D67D88">
            <w:pPr>
              <w:pStyle w:val="df3vjf"/>
              <w:numPr>
                <w:ilvl w:val="1"/>
                <w:numId w:val="25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D67D88">
              <w:rPr>
                <w:rStyle w:val="t286pc"/>
                <w:color w:val="0A0A0A"/>
              </w:rPr>
              <w:t>Навигатор экстренной помощи (контакты служб)</w:t>
            </w:r>
          </w:p>
          <w:p w14:paraId="0959B601" w14:textId="761970F2" w:rsidR="00D67D88" w:rsidRPr="00D67D88" w:rsidRDefault="00D67D88" w:rsidP="00D67D8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BC9B41" w14:textId="77777777" w:rsidR="00D67D88" w:rsidRPr="00D67D88" w:rsidRDefault="00D67D88" w:rsidP="00D67D8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</w:pPr>
            <w:r w:rsidRPr="00D67D8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1. Образование (НОО, ООО, СОО)</w:t>
            </w:r>
          </w:p>
          <w:p w14:paraId="5F9CF211" w14:textId="77777777" w:rsidR="00D67D88" w:rsidRPr="00D67D88" w:rsidRDefault="00D67D88" w:rsidP="00D67D8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D67D8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Базовая программа и сопровождение при трудностях в обучении.</w:t>
            </w:r>
          </w:p>
          <w:p w14:paraId="22FF4DEB" w14:textId="77777777" w:rsidR="00D67D88" w:rsidRPr="00D67D88" w:rsidRDefault="00D67D88" w:rsidP="00D67D8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</w:pPr>
            <w:r w:rsidRPr="00D67D8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2. Развитие талантов (Кружки)</w:t>
            </w:r>
          </w:p>
          <w:p w14:paraId="375CFEBF" w14:textId="77777777" w:rsidR="00D67D88" w:rsidRPr="00D67D88" w:rsidRDefault="00D67D88" w:rsidP="00D67D88">
            <w:pPr>
              <w:numPr>
                <w:ilvl w:val="0"/>
                <w:numId w:val="26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D67D8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Творчество:</w:t>
            </w:r>
            <w:r w:rsidRPr="00D67D8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«Ассорти» (театр), «Звонкие голоса», «Фиеста», «Флористика».</w:t>
            </w:r>
          </w:p>
          <w:p w14:paraId="05A5BF14" w14:textId="77777777" w:rsidR="00D67D88" w:rsidRPr="00D67D88" w:rsidRDefault="00D67D88" w:rsidP="00D67D88">
            <w:pPr>
              <w:numPr>
                <w:ilvl w:val="0"/>
                <w:numId w:val="26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D67D8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Медиа и Социум:</w:t>
            </w:r>
            <w:r w:rsidRPr="00D67D8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«Девятка» (пресс-центр), «Медиацентр», Волонтерство, «Что? Где? Когда?».</w:t>
            </w:r>
          </w:p>
          <w:p w14:paraId="42A02600" w14:textId="77777777" w:rsidR="00D67D88" w:rsidRPr="00D67D88" w:rsidRDefault="00D67D88" w:rsidP="00D67D88">
            <w:pPr>
              <w:numPr>
                <w:ilvl w:val="0"/>
                <w:numId w:val="26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D67D8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Техно и Эко:</w:t>
            </w:r>
            <w:r w:rsidRPr="00D67D8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3D-моделирование, «Каракури», «Экогород».</w:t>
            </w:r>
          </w:p>
          <w:p w14:paraId="14DEAFA2" w14:textId="77777777" w:rsidR="00D67D88" w:rsidRPr="00D67D88" w:rsidRDefault="00D67D88" w:rsidP="00D67D88">
            <w:pPr>
              <w:numPr>
                <w:ilvl w:val="0"/>
                <w:numId w:val="26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D67D8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Безопасность и Спорт:</w:t>
            </w:r>
            <w:r w:rsidRPr="00D67D8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ЮИД, ДЮП, «Спортивная лига», Шахматы, Краеведение, «Поваренок».</w:t>
            </w:r>
          </w:p>
          <w:p w14:paraId="3E04A754" w14:textId="77777777" w:rsidR="00D67D88" w:rsidRPr="00D67D88" w:rsidRDefault="00D67D88" w:rsidP="00D67D8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</w:pPr>
            <w:r w:rsidRPr="00D67D8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3. Психолого-педагогическая помощь</w:t>
            </w:r>
          </w:p>
          <w:p w14:paraId="5394144F" w14:textId="77777777" w:rsidR="00D67D88" w:rsidRPr="00D67D88" w:rsidRDefault="00D67D88" w:rsidP="00D67D88">
            <w:pPr>
              <w:numPr>
                <w:ilvl w:val="0"/>
                <w:numId w:val="2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D67D8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Консультации:</w:t>
            </w:r>
            <w:r w:rsidRPr="00D67D8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Семья, конфликты, адаптация к кризисам (в т.ч. СВО), выгорание.</w:t>
            </w:r>
          </w:p>
          <w:p w14:paraId="72DC0FE2" w14:textId="77777777" w:rsidR="00D67D88" w:rsidRPr="00D67D88" w:rsidRDefault="00D67D88" w:rsidP="00D67D88">
            <w:pPr>
              <w:numPr>
                <w:ilvl w:val="0"/>
                <w:numId w:val="2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D67D8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Диагностика:</w:t>
            </w:r>
            <w:r w:rsidRPr="00D67D8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Личностные тесты, уровень стресса и тревожности.</w:t>
            </w:r>
          </w:p>
          <w:p w14:paraId="7F5A5499" w14:textId="77777777" w:rsidR="00D67D88" w:rsidRPr="00D67D88" w:rsidRDefault="00D67D88" w:rsidP="00D67D88">
            <w:pPr>
              <w:numPr>
                <w:ilvl w:val="0"/>
                <w:numId w:val="2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D67D8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Служба примирения:</w:t>
            </w:r>
            <w:r w:rsidRPr="00D67D8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Урегулирование споров (ученик-учитель-родитель).</w:t>
            </w:r>
          </w:p>
          <w:p w14:paraId="476C6964" w14:textId="77777777" w:rsidR="00D67D88" w:rsidRPr="00D67D88" w:rsidRDefault="00D67D88" w:rsidP="00D67D88">
            <w:pPr>
              <w:numPr>
                <w:ilvl w:val="0"/>
                <w:numId w:val="2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D67D8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Поддержка:</w:t>
            </w:r>
            <w:r w:rsidRPr="00D67D8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Экстренная помощь и тренинги для родителей.</w:t>
            </w:r>
          </w:p>
          <w:p w14:paraId="25140C41" w14:textId="77777777" w:rsidR="00D67D88" w:rsidRPr="00D67D88" w:rsidRDefault="00D67D88" w:rsidP="00D67D8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</w:pPr>
            <w:r w:rsidRPr="00D67D8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4. Инфо-центр и отдых</w:t>
            </w:r>
          </w:p>
          <w:p w14:paraId="0D26D4CF" w14:textId="77777777" w:rsidR="00D67D88" w:rsidRPr="00D67D88" w:rsidRDefault="00D67D88" w:rsidP="00D67D88">
            <w:pPr>
              <w:numPr>
                <w:ilvl w:val="0"/>
                <w:numId w:val="2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D67D8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Помощь:</w:t>
            </w:r>
            <w:r w:rsidRPr="00D67D8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Памятки (права, безопасность) и контакты (Соцзащита, КДН, Телефон доверия).</w:t>
            </w:r>
          </w:p>
          <w:p w14:paraId="25BECFB5" w14:textId="77777777" w:rsidR="00D67D88" w:rsidRPr="00D67D88" w:rsidRDefault="00D67D88" w:rsidP="00D67D88">
            <w:pPr>
              <w:numPr>
                <w:ilvl w:val="0"/>
                <w:numId w:val="2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D67D8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Лето:</w:t>
            </w:r>
            <w:r w:rsidRPr="00D67D8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Лагерь дневного пребывания (100 мест).</w:t>
            </w:r>
          </w:p>
          <w:p w14:paraId="51A804A7" w14:textId="5D4BAEB6" w:rsidR="00D67D88" w:rsidRPr="00D67D88" w:rsidRDefault="00D67D88" w:rsidP="00D67D8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4FD24CC" w14:textId="7E79560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FE7873F" w14:textId="403C30DD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02B51DE" w14:textId="78F0ABB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E0A4A00" w14:textId="3BC59DC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7753D7E" w14:textId="27C4CF42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D67D88">
      <w:pgSz w:w="16838" w:h="11906" w:orient="landscape"/>
      <w:pgMar w:top="1134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ontserrat">
    <w:charset w:val="CC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87317"/>
    <w:multiLevelType w:val="hybridMultilevel"/>
    <w:tmpl w:val="03C4BC74"/>
    <w:lvl w:ilvl="0" w:tplc="1D1CFC68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5DF69AC"/>
    <w:multiLevelType w:val="multilevel"/>
    <w:tmpl w:val="8FB6A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233D21C1"/>
    <w:multiLevelType w:val="multilevel"/>
    <w:tmpl w:val="3FB2D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0EF0EF6"/>
    <w:multiLevelType w:val="hybridMultilevel"/>
    <w:tmpl w:val="3026A398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6EB16D5"/>
    <w:multiLevelType w:val="hybridMultilevel"/>
    <w:tmpl w:val="2444870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AA17E4F"/>
    <w:multiLevelType w:val="multilevel"/>
    <w:tmpl w:val="D6761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741837"/>
    <w:multiLevelType w:val="multilevel"/>
    <w:tmpl w:val="44668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7926349"/>
    <w:multiLevelType w:val="multilevel"/>
    <w:tmpl w:val="41CCB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4EF42C5E"/>
    <w:multiLevelType w:val="hybridMultilevel"/>
    <w:tmpl w:val="A1BC233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F05FC8"/>
    <w:multiLevelType w:val="hybridMultilevel"/>
    <w:tmpl w:val="7ECE44B0"/>
    <w:lvl w:ilvl="0" w:tplc="1D1CFC68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2D67A5"/>
    <w:multiLevelType w:val="hybridMultilevel"/>
    <w:tmpl w:val="EA06954C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5AE1E9F"/>
    <w:multiLevelType w:val="hybridMultilevel"/>
    <w:tmpl w:val="D7E63630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C875833"/>
    <w:multiLevelType w:val="hybridMultilevel"/>
    <w:tmpl w:val="B90A2548"/>
    <w:lvl w:ilvl="0" w:tplc="1D1CFC68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A6478F"/>
    <w:multiLevelType w:val="hybridMultilevel"/>
    <w:tmpl w:val="F30A7ECE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939945318">
    <w:abstractNumId w:val="1"/>
  </w:num>
  <w:num w:numId="2" w16cid:durableId="1300914110">
    <w:abstractNumId w:val="13"/>
  </w:num>
  <w:num w:numId="3" w16cid:durableId="1069692629">
    <w:abstractNumId w:val="12"/>
  </w:num>
  <w:num w:numId="4" w16cid:durableId="454368970">
    <w:abstractNumId w:val="10"/>
  </w:num>
  <w:num w:numId="5" w16cid:durableId="1203590447">
    <w:abstractNumId w:val="3"/>
  </w:num>
  <w:num w:numId="6" w16cid:durableId="1290473172">
    <w:abstractNumId w:val="18"/>
  </w:num>
  <w:num w:numId="7" w16cid:durableId="1899508256">
    <w:abstractNumId w:val="15"/>
  </w:num>
  <w:num w:numId="8" w16cid:durableId="1432824099">
    <w:abstractNumId w:val="16"/>
  </w:num>
  <w:num w:numId="9" w16cid:durableId="2007518165">
    <w:abstractNumId w:val="5"/>
  </w:num>
  <w:num w:numId="10" w16cid:durableId="51740172">
    <w:abstractNumId w:val="6"/>
  </w:num>
  <w:num w:numId="11" w16cid:durableId="326977992">
    <w:abstractNumId w:val="11"/>
  </w:num>
  <w:num w:numId="12" w16cid:durableId="715930527">
    <w:abstractNumId w:val="14"/>
  </w:num>
  <w:num w:numId="13" w16cid:durableId="1260991539">
    <w:abstractNumId w:val="17"/>
  </w:num>
  <w:num w:numId="14" w16cid:durableId="1415131533">
    <w:abstractNumId w:val="0"/>
  </w:num>
  <w:num w:numId="15" w16cid:durableId="142163650">
    <w:abstractNumId w:val="4"/>
  </w:num>
  <w:num w:numId="16" w16cid:durableId="1323199880">
    <w:abstractNumId w:val="2"/>
  </w:num>
  <w:num w:numId="17" w16cid:durableId="1425296449">
    <w:abstractNumId w:val="2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8" w16cid:durableId="2101488116">
    <w:abstractNumId w:val="2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9" w16cid:durableId="121459210">
    <w:abstractNumId w:val="2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0" w16cid:durableId="422192856">
    <w:abstractNumId w:val="2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1" w16cid:durableId="1024359709">
    <w:abstractNumId w:val="2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2" w16cid:durableId="479347632">
    <w:abstractNumId w:val="2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3" w16cid:durableId="1642422234">
    <w:abstractNumId w:val="2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4" w16cid:durableId="635375221">
    <w:abstractNumId w:val="2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5" w16cid:durableId="1441871364">
    <w:abstractNumId w:val="2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6" w16cid:durableId="1331719006">
    <w:abstractNumId w:val="7"/>
  </w:num>
  <w:num w:numId="27" w16cid:durableId="1037121691">
    <w:abstractNumId w:val="8"/>
  </w:num>
  <w:num w:numId="28" w16cid:durableId="170964590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53CD6"/>
    <w:rsid w:val="00076DAF"/>
    <w:rsid w:val="00084061"/>
    <w:rsid w:val="000930FB"/>
    <w:rsid w:val="000B0087"/>
    <w:rsid w:val="000B0DA3"/>
    <w:rsid w:val="000D0032"/>
    <w:rsid w:val="000E53E7"/>
    <w:rsid w:val="001437D8"/>
    <w:rsid w:val="0015779A"/>
    <w:rsid w:val="00166DA6"/>
    <w:rsid w:val="00180996"/>
    <w:rsid w:val="001A6F66"/>
    <w:rsid w:val="001B0D7F"/>
    <w:rsid w:val="001C5C11"/>
    <w:rsid w:val="0024723F"/>
    <w:rsid w:val="002A5827"/>
    <w:rsid w:val="002B07F3"/>
    <w:rsid w:val="002E2D40"/>
    <w:rsid w:val="003347F2"/>
    <w:rsid w:val="00357E38"/>
    <w:rsid w:val="00372408"/>
    <w:rsid w:val="0038657A"/>
    <w:rsid w:val="00390AD0"/>
    <w:rsid w:val="003A78A8"/>
    <w:rsid w:val="003B5E08"/>
    <w:rsid w:val="004040AC"/>
    <w:rsid w:val="00414CF9"/>
    <w:rsid w:val="00420EA6"/>
    <w:rsid w:val="0044259B"/>
    <w:rsid w:val="00457946"/>
    <w:rsid w:val="00483DA2"/>
    <w:rsid w:val="004A63EB"/>
    <w:rsid w:val="004B07A2"/>
    <w:rsid w:val="004B5536"/>
    <w:rsid w:val="004C08E5"/>
    <w:rsid w:val="004C17D8"/>
    <w:rsid w:val="004C5A8C"/>
    <w:rsid w:val="004F5ABB"/>
    <w:rsid w:val="00536542"/>
    <w:rsid w:val="00561B98"/>
    <w:rsid w:val="00593159"/>
    <w:rsid w:val="005E25B0"/>
    <w:rsid w:val="005F4276"/>
    <w:rsid w:val="00620F95"/>
    <w:rsid w:val="006452C8"/>
    <w:rsid w:val="00667B7B"/>
    <w:rsid w:val="006B6819"/>
    <w:rsid w:val="006D5811"/>
    <w:rsid w:val="006E48AA"/>
    <w:rsid w:val="00712B9E"/>
    <w:rsid w:val="00720681"/>
    <w:rsid w:val="00747607"/>
    <w:rsid w:val="00761686"/>
    <w:rsid w:val="00763FFC"/>
    <w:rsid w:val="007746D9"/>
    <w:rsid w:val="0078227F"/>
    <w:rsid w:val="007C5C65"/>
    <w:rsid w:val="007F370C"/>
    <w:rsid w:val="0081199E"/>
    <w:rsid w:val="00834F59"/>
    <w:rsid w:val="00893556"/>
    <w:rsid w:val="008D33DB"/>
    <w:rsid w:val="009354EB"/>
    <w:rsid w:val="009C6F90"/>
    <w:rsid w:val="009D57F6"/>
    <w:rsid w:val="009D727D"/>
    <w:rsid w:val="009F4ECB"/>
    <w:rsid w:val="00A0496A"/>
    <w:rsid w:val="00A118FF"/>
    <w:rsid w:val="00A11ADB"/>
    <w:rsid w:val="00A667C8"/>
    <w:rsid w:val="00A81019"/>
    <w:rsid w:val="00AA4758"/>
    <w:rsid w:val="00AE3661"/>
    <w:rsid w:val="00AE6CAB"/>
    <w:rsid w:val="00B13521"/>
    <w:rsid w:val="00B161B2"/>
    <w:rsid w:val="00B2721D"/>
    <w:rsid w:val="00B45C7A"/>
    <w:rsid w:val="00B472F9"/>
    <w:rsid w:val="00B559D2"/>
    <w:rsid w:val="00BB238B"/>
    <w:rsid w:val="00BD009B"/>
    <w:rsid w:val="00BD6583"/>
    <w:rsid w:val="00BE0B7C"/>
    <w:rsid w:val="00BF577E"/>
    <w:rsid w:val="00C128C2"/>
    <w:rsid w:val="00C55008"/>
    <w:rsid w:val="00C635AE"/>
    <w:rsid w:val="00C65F6F"/>
    <w:rsid w:val="00C732E6"/>
    <w:rsid w:val="00C81B0E"/>
    <w:rsid w:val="00C8289D"/>
    <w:rsid w:val="00CE0CAC"/>
    <w:rsid w:val="00D122B5"/>
    <w:rsid w:val="00D43418"/>
    <w:rsid w:val="00D4778E"/>
    <w:rsid w:val="00D67D88"/>
    <w:rsid w:val="00D810A3"/>
    <w:rsid w:val="00D868CB"/>
    <w:rsid w:val="00DE6D25"/>
    <w:rsid w:val="00E21E9D"/>
    <w:rsid w:val="00E555AF"/>
    <w:rsid w:val="00E810BF"/>
    <w:rsid w:val="00E85714"/>
    <w:rsid w:val="00EC7EAB"/>
    <w:rsid w:val="00F05834"/>
    <w:rsid w:val="00F534E5"/>
    <w:rsid w:val="00FC1D15"/>
    <w:rsid w:val="00FF30FE"/>
    <w:rsid w:val="00FF5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docId w15:val="{8C68B03B-B1E4-4C2C-97B2-FDA64BB33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character" w:customStyle="1" w:styleId="markdown-word">
    <w:name w:val="markdown-word"/>
    <w:basedOn w:val="a0"/>
    <w:rsid w:val="00BD009B"/>
  </w:style>
  <w:style w:type="paragraph" w:customStyle="1" w:styleId="df3vjf">
    <w:name w:val="df3vjf"/>
    <w:basedOn w:val="a"/>
    <w:rsid w:val="00D67D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286pc">
    <w:name w:val="t286pc"/>
    <w:basedOn w:val="a0"/>
    <w:rsid w:val="00D67D88"/>
  </w:style>
  <w:style w:type="character" w:styleId="aa">
    <w:name w:val="Strong"/>
    <w:basedOn w:val="a0"/>
    <w:uiPriority w:val="22"/>
    <w:qFormat/>
    <w:rsid w:val="00D67D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1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1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1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52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96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705977">
                  <w:marLeft w:val="0"/>
                  <w:marRight w:val="0"/>
                  <w:marTop w:val="18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076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42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132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g9-usolie.gosuslugi.ru/svedeniya-ob-obrazovatelnoy-organizatsii/osnovnye-svedeniy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imn9@list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F1C761-902C-4845-BC82-3078FE5C25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281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Кононенко Оксана Анатольевна</cp:lastModifiedBy>
  <cp:revision>3</cp:revision>
  <cp:lastPrinted>2026-01-13T07:13:00Z</cp:lastPrinted>
  <dcterms:created xsi:type="dcterms:W3CDTF">2026-01-30T03:16:00Z</dcterms:created>
  <dcterms:modified xsi:type="dcterms:W3CDTF">2026-03-24T01:46:00Z</dcterms:modified>
</cp:coreProperties>
</file>