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A84F92" w14:textId="77777777" w:rsidR="00BE0B7C" w:rsidRPr="00BE0B7C" w:rsidRDefault="00BE0B7C" w:rsidP="00C01D57">
      <w:pPr>
        <w:spacing w:after="0" w:line="240" w:lineRule="auto"/>
        <w:rPr>
          <w:rFonts w:ascii="Times New Roman" w:eastAsia="Calibri" w:hAnsi="Times New Roman" w:cs="Times New Roman"/>
          <w:b/>
          <w:sz w:val="48"/>
          <w:szCs w:val="48"/>
          <w:lang w:eastAsia="ru-RU"/>
        </w:rPr>
      </w:pPr>
    </w:p>
    <w:tbl>
      <w:tblPr>
        <w:tblW w:w="15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90"/>
        <w:gridCol w:w="2329"/>
        <w:gridCol w:w="2060"/>
        <w:gridCol w:w="3065"/>
        <w:gridCol w:w="4370"/>
      </w:tblGrid>
      <w:tr w:rsidR="00B13521" w:rsidRPr="009C6F90" w14:paraId="1D478EBF" w14:textId="77777777" w:rsidTr="002D2CDF">
        <w:trPr>
          <w:trHeight w:val="315"/>
        </w:trPr>
        <w:tc>
          <w:tcPr>
            <w:tcW w:w="3490" w:type="dxa"/>
            <w:vAlign w:val="center"/>
          </w:tcPr>
          <w:p w14:paraId="45BF7DFA" w14:textId="4724DC61" w:rsidR="00B13521" w:rsidRPr="009C6F90" w:rsidRDefault="00B13521" w:rsidP="002D2CD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Логотип</w:t>
            </w:r>
            <w:r>
              <w:rPr>
                <w:rFonts w:ascii="Times New Roman" w:eastAsia="Calibri" w:hAnsi="Times New Roman" w:cs="Times New Roman"/>
                <w:lang w:eastAsia="ru-RU"/>
              </w:rPr>
              <w:t xml:space="preserve"> организации</w:t>
            </w:r>
          </w:p>
        </w:tc>
        <w:tc>
          <w:tcPr>
            <w:tcW w:w="2894" w:type="dxa"/>
            <w:vAlign w:val="center"/>
          </w:tcPr>
          <w:p w14:paraId="239D5B7C" w14:textId="74548D48" w:rsidR="00B13521" w:rsidRPr="009C6F90" w:rsidRDefault="00B13521" w:rsidP="002D2CD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 xml:space="preserve">Контактные данные (адрес, сайт, </w:t>
            </w:r>
            <w:proofErr w:type="spellStart"/>
            <w:proofErr w:type="gramStart"/>
            <w:r w:rsidRPr="009C6F90">
              <w:rPr>
                <w:rFonts w:ascii="Times New Roman" w:eastAsia="Calibri" w:hAnsi="Times New Roman" w:cs="Times New Roman"/>
                <w:lang w:eastAsia="ru-RU"/>
              </w:rPr>
              <w:t>эл.почта</w:t>
            </w:r>
            <w:proofErr w:type="spellEnd"/>
            <w:proofErr w:type="gramEnd"/>
            <w:r w:rsidRPr="009C6F90">
              <w:rPr>
                <w:rFonts w:ascii="Times New Roman" w:eastAsia="Calibri" w:hAnsi="Times New Roman" w:cs="Times New Roman"/>
                <w:lang w:eastAsia="ru-RU"/>
              </w:rPr>
              <w:t>, телефоны)</w:t>
            </w:r>
          </w:p>
        </w:tc>
        <w:tc>
          <w:tcPr>
            <w:tcW w:w="311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6A3B1B5" w14:textId="5F5A3B2F" w:rsidR="00B13521" w:rsidRPr="009C6F90" w:rsidRDefault="00B13521" w:rsidP="002D2CD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Название организации (в соответствии с Уставом)</w:t>
            </w:r>
          </w:p>
          <w:p w14:paraId="07BEB84D" w14:textId="39F6CF8B" w:rsidR="00B13521" w:rsidRPr="009C6F90" w:rsidRDefault="00B13521" w:rsidP="002D2CD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283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AB11586" w14:textId="20E533B7" w:rsidR="00B13521" w:rsidRPr="009C6F90" w:rsidRDefault="00B13521" w:rsidP="002D2CD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Основные направления деятельности</w:t>
            </w:r>
          </w:p>
        </w:tc>
        <w:tc>
          <w:tcPr>
            <w:tcW w:w="2976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6938E52" w14:textId="64FF982E" w:rsidR="00B13521" w:rsidRPr="009C6F90" w:rsidRDefault="00B13521" w:rsidP="002D2CD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9C6F90">
              <w:rPr>
                <w:rFonts w:ascii="Times New Roman" w:eastAsia="Calibri" w:hAnsi="Times New Roman" w:cs="Times New Roman"/>
                <w:lang w:eastAsia="ru-RU"/>
              </w:rPr>
              <w:t>Услуги</w:t>
            </w:r>
          </w:p>
        </w:tc>
      </w:tr>
      <w:tr w:rsidR="00B13521" w:rsidRPr="009C6F90" w14:paraId="24885630" w14:textId="77777777" w:rsidTr="002D2CDF">
        <w:trPr>
          <w:trHeight w:val="315"/>
        </w:trPr>
        <w:tc>
          <w:tcPr>
            <w:tcW w:w="3490" w:type="dxa"/>
            <w:shd w:val="clear" w:color="auto" w:fill="FFFFFF"/>
            <w:vAlign w:val="center"/>
          </w:tcPr>
          <w:p w14:paraId="5C08E1E2" w14:textId="4B1376DA" w:rsidR="00B13521" w:rsidRPr="009C6F90" w:rsidRDefault="004953EF" w:rsidP="002D2CD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noProof/>
                <w:lang w:eastAsia="ru-RU"/>
              </w:rPr>
              <w:drawing>
                <wp:inline distT="0" distB="0" distL="0" distR="0" wp14:anchorId="0A2CB22A" wp14:editId="2823BAC2">
                  <wp:extent cx="2202051" cy="590550"/>
                  <wp:effectExtent l="0" t="0" r="8255" b="0"/>
                  <wp:docPr id="1" name="Рисунок 1" descr="C:\Users\User\Downloads\2_540913863070478810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ownloads\2_5409138630704788109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2051" cy="590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94" w:type="dxa"/>
            <w:shd w:val="clear" w:color="auto" w:fill="FFFFFF"/>
            <w:vAlign w:val="center"/>
          </w:tcPr>
          <w:p w14:paraId="031FF583" w14:textId="77777777" w:rsidR="005F6C1D" w:rsidRPr="005F6C1D" w:rsidRDefault="005F6C1D" w:rsidP="002D2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бюджетное дошкольное образовательное учреждение «Детский сад № 43»</w:t>
            </w:r>
          </w:p>
          <w:p w14:paraId="7C1A516B" w14:textId="77777777" w:rsidR="005F6C1D" w:rsidRPr="005F6C1D" w:rsidRDefault="005F6C1D" w:rsidP="002D2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Адрес:  г. Усолье- Сибирское, </w:t>
            </w:r>
            <w:proofErr w:type="spellStart"/>
            <w:r w:rsidRPr="005F6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пр-кт</w:t>
            </w:r>
            <w:proofErr w:type="spellEnd"/>
            <w:r w:rsidRPr="005F6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Красных партизан, 28</w:t>
            </w:r>
          </w:p>
          <w:p w14:paraId="00D4FC88" w14:textId="77777777" w:rsidR="002D2CDF" w:rsidRDefault="002D2CDF" w:rsidP="002D2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8B263DF" w14:textId="77777777" w:rsidR="005F6C1D" w:rsidRPr="005F6C1D" w:rsidRDefault="005F6C1D" w:rsidP="002D2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Телефон: 8(39543)3-63-03</w:t>
            </w:r>
          </w:p>
          <w:p w14:paraId="05E88BFB" w14:textId="77777777" w:rsidR="002D2CDF" w:rsidRDefault="002D2CDF" w:rsidP="002D2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3B15607" w14:textId="615123BD" w:rsidR="00B13521" w:rsidRDefault="005F6C1D" w:rsidP="002D2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Сайт: </w:t>
            </w:r>
            <w:hyperlink r:id="rId7" w:history="1">
              <w:r w:rsidR="002D2CDF" w:rsidRPr="003E3B45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https://detsad43usolie-sibirskoe.gosuslugi.ru</w:t>
              </w:r>
            </w:hyperlink>
            <w:r w:rsidR="002D2C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22ACF88F" w14:textId="0EAE1F15" w:rsidR="002D2CDF" w:rsidRPr="009C6F90" w:rsidRDefault="002D2CDF" w:rsidP="002D2CD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3119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B844910" w14:textId="5DF88DED" w:rsidR="004953EF" w:rsidRDefault="005F6C1D" w:rsidP="002D2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бюджетное дошкольное образовательное учреждение</w:t>
            </w:r>
          </w:p>
          <w:p w14:paraId="4874712D" w14:textId="7CF3DB6D" w:rsidR="005F6C1D" w:rsidRDefault="005F6C1D" w:rsidP="002D2C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C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«Детский сад № 43»</w:t>
            </w:r>
          </w:p>
          <w:p w14:paraId="0D0E9C6F" w14:textId="3626ACFB" w:rsidR="00B13521" w:rsidRPr="009C6F90" w:rsidRDefault="005F6C1D" w:rsidP="002D2CD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(МБДОУ «Детский сад № 43»)</w:t>
            </w:r>
          </w:p>
        </w:tc>
        <w:tc>
          <w:tcPr>
            <w:tcW w:w="2835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9F5E552" w14:textId="77777777" w:rsidR="00C01D57" w:rsidRPr="00C01D57" w:rsidRDefault="00C01D57" w:rsidP="00C01D57">
            <w:pPr>
              <w:pStyle w:val="df3vjf"/>
              <w:numPr>
                <w:ilvl w:val="0"/>
                <w:numId w:val="6"/>
              </w:numPr>
              <w:shd w:val="clear" w:color="auto" w:fill="FFFFFF"/>
              <w:tabs>
                <w:tab w:val="clear" w:pos="720"/>
                <w:tab w:val="num" w:pos="412"/>
              </w:tabs>
              <w:spacing w:before="0" w:beforeAutospacing="0" w:after="0" w:afterAutospacing="0"/>
              <w:ind w:left="302" w:hanging="56"/>
              <w:rPr>
                <w:color w:val="0A0A0A"/>
              </w:rPr>
            </w:pPr>
            <w:r w:rsidRPr="00C01D57">
              <w:rPr>
                <w:rStyle w:val="aa"/>
                <w:color w:val="0A0A0A"/>
              </w:rPr>
              <w:t>Многопрофильное образование:</w:t>
            </w:r>
            <w:r w:rsidRPr="00C01D57">
              <w:rPr>
                <w:rStyle w:val="t286pc"/>
                <w:color w:val="0A0A0A"/>
              </w:rPr>
              <w:t> крупнейшее учреждение в сети (11 групп), сочетающее массовое обучение с коррекционной поддержкой.</w:t>
            </w:r>
          </w:p>
          <w:p w14:paraId="696B6CE7" w14:textId="77777777" w:rsidR="00C01D57" w:rsidRPr="00C01D57" w:rsidRDefault="00C01D57" w:rsidP="00C01D57">
            <w:pPr>
              <w:pStyle w:val="df3vjf"/>
              <w:numPr>
                <w:ilvl w:val="0"/>
                <w:numId w:val="6"/>
              </w:numPr>
              <w:shd w:val="clear" w:color="auto" w:fill="FFFFFF"/>
              <w:tabs>
                <w:tab w:val="clear" w:pos="720"/>
                <w:tab w:val="num" w:pos="412"/>
              </w:tabs>
              <w:spacing w:before="0" w:beforeAutospacing="0" w:after="0" w:afterAutospacing="0"/>
              <w:ind w:left="302" w:hanging="56"/>
              <w:rPr>
                <w:color w:val="0A0A0A"/>
              </w:rPr>
            </w:pPr>
            <w:r w:rsidRPr="00C01D57">
              <w:rPr>
                <w:rStyle w:val="aa"/>
                <w:color w:val="0A0A0A"/>
              </w:rPr>
              <w:t>Интеллектуально-технологическое развитие:</w:t>
            </w:r>
            <w:r w:rsidRPr="00C01D57">
              <w:rPr>
                <w:rStyle w:val="t286pc"/>
                <w:color w:val="0A0A0A"/>
              </w:rPr>
              <w:t> раннее погружение детей в мир техники и основ программирования.</w:t>
            </w:r>
          </w:p>
          <w:p w14:paraId="593DCC55" w14:textId="77777777" w:rsidR="00C01D57" w:rsidRPr="00C01D57" w:rsidRDefault="00C01D57" w:rsidP="00C01D57">
            <w:pPr>
              <w:pStyle w:val="df3vjf"/>
              <w:numPr>
                <w:ilvl w:val="0"/>
                <w:numId w:val="6"/>
              </w:numPr>
              <w:shd w:val="clear" w:color="auto" w:fill="FFFFFF"/>
              <w:tabs>
                <w:tab w:val="clear" w:pos="720"/>
                <w:tab w:val="num" w:pos="412"/>
              </w:tabs>
              <w:spacing w:before="0" w:beforeAutospacing="0" w:after="0" w:afterAutospacing="0"/>
              <w:ind w:left="302" w:hanging="56"/>
              <w:rPr>
                <w:color w:val="0A0A0A"/>
              </w:rPr>
            </w:pPr>
            <w:r w:rsidRPr="00C01D57">
              <w:rPr>
                <w:rStyle w:val="aa"/>
                <w:color w:val="0A0A0A"/>
              </w:rPr>
              <w:t>Преемственность «Детский сад — Школа»:</w:t>
            </w:r>
            <w:r w:rsidRPr="00C01D57">
              <w:rPr>
                <w:rStyle w:val="t286pc"/>
                <w:color w:val="0A0A0A"/>
              </w:rPr>
              <w:t> комплексная подготовка воспитанников к переходу на следующую ступень образования.</w:t>
            </w:r>
          </w:p>
          <w:p w14:paraId="32D4C0BB" w14:textId="77777777" w:rsidR="00C01D57" w:rsidRPr="00C01D57" w:rsidRDefault="00C01D57" w:rsidP="00C01D57">
            <w:pPr>
              <w:pStyle w:val="df3vjf"/>
              <w:numPr>
                <w:ilvl w:val="0"/>
                <w:numId w:val="6"/>
              </w:numPr>
              <w:shd w:val="clear" w:color="auto" w:fill="FFFFFF"/>
              <w:tabs>
                <w:tab w:val="clear" w:pos="720"/>
                <w:tab w:val="num" w:pos="412"/>
              </w:tabs>
              <w:spacing w:before="0" w:beforeAutospacing="0" w:after="0" w:afterAutospacing="0"/>
              <w:ind w:left="302" w:hanging="56"/>
              <w:rPr>
                <w:color w:val="0A0A0A"/>
              </w:rPr>
            </w:pPr>
            <w:r w:rsidRPr="00C01D57">
              <w:rPr>
                <w:rStyle w:val="aa"/>
                <w:color w:val="0A0A0A"/>
              </w:rPr>
              <w:t>Сетевое партнерство:</w:t>
            </w:r>
            <w:r w:rsidRPr="00C01D57">
              <w:rPr>
                <w:rStyle w:val="t286pc"/>
                <w:color w:val="0A0A0A"/>
              </w:rPr>
              <w:t> активное взаимодействие с ведущими образовательными центрами города (ДДТ, Кванториум «Сибирь»).</w:t>
            </w:r>
          </w:p>
          <w:p w14:paraId="0493FA3C" w14:textId="75FCAFEC" w:rsidR="004953EF" w:rsidRPr="00C01D57" w:rsidRDefault="004953EF" w:rsidP="00C01D57">
            <w:pPr>
              <w:tabs>
                <w:tab w:val="num" w:pos="412"/>
              </w:tabs>
              <w:spacing w:after="0" w:line="240" w:lineRule="auto"/>
              <w:ind w:left="302" w:hanging="56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846A0D8" w14:textId="77777777" w:rsidR="00C01D57" w:rsidRPr="00C01D57" w:rsidRDefault="00C01D57" w:rsidP="00C01D57">
            <w:pPr>
              <w:shd w:val="clear" w:color="auto" w:fill="FFFFFF"/>
              <w:tabs>
                <w:tab w:val="num" w:pos="412"/>
              </w:tabs>
              <w:spacing w:after="0" w:line="240" w:lineRule="auto"/>
              <w:ind w:left="302" w:hanging="56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C01D57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1. Инновационный блок (платные услуги):</w:t>
            </w:r>
          </w:p>
          <w:p w14:paraId="38953ADD" w14:textId="77777777" w:rsidR="00C01D57" w:rsidRPr="00C01D57" w:rsidRDefault="00C01D57" w:rsidP="00C01D57">
            <w:pPr>
              <w:numPr>
                <w:ilvl w:val="0"/>
                <w:numId w:val="7"/>
              </w:numPr>
              <w:shd w:val="clear" w:color="auto" w:fill="FFFFFF"/>
              <w:tabs>
                <w:tab w:val="clear" w:pos="720"/>
                <w:tab w:val="num" w:pos="412"/>
              </w:tabs>
              <w:spacing w:after="0" w:line="240" w:lineRule="auto"/>
              <w:ind w:left="302" w:hanging="56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C01D57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«Робототехника»:</w:t>
            </w:r>
            <w:r w:rsidRPr="00C01D57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 xml:space="preserve"> развитие основ конструирования, </w:t>
            </w:r>
            <w:proofErr w:type="spellStart"/>
            <w:r w:rsidRPr="00C01D57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алгоритмики</w:t>
            </w:r>
            <w:proofErr w:type="spellEnd"/>
            <w:r w:rsidRPr="00C01D57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 xml:space="preserve"> и логического мышления.</w:t>
            </w:r>
          </w:p>
          <w:p w14:paraId="4FFFF332" w14:textId="77777777" w:rsidR="00C01D57" w:rsidRPr="00C01D57" w:rsidRDefault="00C01D57" w:rsidP="00C01D57">
            <w:pPr>
              <w:numPr>
                <w:ilvl w:val="0"/>
                <w:numId w:val="7"/>
              </w:numPr>
              <w:shd w:val="clear" w:color="auto" w:fill="FFFFFF"/>
              <w:tabs>
                <w:tab w:val="clear" w:pos="720"/>
                <w:tab w:val="num" w:pos="412"/>
              </w:tabs>
              <w:spacing w:after="0" w:line="240" w:lineRule="auto"/>
              <w:ind w:left="302" w:hanging="56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C01D57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«Подготовка к школе»:</w:t>
            </w:r>
            <w:r w:rsidRPr="00C01D57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авторские курсы по обучению грамоте, счету и психологической готовности.</w:t>
            </w:r>
          </w:p>
          <w:p w14:paraId="2921A6DF" w14:textId="77777777" w:rsidR="00C01D57" w:rsidRPr="00C01D57" w:rsidRDefault="00C01D57" w:rsidP="00C01D57">
            <w:pPr>
              <w:shd w:val="clear" w:color="auto" w:fill="FFFFFF"/>
              <w:tabs>
                <w:tab w:val="num" w:pos="412"/>
              </w:tabs>
              <w:spacing w:after="0" w:line="240" w:lineRule="auto"/>
              <w:ind w:left="302" w:hanging="56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C01D57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2. Социальное партнерство (бесплатно/в рамках соглашений):</w:t>
            </w:r>
          </w:p>
          <w:p w14:paraId="0B0B8D76" w14:textId="77777777" w:rsidR="00C01D57" w:rsidRPr="00C01D57" w:rsidRDefault="00C01D57" w:rsidP="00C01D57">
            <w:pPr>
              <w:numPr>
                <w:ilvl w:val="0"/>
                <w:numId w:val="8"/>
              </w:numPr>
              <w:shd w:val="clear" w:color="auto" w:fill="FFFFFF"/>
              <w:tabs>
                <w:tab w:val="clear" w:pos="720"/>
                <w:tab w:val="num" w:pos="412"/>
              </w:tabs>
              <w:spacing w:after="0" w:line="240" w:lineRule="auto"/>
              <w:ind w:left="302" w:hanging="56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C01D57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Техническое творчество:</w:t>
            </w:r>
            <w:r w:rsidRPr="00C01D57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совместные программы с </w:t>
            </w:r>
            <w:r w:rsidRPr="00C01D57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Кванториумом «Сибирь»</w:t>
            </w:r>
            <w:r w:rsidRPr="00C01D57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(углубленная подготовка к школе с научным уклоном).</w:t>
            </w:r>
          </w:p>
          <w:p w14:paraId="553E902D" w14:textId="77777777" w:rsidR="00C01D57" w:rsidRPr="00C01D57" w:rsidRDefault="00C01D57" w:rsidP="00C01D57">
            <w:pPr>
              <w:numPr>
                <w:ilvl w:val="0"/>
                <w:numId w:val="8"/>
              </w:numPr>
              <w:shd w:val="clear" w:color="auto" w:fill="FFFFFF"/>
              <w:tabs>
                <w:tab w:val="clear" w:pos="720"/>
                <w:tab w:val="num" w:pos="412"/>
              </w:tabs>
              <w:spacing w:after="0" w:line="240" w:lineRule="auto"/>
              <w:ind w:left="302" w:hanging="56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C01D57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Эстетическое воспитание:</w:t>
            </w:r>
            <w:r w:rsidRPr="00C01D57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занятия </w:t>
            </w:r>
            <w:r w:rsidRPr="00C01D57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хореографией</w:t>
            </w:r>
            <w:r w:rsidRPr="00C01D57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от специалистов Дома детского творчества (ДДТ).</w:t>
            </w:r>
          </w:p>
          <w:p w14:paraId="5C2E03E9" w14:textId="77777777" w:rsidR="00C01D57" w:rsidRPr="00C01D57" w:rsidRDefault="00C01D57" w:rsidP="00C01D57">
            <w:pPr>
              <w:shd w:val="clear" w:color="auto" w:fill="FFFFFF"/>
              <w:tabs>
                <w:tab w:val="num" w:pos="412"/>
              </w:tabs>
              <w:spacing w:after="0" w:line="240" w:lineRule="auto"/>
              <w:ind w:left="302" w:hanging="56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C01D57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3. Инклюзивный компонент:</w:t>
            </w:r>
          </w:p>
          <w:p w14:paraId="6C58DB42" w14:textId="77777777" w:rsidR="00C01D57" w:rsidRPr="00C01D57" w:rsidRDefault="00C01D57" w:rsidP="00C01D57">
            <w:pPr>
              <w:numPr>
                <w:ilvl w:val="0"/>
                <w:numId w:val="9"/>
              </w:numPr>
              <w:shd w:val="clear" w:color="auto" w:fill="FFFFFF"/>
              <w:tabs>
                <w:tab w:val="clear" w:pos="720"/>
                <w:tab w:val="num" w:pos="412"/>
              </w:tabs>
              <w:spacing w:after="0" w:line="240" w:lineRule="auto"/>
              <w:ind w:left="302" w:hanging="56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C01D57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Специализированное сопровождение в 2-х группах компенсирующей направленности.</w:t>
            </w:r>
          </w:p>
          <w:p w14:paraId="0EE0A44F" w14:textId="77777777" w:rsidR="004953EF" w:rsidRPr="00C01D57" w:rsidRDefault="004953EF" w:rsidP="00C01D57">
            <w:pPr>
              <w:tabs>
                <w:tab w:val="num" w:pos="412"/>
              </w:tabs>
              <w:spacing w:after="0" w:line="240" w:lineRule="auto"/>
              <w:ind w:left="302" w:hanging="56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5B0C2584" w14:textId="77777777" w:rsidR="004953EF" w:rsidRPr="00C01D57" w:rsidRDefault="004953EF" w:rsidP="00C01D57">
            <w:pPr>
              <w:tabs>
                <w:tab w:val="num" w:pos="412"/>
              </w:tabs>
              <w:spacing w:after="0" w:line="240" w:lineRule="auto"/>
              <w:ind w:left="302" w:hanging="56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433FD66A" w14:textId="77777777" w:rsidR="005F6C1D" w:rsidRPr="00C01D57" w:rsidRDefault="005F6C1D" w:rsidP="00C01D57">
            <w:pPr>
              <w:tabs>
                <w:tab w:val="num" w:pos="412"/>
              </w:tabs>
              <w:spacing w:after="0" w:line="240" w:lineRule="auto"/>
              <w:ind w:left="302" w:hanging="56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0866A9E9" w14:textId="45001D63" w:rsidR="005F6C1D" w:rsidRPr="00C01D57" w:rsidRDefault="005F6C1D" w:rsidP="00C01D57">
            <w:pPr>
              <w:tabs>
                <w:tab w:val="num" w:pos="412"/>
              </w:tabs>
              <w:spacing w:after="0" w:line="240" w:lineRule="auto"/>
              <w:ind w:left="302" w:hanging="56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3BF39435" w14:textId="11C13153" w:rsidR="005F6C1D" w:rsidRPr="00C01D57" w:rsidRDefault="005F6C1D" w:rsidP="00C01D57">
            <w:pPr>
              <w:tabs>
                <w:tab w:val="num" w:pos="412"/>
              </w:tabs>
              <w:spacing w:after="0" w:line="240" w:lineRule="auto"/>
              <w:ind w:left="302" w:hanging="56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37753D7E" w14:textId="27C4CF42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sectPr w:rsidR="00A0496A" w:rsidSect="004953EF">
      <w:pgSz w:w="16838" w:h="11906" w:orient="landscape"/>
      <w:pgMar w:top="567" w:right="709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4070D"/>
    <w:multiLevelType w:val="hybridMultilevel"/>
    <w:tmpl w:val="7878251A"/>
    <w:lvl w:ilvl="0" w:tplc="ACC2FD92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DAE0B5F"/>
    <w:multiLevelType w:val="hybridMultilevel"/>
    <w:tmpl w:val="F3464BC8"/>
    <w:lvl w:ilvl="0" w:tplc="433A6490">
      <w:start w:val="1"/>
      <w:numFmt w:val="decimal"/>
      <w:lvlText w:val="%1."/>
      <w:lvlJc w:val="left"/>
      <w:pPr>
        <w:ind w:left="2123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33823248"/>
    <w:multiLevelType w:val="multilevel"/>
    <w:tmpl w:val="6EFAC9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9A220EF"/>
    <w:multiLevelType w:val="hybridMultilevel"/>
    <w:tmpl w:val="654EF5E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 w15:restartNumberingAfterBreak="0">
    <w:nsid w:val="4F9B244E"/>
    <w:multiLevelType w:val="hybridMultilevel"/>
    <w:tmpl w:val="CBA658E0"/>
    <w:lvl w:ilvl="0" w:tplc="433A6490">
      <w:start w:val="1"/>
      <w:numFmt w:val="decimal"/>
      <w:lvlText w:val="%1."/>
      <w:lvlJc w:val="left"/>
      <w:pPr>
        <w:ind w:left="1414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55EA2822"/>
    <w:multiLevelType w:val="hybridMultilevel"/>
    <w:tmpl w:val="0EF08A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E146C59"/>
    <w:multiLevelType w:val="multilevel"/>
    <w:tmpl w:val="C2EC7F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66E636F"/>
    <w:multiLevelType w:val="multilevel"/>
    <w:tmpl w:val="DAFC6F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90054A5"/>
    <w:multiLevelType w:val="multilevel"/>
    <w:tmpl w:val="143812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11002340">
    <w:abstractNumId w:val="0"/>
  </w:num>
  <w:num w:numId="2" w16cid:durableId="1639649240">
    <w:abstractNumId w:val="5"/>
  </w:num>
  <w:num w:numId="3" w16cid:durableId="947932161">
    <w:abstractNumId w:val="4"/>
  </w:num>
  <w:num w:numId="4" w16cid:durableId="739524341">
    <w:abstractNumId w:val="3"/>
  </w:num>
  <w:num w:numId="5" w16cid:durableId="1146124556">
    <w:abstractNumId w:val="1"/>
  </w:num>
  <w:num w:numId="6" w16cid:durableId="92096823">
    <w:abstractNumId w:val="7"/>
  </w:num>
  <w:num w:numId="7" w16cid:durableId="774254603">
    <w:abstractNumId w:val="2"/>
  </w:num>
  <w:num w:numId="8" w16cid:durableId="1719625981">
    <w:abstractNumId w:val="6"/>
  </w:num>
  <w:num w:numId="9" w16cid:durableId="53662895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B5E08"/>
    <w:rsid w:val="000120DB"/>
    <w:rsid w:val="00076DAF"/>
    <w:rsid w:val="00084061"/>
    <w:rsid w:val="000930FB"/>
    <w:rsid w:val="000B0087"/>
    <w:rsid w:val="000D0032"/>
    <w:rsid w:val="000E53E7"/>
    <w:rsid w:val="001437D8"/>
    <w:rsid w:val="0015779A"/>
    <w:rsid w:val="00166DA6"/>
    <w:rsid w:val="00180996"/>
    <w:rsid w:val="001A6F66"/>
    <w:rsid w:val="001B0D7F"/>
    <w:rsid w:val="001C5C11"/>
    <w:rsid w:val="0024723F"/>
    <w:rsid w:val="002A5827"/>
    <w:rsid w:val="002B07F3"/>
    <w:rsid w:val="002D2CDF"/>
    <w:rsid w:val="002E2D40"/>
    <w:rsid w:val="003347F2"/>
    <w:rsid w:val="00357E38"/>
    <w:rsid w:val="00372408"/>
    <w:rsid w:val="0038657A"/>
    <w:rsid w:val="00390AD0"/>
    <w:rsid w:val="003A78A8"/>
    <w:rsid w:val="003B5E08"/>
    <w:rsid w:val="004040AC"/>
    <w:rsid w:val="00414CF9"/>
    <w:rsid w:val="0044259B"/>
    <w:rsid w:val="00457946"/>
    <w:rsid w:val="00483DA2"/>
    <w:rsid w:val="004953EF"/>
    <w:rsid w:val="004A63EB"/>
    <w:rsid w:val="004B07A2"/>
    <w:rsid w:val="004B5536"/>
    <w:rsid w:val="004C08E5"/>
    <w:rsid w:val="004C17D8"/>
    <w:rsid w:val="004C5A8C"/>
    <w:rsid w:val="004F5ABB"/>
    <w:rsid w:val="00536542"/>
    <w:rsid w:val="00561B98"/>
    <w:rsid w:val="00593159"/>
    <w:rsid w:val="005E25B0"/>
    <w:rsid w:val="005F4276"/>
    <w:rsid w:val="005F6C1D"/>
    <w:rsid w:val="00620F95"/>
    <w:rsid w:val="006452C8"/>
    <w:rsid w:val="00667B7B"/>
    <w:rsid w:val="006B6819"/>
    <w:rsid w:val="006D5811"/>
    <w:rsid w:val="006E48AA"/>
    <w:rsid w:val="00712B9E"/>
    <w:rsid w:val="0071405A"/>
    <w:rsid w:val="00720681"/>
    <w:rsid w:val="00747607"/>
    <w:rsid w:val="00761686"/>
    <w:rsid w:val="00763FFC"/>
    <w:rsid w:val="007746D9"/>
    <w:rsid w:val="0078227F"/>
    <w:rsid w:val="007C5C65"/>
    <w:rsid w:val="007F370C"/>
    <w:rsid w:val="00834F59"/>
    <w:rsid w:val="009354EB"/>
    <w:rsid w:val="009C6F90"/>
    <w:rsid w:val="009D57F6"/>
    <w:rsid w:val="009D727D"/>
    <w:rsid w:val="00A0496A"/>
    <w:rsid w:val="00A11ADB"/>
    <w:rsid w:val="00A667C8"/>
    <w:rsid w:val="00A81019"/>
    <w:rsid w:val="00AA4758"/>
    <w:rsid w:val="00AE3661"/>
    <w:rsid w:val="00AE6CAB"/>
    <w:rsid w:val="00B13521"/>
    <w:rsid w:val="00B161B2"/>
    <w:rsid w:val="00B2721D"/>
    <w:rsid w:val="00B45C7A"/>
    <w:rsid w:val="00B559D2"/>
    <w:rsid w:val="00BB238B"/>
    <w:rsid w:val="00BD6583"/>
    <w:rsid w:val="00BE0B7C"/>
    <w:rsid w:val="00C01D57"/>
    <w:rsid w:val="00C128C2"/>
    <w:rsid w:val="00C55008"/>
    <w:rsid w:val="00C635AE"/>
    <w:rsid w:val="00C65F6F"/>
    <w:rsid w:val="00C732E6"/>
    <w:rsid w:val="00C81B0E"/>
    <w:rsid w:val="00C8289D"/>
    <w:rsid w:val="00CE0CAC"/>
    <w:rsid w:val="00D122B5"/>
    <w:rsid w:val="00D43418"/>
    <w:rsid w:val="00D4778E"/>
    <w:rsid w:val="00D810A3"/>
    <w:rsid w:val="00D868CB"/>
    <w:rsid w:val="00DE6D25"/>
    <w:rsid w:val="00E21E9D"/>
    <w:rsid w:val="00E555AF"/>
    <w:rsid w:val="00E810BF"/>
    <w:rsid w:val="00E85714"/>
    <w:rsid w:val="00EC7EAB"/>
    <w:rsid w:val="00F05834"/>
    <w:rsid w:val="00F534E5"/>
    <w:rsid w:val="00FC1D15"/>
    <w:rsid w:val="00FF3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2E94AC"/>
  <w15:docId w15:val="{742E8BDC-5108-469B-9E50-9DE8988CEC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68C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63F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63FFC"/>
    <w:rPr>
      <w:rFonts w:ascii="Segoe UI" w:hAnsi="Segoe UI" w:cs="Segoe UI"/>
      <w:sz w:val="18"/>
      <w:szCs w:val="18"/>
    </w:rPr>
  </w:style>
  <w:style w:type="character" w:customStyle="1" w:styleId="a6">
    <w:name w:val="Другое_"/>
    <w:basedOn w:val="a0"/>
    <w:link w:val="a7"/>
    <w:rsid w:val="00536542"/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Другое"/>
    <w:basedOn w:val="a"/>
    <w:link w:val="a6"/>
    <w:rsid w:val="00536542"/>
    <w:pPr>
      <w:widowControl w:val="0"/>
      <w:spacing w:after="0" w:line="240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8">
    <w:name w:val="Hyperlink"/>
    <w:basedOn w:val="a0"/>
    <w:uiPriority w:val="99"/>
    <w:unhideWhenUsed/>
    <w:rsid w:val="00536542"/>
    <w:rPr>
      <w:color w:val="0563C1" w:themeColor="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536542"/>
    <w:rPr>
      <w:color w:val="605E5C"/>
      <w:shd w:val="clear" w:color="auto" w:fill="E1DFDD"/>
    </w:rPr>
  </w:style>
  <w:style w:type="character" w:styleId="a9">
    <w:name w:val="FollowedHyperlink"/>
    <w:basedOn w:val="a0"/>
    <w:uiPriority w:val="99"/>
    <w:semiHidden/>
    <w:unhideWhenUsed/>
    <w:rsid w:val="00747607"/>
    <w:rPr>
      <w:color w:val="954F72" w:themeColor="followedHyperlink"/>
      <w:u w:val="single"/>
    </w:rPr>
  </w:style>
  <w:style w:type="paragraph" w:customStyle="1" w:styleId="df3vjf">
    <w:name w:val="df3vjf"/>
    <w:basedOn w:val="a"/>
    <w:rsid w:val="00C01D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286pc">
    <w:name w:val="t286pc"/>
    <w:basedOn w:val="a0"/>
    <w:rsid w:val="00C01D57"/>
  </w:style>
  <w:style w:type="character" w:styleId="aa">
    <w:name w:val="Strong"/>
    <w:basedOn w:val="a0"/>
    <w:uiPriority w:val="22"/>
    <w:qFormat/>
    <w:rsid w:val="00C01D5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088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detsad43usolie-sibirskoe.gosuslugi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668B7A-9BC1-4D00-8EBF-2BE15DFFF5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243</Words>
  <Characters>1388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Самохвалова Ирина Владимировна</dc:creator>
  <cp:lastModifiedBy>PC</cp:lastModifiedBy>
  <cp:revision>3</cp:revision>
  <cp:lastPrinted>2026-01-13T07:13:00Z</cp:lastPrinted>
  <dcterms:created xsi:type="dcterms:W3CDTF">2026-01-19T07:33:00Z</dcterms:created>
  <dcterms:modified xsi:type="dcterms:W3CDTF">2026-03-23T12:20:00Z</dcterms:modified>
</cp:coreProperties>
</file>