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A84F92" w14:textId="77777777" w:rsidR="00BE0B7C" w:rsidRPr="00BE0B7C" w:rsidRDefault="00BE0B7C" w:rsidP="000407A3">
      <w:pPr>
        <w:spacing w:after="0" w:line="240" w:lineRule="auto"/>
        <w:rPr>
          <w:rFonts w:ascii="Times New Roman" w:eastAsia="Calibri" w:hAnsi="Times New Roman" w:cs="Times New Roman"/>
          <w:b/>
          <w:sz w:val="48"/>
          <w:szCs w:val="48"/>
          <w:lang w:eastAsia="ru-RU"/>
        </w:rPr>
      </w:pPr>
    </w:p>
    <w:tbl>
      <w:tblPr>
        <w:tblW w:w="1488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68"/>
        <w:gridCol w:w="3054"/>
        <w:gridCol w:w="1846"/>
        <w:gridCol w:w="3961"/>
        <w:gridCol w:w="3955"/>
      </w:tblGrid>
      <w:tr w:rsidR="000407A3" w:rsidRPr="009C6F90" w14:paraId="1D478EBF" w14:textId="77777777" w:rsidTr="000407A3">
        <w:trPr>
          <w:trHeight w:val="315"/>
        </w:trPr>
        <w:tc>
          <w:tcPr>
            <w:tcW w:w="1257" w:type="dxa"/>
          </w:tcPr>
          <w:p w14:paraId="45BF7DFA" w14:textId="4724DC61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Логотип</w:t>
            </w:r>
            <w:r>
              <w:rPr>
                <w:rFonts w:ascii="Times New Roman" w:eastAsia="Calibri" w:hAnsi="Times New Roman" w:cs="Times New Roman"/>
                <w:lang w:eastAsia="ru-RU"/>
              </w:rPr>
              <w:t xml:space="preserve"> организации</w:t>
            </w:r>
          </w:p>
        </w:tc>
        <w:tc>
          <w:tcPr>
            <w:tcW w:w="3054" w:type="dxa"/>
          </w:tcPr>
          <w:p w14:paraId="239D5B7C" w14:textId="74548D48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 xml:space="preserve">Контактные данные (адрес, сайт, </w:t>
            </w:r>
            <w:proofErr w:type="spellStart"/>
            <w:r w:rsidRPr="009C6F90">
              <w:rPr>
                <w:rFonts w:ascii="Times New Roman" w:eastAsia="Calibri" w:hAnsi="Times New Roman" w:cs="Times New Roman"/>
                <w:lang w:eastAsia="ru-RU"/>
              </w:rPr>
              <w:t>эл.почта</w:t>
            </w:r>
            <w:proofErr w:type="spellEnd"/>
            <w:r w:rsidRPr="009C6F90">
              <w:rPr>
                <w:rFonts w:ascii="Times New Roman" w:eastAsia="Calibri" w:hAnsi="Times New Roman" w:cs="Times New Roman"/>
                <w:lang w:eastAsia="ru-RU"/>
              </w:rPr>
              <w:t>, телефоны)</w:t>
            </w:r>
          </w:p>
        </w:tc>
        <w:tc>
          <w:tcPr>
            <w:tcW w:w="199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A3B1B5" w14:textId="5F5A3B2F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Название организации (в соответствии с Уставом)</w:t>
            </w:r>
          </w:p>
          <w:p w14:paraId="07BEB84D" w14:textId="39F6CF8B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446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B11586" w14:textId="20E533B7" w:rsidR="00B13521" w:rsidRPr="009C6F90" w:rsidRDefault="00B13521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Основные направления деятельности</w:t>
            </w:r>
          </w:p>
        </w:tc>
        <w:tc>
          <w:tcPr>
            <w:tcW w:w="41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938E52" w14:textId="64FF982E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Услуги</w:t>
            </w:r>
          </w:p>
        </w:tc>
      </w:tr>
      <w:tr w:rsidR="000407A3" w:rsidRPr="009C6F90" w14:paraId="24885630" w14:textId="77777777" w:rsidTr="000407A3">
        <w:trPr>
          <w:trHeight w:val="315"/>
        </w:trPr>
        <w:tc>
          <w:tcPr>
            <w:tcW w:w="1257" w:type="dxa"/>
            <w:shd w:val="clear" w:color="auto" w:fill="FFFFFF"/>
          </w:tcPr>
          <w:p w14:paraId="5C08E1E2" w14:textId="4F64A85B" w:rsidR="00B13521" w:rsidRPr="009C6F90" w:rsidRDefault="000407A3" w:rsidP="000407A3">
            <w:pPr>
              <w:spacing w:after="0" w:line="240" w:lineRule="auto"/>
              <w:ind w:left="138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noProof/>
              </w:rPr>
              <w:drawing>
                <wp:inline distT="0" distB="0" distL="0" distR="0" wp14:anchorId="639B7CF4" wp14:editId="73BA7062">
                  <wp:extent cx="1219200" cy="645983"/>
                  <wp:effectExtent l="0" t="0" r="0" b="1905"/>
                  <wp:docPr id="2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5789" cy="6600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54" w:type="dxa"/>
            <w:shd w:val="clear" w:color="auto" w:fill="FFFFFF"/>
          </w:tcPr>
          <w:p w14:paraId="318F853F" w14:textId="2200EB8F" w:rsidR="006B14C5" w:rsidRDefault="006B14C5" w:rsidP="006B14C5">
            <w:pPr>
              <w:spacing w:after="0" w:line="240" w:lineRule="auto"/>
              <w:ind w:left="155" w:right="138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6B14C5">
              <w:rPr>
                <w:rFonts w:ascii="Times New Roman" w:eastAsia="Calibri" w:hAnsi="Times New Roman" w:cs="Times New Roman"/>
                <w:lang w:eastAsia="ru-RU"/>
              </w:rPr>
              <w:t>665466, Иркутская область, г. Усолье-Сибирское, проспект Космонавтов, здание 12А</w:t>
            </w:r>
          </w:p>
          <w:p w14:paraId="67495F30" w14:textId="77777777" w:rsidR="006B14C5" w:rsidRPr="006B14C5" w:rsidRDefault="006B14C5" w:rsidP="006B14C5">
            <w:pPr>
              <w:spacing w:after="0" w:line="240" w:lineRule="auto"/>
              <w:ind w:left="155" w:right="138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6B14C5">
              <w:rPr>
                <w:rFonts w:ascii="Times New Roman" w:eastAsia="Calibri" w:hAnsi="Times New Roman" w:cs="Times New Roman"/>
                <w:lang w:eastAsia="ru-RU"/>
              </w:rPr>
              <w:t>Электронная почта</w:t>
            </w:r>
          </w:p>
          <w:p w14:paraId="18599D46" w14:textId="50366F24" w:rsidR="006B14C5" w:rsidRDefault="006B14C5" w:rsidP="006B14C5">
            <w:pPr>
              <w:spacing w:after="0" w:line="240" w:lineRule="auto"/>
              <w:ind w:left="155" w:right="138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hyperlink r:id="rId7" w:history="1">
              <w:r w:rsidRPr="00FB3367">
                <w:rPr>
                  <w:rStyle w:val="a8"/>
                  <w:rFonts w:ascii="Times New Roman" w:eastAsia="Calibri" w:hAnsi="Times New Roman" w:cs="Times New Roman"/>
                  <w:lang w:eastAsia="ru-RU"/>
                </w:rPr>
                <w:t>usds28@mail.ru</w:t>
              </w:r>
            </w:hyperlink>
          </w:p>
          <w:p w14:paraId="115516BD" w14:textId="65BBB1F7" w:rsidR="006B14C5" w:rsidRDefault="006B14C5" w:rsidP="006B14C5">
            <w:pPr>
              <w:spacing w:after="0" w:line="240" w:lineRule="auto"/>
              <w:ind w:left="155" w:right="138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Сайт:</w:t>
            </w:r>
          </w:p>
          <w:p w14:paraId="21BD253A" w14:textId="60A0BBE4" w:rsidR="00B13521" w:rsidRDefault="006B14C5" w:rsidP="006B14C5">
            <w:pPr>
              <w:spacing w:after="0" w:line="240" w:lineRule="auto"/>
              <w:ind w:left="155" w:right="138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hyperlink r:id="rId8" w:history="1">
              <w:r w:rsidRPr="00FB3367">
                <w:rPr>
                  <w:rStyle w:val="a8"/>
                  <w:rFonts w:ascii="Times New Roman" w:eastAsia="Calibri" w:hAnsi="Times New Roman" w:cs="Times New Roman"/>
                  <w:lang w:eastAsia="ru-RU"/>
                </w:rPr>
                <w:t>https://ds28usolie.gosuslugi.ru/</w:t>
              </w:r>
            </w:hyperlink>
          </w:p>
          <w:p w14:paraId="22ACF88F" w14:textId="52D07248" w:rsidR="006B14C5" w:rsidRPr="009C6F90" w:rsidRDefault="006B14C5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1993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0E9C6F" w14:textId="623EDAD9" w:rsidR="00B13521" w:rsidRPr="009C6F90" w:rsidRDefault="006B14C5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6B14C5">
              <w:rPr>
                <w:rFonts w:ascii="Times New Roman" w:eastAsia="Calibri" w:hAnsi="Times New Roman" w:cs="Times New Roman"/>
                <w:lang w:eastAsia="ru-RU"/>
              </w:rPr>
              <w:t>муниципальное бюджетное дошкольное образовательное учреждение «Детский сад № 28»</w:t>
            </w:r>
          </w:p>
        </w:tc>
        <w:tc>
          <w:tcPr>
            <w:tcW w:w="446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1E8736" w14:textId="77777777" w:rsidR="000407A3" w:rsidRPr="000407A3" w:rsidRDefault="000407A3" w:rsidP="000407A3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60"/>
              </w:tabs>
              <w:spacing w:after="0" w:line="240" w:lineRule="auto"/>
              <w:ind w:left="315" w:hanging="14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0407A3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Инновационное техническое развитие (STEAM):</w:t>
            </w:r>
            <w:r w:rsidRPr="000407A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интеграция естественных наук, технологии, инженерного искусства и математики в образовательный процесс.</w:t>
            </w:r>
          </w:p>
          <w:p w14:paraId="3D35FD35" w14:textId="77777777" w:rsidR="000407A3" w:rsidRPr="000407A3" w:rsidRDefault="000407A3" w:rsidP="000407A3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60"/>
              </w:tabs>
              <w:spacing w:after="0" w:line="240" w:lineRule="auto"/>
              <w:ind w:left="315" w:hanging="14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0407A3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Музейная педагогика:</w:t>
            </w:r>
            <w:r w:rsidRPr="000407A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использование потенциала мини-музеев внутри сада для формирования у детей исследовательских навыков и любви к истории.</w:t>
            </w:r>
          </w:p>
          <w:p w14:paraId="5B3FA4E2" w14:textId="77777777" w:rsidR="000407A3" w:rsidRPr="000407A3" w:rsidRDefault="000407A3" w:rsidP="000407A3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60"/>
              </w:tabs>
              <w:spacing w:after="0" w:line="240" w:lineRule="auto"/>
              <w:ind w:left="315" w:hanging="14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0407A3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Патриотическое воспитание:</w:t>
            </w:r>
            <w:r w:rsidRPr="000407A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приобщение к ценностям своего народа, изучение традиций и формирование гражданской идентичности.</w:t>
            </w:r>
          </w:p>
          <w:p w14:paraId="33A548A5" w14:textId="77777777" w:rsidR="000407A3" w:rsidRPr="000407A3" w:rsidRDefault="000407A3" w:rsidP="000407A3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60"/>
              </w:tabs>
              <w:spacing w:after="0" w:line="240" w:lineRule="auto"/>
              <w:ind w:left="315" w:hanging="14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0407A3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Экологическая культура:</w:t>
            </w:r>
            <w:r w:rsidRPr="000407A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воспитание ответственного отношения к природе через практическую деятельность и наблюдения.</w:t>
            </w:r>
          </w:p>
          <w:p w14:paraId="66E0B3E9" w14:textId="18BA0744" w:rsidR="000407A3" w:rsidRPr="000407A3" w:rsidRDefault="000407A3" w:rsidP="000407A3">
            <w:pPr>
              <w:tabs>
                <w:tab w:val="num" w:pos="360"/>
              </w:tabs>
              <w:spacing w:after="0" w:line="240" w:lineRule="auto"/>
              <w:ind w:left="315" w:hanging="142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14:paraId="4D7216A7" w14:textId="2CDBE6E7" w:rsidR="006B14C5" w:rsidRPr="000407A3" w:rsidRDefault="006B14C5" w:rsidP="000407A3">
            <w:pPr>
              <w:tabs>
                <w:tab w:val="num" w:pos="360"/>
              </w:tabs>
              <w:spacing w:after="0" w:line="240" w:lineRule="auto"/>
              <w:ind w:left="315" w:hanging="142"/>
              <w:rPr>
                <w:rFonts w:ascii="Times New Roman" w:eastAsia="Calibri" w:hAnsi="Times New Roman" w:cs="Times New Roman"/>
                <w:lang w:eastAsia="ru-RU"/>
              </w:rPr>
            </w:pPr>
          </w:p>
          <w:p w14:paraId="0B35E46B" w14:textId="77777777" w:rsidR="006B14C5" w:rsidRPr="000407A3" w:rsidRDefault="006B14C5" w:rsidP="000407A3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  <w:p w14:paraId="63841D5F" w14:textId="77777777" w:rsidR="006B14C5" w:rsidRPr="000407A3" w:rsidRDefault="006B14C5" w:rsidP="000407A3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  <w:p w14:paraId="0493FA3C" w14:textId="21A11686" w:rsidR="006B14C5" w:rsidRPr="000407A3" w:rsidRDefault="006B14C5" w:rsidP="000407A3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411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04D71A" w14:textId="77777777" w:rsidR="000407A3" w:rsidRPr="000407A3" w:rsidRDefault="000407A3" w:rsidP="000407A3">
            <w:pPr>
              <w:pStyle w:val="df3vjf"/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516"/>
              </w:tabs>
              <w:spacing w:before="0" w:beforeAutospacing="0" w:after="0" w:afterAutospacing="0"/>
              <w:ind w:hanging="204"/>
              <w:rPr>
                <w:color w:val="0A0A0A"/>
              </w:rPr>
            </w:pPr>
            <w:r w:rsidRPr="000407A3">
              <w:rPr>
                <w:rStyle w:val="aa"/>
                <w:color w:val="0A0A0A"/>
              </w:rPr>
              <w:t>Бесплатный консультационный пункт:</w:t>
            </w:r>
            <w:r w:rsidRPr="000407A3">
              <w:rPr>
                <w:rStyle w:val="t286pc"/>
                <w:color w:val="0A0A0A"/>
              </w:rPr>
              <w:t> экспертная психолого-педагогическая помощь родителям по вопросам развития и воспитания детей.</w:t>
            </w:r>
          </w:p>
          <w:p w14:paraId="31BCA59C" w14:textId="77777777" w:rsidR="000407A3" w:rsidRPr="000407A3" w:rsidRDefault="000407A3" w:rsidP="000407A3">
            <w:pPr>
              <w:pStyle w:val="df3vjf"/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516"/>
              </w:tabs>
              <w:spacing w:before="0" w:beforeAutospacing="0" w:after="0" w:afterAutospacing="0"/>
              <w:ind w:hanging="204"/>
              <w:rPr>
                <w:color w:val="0A0A0A"/>
              </w:rPr>
            </w:pPr>
            <w:r w:rsidRPr="000407A3">
              <w:rPr>
                <w:rStyle w:val="aa"/>
                <w:color w:val="0A0A0A"/>
              </w:rPr>
              <w:t>STEAM-лаборатория:</w:t>
            </w:r>
            <w:r w:rsidRPr="000407A3">
              <w:rPr>
                <w:rStyle w:val="t286pc"/>
                <w:color w:val="0A0A0A"/>
              </w:rPr>
              <w:t> занятия по конструированию, экспериментированию и техническому творчеству.</w:t>
            </w:r>
          </w:p>
          <w:p w14:paraId="2D2A2F1C" w14:textId="77777777" w:rsidR="000407A3" w:rsidRPr="000407A3" w:rsidRDefault="000407A3" w:rsidP="000407A3">
            <w:pPr>
              <w:pStyle w:val="df3vjf"/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516"/>
              </w:tabs>
              <w:spacing w:before="0" w:beforeAutospacing="0" w:after="0" w:afterAutospacing="0"/>
              <w:ind w:hanging="204"/>
              <w:rPr>
                <w:color w:val="0A0A0A"/>
              </w:rPr>
            </w:pPr>
            <w:r w:rsidRPr="000407A3">
              <w:rPr>
                <w:rStyle w:val="aa"/>
                <w:color w:val="0A0A0A"/>
              </w:rPr>
              <w:t>Программы музейной педагогики:</w:t>
            </w:r>
            <w:r w:rsidRPr="000407A3">
              <w:rPr>
                <w:rStyle w:val="t286pc"/>
                <w:color w:val="0A0A0A"/>
              </w:rPr>
              <w:t> интерактивные экскурсии и занятия на базе собственных музейных экспозиций сада.</w:t>
            </w:r>
          </w:p>
          <w:p w14:paraId="465E178E" w14:textId="77777777" w:rsidR="000407A3" w:rsidRPr="000407A3" w:rsidRDefault="000407A3" w:rsidP="000407A3">
            <w:pPr>
              <w:pStyle w:val="df3vjf"/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516"/>
              </w:tabs>
              <w:spacing w:before="0" w:beforeAutospacing="0" w:after="0" w:afterAutospacing="0"/>
              <w:ind w:hanging="204"/>
              <w:rPr>
                <w:color w:val="0A0A0A"/>
              </w:rPr>
            </w:pPr>
            <w:r w:rsidRPr="000407A3">
              <w:rPr>
                <w:rStyle w:val="aa"/>
                <w:color w:val="0A0A0A"/>
              </w:rPr>
              <w:t>Дополнительные платные услуги:</w:t>
            </w:r>
            <w:r w:rsidRPr="000407A3">
              <w:rPr>
                <w:rStyle w:val="t286pc"/>
                <w:color w:val="0A0A0A"/>
              </w:rPr>
              <w:t> углубленное развитие способностей ребенка по индивидуальным и групповым программам (творческие и интеллектуальные кружки).</w:t>
            </w:r>
          </w:p>
          <w:p w14:paraId="22BA84A2" w14:textId="77777777" w:rsidR="000407A3" w:rsidRPr="000407A3" w:rsidRDefault="000407A3" w:rsidP="000407A3">
            <w:pPr>
              <w:pStyle w:val="df3vjf"/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516"/>
              </w:tabs>
              <w:spacing w:before="0" w:beforeAutospacing="0" w:after="0" w:afterAutospacing="0"/>
              <w:ind w:hanging="204"/>
              <w:rPr>
                <w:color w:val="0A0A0A"/>
              </w:rPr>
            </w:pPr>
            <w:r w:rsidRPr="000407A3">
              <w:rPr>
                <w:rStyle w:val="aa"/>
                <w:color w:val="0A0A0A"/>
              </w:rPr>
              <w:t>Эко-проекты:</w:t>
            </w:r>
            <w:r w:rsidRPr="000407A3">
              <w:rPr>
                <w:rStyle w:val="t286pc"/>
                <w:color w:val="0A0A0A"/>
              </w:rPr>
              <w:t> практические занятия по изучению и защите окружающей среды.</w:t>
            </w:r>
          </w:p>
          <w:p w14:paraId="74169DB5" w14:textId="3F50EA89" w:rsidR="006B14C5" w:rsidRPr="000407A3" w:rsidRDefault="006B14C5" w:rsidP="000407A3">
            <w:pPr>
              <w:tabs>
                <w:tab w:val="num" w:pos="516"/>
              </w:tabs>
              <w:spacing w:after="0" w:line="240" w:lineRule="auto"/>
              <w:ind w:hanging="204"/>
              <w:rPr>
                <w:rFonts w:ascii="Times New Roman" w:eastAsia="Calibri" w:hAnsi="Times New Roman" w:cs="Times New Roman"/>
                <w:lang w:eastAsia="ru-RU"/>
              </w:rPr>
            </w:pPr>
          </w:p>
          <w:p w14:paraId="1E42658F" w14:textId="77777777" w:rsidR="006B14C5" w:rsidRPr="000407A3" w:rsidRDefault="006B14C5" w:rsidP="000407A3">
            <w:pPr>
              <w:tabs>
                <w:tab w:val="num" w:pos="516"/>
              </w:tabs>
              <w:spacing w:after="0" w:line="240" w:lineRule="auto"/>
              <w:ind w:hanging="204"/>
              <w:rPr>
                <w:rFonts w:ascii="Times New Roman" w:eastAsia="Calibri" w:hAnsi="Times New Roman" w:cs="Times New Roman"/>
                <w:lang w:eastAsia="ru-RU"/>
              </w:rPr>
            </w:pPr>
          </w:p>
          <w:p w14:paraId="651DB260" w14:textId="77777777" w:rsidR="006B14C5" w:rsidRPr="000407A3" w:rsidRDefault="006B14C5" w:rsidP="000407A3">
            <w:pPr>
              <w:tabs>
                <w:tab w:val="num" w:pos="516"/>
              </w:tabs>
              <w:spacing w:after="0" w:line="240" w:lineRule="auto"/>
              <w:ind w:hanging="204"/>
              <w:rPr>
                <w:rFonts w:ascii="Times New Roman" w:eastAsia="Calibri" w:hAnsi="Times New Roman" w:cs="Times New Roman"/>
                <w:lang w:eastAsia="ru-RU"/>
              </w:rPr>
            </w:pPr>
          </w:p>
          <w:p w14:paraId="43A637A7" w14:textId="77777777" w:rsidR="006B14C5" w:rsidRPr="000407A3" w:rsidRDefault="006B14C5" w:rsidP="000407A3">
            <w:pPr>
              <w:tabs>
                <w:tab w:val="num" w:pos="516"/>
              </w:tabs>
              <w:spacing w:after="0" w:line="240" w:lineRule="auto"/>
              <w:ind w:hanging="204"/>
              <w:rPr>
                <w:rFonts w:ascii="Times New Roman" w:eastAsia="Calibri" w:hAnsi="Times New Roman" w:cs="Times New Roman"/>
                <w:lang w:eastAsia="ru-RU"/>
              </w:rPr>
            </w:pPr>
          </w:p>
          <w:p w14:paraId="3BF39435" w14:textId="0E03244B" w:rsidR="006B14C5" w:rsidRPr="000407A3" w:rsidRDefault="006B14C5" w:rsidP="000407A3">
            <w:pPr>
              <w:tabs>
                <w:tab w:val="num" w:pos="516"/>
              </w:tabs>
              <w:spacing w:after="0" w:line="240" w:lineRule="auto"/>
              <w:ind w:hanging="204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</w:tbl>
    <w:p w14:paraId="6B16F5EA" w14:textId="6AE51488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3F81479" w14:textId="1F363801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7753D7E" w14:textId="27C4CF42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sectPr w:rsidR="00A0496A" w:rsidSect="000407A3">
      <w:pgSz w:w="16838" w:h="11906" w:orient="landscape"/>
      <w:pgMar w:top="426" w:right="851" w:bottom="567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4070D"/>
    <w:multiLevelType w:val="hybridMultilevel"/>
    <w:tmpl w:val="7878251A"/>
    <w:lvl w:ilvl="0" w:tplc="ACC2FD92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AE0B5F"/>
    <w:multiLevelType w:val="hybridMultilevel"/>
    <w:tmpl w:val="F3464BC8"/>
    <w:lvl w:ilvl="0" w:tplc="433A6490">
      <w:start w:val="1"/>
      <w:numFmt w:val="decimal"/>
      <w:lvlText w:val="%1."/>
      <w:lvlJc w:val="left"/>
      <w:pPr>
        <w:ind w:left="212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49A220EF"/>
    <w:multiLevelType w:val="hybridMultilevel"/>
    <w:tmpl w:val="654EF5E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4A160080"/>
    <w:multiLevelType w:val="multilevel"/>
    <w:tmpl w:val="9D9E2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F9B244E"/>
    <w:multiLevelType w:val="hybridMultilevel"/>
    <w:tmpl w:val="CBA658E0"/>
    <w:lvl w:ilvl="0" w:tplc="433A649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53AC2FB1"/>
    <w:multiLevelType w:val="multilevel"/>
    <w:tmpl w:val="8B4C6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5EA2822"/>
    <w:multiLevelType w:val="hybridMultilevel"/>
    <w:tmpl w:val="0EF0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7410201">
    <w:abstractNumId w:val="0"/>
  </w:num>
  <w:num w:numId="2" w16cid:durableId="1358772955">
    <w:abstractNumId w:val="6"/>
  </w:num>
  <w:num w:numId="3" w16cid:durableId="660892443">
    <w:abstractNumId w:val="4"/>
  </w:num>
  <w:num w:numId="4" w16cid:durableId="328563414">
    <w:abstractNumId w:val="2"/>
  </w:num>
  <w:num w:numId="5" w16cid:durableId="1353730397">
    <w:abstractNumId w:val="1"/>
  </w:num>
  <w:num w:numId="6" w16cid:durableId="1116406655">
    <w:abstractNumId w:val="5"/>
  </w:num>
  <w:num w:numId="7" w16cid:durableId="53805474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E08"/>
    <w:rsid w:val="000120DB"/>
    <w:rsid w:val="000407A3"/>
    <w:rsid w:val="00076DAF"/>
    <w:rsid w:val="00084061"/>
    <w:rsid w:val="000930FB"/>
    <w:rsid w:val="000B0087"/>
    <w:rsid w:val="000D0032"/>
    <w:rsid w:val="000E53E7"/>
    <w:rsid w:val="001437D8"/>
    <w:rsid w:val="0015779A"/>
    <w:rsid w:val="00166DA6"/>
    <w:rsid w:val="00180996"/>
    <w:rsid w:val="001A6F66"/>
    <w:rsid w:val="001B0D7F"/>
    <w:rsid w:val="001C5C11"/>
    <w:rsid w:val="0024723F"/>
    <w:rsid w:val="002A5827"/>
    <w:rsid w:val="002B07F3"/>
    <w:rsid w:val="002E2D40"/>
    <w:rsid w:val="003347F2"/>
    <w:rsid w:val="00357E38"/>
    <w:rsid w:val="00372408"/>
    <w:rsid w:val="0038657A"/>
    <w:rsid w:val="00390AD0"/>
    <w:rsid w:val="003A78A8"/>
    <w:rsid w:val="003B5E08"/>
    <w:rsid w:val="004040AC"/>
    <w:rsid w:val="00414CF9"/>
    <w:rsid w:val="0044259B"/>
    <w:rsid w:val="00457946"/>
    <w:rsid w:val="00483DA2"/>
    <w:rsid w:val="004A63EB"/>
    <w:rsid w:val="004B07A2"/>
    <w:rsid w:val="004B5536"/>
    <w:rsid w:val="004C08E5"/>
    <w:rsid w:val="004C17D8"/>
    <w:rsid w:val="004C5A8C"/>
    <w:rsid w:val="004F5ABB"/>
    <w:rsid w:val="00536542"/>
    <w:rsid w:val="00561B98"/>
    <w:rsid w:val="00593159"/>
    <w:rsid w:val="005E25B0"/>
    <w:rsid w:val="005F4276"/>
    <w:rsid w:val="00620F95"/>
    <w:rsid w:val="006452C8"/>
    <w:rsid w:val="00667B7B"/>
    <w:rsid w:val="006B14C5"/>
    <w:rsid w:val="006B6819"/>
    <w:rsid w:val="006D5811"/>
    <w:rsid w:val="006E48AA"/>
    <w:rsid w:val="00712B9E"/>
    <w:rsid w:val="00720681"/>
    <w:rsid w:val="00747607"/>
    <w:rsid w:val="00761686"/>
    <w:rsid w:val="00763FFC"/>
    <w:rsid w:val="007746D9"/>
    <w:rsid w:val="0078227F"/>
    <w:rsid w:val="007C5C65"/>
    <w:rsid w:val="007F370C"/>
    <w:rsid w:val="00834F59"/>
    <w:rsid w:val="00931229"/>
    <w:rsid w:val="009354EB"/>
    <w:rsid w:val="009C6F90"/>
    <w:rsid w:val="009D57F6"/>
    <w:rsid w:val="009D727D"/>
    <w:rsid w:val="00A0496A"/>
    <w:rsid w:val="00A11ADB"/>
    <w:rsid w:val="00A667C8"/>
    <w:rsid w:val="00A81019"/>
    <w:rsid w:val="00AA4758"/>
    <w:rsid w:val="00AE3661"/>
    <w:rsid w:val="00AE6CAB"/>
    <w:rsid w:val="00B13521"/>
    <w:rsid w:val="00B161B2"/>
    <w:rsid w:val="00B2721D"/>
    <w:rsid w:val="00B45C7A"/>
    <w:rsid w:val="00B559D2"/>
    <w:rsid w:val="00BB238B"/>
    <w:rsid w:val="00BD6583"/>
    <w:rsid w:val="00BE0B7C"/>
    <w:rsid w:val="00C128C2"/>
    <w:rsid w:val="00C55008"/>
    <w:rsid w:val="00C635AE"/>
    <w:rsid w:val="00C65F6F"/>
    <w:rsid w:val="00C732E6"/>
    <w:rsid w:val="00C81B0E"/>
    <w:rsid w:val="00C8289D"/>
    <w:rsid w:val="00CE0CAC"/>
    <w:rsid w:val="00D122B5"/>
    <w:rsid w:val="00D43418"/>
    <w:rsid w:val="00D4778E"/>
    <w:rsid w:val="00D810A3"/>
    <w:rsid w:val="00D868CB"/>
    <w:rsid w:val="00DE6D25"/>
    <w:rsid w:val="00E21E9D"/>
    <w:rsid w:val="00E555AF"/>
    <w:rsid w:val="00E810BF"/>
    <w:rsid w:val="00E85714"/>
    <w:rsid w:val="00EC7EAB"/>
    <w:rsid w:val="00F05834"/>
    <w:rsid w:val="00F534E5"/>
    <w:rsid w:val="00FC1D15"/>
    <w:rsid w:val="00FF3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E94AC"/>
  <w15:chartTrackingRefBased/>
  <w15:docId w15:val="{092072FA-67B0-40D4-BCCB-42128A946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8C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3F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3FFC"/>
    <w:rPr>
      <w:rFonts w:ascii="Segoe UI" w:hAnsi="Segoe UI" w:cs="Segoe UI"/>
      <w:sz w:val="18"/>
      <w:szCs w:val="18"/>
    </w:rPr>
  </w:style>
  <w:style w:type="character" w:customStyle="1" w:styleId="a6">
    <w:name w:val="Другое_"/>
    <w:basedOn w:val="a0"/>
    <w:link w:val="a7"/>
    <w:rsid w:val="00536542"/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rsid w:val="00536542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8">
    <w:name w:val="Hyperlink"/>
    <w:basedOn w:val="a0"/>
    <w:uiPriority w:val="99"/>
    <w:unhideWhenUsed/>
    <w:rsid w:val="00536542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536542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747607"/>
    <w:rPr>
      <w:color w:val="954F72" w:themeColor="followedHyperlink"/>
      <w:u w:val="single"/>
    </w:rPr>
  </w:style>
  <w:style w:type="paragraph" w:customStyle="1" w:styleId="df3vjf">
    <w:name w:val="df3vjf"/>
    <w:basedOn w:val="a"/>
    <w:rsid w:val="000407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286pc">
    <w:name w:val="t286pc"/>
    <w:basedOn w:val="a0"/>
    <w:rsid w:val="000407A3"/>
  </w:style>
  <w:style w:type="character" w:styleId="aa">
    <w:name w:val="Strong"/>
    <w:basedOn w:val="a0"/>
    <w:uiPriority w:val="22"/>
    <w:qFormat/>
    <w:rsid w:val="000407A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8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s28usolie.gosuslugi.ru/" TargetMode="External"/><Relationship Id="rId3" Type="http://schemas.openxmlformats.org/officeDocument/2006/relationships/styles" Target="styles.xml"/><Relationship Id="rId7" Type="http://schemas.openxmlformats.org/officeDocument/2006/relationships/hyperlink" Target="mailto:usds28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6DC7A1-FADC-4E86-BD30-633C5D585E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237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Самохвалова Ирина Владимировна</dc:creator>
  <cp:keywords/>
  <dc:description/>
  <cp:lastModifiedBy>PC</cp:lastModifiedBy>
  <cp:revision>3</cp:revision>
  <cp:lastPrinted>2026-01-13T07:13:00Z</cp:lastPrinted>
  <dcterms:created xsi:type="dcterms:W3CDTF">2026-01-20T00:22:00Z</dcterms:created>
  <dcterms:modified xsi:type="dcterms:W3CDTF">2026-03-23T13:59:00Z</dcterms:modified>
</cp:coreProperties>
</file>