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3E" w:rsidRPr="0071063E" w:rsidRDefault="003450D1" w:rsidP="0071063E">
      <w:pPr>
        <w:ind w:right="481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-127000</wp:posOffset>
            </wp:positionV>
            <wp:extent cx="5107305" cy="2378075"/>
            <wp:effectExtent l="0" t="0" r="0" b="317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D5937" w:rsidRDefault="000D5937" w:rsidP="0071063E">
      <w:pPr>
        <w:ind w:right="4818"/>
        <w:jc w:val="both"/>
        <w:rPr>
          <w:rFonts w:eastAsia="Calibri"/>
          <w:b/>
          <w:lang w:eastAsia="en-US"/>
        </w:rPr>
      </w:pPr>
    </w:p>
    <w:p w:rsidR="00001190" w:rsidRDefault="00001190" w:rsidP="0071063E">
      <w:pPr>
        <w:ind w:right="4818"/>
        <w:jc w:val="both"/>
        <w:rPr>
          <w:rFonts w:eastAsia="Calibri"/>
          <w:b/>
          <w:lang w:eastAsia="en-US"/>
        </w:rPr>
      </w:pPr>
    </w:p>
    <w:p w:rsidR="007C7A71" w:rsidRPr="007C7A71" w:rsidRDefault="007C7A71" w:rsidP="00A4530E">
      <w:pPr>
        <w:ind w:right="5385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 внесении изменений в порядок</w:t>
      </w:r>
      <w:r w:rsidR="00A4530E">
        <w:rPr>
          <w:rFonts w:eastAsia="Calibri"/>
          <w:b/>
          <w:lang w:eastAsia="en-US"/>
        </w:rPr>
        <w:t xml:space="preserve"> </w:t>
      </w:r>
      <w:r w:rsidRPr="007C7A71">
        <w:rPr>
          <w:rFonts w:eastAsia="Calibri"/>
          <w:b/>
          <w:lang w:eastAsia="en-US"/>
        </w:rPr>
        <w:t xml:space="preserve">размещения нестационарных торговых объектов на территории города Усолье-Сибирское, утвержденный постановлением администрации города Усолье-Сибирское от 16.06.2015 № 986 </w:t>
      </w:r>
      <w:r w:rsidR="00A4530E" w:rsidRPr="00A4530E">
        <w:rPr>
          <w:rFonts w:eastAsia="Calibri"/>
          <w:b/>
          <w:lang w:eastAsia="en-US"/>
        </w:rPr>
        <w:t xml:space="preserve">(в редакции </w:t>
      </w:r>
      <w:r w:rsidRPr="007C7A71">
        <w:rPr>
          <w:b/>
        </w:rPr>
        <w:t>от 25.03.2024</w:t>
      </w:r>
      <w:r w:rsidR="00A4530E" w:rsidRPr="00A4530E">
        <w:rPr>
          <w:b/>
        </w:rPr>
        <w:t>)</w:t>
      </w:r>
    </w:p>
    <w:p w:rsidR="00A70EB3" w:rsidRDefault="00A70EB3" w:rsidP="00A70EB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50FD4" w:rsidRPr="00450FD4" w:rsidRDefault="00450FD4" w:rsidP="00450FD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0FD4">
        <w:rPr>
          <w:sz w:val="28"/>
          <w:szCs w:val="28"/>
        </w:rPr>
        <w:t>В соответствии с Земельным кодексом Российской Федерации, Федеральным законом от 28.12.2009 № 381-ФЗ, Федеральным законом от 20.03.2025 № 33-ФЗ «Об общих принципах организации местного самоуправления в единой системе публичной власти», на основании закона Иркутской области от 04.05.2022 № 27-ОЗ «Об отдельных вопросах размещения нестационарных торговых объектов на территории Иркутской области», приказа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р</w:t>
      </w:r>
      <w:r w:rsidRPr="00450FD4">
        <w:rPr>
          <w:rFonts w:eastAsia="Calibri"/>
          <w:sz w:val="28"/>
          <w:szCs w:val="28"/>
          <w:lang w:eastAsia="en-US"/>
        </w:rPr>
        <w:t xml:space="preserve">уководствуясь </w:t>
      </w:r>
      <w:proofErr w:type="spellStart"/>
      <w:r w:rsidRPr="00450FD4">
        <w:rPr>
          <w:rFonts w:eastAsia="Calibri"/>
          <w:sz w:val="28"/>
          <w:szCs w:val="28"/>
          <w:lang w:eastAsia="en-US"/>
        </w:rPr>
        <w:t>ст.ст</w:t>
      </w:r>
      <w:proofErr w:type="spellEnd"/>
      <w:r w:rsidRPr="00450FD4">
        <w:rPr>
          <w:rFonts w:eastAsia="Calibri"/>
          <w:sz w:val="28"/>
          <w:szCs w:val="28"/>
          <w:lang w:eastAsia="en-US"/>
        </w:rPr>
        <w:t>. 28, 55 Устава города Усолье-Сибирское, администрация города Усолье-Сибирское</w:t>
      </w:r>
    </w:p>
    <w:p w:rsidR="00401666" w:rsidRDefault="00401666" w:rsidP="004016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70EB3" w:rsidRPr="007C7A71" w:rsidRDefault="00A70EB3" w:rsidP="007C7A7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7A71">
        <w:rPr>
          <w:rFonts w:eastAsia="Calibri"/>
          <w:sz w:val="28"/>
          <w:szCs w:val="28"/>
          <w:lang w:eastAsia="en-US"/>
        </w:rPr>
        <w:t>ПОСТАНОВЛЯЕТ:</w:t>
      </w:r>
    </w:p>
    <w:p w:rsidR="00A70EB3" w:rsidRDefault="00A70EB3" w:rsidP="00A70EB3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87CD2" w:rsidRDefault="00375DC0" w:rsidP="007C7A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7CD2">
        <w:rPr>
          <w:sz w:val="28"/>
          <w:szCs w:val="28"/>
        </w:rPr>
        <w:t>1. Внести в порядок размещения нестационарных торговых объектов на территории города Усолье-Сибирское, утвержденный постановлением администрации города Усолье-Сибирское от 16.06.2015 № 986 (в редакции от 25.03.2024) (далее – Порядок) изменения следующего содержания:</w:t>
      </w:r>
    </w:p>
    <w:p w:rsidR="00BF6193" w:rsidRDefault="00887CD2" w:rsidP="00BF61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BF6193">
        <w:rPr>
          <w:sz w:val="28"/>
          <w:szCs w:val="28"/>
        </w:rPr>
        <w:t>Подпункт а) пункта 1.1.</w:t>
      </w:r>
      <w:r w:rsidR="00C97A91">
        <w:rPr>
          <w:sz w:val="28"/>
          <w:szCs w:val="28"/>
        </w:rPr>
        <w:t xml:space="preserve"> раздела 1.</w:t>
      </w:r>
      <w:r w:rsidR="00BF6193">
        <w:rPr>
          <w:sz w:val="28"/>
          <w:szCs w:val="28"/>
        </w:rPr>
        <w:t xml:space="preserve"> Порядка изложить в </w:t>
      </w:r>
      <w:r w:rsidR="00F257B6">
        <w:rPr>
          <w:sz w:val="28"/>
          <w:szCs w:val="28"/>
        </w:rPr>
        <w:t>следующе</w:t>
      </w:r>
      <w:r w:rsidR="00BF6193">
        <w:rPr>
          <w:sz w:val="28"/>
          <w:szCs w:val="28"/>
        </w:rPr>
        <w:t xml:space="preserve">й редакции: «а) схема размещения нестационарных торговых объектов (далее – Схема) - документ, состоящий из текстовой и графической частей, определяющий места размещения нестационарных торговых объектов на территории </w:t>
      </w:r>
      <w:r w:rsidR="005B60EF">
        <w:rPr>
          <w:sz w:val="28"/>
          <w:szCs w:val="28"/>
        </w:rPr>
        <w:t>город</w:t>
      </w:r>
      <w:r w:rsidR="003F3A41">
        <w:rPr>
          <w:sz w:val="28"/>
          <w:szCs w:val="28"/>
        </w:rPr>
        <w:t>а</w:t>
      </w:r>
      <w:r w:rsidR="005B60EF">
        <w:rPr>
          <w:sz w:val="28"/>
          <w:szCs w:val="28"/>
        </w:rPr>
        <w:t xml:space="preserve"> Усолье-Сибирское</w:t>
      </w:r>
      <w:r w:rsidR="003F3A41">
        <w:rPr>
          <w:sz w:val="28"/>
          <w:szCs w:val="28"/>
        </w:rPr>
        <w:t xml:space="preserve"> </w:t>
      </w:r>
      <w:r w:rsidR="00BF6193">
        <w:rPr>
          <w:sz w:val="28"/>
          <w:szCs w:val="28"/>
        </w:rPr>
        <w:t xml:space="preserve">и содержащий сведения о виде, площади, адресных ориентирах (для мобильного торгового объекта в качестве адресных ориентиров может указываться маршрут движения и (или) зона размещения), координатах поворотных точек места размещения нестационарного торгового объекта на земельном участке (в </w:t>
      </w:r>
      <w:r w:rsidR="00BF6193">
        <w:rPr>
          <w:sz w:val="28"/>
          <w:szCs w:val="28"/>
        </w:rPr>
        <w:lastRenderedPageBreak/>
        <w:t>графической части Схемы), о возможности размещения нестационарного торгового объекта 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доход», периоде размещения, специализации объекта, собственнике земельного участка, на котором расположен нестационарный торговый объект;».</w:t>
      </w:r>
    </w:p>
    <w:p w:rsidR="00AD4AD0" w:rsidRDefault="00AD4AD0" w:rsidP="00C97A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7A9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257B6">
        <w:rPr>
          <w:sz w:val="28"/>
          <w:szCs w:val="28"/>
        </w:rPr>
        <w:t xml:space="preserve">Дополнить Порядок разделом </w:t>
      </w:r>
      <w:r w:rsidR="00854521">
        <w:rPr>
          <w:sz w:val="28"/>
          <w:szCs w:val="28"/>
        </w:rPr>
        <w:t>2</w:t>
      </w:r>
      <w:r w:rsidRPr="00F257B6">
        <w:rPr>
          <w:sz w:val="28"/>
          <w:szCs w:val="28"/>
        </w:rPr>
        <w:t>.1. следующего содержания: «</w:t>
      </w:r>
      <w:r w:rsidR="00854521">
        <w:rPr>
          <w:sz w:val="28"/>
          <w:szCs w:val="28"/>
        </w:rPr>
        <w:t>2</w:t>
      </w:r>
      <w:r w:rsidRPr="00F257B6">
        <w:rPr>
          <w:sz w:val="28"/>
          <w:szCs w:val="28"/>
        </w:rPr>
        <w:t>.1. Порядок</w:t>
      </w:r>
      <w:r>
        <w:rPr>
          <w:sz w:val="28"/>
          <w:szCs w:val="28"/>
        </w:rPr>
        <w:t xml:space="preserve"> определения координат поворотных точек мест размещения нестационарных торговых объектов.</w:t>
      </w:r>
    </w:p>
    <w:p w:rsidR="00AD4AD0" w:rsidRPr="00C8481D" w:rsidRDefault="00854521" w:rsidP="00AD4A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4AD0">
        <w:rPr>
          <w:sz w:val="28"/>
          <w:szCs w:val="28"/>
        </w:rPr>
        <w:t xml:space="preserve">.1.1. </w:t>
      </w:r>
      <w:r w:rsidR="00AD4AD0" w:rsidRPr="00C8481D">
        <w:rPr>
          <w:sz w:val="28"/>
          <w:szCs w:val="28"/>
        </w:rPr>
        <w:t xml:space="preserve">Координаты поворотных точек места размещения нестационарного торгового объекта на земельном участке определяются </w:t>
      </w:r>
      <w:r w:rsidR="00AD4AD0" w:rsidRPr="00BF6193">
        <w:rPr>
          <w:sz w:val="28"/>
          <w:szCs w:val="28"/>
        </w:rPr>
        <w:t>администрацией города</w:t>
      </w:r>
      <w:r w:rsidR="00AD4AD0" w:rsidRPr="00C8481D">
        <w:rPr>
          <w:sz w:val="28"/>
          <w:szCs w:val="28"/>
        </w:rPr>
        <w:t xml:space="preserve"> для нового места размещения нестационарного торгового объекта при включении его в Схему, а также для места размещения нестационарного торгового объекта, включенного в Схему, но свободного от прав третьих лиц.</w:t>
      </w:r>
    </w:p>
    <w:p w:rsidR="00AD4AD0" w:rsidRDefault="00854521" w:rsidP="00AD4A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4AD0">
        <w:rPr>
          <w:sz w:val="28"/>
          <w:szCs w:val="28"/>
        </w:rPr>
        <w:t xml:space="preserve">.1.2. </w:t>
      </w:r>
      <w:r w:rsidR="00AD4AD0" w:rsidRPr="00D63086">
        <w:rPr>
          <w:sz w:val="28"/>
          <w:szCs w:val="28"/>
        </w:rPr>
        <w:t>Определение координат поворотных точек места размещения нестационарного торгового объекта на земельном участке, включенного в Схему и предоставленного хозяйствующему субъекту на основании договора на размещение нестационарного торгового объекта, хозяйствующий субъект обеспечи</w:t>
      </w:r>
      <w:r w:rsidR="00D63086">
        <w:rPr>
          <w:sz w:val="28"/>
          <w:szCs w:val="28"/>
        </w:rPr>
        <w:t>вае</w:t>
      </w:r>
      <w:r w:rsidR="00AD4AD0" w:rsidRPr="00D63086">
        <w:rPr>
          <w:sz w:val="28"/>
          <w:szCs w:val="28"/>
        </w:rPr>
        <w:t>т самостоятельно</w:t>
      </w:r>
      <w:r w:rsidR="00FA31C2">
        <w:rPr>
          <w:sz w:val="28"/>
          <w:szCs w:val="28"/>
        </w:rPr>
        <w:t xml:space="preserve"> и предоставляет в администрацию города</w:t>
      </w:r>
      <w:r w:rsidR="00AD4AD0" w:rsidRPr="00D63086">
        <w:rPr>
          <w:sz w:val="28"/>
          <w:szCs w:val="28"/>
        </w:rPr>
        <w:t>.</w:t>
      </w:r>
    </w:p>
    <w:p w:rsidR="00FA31C2" w:rsidRPr="00D63086" w:rsidRDefault="00D21D95" w:rsidP="00AD4A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Места размещения нестационарных торговых объектов должны соответствовать </w:t>
      </w:r>
      <w:r w:rsidRPr="00D63086">
        <w:rPr>
          <w:rFonts w:eastAsia="Calibri"/>
          <w:sz w:val="28"/>
          <w:szCs w:val="28"/>
          <w:lang w:eastAsia="en-US"/>
        </w:rPr>
        <w:t>архитектурны</w:t>
      </w:r>
      <w:r>
        <w:rPr>
          <w:rFonts w:eastAsia="Calibri"/>
          <w:sz w:val="28"/>
          <w:szCs w:val="28"/>
          <w:lang w:eastAsia="en-US"/>
        </w:rPr>
        <w:t>м</w:t>
      </w:r>
      <w:r w:rsidRPr="00D63086">
        <w:rPr>
          <w:rFonts w:eastAsia="Calibri"/>
          <w:sz w:val="28"/>
          <w:szCs w:val="28"/>
          <w:lang w:eastAsia="en-US"/>
        </w:rPr>
        <w:t>, градостроительны</w:t>
      </w:r>
      <w:r>
        <w:rPr>
          <w:rFonts w:eastAsia="Calibri"/>
          <w:sz w:val="28"/>
          <w:szCs w:val="28"/>
          <w:lang w:eastAsia="en-US"/>
        </w:rPr>
        <w:t>м</w:t>
      </w:r>
      <w:r w:rsidRPr="00D63086">
        <w:rPr>
          <w:rFonts w:eastAsia="Calibri"/>
          <w:sz w:val="28"/>
          <w:szCs w:val="28"/>
          <w:lang w:eastAsia="en-US"/>
        </w:rPr>
        <w:t>, строительны</w:t>
      </w:r>
      <w:r>
        <w:rPr>
          <w:rFonts w:eastAsia="Calibri"/>
          <w:sz w:val="28"/>
          <w:szCs w:val="28"/>
          <w:lang w:eastAsia="en-US"/>
        </w:rPr>
        <w:t>м</w:t>
      </w:r>
      <w:r w:rsidRPr="00D63086">
        <w:rPr>
          <w:rFonts w:eastAsia="Calibri"/>
          <w:sz w:val="28"/>
          <w:szCs w:val="28"/>
          <w:lang w:eastAsia="en-US"/>
        </w:rPr>
        <w:t>, санитарны</w:t>
      </w:r>
      <w:r>
        <w:rPr>
          <w:rFonts w:eastAsia="Calibri"/>
          <w:sz w:val="28"/>
          <w:szCs w:val="28"/>
          <w:lang w:eastAsia="en-US"/>
        </w:rPr>
        <w:t>м</w:t>
      </w:r>
      <w:r w:rsidRPr="00D63086">
        <w:rPr>
          <w:rFonts w:eastAsia="Calibri"/>
          <w:sz w:val="28"/>
          <w:szCs w:val="28"/>
          <w:lang w:eastAsia="en-US"/>
        </w:rPr>
        <w:t xml:space="preserve"> и пожарны</w:t>
      </w:r>
      <w:r>
        <w:rPr>
          <w:rFonts w:eastAsia="Calibri"/>
          <w:sz w:val="28"/>
          <w:szCs w:val="28"/>
          <w:lang w:eastAsia="en-US"/>
        </w:rPr>
        <w:t>м</w:t>
      </w:r>
      <w:r w:rsidRPr="00D63086">
        <w:rPr>
          <w:rFonts w:eastAsia="Calibri"/>
          <w:sz w:val="28"/>
          <w:szCs w:val="28"/>
          <w:lang w:eastAsia="en-US"/>
        </w:rPr>
        <w:t xml:space="preserve"> норм и правил</w:t>
      </w:r>
      <w:r>
        <w:rPr>
          <w:rFonts w:eastAsia="Calibri"/>
          <w:sz w:val="28"/>
          <w:szCs w:val="28"/>
          <w:lang w:eastAsia="en-US"/>
        </w:rPr>
        <w:t>ам</w:t>
      </w:r>
      <w:r w:rsidRPr="00D63086">
        <w:rPr>
          <w:rFonts w:eastAsia="Calibri"/>
          <w:sz w:val="28"/>
          <w:szCs w:val="28"/>
          <w:lang w:eastAsia="en-US"/>
        </w:rPr>
        <w:t>, проект</w:t>
      </w:r>
      <w:r>
        <w:rPr>
          <w:rFonts w:eastAsia="Calibri"/>
          <w:sz w:val="28"/>
          <w:szCs w:val="28"/>
          <w:lang w:eastAsia="en-US"/>
        </w:rPr>
        <w:t>ам</w:t>
      </w:r>
      <w:r w:rsidRPr="00D63086">
        <w:rPr>
          <w:rFonts w:eastAsia="Calibri"/>
          <w:sz w:val="28"/>
          <w:szCs w:val="28"/>
          <w:lang w:eastAsia="en-US"/>
        </w:rPr>
        <w:t xml:space="preserve"> планировки и благоустройства территории города Усолье-Сибирское, правил</w:t>
      </w:r>
      <w:r>
        <w:rPr>
          <w:rFonts w:eastAsia="Calibri"/>
          <w:sz w:val="28"/>
          <w:szCs w:val="28"/>
          <w:lang w:eastAsia="en-US"/>
        </w:rPr>
        <w:t>ам</w:t>
      </w:r>
      <w:r w:rsidRPr="00D63086">
        <w:rPr>
          <w:rFonts w:eastAsia="Calibri"/>
          <w:sz w:val="28"/>
          <w:szCs w:val="28"/>
          <w:lang w:eastAsia="en-US"/>
        </w:rPr>
        <w:t xml:space="preserve"> сохранения объектов культурного наследия, а также режим</w:t>
      </w:r>
      <w:r>
        <w:rPr>
          <w:rFonts w:eastAsia="Calibri"/>
          <w:sz w:val="28"/>
          <w:szCs w:val="28"/>
          <w:lang w:eastAsia="en-US"/>
        </w:rPr>
        <w:t>ам</w:t>
      </w:r>
      <w:r w:rsidRPr="00D63086">
        <w:rPr>
          <w:rFonts w:eastAsia="Calibri"/>
          <w:sz w:val="28"/>
          <w:szCs w:val="28"/>
          <w:lang w:eastAsia="en-US"/>
        </w:rPr>
        <w:t xml:space="preserve"> использования земель в границах зон охраны объектов культурного наследия.</w:t>
      </w:r>
    </w:p>
    <w:p w:rsidR="00D63086" w:rsidRPr="00D63086" w:rsidRDefault="00AD4AD0" w:rsidP="00D6308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3086">
        <w:rPr>
          <w:sz w:val="28"/>
          <w:szCs w:val="28"/>
        </w:rPr>
        <w:t>В случае отказа хозяйствующего субъекта от самостоятельного</w:t>
      </w:r>
      <w:r w:rsidR="00D63086">
        <w:rPr>
          <w:sz w:val="28"/>
          <w:szCs w:val="28"/>
        </w:rPr>
        <w:t xml:space="preserve"> обеспечения</w:t>
      </w:r>
      <w:r w:rsidRPr="00D63086">
        <w:rPr>
          <w:sz w:val="28"/>
          <w:szCs w:val="28"/>
        </w:rPr>
        <w:t xml:space="preserve"> определения координат поворотных точек места размещения нестационарного торгового объекта (в том числе при непредставлении координат в установленный срок или представлении недостоверных сведений) координаты поворотных точек определяются администрацией города</w:t>
      </w:r>
      <w:r w:rsidR="00D21D95">
        <w:rPr>
          <w:sz w:val="28"/>
          <w:szCs w:val="28"/>
        </w:rPr>
        <w:t>.</w:t>
      </w:r>
    </w:p>
    <w:p w:rsidR="00C16624" w:rsidRDefault="00AD4AD0" w:rsidP="00D630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места размещения нестационарного торгового объекта одному из требований, указанных в </w:t>
      </w:r>
      <w:r w:rsidR="00550046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пункт</w:t>
      </w:r>
      <w:r w:rsidR="00550046">
        <w:rPr>
          <w:sz w:val="28"/>
          <w:szCs w:val="28"/>
        </w:rPr>
        <w:t>е</w:t>
      </w:r>
      <w:r>
        <w:rPr>
          <w:sz w:val="28"/>
          <w:szCs w:val="28"/>
        </w:rPr>
        <w:t xml:space="preserve">, администрация города вправе </w:t>
      </w:r>
    </w:p>
    <w:p w:rsidR="00AD4AD0" w:rsidRDefault="00C16624" w:rsidP="00C166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Схему,</w:t>
      </w:r>
      <w:r w:rsidR="00AD4AD0">
        <w:rPr>
          <w:sz w:val="28"/>
          <w:szCs w:val="28"/>
        </w:rPr>
        <w:t xml:space="preserve"> с целью исключения </w:t>
      </w:r>
      <w:r>
        <w:rPr>
          <w:sz w:val="28"/>
          <w:szCs w:val="28"/>
        </w:rPr>
        <w:t xml:space="preserve">ранее предоставленного </w:t>
      </w:r>
      <w:r w:rsidR="00AD4AD0">
        <w:rPr>
          <w:sz w:val="28"/>
          <w:szCs w:val="28"/>
        </w:rPr>
        <w:t>места размещения</w:t>
      </w:r>
      <w:r>
        <w:rPr>
          <w:sz w:val="28"/>
          <w:szCs w:val="28"/>
        </w:rPr>
        <w:t xml:space="preserve"> нестационарного торгового объекта</w:t>
      </w:r>
      <w:r w:rsidR="00AD4AD0">
        <w:rPr>
          <w:sz w:val="28"/>
          <w:szCs w:val="28"/>
        </w:rPr>
        <w:t>, как несоответствующего требованиям действующего законодательства.</w:t>
      </w:r>
    </w:p>
    <w:p w:rsidR="00D21D95" w:rsidRPr="00D63086" w:rsidRDefault="00D21D95" w:rsidP="00D21D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3086">
        <w:rPr>
          <w:sz w:val="28"/>
          <w:szCs w:val="28"/>
        </w:rPr>
        <w:t>В случае отказа хозяйствующего субъекта от самостоятельного</w:t>
      </w:r>
      <w:r>
        <w:rPr>
          <w:sz w:val="28"/>
          <w:szCs w:val="28"/>
        </w:rPr>
        <w:t xml:space="preserve"> обеспечения</w:t>
      </w:r>
      <w:r w:rsidRPr="00D63086">
        <w:rPr>
          <w:sz w:val="28"/>
          <w:szCs w:val="28"/>
        </w:rPr>
        <w:t xml:space="preserve"> определения координат поворотных точек места размещения нестационарного торгового объекта (в том числе при непредставлении координат в установленный срок или представлении недостоверных сведений) координаты поворотных точек определяются администрацией города</w:t>
      </w:r>
      <w:r>
        <w:rPr>
          <w:sz w:val="28"/>
          <w:szCs w:val="28"/>
        </w:rPr>
        <w:t>».</w:t>
      </w:r>
    </w:p>
    <w:p w:rsidR="00BF6193" w:rsidRDefault="00BF6193" w:rsidP="00D21D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7A91">
        <w:rPr>
          <w:sz w:val="28"/>
          <w:szCs w:val="28"/>
        </w:rPr>
        <w:t>3</w:t>
      </w:r>
      <w:r>
        <w:rPr>
          <w:sz w:val="28"/>
          <w:szCs w:val="28"/>
        </w:rPr>
        <w:t>. Подпункт 4</w:t>
      </w:r>
      <w:r w:rsidR="00144EB3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2.9. </w:t>
      </w:r>
      <w:r w:rsidR="00D63086">
        <w:rPr>
          <w:sz w:val="28"/>
          <w:szCs w:val="28"/>
        </w:rPr>
        <w:t xml:space="preserve">раздела 2. Порядка </w:t>
      </w:r>
      <w:r>
        <w:rPr>
          <w:sz w:val="28"/>
          <w:szCs w:val="28"/>
        </w:rPr>
        <w:t>исключить.</w:t>
      </w:r>
    </w:p>
    <w:p w:rsidR="00F257B6" w:rsidRPr="00F257B6" w:rsidRDefault="00144EB3" w:rsidP="00773F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257B6" w:rsidRPr="00F257B6">
        <w:rPr>
          <w:sz w:val="28"/>
          <w:szCs w:val="28"/>
        </w:rPr>
        <w:t>П</w:t>
      </w:r>
      <w:r w:rsidR="00BF6193" w:rsidRPr="00F257B6">
        <w:rPr>
          <w:sz w:val="28"/>
          <w:szCs w:val="28"/>
        </w:rPr>
        <w:t xml:space="preserve">ункт 4.7. </w:t>
      </w:r>
      <w:r w:rsidR="00AE63E6">
        <w:rPr>
          <w:sz w:val="28"/>
          <w:szCs w:val="28"/>
        </w:rPr>
        <w:t xml:space="preserve">раздела 4. Порядка </w:t>
      </w:r>
      <w:r w:rsidR="00F257B6">
        <w:rPr>
          <w:sz w:val="28"/>
          <w:szCs w:val="28"/>
        </w:rPr>
        <w:t>изложить в следующей редакции: «</w:t>
      </w:r>
      <w:r w:rsidR="00F257B6" w:rsidRPr="00F257B6">
        <w:rPr>
          <w:sz w:val="28"/>
          <w:szCs w:val="28"/>
        </w:rPr>
        <w:t xml:space="preserve">4.7. Право на заключение договора на размещение без проведения </w:t>
      </w:r>
      <w:r w:rsidR="00F6052D">
        <w:rPr>
          <w:sz w:val="28"/>
          <w:szCs w:val="28"/>
        </w:rPr>
        <w:t>аукциона</w:t>
      </w:r>
      <w:r w:rsidR="00F257B6" w:rsidRPr="00F257B6">
        <w:rPr>
          <w:sz w:val="28"/>
          <w:szCs w:val="28"/>
        </w:rPr>
        <w:t xml:space="preserve"> в соответствии с настоящ</w:t>
      </w:r>
      <w:r w:rsidR="00C97A91">
        <w:rPr>
          <w:sz w:val="28"/>
          <w:szCs w:val="28"/>
        </w:rPr>
        <w:t xml:space="preserve">им разделом </w:t>
      </w:r>
      <w:r w:rsidR="00F257B6" w:rsidRPr="00F257B6">
        <w:rPr>
          <w:sz w:val="28"/>
          <w:szCs w:val="28"/>
        </w:rPr>
        <w:t xml:space="preserve"> предоставляется хозяйствующему субъекту, подавшему в </w:t>
      </w:r>
      <w:r w:rsidR="00C97A91">
        <w:rPr>
          <w:sz w:val="28"/>
          <w:szCs w:val="28"/>
        </w:rPr>
        <w:t>администрацию города</w:t>
      </w:r>
      <w:r w:rsidR="00F257B6" w:rsidRPr="00F257B6">
        <w:rPr>
          <w:sz w:val="28"/>
          <w:szCs w:val="28"/>
        </w:rPr>
        <w:t xml:space="preserve"> заявление о выборе компенсационного места для размещения </w:t>
      </w:r>
      <w:r w:rsidR="00F257B6" w:rsidRPr="00F257B6">
        <w:rPr>
          <w:sz w:val="28"/>
          <w:szCs w:val="28"/>
        </w:rPr>
        <w:lastRenderedPageBreak/>
        <w:t>нестационарного торгового объекта из числа свободных мест в схеме размещения нестационарных торговых объектов</w:t>
      </w:r>
      <w:r w:rsidR="00F257B6">
        <w:rPr>
          <w:sz w:val="28"/>
          <w:szCs w:val="28"/>
        </w:rPr>
        <w:t>».</w:t>
      </w:r>
    </w:p>
    <w:p w:rsidR="00A70EB3" w:rsidRPr="004A0214" w:rsidRDefault="00931028" w:rsidP="005C50A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A70EB3" w:rsidRPr="007C7A71">
        <w:rPr>
          <w:rFonts w:eastAsia="Calibri"/>
          <w:sz w:val="28"/>
          <w:szCs w:val="28"/>
          <w:lang w:eastAsia="en-US"/>
        </w:rPr>
        <w:t>Опубликовать настоящее постановление в газете «Официальное Усолье»</w:t>
      </w:r>
      <w:r w:rsidR="004A0214" w:rsidRPr="007C7A71">
        <w:rPr>
          <w:rFonts w:eastAsia="Calibri"/>
          <w:sz w:val="28"/>
          <w:szCs w:val="28"/>
          <w:lang w:eastAsia="en-US"/>
        </w:rPr>
        <w:t xml:space="preserve"> </w:t>
      </w:r>
      <w:r w:rsidR="00A70EB3" w:rsidRPr="007C7A71">
        <w:rPr>
          <w:rFonts w:eastAsia="Calibri"/>
          <w:sz w:val="28"/>
          <w:szCs w:val="28"/>
          <w:lang w:eastAsia="en-US"/>
        </w:rPr>
        <w:t xml:space="preserve">и </w:t>
      </w:r>
      <w:r w:rsidR="00A70EB3" w:rsidRPr="004A0214">
        <w:rPr>
          <w:rFonts w:eastAsia="Calibri"/>
          <w:sz w:val="28"/>
          <w:szCs w:val="28"/>
          <w:lang w:eastAsia="en-US"/>
        </w:rPr>
        <w:t xml:space="preserve">разместить на официальном сайте </w:t>
      </w:r>
      <w:r w:rsidR="00A70EB3" w:rsidRPr="004A0214">
        <w:rPr>
          <w:sz w:val="28"/>
          <w:szCs w:val="28"/>
        </w:rPr>
        <w:t>администрации города Усолье-Сибирское</w:t>
      </w:r>
      <w:r w:rsidR="003342D3" w:rsidRPr="004A0214">
        <w:rPr>
          <w:sz w:val="28"/>
          <w:szCs w:val="28"/>
        </w:rPr>
        <w:t xml:space="preserve"> </w:t>
      </w:r>
      <w:r w:rsidR="00A70EB3" w:rsidRPr="004A0214">
        <w:rPr>
          <w:sz w:val="28"/>
          <w:szCs w:val="28"/>
        </w:rPr>
        <w:t>в</w:t>
      </w:r>
      <w:r w:rsidR="007C7A71">
        <w:rPr>
          <w:sz w:val="28"/>
          <w:szCs w:val="28"/>
        </w:rPr>
        <w:t xml:space="preserve"> </w:t>
      </w:r>
      <w:r w:rsidR="00A70EB3" w:rsidRPr="004A0214">
        <w:rPr>
          <w:sz w:val="28"/>
          <w:szCs w:val="28"/>
        </w:rPr>
        <w:t>информационно-телекоммуникационной сети «Интернет».</w:t>
      </w:r>
    </w:p>
    <w:p w:rsidR="00A70EB3" w:rsidRPr="007C7A71" w:rsidRDefault="00931028" w:rsidP="00777DA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A70EB3" w:rsidRPr="007C7A71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</w:t>
      </w:r>
      <w:r w:rsidR="003342D3" w:rsidRPr="007C7A71">
        <w:rPr>
          <w:rFonts w:eastAsia="Calibri"/>
          <w:sz w:val="28"/>
          <w:szCs w:val="28"/>
          <w:lang w:eastAsia="en-US"/>
        </w:rPr>
        <w:t xml:space="preserve"> </w:t>
      </w:r>
      <w:r w:rsidR="00A70EB3" w:rsidRPr="007C7A71">
        <w:rPr>
          <w:rFonts w:eastAsia="Calibri"/>
          <w:sz w:val="28"/>
          <w:szCs w:val="28"/>
          <w:lang w:eastAsia="en-US"/>
        </w:rPr>
        <w:t>на</w:t>
      </w:r>
      <w:r w:rsidR="004A0214" w:rsidRPr="007C7A71">
        <w:rPr>
          <w:rFonts w:eastAsia="Calibri"/>
          <w:sz w:val="28"/>
          <w:szCs w:val="28"/>
          <w:lang w:eastAsia="en-US"/>
        </w:rPr>
        <w:t xml:space="preserve"> п</w:t>
      </w:r>
      <w:r w:rsidR="00A70EB3" w:rsidRPr="007C7A71">
        <w:rPr>
          <w:rFonts w:eastAsia="Calibri"/>
          <w:sz w:val="28"/>
          <w:szCs w:val="28"/>
          <w:lang w:eastAsia="en-US"/>
        </w:rPr>
        <w:t xml:space="preserve">редседателя комитета экономического развития администрации города Усолье-Сибирское </w:t>
      </w:r>
      <w:r w:rsidR="007C7A71">
        <w:rPr>
          <w:rFonts w:eastAsia="Calibri"/>
          <w:sz w:val="28"/>
          <w:szCs w:val="28"/>
          <w:lang w:eastAsia="en-US"/>
        </w:rPr>
        <w:t>Трофимову И</w:t>
      </w:r>
      <w:r w:rsidR="00A70EB3" w:rsidRPr="007C7A71">
        <w:rPr>
          <w:rFonts w:eastAsia="Calibri"/>
          <w:sz w:val="28"/>
          <w:szCs w:val="28"/>
          <w:lang w:eastAsia="en-US"/>
        </w:rPr>
        <w:t>.А.</w:t>
      </w:r>
    </w:p>
    <w:p w:rsidR="00A70EB3" w:rsidRPr="00A70EB3" w:rsidRDefault="00A70EB3" w:rsidP="00A70EB3">
      <w:pPr>
        <w:ind w:left="708"/>
        <w:jc w:val="both"/>
        <w:rPr>
          <w:rFonts w:eastAsia="Calibri"/>
          <w:sz w:val="28"/>
          <w:szCs w:val="28"/>
        </w:rPr>
      </w:pPr>
    </w:p>
    <w:p w:rsidR="00DB4190" w:rsidRDefault="00DB4190" w:rsidP="00065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1063E" w:rsidRDefault="00DC1C31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Мэр </w:t>
      </w:r>
      <w:r w:rsidR="0071063E" w:rsidRPr="0071063E">
        <w:rPr>
          <w:rFonts w:eastAsia="Calibri"/>
          <w:b/>
          <w:sz w:val="28"/>
          <w:szCs w:val="28"/>
          <w:lang w:eastAsia="en-US"/>
        </w:rPr>
        <w:t>города</w:t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</w:r>
      <w:r w:rsidR="0071063E" w:rsidRPr="0071063E">
        <w:rPr>
          <w:rFonts w:eastAsia="Calibri"/>
          <w:b/>
          <w:sz w:val="28"/>
          <w:szCs w:val="28"/>
          <w:lang w:eastAsia="en-US"/>
        </w:rPr>
        <w:tab/>
        <w:t xml:space="preserve">   </w:t>
      </w:r>
      <w:r w:rsidR="00A90070">
        <w:rPr>
          <w:rFonts w:eastAsia="Calibri"/>
          <w:b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ab/>
      </w:r>
      <w:r w:rsidR="00D975DE">
        <w:rPr>
          <w:rFonts w:eastAsia="Calibri"/>
          <w:b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ab/>
      </w:r>
      <w:r w:rsidR="000C7053">
        <w:rPr>
          <w:rFonts w:eastAsia="Calibri"/>
          <w:b/>
          <w:sz w:val="28"/>
          <w:szCs w:val="28"/>
          <w:lang w:eastAsia="en-US"/>
        </w:rPr>
        <w:t xml:space="preserve">      </w:t>
      </w:r>
      <w:r w:rsidR="00310600">
        <w:rPr>
          <w:rFonts w:eastAsia="Calibri"/>
          <w:b/>
          <w:sz w:val="28"/>
          <w:szCs w:val="28"/>
          <w:lang w:eastAsia="en-US"/>
        </w:rPr>
        <w:t xml:space="preserve">      </w:t>
      </w:r>
      <w:r w:rsidR="000C7053">
        <w:rPr>
          <w:rFonts w:eastAsia="Calibri"/>
          <w:b/>
          <w:sz w:val="28"/>
          <w:szCs w:val="28"/>
          <w:lang w:eastAsia="en-US"/>
        </w:rPr>
        <w:t xml:space="preserve">     </w:t>
      </w:r>
      <w:r>
        <w:rPr>
          <w:rFonts w:eastAsia="Calibri"/>
          <w:b/>
          <w:sz w:val="28"/>
          <w:szCs w:val="28"/>
          <w:lang w:eastAsia="en-US"/>
        </w:rPr>
        <w:t xml:space="preserve">М.В.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Торопкин</w:t>
      </w:r>
      <w:proofErr w:type="spellEnd"/>
    </w:p>
    <w:p w:rsidR="00F3170C" w:rsidRDefault="00F3170C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450FD4" w:rsidRDefault="00450FD4" w:rsidP="0071063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sectPr w:rsidR="00450FD4" w:rsidSect="00450F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42D" w:rsidRDefault="00A0542D">
      <w:r>
        <w:separator/>
      </w:r>
    </w:p>
  </w:endnote>
  <w:endnote w:type="continuationSeparator" w:id="0">
    <w:p w:rsidR="00A0542D" w:rsidRDefault="00A0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42D" w:rsidRDefault="00A0542D">
      <w:r>
        <w:separator/>
      </w:r>
    </w:p>
  </w:footnote>
  <w:footnote w:type="continuationSeparator" w:id="0">
    <w:p w:rsidR="00A0542D" w:rsidRDefault="00A0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4407"/>
    <w:multiLevelType w:val="hybridMultilevel"/>
    <w:tmpl w:val="4BF0BB00"/>
    <w:lvl w:ilvl="0" w:tplc="A09AAF08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24DC7"/>
    <w:multiLevelType w:val="hybridMultilevel"/>
    <w:tmpl w:val="607E2F26"/>
    <w:lvl w:ilvl="0" w:tplc="F514CB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74490"/>
    <w:multiLevelType w:val="hybridMultilevel"/>
    <w:tmpl w:val="8BCC90F0"/>
    <w:lvl w:ilvl="0" w:tplc="BD2CE6EC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758"/>
    <w:multiLevelType w:val="hybridMultilevel"/>
    <w:tmpl w:val="CB58849E"/>
    <w:lvl w:ilvl="0" w:tplc="04190011">
      <w:start w:val="1"/>
      <w:numFmt w:val="decimal"/>
      <w:lvlText w:val="%1)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0C4609EF"/>
    <w:multiLevelType w:val="hybridMultilevel"/>
    <w:tmpl w:val="2A86C214"/>
    <w:lvl w:ilvl="0" w:tplc="23CA557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0C24EE"/>
    <w:multiLevelType w:val="hybridMultilevel"/>
    <w:tmpl w:val="DAFE0058"/>
    <w:lvl w:ilvl="0" w:tplc="2B5E17AE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132AFF"/>
    <w:multiLevelType w:val="hybridMultilevel"/>
    <w:tmpl w:val="858CF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EC01BF"/>
    <w:multiLevelType w:val="hybridMultilevel"/>
    <w:tmpl w:val="6A689370"/>
    <w:lvl w:ilvl="0" w:tplc="D40C7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A250E2"/>
    <w:multiLevelType w:val="multilevel"/>
    <w:tmpl w:val="69A44EE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3B8E00DF"/>
    <w:multiLevelType w:val="hybridMultilevel"/>
    <w:tmpl w:val="FF38914A"/>
    <w:lvl w:ilvl="0" w:tplc="D47AFB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E0E"/>
    <w:multiLevelType w:val="multilevel"/>
    <w:tmpl w:val="6BF4DF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4514556C"/>
    <w:multiLevelType w:val="hybridMultilevel"/>
    <w:tmpl w:val="4BAC79D6"/>
    <w:lvl w:ilvl="0" w:tplc="AACE562A">
      <w:start w:val="1"/>
      <w:numFmt w:val="decimal"/>
      <w:lvlText w:val="%1."/>
      <w:lvlJc w:val="left"/>
      <w:pPr>
        <w:tabs>
          <w:tab w:val="num" w:pos="1740"/>
        </w:tabs>
        <w:ind w:left="1740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9504ECB"/>
    <w:multiLevelType w:val="hybridMultilevel"/>
    <w:tmpl w:val="BA063198"/>
    <w:lvl w:ilvl="0" w:tplc="09240276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941F2"/>
    <w:multiLevelType w:val="hybridMultilevel"/>
    <w:tmpl w:val="0A827F4C"/>
    <w:lvl w:ilvl="0" w:tplc="A4CCBA4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4A0A356B"/>
    <w:multiLevelType w:val="hybridMultilevel"/>
    <w:tmpl w:val="9CFE3452"/>
    <w:lvl w:ilvl="0" w:tplc="D7F08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07C4B46"/>
    <w:multiLevelType w:val="hybridMultilevel"/>
    <w:tmpl w:val="4CD27B4E"/>
    <w:lvl w:ilvl="0" w:tplc="885CAFC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D8C716E"/>
    <w:multiLevelType w:val="multilevel"/>
    <w:tmpl w:val="69A44EE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7"/>
    <w:rsid w:val="00001190"/>
    <w:rsid w:val="000015AD"/>
    <w:rsid w:val="00004338"/>
    <w:rsid w:val="0000543F"/>
    <w:rsid w:val="00010174"/>
    <w:rsid w:val="00020826"/>
    <w:rsid w:val="00020FA2"/>
    <w:rsid w:val="0002536A"/>
    <w:rsid w:val="00025F63"/>
    <w:rsid w:val="00033BCE"/>
    <w:rsid w:val="00037ACA"/>
    <w:rsid w:val="000425DC"/>
    <w:rsid w:val="00043CD1"/>
    <w:rsid w:val="0004657E"/>
    <w:rsid w:val="00050CA4"/>
    <w:rsid w:val="00053E47"/>
    <w:rsid w:val="000556AC"/>
    <w:rsid w:val="00057177"/>
    <w:rsid w:val="0006569A"/>
    <w:rsid w:val="0006588B"/>
    <w:rsid w:val="000659AE"/>
    <w:rsid w:val="00066068"/>
    <w:rsid w:val="000677DC"/>
    <w:rsid w:val="000706B6"/>
    <w:rsid w:val="00074252"/>
    <w:rsid w:val="00077E51"/>
    <w:rsid w:val="00080C8E"/>
    <w:rsid w:val="00081579"/>
    <w:rsid w:val="00081630"/>
    <w:rsid w:val="0008512E"/>
    <w:rsid w:val="000853D8"/>
    <w:rsid w:val="000859E6"/>
    <w:rsid w:val="00087888"/>
    <w:rsid w:val="00092FAB"/>
    <w:rsid w:val="00095DEF"/>
    <w:rsid w:val="000962CC"/>
    <w:rsid w:val="00096A9B"/>
    <w:rsid w:val="000A1C55"/>
    <w:rsid w:val="000A27F1"/>
    <w:rsid w:val="000A33D8"/>
    <w:rsid w:val="000A44CB"/>
    <w:rsid w:val="000A52B8"/>
    <w:rsid w:val="000A5B85"/>
    <w:rsid w:val="000A6870"/>
    <w:rsid w:val="000B4212"/>
    <w:rsid w:val="000B4D76"/>
    <w:rsid w:val="000B514A"/>
    <w:rsid w:val="000B57FB"/>
    <w:rsid w:val="000B7115"/>
    <w:rsid w:val="000B7561"/>
    <w:rsid w:val="000B7D0F"/>
    <w:rsid w:val="000C0C35"/>
    <w:rsid w:val="000C6273"/>
    <w:rsid w:val="000C685B"/>
    <w:rsid w:val="000C7053"/>
    <w:rsid w:val="000D085E"/>
    <w:rsid w:val="000D2FA2"/>
    <w:rsid w:val="000D2FEF"/>
    <w:rsid w:val="000D40A2"/>
    <w:rsid w:val="000D5937"/>
    <w:rsid w:val="000D5AA6"/>
    <w:rsid w:val="000E00A9"/>
    <w:rsid w:val="000E4CB5"/>
    <w:rsid w:val="000E5E8D"/>
    <w:rsid w:val="000E6466"/>
    <w:rsid w:val="000E7467"/>
    <w:rsid w:val="000F27D6"/>
    <w:rsid w:val="000F2937"/>
    <w:rsid w:val="000F2AB5"/>
    <w:rsid w:val="000F2EAC"/>
    <w:rsid w:val="000F415A"/>
    <w:rsid w:val="000F65B5"/>
    <w:rsid w:val="0010048F"/>
    <w:rsid w:val="0010095B"/>
    <w:rsid w:val="001009E5"/>
    <w:rsid w:val="00101632"/>
    <w:rsid w:val="001020FA"/>
    <w:rsid w:val="00102A53"/>
    <w:rsid w:val="00103081"/>
    <w:rsid w:val="00104674"/>
    <w:rsid w:val="0011107D"/>
    <w:rsid w:val="00111290"/>
    <w:rsid w:val="00111F01"/>
    <w:rsid w:val="001137E1"/>
    <w:rsid w:val="0011571B"/>
    <w:rsid w:val="00116352"/>
    <w:rsid w:val="00122FEB"/>
    <w:rsid w:val="001249DF"/>
    <w:rsid w:val="001363E7"/>
    <w:rsid w:val="0013652E"/>
    <w:rsid w:val="00136A63"/>
    <w:rsid w:val="00136B10"/>
    <w:rsid w:val="001371A2"/>
    <w:rsid w:val="0013764A"/>
    <w:rsid w:val="0014058C"/>
    <w:rsid w:val="00144EB3"/>
    <w:rsid w:val="0014770F"/>
    <w:rsid w:val="00147C9D"/>
    <w:rsid w:val="001504E8"/>
    <w:rsid w:val="0015067A"/>
    <w:rsid w:val="00151C9D"/>
    <w:rsid w:val="00153F8A"/>
    <w:rsid w:val="001548F1"/>
    <w:rsid w:val="00157245"/>
    <w:rsid w:val="001601B3"/>
    <w:rsid w:val="001603D4"/>
    <w:rsid w:val="0016230B"/>
    <w:rsid w:val="00162369"/>
    <w:rsid w:val="00164B64"/>
    <w:rsid w:val="001677A7"/>
    <w:rsid w:val="00167DF6"/>
    <w:rsid w:val="00170A50"/>
    <w:rsid w:val="00170DC2"/>
    <w:rsid w:val="001718BA"/>
    <w:rsid w:val="00172364"/>
    <w:rsid w:val="00172BA8"/>
    <w:rsid w:val="00176C61"/>
    <w:rsid w:val="0017788C"/>
    <w:rsid w:val="001808CF"/>
    <w:rsid w:val="001845E2"/>
    <w:rsid w:val="00185D4E"/>
    <w:rsid w:val="0018672A"/>
    <w:rsid w:val="00187AA3"/>
    <w:rsid w:val="00187D16"/>
    <w:rsid w:val="001932E2"/>
    <w:rsid w:val="00194273"/>
    <w:rsid w:val="00195CB9"/>
    <w:rsid w:val="001A0F4E"/>
    <w:rsid w:val="001A3550"/>
    <w:rsid w:val="001A3B07"/>
    <w:rsid w:val="001A5421"/>
    <w:rsid w:val="001A5613"/>
    <w:rsid w:val="001A584A"/>
    <w:rsid w:val="001A615A"/>
    <w:rsid w:val="001B4092"/>
    <w:rsid w:val="001B6318"/>
    <w:rsid w:val="001B7DC8"/>
    <w:rsid w:val="001C024D"/>
    <w:rsid w:val="001C1513"/>
    <w:rsid w:val="001C2E2D"/>
    <w:rsid w:val="001C6DD4"/>
    <w:rsid w:val="001C73DD"/>
    <w:rsid w:val="001D78FB"/>
    <w:rsid w:val="001E2019"/>
    <w:rsid w:val="001E294B"/>
    <w:rsid w:val="001E2B8D"/>
    <w:rsid w:val="001E3550"/>
    <w:rsid w:val="001E4372"/>
    <w:rsid w:val="001E4D12"/>
    <w:rsid w:val="001E52FC"/>
    <w:rsid w:val="001E530C"/>
    <w:rsid w:val="001E73CC"/>
    <w:rsid w:val="001F2187"/>
    <w:rsid w:val="001F2411"/>
    <w:rsid w:val="001F3457"/>
    <w:rsid w:val="001F35A5"/>
    <w:rsid w:val="001F7958"/>
    <w:rsid w:val="00201BD6"/>
    <w:rsid w:val="002025C2"/>
    <w:rsid w:val="00204F83"/>
    <w:rsid w:val="00205482"/>
    <w:rsid w:val="00205B36"/>
    <w:rsid w:val="00212F1A"/>
    <w:rsid w:val="00221668"/>
    <w:rsid w:val="002237CA"/>
    <w:rsid w:val="00226E32"/>
    <w:rsid w:val="00232979"/>
    <w:rsid w:val="002364BA"/>
    <w:rsid w:val="00236E44"/>
    <w:rsid w:val="00237C8D"/>
    <w:rsid w:val="00241756"/>
    <w:rsid w:val="00242487"/>
    <w:rsid w:val="00242DD7"/>
    <w:rsid w:val="0024580A"/>
    <w:rsid w:val="00254D97"/>
    <w:rsid w:val="0025568F"/>
    <w:rsid w:val="00255FB4"/>
    <w:rsid w:val="002560A8"/>
    <w:rsid w:val="002562E8"/>
    <w:rsid w:val="002614CE"/>
    <w:rsid w:val="0026235C"/>
    <w:rsid w:val="00265908"/>
    <w:rsid w:val="00266B4E"/>
    <w:rsid w:val="00267A52"/>
    <w:rsid w:val="00267C86"/>
    <w:rsid w:val="002702C0"/>
    <w:rsid w:val="00271FCA"/>
    <w:rsid w:val="002732D5"/>
    <w:rsid w:val="0027578A"/>
    <w:rsid w:val="00275A0B"/>
    <w:rsid w:val="00275C6C"/>
    <w:rsid w:val="00280A86"/>
    <w:rsid w:val="00281833"/>
    <w:rsid w:val="00283E46"/>
    <w:rsid w:val="00290701"/>
    <w:rsid w:val="00291773"/>
    <w:rsid w:val="00291DAA"/>
    <w:rsid w:val="00294779"/>
    <w:rsid w:val="00295D71"/>
    <w:rsid w:val="002974EE"/>
    <w:rsid w:val="002A010E"/>
    <w:rsid w:val="002A2078"/>
    <w:rsid w:val="002B139B"/>
    <w:rsid w:val="002B420F"/>
    <w:rsid w:val="002B6112"/>
    <w:rsid w:val="002B6206"/>
    <w:rsid w:val="002B6F71"/>
    <w:rsid w:val="002B7F69"/>
    <w:rsid w:val="002C0398"/>
    <w:rsid w:val="002C0607"/>
    <w:rsid w:val="002C1E41"/>
    <w:rsid w:val="002C287B"/>
    <w:rsid w:val="002C7464"/>
    <w:rsid w:val="002D1F1F"/>
    <w:rsid w:val="002D2258"/>
    <w:rsid w:val="002D3654"/>
    <w:rsid w:val="002D5DB9"/>
    <w:rsid w:val="002D681A"/>
    <w:rsid w:val="002E2723"/>
    <w:rsid w:val="002E46A8"/>
    <w:rsid w:val="002E4775"/>
    <w:rsid w:val="002F02CC"/>
    <w:rsid w:val="002F06AD"/>
    <w:rsid w:val="002F2C7B"/>
    <w:rsid w:val="002F39CB"/>
    <w:rsid w:val="002F6B69"/>
    <w:rsid w:val="003013FE"/>
    <w:rsid w:val="003044C5"/>
    <w:rsid w:val="00304A60"/>
    <w:rsid w:val="003105B3"/>
    <w:rsid w:val="00310600"/>
    <w:rsid w:val="0031693E"/>
    <w:rsid w:val="003220BE"/>
    <w:rsid w:val="00322899"/>
    <w:rsid w:val="0032434E"/>
    <w:rsid w:val="003270F9"/>
    <w:rsid w:val="003300C9"/>
    <w:rsid w:val="00330131"/>
    <w:rsid w:val="003340DB"/>
    <w:rsid w:val="003342D3"/>
    <w:rsid w:val="00340AF5"/>
    <w:rsid w:val="00340E3A"/>
    <w:rsid w:val="00342320"/>
    <w:rsid w:val="00343191"/>
    <w:rsid w:val="00343D20"/>
    <w:rsid w:val="003450D1"/>
    <w:rsid w:val="00347762"/>
    <w:rsid w:val="003516EF"/>
    <w:rsid w:val="00354A43"/>
    <w:rsid w:val="00360B6A"/>
    <w:rsid w:val="0036153E"/>
    <w:rsid w:val="003624D6"/>
    <w:rsid w:val="0036585A"/>
    <w:rsid w:val="00367CC9"/>
    <w:rsid w:val="00371E5A"/>
    <w:rsid w:val="0037294A"/>
    <w:rsid w:val="00374DAF"/>
    <w:rsid w:val="00375DC0"/>
    <w:rsid w:val="003768D4"/>
    <w:rsid w:val="00381676"/>
    <w:rsid w:val="0038366A"/>
    <w:rsid w:val="003838FD"/>
    <w:rsid w:val="003840F5"/>
    <w:rsid w:val="003859B3"/>
    <w:rsid w:val="00387C2C"/>
    <w:rsid w:val="00391422"/>
    <w:rsid w:val="00393B81"/>
    <w:rsid w:val="003A3040"/>
    <w:rsid w:val="003A4442"/>
    <w:rsid w:val="003A6F14"/>
    <w:rsid w:val="003A774F"/>
    <w:rsid w:val="003B180F"/>
    <w:rsid w:val="003B25FA"/>
    <w:rsid w:val="003B3D11"/>
    <w:rsid w:val="003B712B"/>
    <w:rsid w:val="003C0D22"/>
    <w:rsid w:val="003C1637"/>
    <w:rsid w:val="003C197B"/>
    <w:rsid w:val="003C25AE"/>
    <w:rsid w:val="003C4F81"/>
    <w:rsid w:val="003D174E"/>
    <w:rsid w:val="003D296F"/>
    <w:rsid w:val="003D6C0D"/>
    <w:rsid w:val="003D7816"/>
    <w:rsid w:val="003E2270"/>
    <w:rsid w:val="003E5C57"/>
    <w:rsid w:val="003F0C48"/>
    <w:rsid w:val="003F1712"/>
    <w:rsid w:val="003F19A3"/>
    <w:rsid w:val="003F3A41"/>
    <w:rsid w:val="003F4A46"/>
    <w:rsid w:val="003F4DE8"/>
    <w:rsid w:val="003F7C48"/>
    <w:rsid w:val="004000EE"/>
    <w:rsid w:val="00400EAD"/>
    <w:rsid w:val="00401666"/>
    <w:rsid w:val="004020C0"/>
    <w:rsid w:val="00406A34"/>
    <w:rsid w:val="0041030F"/>
    <w:rsid w:val="00410B88"/>
    <w:rsid w:val="0041218A"/>
    <w:rsid w:val="004126EE"/>
    <w:rsid w:val="00412B2F"/>
    <w:rsid w:val="00412F3C"/>
    <w:rsid w:val="00415C8B"/>
    <w:rsid w:val="004200FB"/>
    <w:rsid w:val="0042126F"/>
    <w:rsid w:val="00423C22"/>
    <w:rsid w:val="00426E67"/>
    <w:rsid w:val="00427603"/>
    <w:rsid w:val="00436287"/>
    <w:rsid w:val="004413E0"/>
    <w:rsid w:val="00443356"/>
    <w:rsid w:val="00443D50"/>
    <w:rsid w:val="00444151"/>
    <w:rsid w:val="00446F2B"/>
    <w:rsid w:val="00447892"/>
    <w:rsid w:val="00450EA5"/>
    <w:rsid w:val="00450FD4"/>
    <w:rsid w:val="004517B7"/>
    <w:rsid w:val="00453087"/>
    <w:rsid w:val="004539ED"/>
    <w:rsid w:val="00453CFA"/>
    <w:rsid w:val="00457174"/>
    <w:rsid w:val="0046289C"/>
    <w:rsid w:val="00462BA2"/>
    <w:rsid w:val="00463782"/>
    <w:rsid w:val="00463E38"/>
    <w:rsid w:val="00464DC2"/>
    <w:rsid w:val="00466225"/>
    <w:rsid w:val="004674D7"/>
    <w:rsid w:val="004675CB"/>
    <w:rsid w:val="004679F5"/>
    <w:rsid w:val="00467C24"/>
    <w:rsid w:val="004702BA"/>
    <w:rsid w:val="0047039F"/>
    <w:rsid w:val="00470C77"/>
    <w:rsid w:val="0047137C"/>
    <w:rsid w:val="00472146"/>
    <w:rsid w:val="00474EBD"/>
    <w:rsid w:val="00475C2B"/>
    <w:rsid w:val="00482C89"/>
    <w:rsid w:val="00484726"/>
    <w:rsid w:val="004906AF"/>
    <w:rsid w:val="004915D2"/>
    <w:rsid w:val="00496C7F"/>
    <w:rsid w:val="004A0214"/>
    <w:rsid w:val="004A246D"/>
    <w:rsid w:val="004A551F"/>
    <w:rsid w:val="004B064B"/>
    <w:rsid w:val="004B0B6D"/>
    <w:rsid w:val="004B4A76"/>
    <w:rsid w:val="004C0A4C"/>
    <w:rsid w:val="004C108B"/>
    <w:rsid w:val="004C569E"/>
    <w:rsid w:val="004C65E1"/>
    <w:rsid w:val="004D0021"/>
    <w:rsid w:val="004D0AC4"/>
    <w:rsid w:val="004D5F66"/>
    <w:rsid w:val="004E098B"/>
    <w:rsid w:val="004E6D26"/>
    <w:rsid w:val="004E71A5"/>
    <w:rsid w:val="004F1417"/>
    <w:rsid w:val="004F2A70"/>
    <w:rsid w:val="004F2D69"/>
    <w:rsid w:val="004F372E"/>
    <w:rsid w:val="004F410F"/>
    <w:rsid w:val="004F67CC"/>
    <w:rsid w:val="004F7121"/>
    <w:rsid w:val="00501E9E"/>
    <w:rsid w:val="00503473"/>
    <w:rsid w:val="005042CB"/>
    <w:rsid w:val="00506BC8"/>
    <w:rsid w:val="00515394"/>
    <w:rsid w:val="00515529"/>
    <w:rsid w:val="00515C7B"/>
    <w:rsid w:val="00517E98"/>
    <w:rsid w:val="0052081E"/>
    <w:rsid w:val="00522027"/>
    <w:rsid w:val="00522309"/>
    <w:rsid w:val="005226FD"/>
    <w:rsid w:val="00524D41"/>
    <w:rsid w:val="00527343"/>
    <w:rsid w:val="0053007F"/>
    <w:rsid w:val="0054056B"/>
    <w:rsid w:val="00541356"/>
    <w:rsid w:val="005418E5"/>
    <w:rsid w:val="0054332D"/>
    <w:rsid w:val="00543E87"/>
    <w:rsid w:val="00545004"/>
    <w:rsid w:val="00545E3E"/>
    <w:rsid w:val="00550046"/>
    <w:rsid w:val="0055154B"/>
    <w:rsid w:val="00551C67"/>
    <w:rsid w:val="005565C7"/>
    <w:rsid w:val="00557593"/>
    <w:rsid w:val="00561F59"/>
    <w:rsid w:val="005633EA"/>
    <w:rsid w:val="0057300D"/>
    <w:rsid w:val="00573E11"/>
    <w:rsid w:val="00580502"/>
    <w:rsid w:val="00581C8A"/>
    <w:rsid w:val="005917F8"/>
    <w:rsid w:val="00592AF2"/>
    <w:rsid w:val="00593A96"/>
    <w:rsid w:val="00594A9C"/>
    <w:rsid w:val="005963A5"/>
    <w:rsid w:val="00597FD8"/>
    <w:rsid w:val="005A043C"/>
    <w:rsid w:val="005A046D"/>
    <w:rsid w:val="005A244D"/>
    <w:rsid w:val="005A2662"/>
    <w:rsid w:val="005A3858"/>
    <w:rsid w:val="005A386B"/>
    <w:rsid w:val="005A42CB"/>
    <w:rsid w:val="005A4718"/>
    <w:rsid w:val="005B1F53"/>
    <w:rsid w:val="005B2CC2"/>
    <w:rsid w:val="005B57BF"/>
    <w:rsid w:val="005B60EF"/>
    <w:rsid w:val="005C0E0A"/>
    <w:rsid w:val="005C1D36"/>
    <w:rsid w:val="005C295F"/>
    <w:rsid w:val="005C2E8C"/>
    <w:rsid w:val="005C50A8"/>
    <w:rsid w:val="005C630B"/>
    <w:rsid w:val="005C7FF8"/>
    <w:rsid w:val="005D0496"/>
    <w:rsid w:val="005D0A3C"/>
    <w:rsid w:val="005D1957"/>
    <w:rsid w:val="005D391B"/>
    <w:rsid w:val="005D49CE"/>
    <w:rsid w:val="005D7624"/>
    <w:rsid w:val="005E0231"/>
    <w:rsid w:val="005E51A8"/>
    <w:rsid w:val="005F2D30"/>
    <w:rsid w:val="005F32A1"/>
    <w:rsid w:val="005F439D"/>
    <w:rsid w:val="005F5C92"/>
    <w:rsid w:val="005F742A"/>
    <w:rsid w:val="005F7CD3"/>
    <w:rsid w:val="005F7F61"/>
    <w:rsid w:val="00601F93"/>
    <w:rsid w:val="006042F0"/>
    <w:rsid w:val="006054F9"/>
    <w:rsid w:val="00605BD2"/>
    <w:rsid w:val="0060705A"/>
    <w:rsid w:val="00607995"/>
    <w:rsid w:val="00613BF8"/>
    <w:rsid w:val="0061405A"/>
    <w:rsid w:val="00614513"/>
    <w:rsid w:val="006167A7"/>
    <w:rsid w:val="006177B1"/>
    <w:rsid w:val="00617A5C"/>
    <w:rsid w:val="00617D29"/>
    <w:rsid w:val="00621380"/>
    <w:rsid w:val="00622981"/>
    <w:rsid w:val="0062478E"/>
    <w:rsid w:val="00625AFC"/>
    <w:rsid w:val="006324C4"/>
    <w:rsid w:val="0063463F"/>
    <w:rsid w:val="00642DF5"/>
    <w:rsid w:val="0064472C"/>
    <w:rsid w:val="00644DAE"/>
    <w:rsid w:val="00646180"/>
    <w:rsid w:val="00650E36"/>
    <w:rsid w:val="006510A4"/>
    <w:rsid w:val="006558BC"/>
    <w:rsid w:val="00661C8D"/>
    <w:rsid w:val="00662088"/>
    <w:rsid w:val="00663D14"/>
    <w:rsid w:val="00663E95"/>
    <w:rsid w:val="006647FD"/>
    <w:rsid w:val="00665998"/>
    <w:rsid w:val="0066715E"/>
    <w:rsid w:val="00667E61"/>
    <w:rsid w:val="00670829"/>
    <w:rsid w:val="00671BC2"/>
    <w:rsid w:val="0067250D"/>
    <w:rsid w:val="00672DD6"/>
    <w:rsid w:val="00672E69"/>
    <w:rsid w:val="00674C65"/>
    <w:rsid w:val="006750F0"/>
    <w:rsid w:val="006752A6"/>
    <w:rsid w:val="00675830"/>
    <w:rsid w:val="00675908"/>
    <w:rsid w:val="00675E22"/>
    <w:rsid w:val="00676F91"/>
    <w:rsid w:val="00677893"/>
    <w:rsid w:val="006800C8"/>
    <w:rsid w:val="00680B30"/>
    <w:rsid w:val="00680CCB"/>
    <w:rsid w:val="0068128E"/>
    <w:rsid w:val="00681A5F"/>
    <w:rsid w:val="00681DCF"/>
    <w:rsid w:val="006838ED"/>
    <w:rsid w:val="00686E84"/>
    <w:rsid w:val="00691418"/>
    <w:rsid w:val="0069194E"/>
    <w:rsid w:val="00694DD2"/>
    <w:rsid w:val="00696D0C"/>
    <w:rsid w:val="006A0DBB"/>
    <w:rsid w:val="006A1D49"/>
    <w:rsid w:val="006A4D0E"/>
    <w:rsid w:val="006B0319"/>
    <w:rsid w:val="006B38F1"/>
    <w:rsid w:val="006B47FA"/>
    <w:rsid w:val="006B59B9"/>
    <w:rsid w:val="006B7072"/>
    <w:rsid w:val="006C4443"/>
    <w:rsid w:val="006C4ECF"/>
    <w:rsid w:val="006C71F9"/>
    <w:rsid w:val="006D4213"/>
    <w:rsid w:val="006D5567"/>
    <w:rsid w:val="006D74BA"/>
    <w:rsid w:val="006E02C5"/>
    <w:rsid w:val="006E2C5D"/>
    <w:rsid w:val="006E2E3A"/>
    <w:rsid w:val="006E50F2"/>
    <w:rsid w:val="006E5903"/>
    <w:rsid w:val="006E76B6"/>
    <w:rsid w:val="006E777F"/>
    <w:rsid w:val="006F2D89"/>
    <w:rsid w:val="006F458E"/>
    <w:rsid w:val="006F4994"/>
    <w:rsid w:val="006F65AA"/>
    <w:rsid w:val="007055C3"/>
    <w:rsid w:val="0070564F"/>
    <w:rsid w:val="007105A7"/>
    <w:rsid w:val="0071063E"/>
    <w:rsid w:val="00710A3C"/>
    <w:rsid w:val="00710E39"/>
    <w:rsid w:val="0071572E"/>
    <w:rsid w:val="007200BF"/>
    <w:rsid w:val="00721909"/>
    <w:rsid w:val="007238F2"/>
    <w:rsid w:val="0072445C"/>
    <w:rsid w:val="007338E0"/>
    <w:rsid w:val="0073691C"/>
    <w:rsid w:val="00737DA5"/>
    <w:rsid w:val="0074088D"/>
    <w:rsid w:val="00740A01"/>
    <w:rsid w:val="0075212D"/>
    <w:rsid w:val="00753B12"/>
    <w:rsid w:val="0075459F"/>
    <w:rsid w:val="00756EF3"/>
    <w:rsid w:val="0076421C"/>
    <w:rsid w:val="0076448D"/>
    <w:rsid w:val="007725C4"/>
    <w:rsid w:val="00773ACF"/>
    <w:rsid w:val="00773F88"/>
    <w:rsid w:val="00774E3F"/>
    <w:rsid w:val="0077589D"/>
    <w:rsid w:val="00777DAC"/>
    <w:rsid w:val="007802BD"/>
    <w:rsid w:val="00783450"/>
    <w:rsid w:val="0078523F"/>
    <w:rsid w:val="00785B67"/>
    <w:rsid w:val="00786425"/>
    <w:rsid w:val="00786902"/>
    <w:rsid w:val="00790EA0"/>
    <w:rsid w:val="00795989"/>
    <w:rsid w:val="007A09EA"/>
    <w:rsid w:val="007A3820"/>
    <w:rsid w:val="007A4D2C"/>
    <w:rsid w:val="007A610A"/>
    <w:rsid w:val="007B0BF5"/>
    <w:rsid w:val="007B4971"/>
    <w:rsid w:val="007B4B07"/>
    <w:rsid w:val="007B4F6F"/>
    <w:rsid w:val="007B6AC1"/>
    <w:rsid w:val="007B70D6"/>
    <w:rsid w:val="007C27F8"/>
    <w:rsid w:val="007C3966"/>
    <w:rsid w:val="007C4885"/>
    <w:rsid w:val="007C4AA2"/>
    <w:rsid w:val="007C7A71"/>
    <w:rsid w:val="007C7EFD"/>
    <w:rsid w:val="007C7F28"/>
    <w:rsid w:val="007D2A63"/>
    <w:rsid w:val="007D50B0"/>
    <w:rsid w:val="007E612B"/>
    <w:rsid w:val="007E6253"/>
    <w:rsid w:val="007E71A2"/>
    <w:rsid w:val="007F155D"/>
    <w:rsid w:val="007F3D08"/>
    <w:rsid w:val="00800954"/>
    <w:rsid w:val="00803502"/>
    <w:rsid w:val="00810413"/>
    <w:rsid w:val="00811816"/>
    <w:rsid w:val="008149C8"/>
    <w:rsid w:val="00814AEA"/>
    <w:rsid w:val="00814D1D"/>
    <w:rsid w:val="00814F30"/>
    <w:rsid w:val="00816E1A"/>
    <w:rsid w:val="00820B60"/>
    <w:rsid w:val="0082124E"/>
    <w:rsid w:val="00822A84"/>
    <w:rsid w:val="00824375"/>
    <w:rsid w:val="008258AE"/>
    <w:rsid w:val="00825A61"/>
    <w:rsid w:val="00826806"/>
    <w:rsid w:val="00831083"/>
    <w:rsid w:val="00831BD7"/>
    <w:rsid w:val="008327A0"/>
    <w:rsid w:val="0083355D"/>
    <w:rsid w:val="00835D52"/>
    <w:rsid w:val="00837D40"/>
    <w:rsid w:val="00841050"/>
    <w:rsid w:val="00841A75"/>
    <w:rsid w:val="008427AA"/>
    <w:rsid w:val="00844829"/>
    <w:rsid w:val="00844CE5"/>
    <w:rsid w:val="008454A0"/>
    <w:rsid w:val="00846830"/>
    <w:rsid w:val="008478BB"/>
    <w:rsid w:val="00847E46"/>
    <w:rsid w:val="00852DEC"/>
    <w:rsid w:val="00854521"/>
    <w:rsid w:val="008603B5"/>
    <w:rsid w:val="00867382"/>
    <w:rsid w:val="0087032A"/>
    <w:rsid w:val="00872D60"/>
    <w:rsid w:val="00874336"/>
    <w:rsid w:val="008758F8"/>
    <w:rsid w:val="008775A2"/>
    <w:rsid w:val="00880255"/>
    <w:rsid w:val="008818F8"/>
    <w:rsid w:val="00884BFF"/>
    <w:rsid w:val="00885DDC"/>
    <w:rsid w:val="00887C8C"/>
    <w:rsid w:val="00887CD2"/>
    <w:rsid w:val="008902AB"/>
    <w:rsid w:val="00895008"/>
    <w:rsid w:val="00895C94"/>
    <w:rsid w:val="008A02A9"/>
    <w:rsid w:val="008A0FF5"/>
    <w:rsid w:val="008A10B3"/>
    <w:rsid w:val="008A1864"/>
    <w:rsid w:val="008A218F"/>
    <w:rsid w:val="008A256A"/>
    <w:rsid w:val="008A27D9"/>
    <w:rsid w:val="008A2B43"/>
    <w:rsid w:val="008A3C00"/>
    <w:rsid w:val="008A410C"/>
    <w:rsid w:val="008B0919"/>
    <w:rsid w:val="008B0C81"/>
    <w:rsid w:val="008B27CC"/>
    <w:rsid w:val="008B586C"/>
    <w:rsid w:val="008B59E9"/>
    <w:rsid w:val="008B6537"/>
    <w:rsid w:val="008B7DBA"/>
    <w:rsid w:val="008C312A"/>
    <w:rsid w:val="008C3B65"/>
    <w:rsid w:val="008C3D3D"/>
    <w:rsid w:val="008C488F"/>
    <w:rsid w:val="008D0885"/>
    <w:rsid w:val="008D1245"/>
    <w:rsid w:val="008D436A"/>
    <w:rsid w:val="008D4434"/>
    <w:rsid w:val="008D6286"/>
    <w:rsid w:val="008D764E"/>
    <w:rsid w:val="008D767C"/>
    <w:rsid w:val="008D77A7"/>
    <w:rsid w:val="008E548F"/>
    <w:rsid w:val="008E5CC0"/>
    <w:rsid w:val="008E5DA3"/>
    <w:rsid w:val="008E7A55"/>
    <w:rsid w:val="008F00CC"/>
    <w:rsid w:val="008F1321"/>
    <w:rsid w:val="008F15A7"/>
    <w:rsid w:val="008F2ED8"/>
    <w:rsid w:val="008F339C"/>
    <w:rsid w:val="008F5247"/>
    <w:rsid w:val="0090019C"/>
    <w:rsid w:val="00902C40"/>
    <w:rsid w:val="00903FF9"/>
    <w:rsid w:val="0090619C"/>
    <w:rsid w:val="0090774C"/>
    <w:rsid w:val="009103B9"/>
    <w:rsid w:val="00910F63"/>
    <w:rsid w:val="00912A33"/>
    <w:rsid w:val="009130B1"/>
    <w:rsid w:val="00914470"/>
    <w:rsid w:val="0092270C"/>
    <w:rsid w:val="0092283F"/>
    <w:rsid w:val="00925BDE"/>
    <w:rsid w:val="00926CF9"/>
    <w:rsid w:val="00931028"/>
    <w:rsid w:val="00935D37"/>
    <w:rsid w:val="00946D7C"/>
    <w:rsid w:val="00951398"/>
    <w:rsid w:val="00954D39"/>
    <w:rsid w:val="009557DB"/>
    <w:rsid w:val="00957122"/>
    <w:rsid w:val="00960D78"/>
    <w:rsid w:val="00965307"/>
    <w:rsid w:val="00967DFA"/>
    <w:rsid w:val="00970ECF"/>
    <w:rsid w:val="00972E05"/>
    <w:rsid w:val="00973DE7"/>
    <w:rsid w:val="00974B96"/>
    <w:rsid w:val="0097556A"/>
    <w:rsid w:val="00975851"/>
    <w:rsid w:val="009849CE"/>
    <w:rsid w:val="009853A8"/>
    <w:rsid w:val="009916AC"/>
    <w:rsid w:val="009931BF"/>
    <w:rsid w:val="00993C7A"/>
    <w:rsid w:val="00996A68"/>
    <w:rsid w:val="00997A20"/>
    <w:rsid w:val="009A03FB"/>
    <w:rsid w:val="009A45CA"/>
    <w:rsid w:val="009A52E4"/>
    <w:rsid w:val="009A6EA7"/>
    <w:rsid w:val="009A7B21"/>
    <w:rsid w:val="009A7EC6"/>
    <w:rsid w:val="009B31A2"/>
    <w:rsid w:val="009B38EE"/>
    <w:rsid w:val="009B5356"/>
    <w:rsid w:val="009B742D"/>
    <w:rsid w:val="009C0BD0"/>
    <w:rsid w:val="009C17AD"/>
    <w:rsid w:val="009C327A"/>
    <w:rsid w:val="009C54B2"/>
    <w:rsid w:val="009C5914"/>
    <w:rsid w:val="009D3A4F"/>
    <w:rsid w:val="009D452E"/>
    <w:rsid w:val="009D6835"/>
    <w:rsid w:val="009D7AB5"/>
    <w:rsid w:val="009E12EB"/>
    <w:rsid w:val="009E1711"/>
    <w:rsid w:val="009E41C4"/>
    <w:rsid w:val="009F3594"/>
    <w:rsid w:val="009F38C3"/>
    <w:rsid w:val="009F6AB3"/>
    <w:rsid w:val="00A04719"/>
    <w:rsid w:val="00A0542D"/>
    <w:rsid w:val="00A06ECE"/>
    <w:rsid w:val="00A115EA"/>
    <w:rsid w:val="00A14607"/>
    <w:rsid w:val="00A14D57"/>
    <w:rsid w:val="00A15F19"/>
    <w:rsid w:val="00A22436"/>
    <w:rsid w:val="00A22AF3"/>
    <w:rsid w:val="00A22CD3"/>
    <w:rsid w:val="00A30020"/>
    <w:rsid w:val="00A34AA0"/>
    <w:rsid w:val="00A3603C"/>
    <w:rsid w:val="00A36470"/>
    <w:rsid w:val="00A43F85"/>
    <w:rsid w:val="00A450DC"/>
    <w:rsid w:val="00A4530E"/>
    <w:rsid w:val="00A5064E"/>
    <w:rsid w:val="00A50CB8"/>
    <w:rsid w:val="00A530B4"/>
    <w:rsid w:val="00A56472"/>
    <w:rsid w:val="00A57B9B"/>
    <w:rsid w:val="00A60285"/>
    <w:rsid w:val="00A60882"/>
    <w:rsid w:val="00A60D7A"/>
    <w:rsid w:val="00A62445"/>
    <w:rsid w:val="00A70D7D"/>
    <w:rsid w:val="00A70EB3"/>
    <w:rsid w:val="00A72827"/>
    <w:rsid w:val="00A742CB"/>
    <w:rsid w:val="00A74472"/>
    <w:rsid w:val="00A76073"/>
    <w:rsid w:val="00A76C70"/>
    <w:rsid w:val="00A77CEC"/>
    <w:rsid w:val="00A82BD3"/>
    <w:rsid w:val="00A859F4"/>
    <w:rsid w:val="00A85ACF"/>
    <w:rsid w:val="00A86640"/>
    <w:rsid w:val="00A87917"/>
    <w:rsid w:val="00A90070"/>
    <w:rsid w:val="00A9615A"/>
    <w:rsid w:val="00AB2D3A"/>
    <w:rsid w:val="00AB345D"/>
    <w:rsid w:val="00AB39CC"/>
    <w:rsid w:val="00AB3CAC"/>
    <w:rsid w:val="00AB5368"/>
    <w:rsid w:val="00AB7C6A"/>
    <w:rsid w:val="00AC10B4"/>
    <w:rsid w:val="00AC2EED"/>
    <w:rsid w:val="00AC3EA9"/>
    <w:rsid w:val="00AC4EB3"/>
    <w:rsid w:val="00AC5734"/>
    <w:rsid w:val="00AC7F35"/>
    <w:rsid w:val="00AD16FB"/>
    <w:rsid w:val="00AD263C"/>
    <w:rsid w:val="00AD2D7D"/>
    <w:rsid w:val="00AD3FD2"/>
    <w:rsid w:val="00AD4AD0"/>
    <w:rsid w:val="00AD69D3"/>
    <w:rsid w:val="00AE5F3E"/>
    <w:rsid w:val="00AE63E6"/>
    <w:rsid w:val="00AE6CC5"/>
    <w:rsid w:val="00AF12C1"/>
    <w:rsid w:val="00AF232C"/>
    <w:rsid w:val="00AF617A"/>
    <w:rsid w:val="00B003A4"/>
    <w:rsid w:val="00B012D8"/>
    <w:rsid w:val="00B074FD"/>
    <w:rsid w:val="00B10DDE"/>
    <w:rsid w:val="00B1337C"/>
    <w:rsid w:val="00B14EB1"/>
    <w:rsid w:val="00B16866"/>
    <w:rsid w:val="00B21A7E"/>
    <w:rsid w:val="00B220DC"/>
    <w:rsid w:val="00B2346D"/>
    <w:rsid w:val="00B244BE"/>
    <w:rsid w:val="00B263C4"/>
    <w:rsid w:val="00B34BB4"/>
    <w:rsid w:val="00B34C15"/>
    <w:rsid w:val="00B429B1"/>
    <w:rsid w:val="00B42C00"/>
    <w:rsid w:val="00B42E2F"/>
    <w:rsid w:val="00B4377C"/>
    <w:rsid w:val="00B44220"/>
    <w:rsid w:val="00B45016"/>
    <w:rsid w:val="00B45DE7"/>
    <w:rsid w:val="00B47583"/>
    <w:rsid w:val="00B475F9"/>
    <w:rsid w:val="00B535BB"/>
    <w:rsid w:val="00B54884"/>
    <w:rsid w:val="00B549FA"/>
    <w:rsid w:val="00B57C9F"/>
    <w:rsid w:val="00B60222"/>
    <w:rsid w:val="00B607B8"/>
    <w:rsid w:val="00B6288B"/>
    <w:rsid w:val="00B65229"/>
    <w:rsid w:val="00B65B18"/>
    <w:rsid w:val="00B67A78"/>
    <w:rsid w:val="00B7661D"/>
    <w:rsid w:val="00B775B5"/>
    <w:rsid w:val="00B8026D"/>
    <w:rsid w:val="00B806C7"/>
    <w:rsid w:val="00B824B5"/>
    <w:rsid w:val="00B872F0"/>
    <w:rsid w:val="00B87D67"/>
    <w:rsid w:val="00B93328"/>
    <w:rsid w:val="00B95C1C"/>
    <w:rsid w:val="00BA0346"/>
    <w:rsid w:val="00BA231B"/>
    <w:rsid w:val="00BA4F9D"/>
    <w:rsid w:val="00BA5E94"/>
    <w:rsid w:val="00BB11F1"/>
    <w:rsid w:val="00BB16A6"/>
    <w:rsid w:val="00BB55FE"/>
    <w:rsid w:val="00BB60CD"/>
    <w:rsid w:val="00BB656E"/>
    <w:rsid w:val="00BB741C"/>
    <w:rsid w:val="00BC2861"/>
    <w:rsid w:val="00BC5167"/>
    <w:rsid w:val="00BC5D3B"/>
    <w:rsid w:val="00BC77BE"/>
    <w:rsid w:val="00BC7AC8"/>
    <w:rsid w:val="00BD6B22"/>
    <w:rsid w:val="00BE1356"/>
    <w:rsid w:val="00BE1E89"/>
    <w:rsid w:val="00BE1F9C"/>
    <w:rsid w:val="00BE28F8"/>
    <w:rsid w:val="00BE2D77"/>
    <w:rsid w:val="00BF199B"/>
    <w:rsid w:val="00BF3D0D"/>
    <w:rsid w:val="00BF615A"/>
    <w:rsid w:val="00BF6193"/>
    <w:rsid w:val="00C017C2"/>
    <w:rsid w:val="00C01865"/>
    <w:rsid w:val="00C01BDC"/>
    <w:rsid w:val="00C01C8E"/>
    <w:rsid w:val="00C03FE0"/>
    <w:rsid w:val="00C0470C"/>
    <w:rsid w:val="00C05718"/>
    <w:rsid w:val="00C05942"/>
    <w:rsid w:val="00C10BAF"/>
    <w:rsid w:val="00C16624"/>
    <w:rsid w:val="00C17721"/>
    <w:rsid w:val="00C17931"/>
    <w:rsid w:val="00C24F7A"/>
    <w:rsid w:val="00C27AE5"/>
    <w:rsid w:val="00C306BB"/>
    <w:rsid w:val="00C309A6"/>
    <w:rsid w:val="00C30D22"/>
    <w:rsid w:val="00C3156F"/>
    <w:rsid w:val="00C3698F"/>
    <w:rsid w:val="00C376EB"/>
    <w:rsid w:val="00C37EE5"/>
    <w:rsid w:val="00C37F9A"/>
    <w:rsid w:val="00C40F18"/>
    <w:rsid w:val="00C41147"/>
    <w:rsid w:val="00C45EEA"/>
    <w:rsid w:val="00C51A69"/>
    <w:rsid w:val="00C51D4A"/>
    <w:rsid w:val="00C53096"/>
    <w:rsid w:val="00C54956"/>
    <w:rsid w:val="00C558A8"/>
    <w:rsid w:val="00C56CD9"/>
    <w:rsid w:val="00C57DF7"/>
    <w:rsid w:val="00C60586"/>
    <w:rsid w:val="00C62340"/>
    <w:rsid w:val="00C62676"/>
    <w:rsid w:val="00C62B72"/>
    <w:rsid w:val="00C6397A"/>
    <w:rsid w:val="00C70FB1"/>
    <w:rsid w:val="00C72486"/>
    <w:rsid w:val="00C73021"/>
    <w:rsid w:val="00C761F1"/>
    <w:rsid w:val="00C77D69"/>
    <w:rsid w:val="00C80E1A"/>
    <w:rsid w:val="00C8481D"/>
    <w:rsid w:val="00C851A0"/>
    <w:rsid w:val="00C851C0"/>
    <w:rsid w:val="00C9247B"/>
    <w:rsid w:val="00C927EB"/>
    <w:rsid w:val="00C93A31"/>
    <w:rsid w:val="00C946C9"/>
    <w:rsid w:val="00C94A33"/>
    <w:rsid w:val="00C9608A"/>
    <w:rsid w:val="00C97A91"/>
    <w:rsid w:val="00CA1005"/>
    <w:rsid w:val="00CA1A7D"/>
    <w:rsid w:val="00CA29B7"/>
    <w:rsid w:val="00CA3219"/>
    <w:rsid w:val="00CB036E"/>
    <w:rsid w:val="00CB11CE"/>
    <w:rsid w:val="00CB37BB"/>
    <w:rsid w:val="00CB57BA"/>
    <w:rsid w:val="00CB5F00"/>
    <w:rsid w:val="00CB6C4A"/>
    <w:rsid w:val="00CC016E"/>
    <w:rsid w:val="00CC083E"/>
    <w:rsid w:val="00CC1E61"/>
    <w:rsid w:val="00CD2C9B"/>
    <w:rsid w:val="00CD4645"/>
    <w:rsid w:val="00CD7EE8"/>
    <w:rsid w:val="00CE17DB"/>
    <w:rsid w:val="00CE19EA"/>
    <w:rsid w:val="00CE254D"/>
    <w:rsid w:val="00CE2BFF"/>
    <w:rsid w:val="00CE30DF"/>
    <w:rsid w:val="00CE47EF"/>
    <w:rsid w:val="00CE64DA"/>
    <w:rsid w:val="00CE7A63"/>
    <w:rsid w:val="00CF132F"/>
    <w:rsid w:val="00CF252A"/>
    <w:rsid w:val="00CF309B"/>
    <w:rsid w:val="00CF551B"/>
    <w:rsid w:val="00CF66F4"/>
    <w:rsid w:val="00CF6789"/>
    <w:rsid w:val="00CF70F1"/>
    <w:rsid w:val="00D00D76"/>
    <w:rsid w:val="00D0183E"/>
    <w:rsid w:val="00D019B2"/>
    <w:rsid w:val="00D01F73"/>
    <w:rsid w:val="00D04C5E"/>
    <w:rsid w:val="00D0759A"/>
    <w:rsid w:val="00D07792"/>
    <w:rsid w:val="00D07C43"/>
    <w:rsid w:val="00D141EE"/>
    <w:rsid w:val="00D157BC"/>
    <w:rsid w:val="00D16F66"/>
    <w:rsid w:val="00D17883"/>
    <w:rsid w:val="00D202F1"/>
    <w:rsid w:val="00D21D95"/>
    <w:rsid w:val="00D25B3B"/>
    <w:rsid w:val="00D26883"/>
    <w:rsid w:val="00D32CB8"/>
    <w:rsid w:val="00D40961"/>
    <w:rsid w:val="00D40E8D"/>
    <w:rsid w:val="00D415F9"/>
    <w:rsid w:val="00D418F7"/>
    <w:rsid w:val="00D436A8"/>
    <w:rsid w:val="00D46A50"/>
    <w:rsid w:val="00D510E5"/>
    <w:rsid w:val="00D615D3"/>
    <w:rsid w:val="00D63086"/>
    <w:rsid w:val="00D631A9"/>
    <w:rsid w:val="00D66BDF"/>
    <w:rsid w:val="00D73B4E"/>
    <w:rsid w:val="00D775D8"/>
    <w:rsid w:val="00D827D9"/>
    <w:rsid w:val="00D855AE"/>
    <w:rsid w:val="00D85BE2"/>
    <w:rsid w:val="00D90AD4"/>
    <w:rsid w:val="00D9639D"/>
    <w:rsid w:val="00D975DE"/>
    <w:rsid w:val="00DA2D92"/>
    <w:rsid w:val="00DA5347"/>
    <w:rsid w:val="00DA65EA"/>
    <w:rsid w:val="00DA7109"/>
    <w:rsid w:val="00DA7245"/>
    <w:rsid w:val="00DA7DB4"/>
    <w:rsid w:val="00DB3139"/>
    <w:rsid w:val="00DB3DB6"/>
    <w:rsid w:val="00DB4190"/>
    <w:rsid w:val="00DB7A7A"/>
    <w:rsid w:val="00DB7D4F"/>
    <w:rsid w:val="00DC1C31"/>
    <w:rsid w:val="00DC6C92"/>
    <w:rsid w:val="00DC7F26"/>
    <w:rsid w:val="00DD071B"/>
    <w:rsid w:val="00DD0E86"/>
    <w:rsid w:val="00DD4C0B"/>
    <w:rsid w:val="00DD6311"/>
    <w:rsid w:val="00DD65C6"/>
    <w:rsid w:val="00DE2B36"/>
    <w:rsid w:val="00DE4D3C"/>
    <w:rsid w:val="00DF12C3"/>
    <w:rsid w:val="00DF3193"/>
    <w:rsid w:val="00DF4023"/>
    <w:rsid w:val="00DF40EC"/>
    <w:rsid w:val="00DF5992"/>
    <w:rsid w:val="00E029F9"/>
    <w:rsid w:val="00E02FAC"/>
    <w:rsid w:val="00E032D0"/>
    <w:rsid w:val="00E062A6"/>
    <w:rsid w:val="00E0687D"/>
    <w:rsid w:val="00E0740E"/>
    <w:rsid w:val="00E10888"/>
    <w:rsid w:val="00E10C0B"/>
    <w:rsid w:val="00E12D74"/>
    <w:rsid w:val="00E16BFC"/>
    <w:rsid w:val="00E173E8"/>
    <w:rsid w:val="00E202C3"/>
    <w:rsid w:val="00E23218"/>
    <w:rsid w:val="00E2564F"/>
    <w:rsid w:val="00E25BFD"/>
    <w:rsid w:val="00E2605A"/>
    <w:rsid w:val="00E31BEB"/>
    <w:rsid w:val="00E32DC6"/>
    <w:rsid w:val="00E3622F"/>
    <w:rsid w:val="00E37400"/>
    <w:rsid w:val="00E37F99"/>
    <w:rsid w:val="00E40A48"/>
    <w:rsid w:val="00E40A85"/>
    <w:rsid w:val="00E448DE"/>
    <w:rsid w:val="00E45B91"/>
    <w:rsid w:val="00E47484"/>
    <w:rsid w:val="00E47F27"/>
    <w:rsid w:val="00E52677"/>
    <w:rsid w:val="00E52C8D"/>
    <w:rsid w:val="00E557FA"/>
    <w:rsid w:val="00E56D46"/>
    <w:rsid w:val="00E63C12"/>
    <w:rsid w:val="00E6472E"/>
    <w:rsid w:val="00E7001A"/>
    <w:rsid w:val="00E81C35"/>
    <w:rsid w:val="00E831B4"/>
    <w:rsid w:val="00E859E7"/>
    <w:rsid w:val="00E85BA2"/>
    <w:rsid w:val="00E86048"/>
    <w:rsid w:val="00E869CE"/>
    <w:rsid w:val="00E92DB1"/>
    <w:rsid w:val="00E97232"/>
    <w:rsid w:val="00EA08B2"/>
    <w:rsid w:val="00EA2D85"/>
    <w:rsid w:val="00EA407F"/>
    <w:rsid w:val="00EB230E"/>
    <w:rsid w:val="00EC3CFF"/>
    <w:rsid w:val="00EC68EB"/>
    <w:rsid w:val="00EC72F6"/>
    <w:rsid w:val="00ED298D"/>
    <w:rsid w:val="00EE14B8"/>
    <w:rsid w:val="00EE69B5"/>
    <w:rsid w:val="00EE7CF5"/>
    <w:rsid w:val="00EF0184"/>
    <w:rsid w:val="00EF3BEC"/>
    <w:rsid w:val="00EF790B"/>
    <w:rsid w:val="00F00A8D"/>
    <w:rsid w:val="00F02309"/>
    <w:rsid w:val="00F04794"/>
    <w:rsid w:val="00F04CB7"/>
    <w:rsid w:val="00F04F76"/>
    <w:rsid w:val="00F05457"/>
    <w:rsid w:val="00F05970"/>
    <w:rsid w:val="00F1521D"/>
    <w:rsid w:val="00F160CC"/>
    <w:rsid w:val="00F17695"/>
    <w:rsid w:val="00F207AE"/>
    <w:rsid w:val="00F21857"/>
    <w:rsid w:val="00F22121"/>
    <w:rsid w:val="00F2292A"/>
    <w:rsid w:val="00F257B6"/>
    <w:rsid w:val="00F2589C"/>
    <w:rsid w:val="00F3170C"/>
    <w:rsid w:val="00F337BA"/>
    <w:rsid w:val="00F3532E"/>
    <w:rsid w:val="00F36599"/>
    <w:rsid w:val="00F371E5"/>
    <w:rsid w:val="00F37F00"/>
    <w:rsid w:val="00F4158C"/>
    <w:rsid w:val="00F45247"/>
    <w:rsid w:val="00F46657"/>
    <w:rsid w:val="00F51C35"/>
    <w:rsid w:val="00F5428A"/>
    <w:rsid w:val="00F550D8"/>
    <w:rsid w:val="00F5615D"/>
    <w:rsid w:val="00F6052D"/>
    <w:rsid w:val="00F655DD"/>
    <w:rsid w:val="00F66635"/>
    <w:rsid w:val="00F6705C"/>
    <w:rsid w:val="00F67D31"/>
    <w:rsid w:val="00F7366B"/>
    <w:rsid w:val="00F76493"/>
    <w:rsid w:val="00F770D4"/>
    <w:rsid w:val="00F77128"/>
    <w:rsid w:val="00F80C7F"/>
    <w:rsid w:val="00F87973"/>
    <w:rsid w:val="00F87A53"/>
    <w:rsid w:val="00F9392A"/>
    <w:rsid w:val="00F950A6"/>
    <w:rsid w:val="00F96057"/>
    <w:rsid w:val="00FA0CE7"/>
    <w:rsid w:val="00FA31C2"/>
    <w:rsid w:val="00FA4693"/>
    <w:rsid w:val="00FA5BAE"/>
    <w:rsid w:val="00FB04DE"/>
    <w:rsid w:val="00FB0F55"/>
    <w:rsid w:val="00FB1728"/>
    <w:rsid w:val="00FB3B6E"/>
    <w:rsid w:val="00FB3F2A"/>
    <w:rsid w:val="00FC0015"/>
    <w:rsid w:val="00FC082C"/>
    <w:rsid w:val="00FC1105"/>
    <w:rsid w:val="00FC2AD7"/>
    <w:rsid w:val="00FD4102"/>
    <w:rsid w:val="00FD770F"/>
    <w:rsid w:val="00FE096C"/>
    <w:rsid w:val="00FE0FBD"/>
    <w:rsid w:val="00FE1754"/>
    <w:rsid w:val="00FF0E73"/>
    <w:rsid w:val="00FF1CBC"/>
    <w:rsid w:val="00FF55A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4EC2A-5B7E-4B7E-AFB2-6AC7B5D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16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51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B6A"/>
    <w:pPr>
      <w:jc w:val="both"/>
    </w:pPr>
    <w:rPr>
      <w:bCs/>
      <w:sz w:val="28"/>
    </w:rPr>
  </w:style>
  <w:style w:type="paragraph" w:customStyle="1" w:styleId="1">
    <w:name w:val="Знак1"/>
    <w:basedOn w:val="a"/>
    <w:rsid w:val="002C74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FB0F5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0F55"/>
  </w:style>
  <w:style w:type="table" w:styleId="aa">
    <w:name w:val="Table Grid"/>
    <w:basedOn w:val="a1"/>
    <w:rsid w:val="00322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A76C70"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semiHidden/>
    <w:rsid w:val="00FE1754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FE1754"/>
    <w:rPr>
      <w:bCs/>
      <w:sz w:val="28"/>
      <w:szCs w:val="24"/>
    </w:rPr>
  </w:style>
  <w:style w:type="character" w:customStyle="1" w:styleId="a8">
    <w:name w:val="Верхний колонтитул Знак"/>
    <w:link w:val="a7"/>
    <w:rsid w:val="00FE1754"/>
    <w:rPr>
      <w:sz w:val="24"/>
      <w:szCs w:val="24"/>
    </w:rPr>
  </w:style>
  <w:style w:type="character" w:customStyle="1" w:styleId="ac">
    <w:name w:val="Нижний колонтитул Знак"/>
    <w:link w:val="ab"/>
    <w:rsid w:val="00FE1754"/>
    <w:rPr>
      <w:sz w:val="24"/>
      <w:szCs w:val="24"/>
    </w:rPr>
  </w:style>
  <w:style w:type="paragraph" w:styleId="ad">
    <w:name w:val="List Paragraph"/>
    <w:basedOn w:val="a"/>
    <w:uiPriority w:val="34"/>
    <w:qFormat/>
    <w:rsid w:val="00A34AA0"/>
    <w:pPr>
      <w:ind w:left="720"/>
      <w:contextualSpacing/>
    </w:pPr>
  </w:style>
  <w:style w:type="paragraph" w:customStyle="1" w:styleId="ConsPlusNormal">
    <w:name w:val="ConsPlusNormal"/>
    <w:rsid w:val="00F257B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228C-ADBB-411B-B320-3CD30541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barinov</dc:creator>
  <cp:keywords/>
  <dc:description/>
  <cp:lastModifiedBy>Чикотеева Наталья Анатольевна</cp:lastModifiedBy>
  <cp:revision>4</cp:revision>
  <cp:lastPrinted>2026-05-21T00:32:00Z</cp:lastPrinted>
  <dcterms:created xsi:type="dcterms:W3CDTF">2026-05-21T06:12:00Z</dcterms:created>
  <dcterms:modified xsi:type="dcterms:W3CDTF">2026-05-21T06:13:00Z</dcterms:modified>
</cp:coreProperties>
</file>