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9520" w14:textId="5941BA37" w:rsidR="002B735C" w:rsidRPr="00816C1C" w:rsidRDefault="00830FF3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6C1C">
        <w:rPr>
          <w:rFonts w:ascii="Times New Roman" w:hAnsi="Times New Roman" w:cs="Times New Roman"/>
          <w:sz w:val="24"/>
          <w:szCs w:val="24"/>
        </w:rPr>
        <w:t>Утвержден</w:t>
      </w:r>
    </w:p>
    <w:p w14:paraId="49D1A891" w14:textId="77777777" w:rsidR="002B735C" w:rsidRPr="00816C1C" w:rsidRDefault="00FE4941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6C1C">
        <w:rPr>
          <w:rFonts w:ascii="Times New Roman" w:hAnsi="Times New Roman" w:cs="Times New Roman"/>
          <w:sz w:val="24"/>
          <w:szCs w:val="24"/>
        </w:rPr>
        <w:t>п</w:t>
      </w:r>
      <w:r w:rsidR="002B735C" w:rsidRPr="00816C1C">
        <w:rPr>
          <w:rFonts w:ascii="Times New Roman" w:hAnsi="Times New Roman" w:cs="Times New Roman"/>
          <w:sz w:val="24"/>
          <w:szCs w:val="24"/>
        </w:rPr>
        <w:t>остановлени</w:t>
      </w:r>
      <w:r w:rsidR="00830FF3" w:rsidRPr="00816C1C">
        <w:rPr>
          <w:rFonts w:ascii="Times New Roman" w:hAnsi="Times New Roman" w:cs="Times New Roman"/>
          <w:sz w:val="24"/>
          <w:szCs w:val="24"/>
        </w:rPr>
        <w:t>ем</w:t>
      </w:r>
      <w:r w:rsidR="002B735C" w:rsidRPr="00816C1C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B3CA882" w14:textId="77777777" w:rsidR="002B735C" w:rsidRPr="00816C1C" w:rsidRDefault="002B735C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6C1C">
        <w:rPr>
          <w:rFonts w:ascii="Times New Roman" w:hAnsi="Times New Roman" w:cs="Times New Roman"/>
          <w:sz w:val="24"/>
          <w:szCs w:val="24"/>
        </w:rPr>
        <w:t xml:space="preserve">города Усолье-Сибирское </w:t>
      </w:r>
    </w:p>
    <w:p w14:paraId="311930EF" w14:textId="2CE08F25" w:rsidR="002B735C" w:rsidRPr="00816C1C" w:rsidRDefault="002B735C" w:rsidP="002B735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816C1C">
        <w:rPr>
          <w:rFonts w:ascii="Times New Roman" w:hAnsi="Times New Roman" w:cs="Times New Roman"/>
          <w:sz w:val="24"/>
          <w:szCs w:val="24"/>
        </w:rPr>
        <w:t>от_______</w:t>
      </w:r>
      <w:r w:rsidR="00870B71" w:rsidRPr="00816C1C">
        <w:rPr>
          <w:rFonts w:ascii="Times New Roman" w:hAnsi="Times New Roman" w:cs="Times New Roman"/>
          <w:sz w:val="24"/>
          <w:szCs w:val="24"/>
        </w:rPr>
        <w:t>_</w:t>
      </w:r>
      <w:r w:rsidR="00816C1C" w:rsidRPr="00816C1C">
        <w:rPr>
          <w:rFonts w:ascii="Times New Roman" w:hAnsi="Times New Roman" w:cs="Times New Roman"/>
          <w:sz w:val="24"/>
          <w:szCs w:val="24"/>
        </w:rPr>
        <w:t>__</w:t>
      </w:r>
      <w:r w:rsidR="00870B71" w:rsidRPr="00816C1C">
        <w:rPr>
          <w:rFonts w:ascii="Times New Roman" w:hAnsi="Times New Roman" w:cs="Times New Roman"/>
          <w:sz w:val="24"/>
          <w:szCs w:val="24"/>
        </w:rPr>
        <w:t>_____</w:t>
      </w:r>
      <w:r w:rsidRPr="00816C1C">
        <w:rPr>
          <w:rFonts w:ascii="Times New Roman" w:hAnsi="Times New Roman" w:cs="Times New Roman"/>
          <w:sz w:val="24"/>
          <w:szCs w:val="24"/>
        </w:rPr>
        <w:t xml:space="preserve"> №____</w:t>
      </w:r>
      <w:r w:rsidR="00870B71" w:rsidRPr="00816C1C">
        <w:rPr>
          <w:rFonts w:ascii="Times New Roman" w:hAnsi="Times New Roman" w:cs="Times New Roman"/>
          <w:sz w:val="24"/>
          <w:szCs w:val="24"/>
        </w:rPr>
        <w:t>_______</w:t>
      </w:r>
    </w:p>
    <w:p w14:paraId="2E771306" w14:textId="77777777" w:rsidR="00350DDE" w:rsidRDefault="00350DDE" w:rsidP="00350DDE">
      <w:pPr>
        <w:spacing w:before="240" w:after="240"/>
        <w:jc w:val="right"/>
        <w:rPr>
          <w:rFonts w:ascii="Times New Roman" w:hAnsi="Times New Roman" w:cs="Times New Roman"/>
          <w:sz w:val="28"/>
          <w:szCs w:val="28"/>
        </w:rPr>
      </w:pPr>
      <w:r w:rsidRPr="00783102">
        <w:rPr>
          <w:rFonts w:ascii="Times New Roman" w:hAnsi="Times New Roman" w:cs="Times New Roman"/>
          <w:szCs w:val="28"/>
        </w:rPr>
        <w:t>Таблица 1</w:t>
      </w:r>
    </w:p>
    <w:p w14:paraId="29218A9F" w14:textId="77777777" w:rsidR="00C109D5" w:rsidRPr="00312A2C" w:rsidRDefault="00C109D5" w:rsidP="00350DDE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 w:rsidRPr="00312A2C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D044CD" w:rsidRPr="00312A2C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</w:p>
    <w:p w14:paraId="06CFCD82" w14:textId="77777777" w:rsidR="00022F7D" w:rsidRPr="00312A2C" w:rsidRDefault="00022F7D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2A2C">
        <w:rPr>
          <w:rFonts w:ascii="Times New Roman" w:hAnsi="Times New Roman" w:cs="Times New Roman"/>
          <w:sz w:val="28"/>
          <w:szCs w:val="28"/>
        </w:rPr>
        <w:t>«</w:t>
      </w:r>
      <w:r w:rsidR="003B796B" w:rsidRPr="00312A2C">
        <w:rPr>
          <w:rFonts w:ascii="Times New Roman" w:hAnsi="Times New Roman" w:cs="Times New Roman"/>
          <w:sz w:val="28"/>
          <w:szCs w:val="28"/>
        </w:rPr>
        <w:t>Жилье</w:t>
      </w:r>
      <w:r w:rsidRPr="00312A2C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D0B9C3C" w14:textId="77777777" w:rsidR="00350DDE" w:rsidRPr="00312A2C" w:rsidRDefault="00350DDE" w:rsidP="00350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2A2C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7175A9D9" w14:textId="77777777" w:rsidR="00C109D5" w:rsidRPr="00783102" w:rsidRDefault="00C109D5" w:rsidP="00350DDE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page" w:horzAnchor="margin" w:tblpY="3931"/>
        <w:tblW w:w="10972" w:type="dxa"/>
        <w:tblLook w:val="04A0" w:firstRow="1" w:lastRow="0" w:firstColumn="1" w:lastColumn="0" w:noHBand="0" w:noVBand="1"/>
      </w:tblPr>
      <w:tblGrid>
        <w:gridCol w:w="5159"/>
        <w:gridCol w:w="5813"/>
      </w:tblGrid>
      <w:tr w:rsidR="00783102" w:rsidRPr="00816C1C" w14:paraId="7FFA36F4" w14:textId="77777777" w:rsidTr="00816C1C">
        <w:trPr>
          <w:trHeight w:val="448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D401" w14:textId="77777777" w:rsidR="00783102" w:rsidRPr="00816C1C" w:rsidRDefault="00783102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130A" w14:textId="77777777" w:rsidR="00350DDE" w:rsidRPr="00816C1C" w:rsidRDefault="00544C45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управлению жилищным фондом комитета по городскому хозяйству администрации города Усолье</w:t>
            </w: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  <w:t>Сибирское</w:t>
            </w:r>
          </w:p>
        </w:tc>
      </w:tr>
      <w:tr w:rsidR="00783102" w:rsidRPr="00816C1C" w14:paraId="05511C16" w14:textId="77777777" w:rsidTr="00816C1C">
        <w:trPr>
          <w:trHeight w:val="485"/>
        </w:trPr>
        <w:tc>
          <w:tcPr>
            <w:tcW w:w="5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240E" w14:textId="77777777" w:rsidR="00783102" w:rsidRPr="00816C1C" w:rsidRDefault="00783102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F8D6" w14:textId="77777777" w:rsidR="00783102" w:rsidRPr="00816C1C" w:rsidRDefault="003B796B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hAnsi="Times New Roman"/>
                <w:sz w:val="28"/>
                <w:szCs w:val="28"/>
              </w:rPr>
              <w:t>Ж</w:t>
            </w:r>
            <w:r w:rsidR="00350DDE" w:rsidRPr="00816C1C">
              <w:rPr>
                <w:rFonts w:ascii="Times New Roman" w:hAnsi="Times New Roman"/>
                <w:sz w:val="28"/>
                <w:szCs w:val="28"/>
              </w:rPr>
              <w:t>илье и городская среда</w:t>
            </w:r>
          </w:p>
        </w:tc>
      </w:tr>
      <w:tr w:rsidR="00783102" w:rsidRPr="00816C1C" w14:paraId="5236557C" w14:textId="77777777" w:rsidTr="00816C1C">
        <w:trPr>
          <w:trHeight w:val="491"/>
        </w:trPr>
        <w:tc>
          <w:tcPr>
            <w:tcW w:w="5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3284" w14:textId="77777777" w:rsidR="00783102" w:rsidRPr="00816C1C" w:rsidRDefault="00783102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A01C" w14:textId="6EE13174" w:rsidR="00AF39FE" w:rsidRPr="00816C1C" w:rsidRDefault="00AF39FE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61D827D0" w14:textId="50331B56" w:rsidR="00386E71" w:rsidRPr="00816C1C" w:rsidRDefault="00386E71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C7C4801" w14:textId="53AC972B" w:rsidR="00386E71" w:rsidRPr="00816C1C" w:rsidRDefault="003B59DD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управлению муниципальным имуществом администрации города Усолье-Сибирское</w:t>
            </w:r>
            <w:r w:rsid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538FE44E" w14:textId="11D68CB8" w:rsidR="00386E71" w:rsidRPr="00816C1C" w:rsidRDefault="00386E71" w:rsidP="00816C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312A2C"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униципальное казенное учреждение</w:t>
            </w:r>
            <w:r w:rsidRPr="00816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«Городское управление капитального строительства»</w:t>
            </w:r>
          </w:p>
        </w:tc>
      </w:tr>
    </w:tbl>
    <w:p w14:paraId="097A4506" w14:textId="77777777" w:rsidR="00830FF3" w:rsidRDefault="00830FF3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32B6BBE4" w14:textId="77777777" w:rsidR="00350DDE" w:rsidRDefault="00350DDE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2752E2F6" w14:textId="77777777" w:rsidR="00350DDE" w:rsidRDefault="00350DDE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31D9B5A2" w14:textId="77777777" w:rsidR="00350DDE" w:rsidRDefault="00350DDE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0819DF85" w14:textId="77777777" w:rsidR="00350DDE" w:rsidRDefault="00350DDE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63A0B8B9" w14:textId="77777777" w:rsidR="00350DDE" w:rsidRDefault="00350DDE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27DB6F05" w14:textId="77777777" w:rsidR="00350DDE" w:rsidRDefault="00350DDE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  <w:sectPr w:rsidR="00350DDE" w:rsidSect="00350DDE">
          <w:pgSz w:w="11906" w:h="16838"/>
          <w:pgMar w:top="962" w:right="284" w:bottom="1134" w:left="568" w:header="708" w:footer="708" w:gutter="0"/>
          <w:cols w:space="708"/>
          <w:docGrid w:linePitch="360"/>
        </w:sectPr>
      </w:pPr>
    </w:p>
    <w:p w14:paraId="283ED62E" w14:textId="77777777" w:rsidR="00EC469F" w:rsidRPr="00EC469F" w:rsidRDefault="00EC469F" w:rsidP="00350DDE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  <w:r w:rsidRPr="00EC469F">
        <w:rPr>
          <w:rFonts w:ascii="Times New Roman" w:hAnsi="Times New Roman" w:cs="Times New Roman"/>
          <w:szCs w:val="28"/>
        </w:rPr>
        <w:lastRenderedPageBreak/>
        <w:t>Таблица 2</w:t>
      </w:r>
    </w:p>
    <w:p w14:paraId="0DAB6181" w14:textId="77777777" w:rsidR="00022F7D" w:rsidRDefault="00C109D5" w:rsidP="00312A2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2A2C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312A2C" w:rsidRPr="00312A2C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  <w:r w:rsidR="00F87C2B" w:rsidRPr="00312A2C">
        <w:rPr>
          <w:rFonts w:ascii="Times New Roman" w:hAnsi="Times New Roman" w:cs="Times New Roman"/>
          <w:sz w:val="28"/>
          <w:szCs w:val="28"/>
        </w:rPr>
        <w:t>«</w:t>
      </w:r>
      <w:r w:rsidR="003B796B" w:rsidRPr="00312A2C">
        <w:rPr>
          <w:rFonts w:ascii="Times New Roman" w:hAnsi="Times New Roman" w:cs="Times New Roman"/>
          <w:sz w:val="28"/>
          <w:szCs w:val="28"/>
        </w:rPr>
        <w:t>Жилье</w:t>
      </w:r>
      <w:r w:rsidR="00F87C2B" w:rsidRPr="00312A2C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962"/>
        <w:gridCol w:w="1716"/>
        <w:gridCol w:w="1134"/>
        <w:gridCol w:w="1134"/>
        <w:gridCol w:w="992"/>
        <w:gridCol w:w="992"/>
        <w:gridCol w:w="992"/>
        <w:gridCol w:w="993"/>
        <w:gridCol w:w="992"/>
        <w:gridCol w:w="992"/>
        <w:gridCol w:w="2126"/>
      </w:tblGrid>
      <w:tr w:rsidR="00065CA0" w:rsidRPr="00065CA0" w14:paraId="779D45B0" w14:textId="77777777" w:rsidTr="00065CA0">
        <w:trPr>
          <w:trHeight w:val="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8F1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A63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A12A" w14:textId="77777777" w:rsidR="00065CA0" w:rsidRPr="00065CA0" w:rsidRDefault="00065CA0" w:rsidP="00065CA0">
            <w:pPr>
              <w:spacing w:after="0" w:line="240" w:lineRule="auto"/>
              <w:ind w:left="-34" w:right="32" w:firstLine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возрастания/убывания/поддерживающий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949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020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8D32F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899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065CA0" w:rsidRPr="00065CA0" w14:paraId="655520D2" w14:textId="77777777" w:rsidTr="00065CA0">
        <w:trPr>
          <w:trHeight w:val="45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56FD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1109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5A0A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0E51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2DB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269BB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E4A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538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5E7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FCEF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206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2FD7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5CA0" w:rsidRPr="00065CA0" w14:paraId="33BA108C" w14:textId="77777777" w:rsidTr="00065CA0">
        <w:trPr>
          <w:trHeight w:val="45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10B4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78E5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C92C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90F8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8131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6CFB75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9C5C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3BA1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70E5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E020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0AC9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8EB9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5CA0" w:rsidRPr="00065CA0" w14:paraId="333517A6" w14:textId="77777777" w:rsidTr="00065CA0">
        <w:trPr>
          <w:trHeight w:val="39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8D5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610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F68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8BD6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4EB5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57E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5DB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ECD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23D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742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F61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250D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065CA0" w:rsidRPr="00065CA0" w14:paraId="2057E643" w14:textId="77777777" w:rsidTr="00065CA0">
        <w:trPr>
          <w:trHeight w:val="68"/>
        </w:trPr>
        <w:tc>
          <w:tcPr>
            <w:tcW w:w="157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9106D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Задача «Сокращение аварийного жилья»</w:t>
            </w:r>
          </w:p>
        </w:tc>
      </w:tr>
      <w:tr w:rsidR="00065CA0" w:rsidRPr="00065CA0" w14:paraId="010E2F98" w14:textId="77777777" w:rsidTr="00065CA0">
        <w:trPr>
          <w:trHeight w:val="17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68D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D08D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Количество граждан, расселенных из аварийного жилищного фонда</w:t>
            </w:r>
            <w:r w:rsidRPr="00065CA0">
              <w:rPr>
                <w:rFonts w:ascii="Times New Roman" w:eastAsia="Times New Roman" w:hAnsi="Times New Roman" w:cs="Times New Roman"/>
                <w:shd w:val="clear" w:color="auto" w:fill="92D050"/>
                <w:lang w:eastAsia="ru-RU"/>
              </w:rPr>
              <w:t xml:space="preserve"> </w:t>
            </w: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(нарастающим итогом с 2019 года)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74A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3D2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DF2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C64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BB81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2DA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9885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DDE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2B4F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2C5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</w:tr>
      <w:tr w:rsidR="00065CA0" w:rsidRPr="00065CA0" w14:paraId="1DA77613" w14:textId="77777777" w:rsidTr="00065CA0">
        <w:trPr>
          <w:trHeight w:val="14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799E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A5A00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квадратных метров расселенного непригодного для проживания жилищного фонда</w:t>
            </w:r>
          </w:p>
          <w:p w14:paraId="405B6870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(нарастающим итогом с 2019 года)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55E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A24E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0770F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438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10 713,27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E8985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12 672,95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B57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43 960,26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83B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43 960,26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5254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43 960,26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345D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43 960,26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911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</w:tr>
      <w:tr w:rsidR="00065CA0" w:rsidRPr="00065CA0" w14:paraId="31555C0D" w14:textId="77777777" w:rsidTr="00065CA0">
        <w:trPr>
          <w:trHeight w:val="12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673B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2258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снесенных многоквартирных домов не пригодных для проживания</w:t>
            </w:r>
          </w:p>
          <w:p w14:paraId="43F450A0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(нарастающим итогом с 2026</w:t>
            </w: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  <w:t xml:space="preserve"> </w:t>
            </w: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года)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5EEFB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D964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9B2B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AB53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779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CFE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521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5655D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7F0B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CB62B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</w:tr>
    </w:tbl>
    <w:p w14:paraId="043F0FB2" w14:textId="0B514E12" w:rsidR="00830FF3" w:rsidRDefault="00830FF3" w:rsidP="00312A2C">
      <w:pPr>
        <w:rPr>
          <w:rFonts w:ascii="Times New Roman" w:hAnsi="Times New Roman" w:cs="Times New Roman"/>
          <w:sz w:val="28"/>
          <w:szCs w:val="28"/>
        </w:rPr>
      </w:pPr>
    </w:p>
    <w:p w14:paraId="1DBD81C5" w14:textId="77777777" w:rsidR="00065CA0" w:rsidRDefault="00065CA0" w:rsidP="00FF2BAB">
      <w:pPr>
        <w:jc w:val="right"/>
        <w:rPr>
          <w:rFonts w:ascii="Times New Roman" w:hAnsi="Times New Roman" w:cs="Times New Roman"/>
          <w:szCs w:val="28"/>
        </w:rPr>
      </w:pPr>
    </w:p>
    <w:p w14:paraId="3E8959AD" w14:textId="77777777" w:rsidR="00065CA0" w:rsidRDefault="00065CA0" w:rsidP="00FF2BAB">
      <w:pPr>
        <w:jc w:val="right"/>
        <w:rPr>
          <w:rFonts w:ascii="Times New Roman" w:hAnsi="Times New Roman" w:cs="Times New Roman"/>
          <w:szCs w:val="28"/>
        </w:rPr>
      </w:pPr>
    </w:p>
    <w:p w14:paraId="23018B88" w14:textId="77777777" w:rsidR="00065CA0" w:rsidRDefault="00065CA0" w:rsidP="00FF2BAB">
      <w:pPr>
        <w:jc w:val="right"/>
        <w:rPr>
          <w:rFonts w:ascii="Times New Roman" w:hAnsi="Times New Roman" w:cs="Times New Roman"/>
          <w:szCs w:val="28"/>
        </w:rPr>
      </w:pPr>
    </w:p>
    <w:p w14:paraId="36C05717" w14:textId="77777777" w:rsidR="00065CA0" w:rsidRDefault="00065CA0" w:rsidP="00FF2BAB">
      <w:pPr>
        <w:jc w:val="right"/>
        <w:rPr>
          <w:rFonts w:ascii="Times New Roman" w:hAnsi="Times New Roman" w:cs="Times New Roman"/>
          <w:szCs w:val="28"/>
        </w:rPr>
      </w:pPr>
    </w:p>
    <w:p w14:paraId="3FA170B1" w14:textId="77777777" w:rsidR="00065CA0" w:rsidRDefault="00065CA0" w:rsidP="00FF2BAB">
      <w:pPr>
        <w:jc w:val="right"/>
        <w:rPr>
          <w:rFonts w:ascii="Times New Roman" w:hAnsi="Times New Roman" w:cs="Times New Roman"/>
          <w:szCs w:val="28"/>
        </w:rPr>
      </w:pPr>
    </w:p>
    <w:p w14:paraId="06E2DD50" w14:textId="77777777" w:rsidR="00065CA0" w:rsidRDefault="00065CA0" w:rsidP="00FF2BAB">
      <w:pPr>
        <w:jc w:val="right"/>
        <w:rPr>
          <w:rFonts w:ascii="Times New Roman" w:hAnsi="Times New Roman" w:cs="Times New Roman"/>
          <w:szCs w:val="28"/>
        </w:rPr>
      </w:pPr>
    </w:p>
    <w:p w14:paraId="0249CA27" w14:textId="2F6D159C" w:rsidR="00005807" w:rsidRPr="00EC469F" w:rsidRDefault="00235058" w:rsidP="00FF2BAB">
      <w:pPr>
        <w:jc w:val="right"/>
        <w:rPr>
          <w:rFonts w:ascii="Times New Roman" w:hAnsi="Times New Roman" w:cs="Times New Roman"/>
          <w:szCs w:val="28"/>
        </w:rPr>
      </w:pPr>
      <w:r w:rsidRPr="00EC469F">
        <w:rPr>
          <w:rFonts w:ascii="Times New Roman" w:hAnsi="Times New Roman" w:cs="Times New Roman"/>
          <w:szCs w:val="28"/>
        </w:rPr>
        <w:lastRenderedPageBreak/>
        <w:t>Таблица 3</w:t>
      </w:r>
    </w:p>
    <w:p w14:paraId="63DCED44" w14:textId="77777777" w:rsidR="00022F7D" w:rsidRDefault="00005807" w:rsidP="00312A2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312A2C">
        <w:rPr>
          <w:rFonts w:ascii="Times New Roman" w:hAnsi="Times New Roman" w:cs="Times New Roman"/>
          <w:sz w:val="28"/>
          <w:szCs w:val="28"/>
        </w:rPr>
        <w:t>ПЕРЕЧЕНЬ МЕРОПРИЯТИЙ (РЕЗУЛЬТАТОВ</w:t>
      </w:r>
      <w:r w:rsidR="00312A2C" w:rsidRPr="00312A2C">
        <w:rPr>
          <w:rFonts w:ascii="Times New Roman" w:hAnsi="Times New Roman" w:cs="Times New Roman"/>
          <w:sz w:val="28"/>
          <w:szCs w:val="28"/>
        </w:rPr>
        <w:t xml:space="preserve">) МУНИЦИПАЛЬНОГО ПРОЕКТА </w:t>
      </w:r>
      <w:r w:rsidR="00022F7D" w:rsidRPr="00312A2C">
        <w:rPr>
          <w:rFonts w:ascii="Times New Roman" w:hAnsi="Times New Roman" w:cs="Times New Roman"/>
          <w:sz w:val="28"/>
          <w:szCs w:val="28"/>
        </w:rPr>
        <w:t>«</w:t>
      </w:r>
      <w:r w:rsidR="000202AC" w:rsidRPr="00312A2C">
        <w:rPr>
          <w:rFonts w:ascii="Times New Roman" w:hAnsi="Times New Roman" w:cs="Times New Roman"/>
          <w:sz w:val="28"/>
          <w:szCs w:val="28"/>
        </w:rPr>
        <w:t>Жилье</w:t>
      </w:r>
      <w:r w:rsidR="00022F7D" w:rsidRPr="00312A2C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877" w:type="dxa"/>
        <w:tblInd w:w="-431" w:type="dxa"/>
        <w:tblLook w:val="04A0" w:firstRow="1" w:lastRow="0" w:firstColumn="1" w:lastColumn="0" w:noHBand="0" w:noVBand="1"/>
      </w:tblPr>
      <w:tblGrid>
        <w:gridCol w:w="587"/>
        <w:gridCol w:w="2159"/>
        <w:gridCol w:w="1538"/>
        <w:gridCol w:w="3193"/>
        <w:gridCol w:w="1275"/>
        <w:gridCol w:w="1060"/>
        <w:gridCol w:w="1104"/>
        <w:gridCol w:w="992"/>
        <w:gridCol w:w="992"/>
        <w:gridCol w:w="993"/>
        <w:gridCol w:w="992"/>
        <w:gridCol w:w="992"/>
      </w:tblGrid>
      <w:tr w:rsidR="00065CA0" w:rsidRPr="00065CA0" w14:paraId="614BB5F4" w14:textId="77777777" w:rsidTr="00F22956">
        <w:trPr>
          <w:trHeight w:val="458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5F4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D78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25B1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Тип мероприятий (результата)</w:t>
            </w: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D45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BE3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1F7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606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EA0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065CA0" w:rsidRPr="00065CA0" w14:paraId="1F07E7F9" w14:textId="77777777" w:rsidTr="00F22956">
        <w:trPr>
          <w:trHeight w:val="458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4050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1268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F55A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41CE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59F3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8F28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6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96C6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65CA0" w:rsidRPr="00065CA0" w14:paraId="17A20CAA" w14:textId="77777777" w:rsidTr="00F22956">
        <w:trPr>
          <w:trHeight w:val="40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E39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7E1C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FB39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87B5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07F7" w14:textId="77777777" w:rsidR="00065CA0" w:rsidRPr="00065CA0" w:rsidRDefault="00065CA0" w:rsidP="00065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671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FD4D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2BB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1266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988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C20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DB9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</w:tr>
      <w:tr w:rsidR="00065CA0" w:rsidRPr="00065CA0" w14:paraId="49F87A9A" w14:textId="77777777" w:rsidTr="00F22956">
        <w:trPr>
          <w:trHeight w:val="213"/>
        </w:trPr>
        <w:tc>
          <w:tcPr>
            <w:tcW w:w="158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983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Задача «Сокращение аварийного жилья»</w:t>
            </w:r>
          </w:p>
        </w:tc>
      </w:tr>
      <w:tr w:rsidR="00065CA0" w:rsidRPr="00065CA0" w14:paraId="08A9A650" w14:textId="77777777" w:rsidTr="00F22956">
        <w:trPr>
          <w:trHeight w:val="736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531D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1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725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 xml:space="preserve">Расселен аварийный жилищный фонд </w:t>
            </w:r>
          </w:p>
        </w:tc>
        <w:tc>
          <w:tcPr>
            <w:tcW w:w="15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BE7B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Оказание услуг (выполнение работ)</w:t>
            </w:r>
          </w:p>
        </w:tc>
        <w:tc>
          <w:tcPr>
            <w:tcW w:w="31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56D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Обеспечено переселение граждан, проживающих на территории города Усолье-Сибирское, из многоквартирных домов, признанных в установленном порядке аварийными и подлежащими сносу.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4DFF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тыс. человек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0BF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3AB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B62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F18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657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9B3B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17F4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2,530</w:t>
            </w:r>
          </w:p>
        </w:tc>
      </w:tr>
      <w:tr w:rsidR="00065CA0" w:rsidRPr="00065CA0" w14:paraId="74416B6B" w14:textId="77777777" w:rsidTr="00F22956">
        <w:trPr>
          <w:trHeight w:val="736"/>
        </w:trPr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072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56F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DAB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EB7C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CCB0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5135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2CD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10 713,27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95C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12 672,95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441E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43 960,26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15A7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43 960,26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90F1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43 960,26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44F43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43 960,26</w:t>
            </w:r>
          </w:p>
        </w:tc>
      </w:tr>
      <w:tr w:rsidR="00065CA0" w:rsidRPr="00065CA0" w14:paraId="6B4DBFBF" w14:textId="77777777" w:rsidTr="00F22956">
        <w:trPr>
          <w:trHeight w:val="736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DCE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A5FF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Снесен аварийный жилищный фонд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E8D4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Оказание услуг (выполнение работ)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C18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Количество снесенных многоквартирных домов не пригодных для проживания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EB1A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18046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D0F9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CE9A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C462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C6A8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F9D1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9826" w14:textId="77777777" w:rsidR="00065CA0" w:rsidRPr="00065CA0" w:rsidRDefault="00065CA0" w:rsidP="0006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C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</w:tr>
    </w:tbl>
    <w:p w14:paraId="2251B1BC" w14:textId="5B7AA679" w:rsidR="006667D7" w:rsidRDefault="006667D7"/>
    <w:sectPr w:rsidR="006667D7" w:rsidSect="003D0E1E">
      <w:pgSz w:w="16838" w:h="11906" w:orient="landscape"/>
      <w:pgMar w:top="568" w:right="962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202AC"/>
    <w:rsid w:val="00022F7D"/>
    <w:rsid w:val="00065CA0"/>
    <w:rsid w:val="000A77E0"/>
    <w:rsid w:val="001357B3"/>
    <w:rsid w:val="00190135"/>
    <w:rsid w:val="001C7F4B"/>
    <w:rsid w:val="001E7B08"/>
    <w:rsid w:val="00216C0F"/>
    <w:rsid w:val="00235058"/>
    <w:rsid w:val="00243BB0"/>
    <w:rsid w:val="002473B1"/>
    <w:rsid w:val="002B735C"/>
    <w:rsid w:val="00312A2C"/>
    <w:rsid w:val="00350DDE"/>
    <w:rsid w:val="003679B1"/>
    <w:rsid w:val="00386E71"/>
    <w:rsid w:val="003B59DD"/>
    <w:rsid w:val="003B796B"/>
    <w:rsid w:val="003D0E1E"/>
    <w:rsid w:val="004D3246"/>
    <w:rsid w:val="00544C45"/>
    <w:rsid w:val="00557263"/>
    <w:rsid w:val="005D00BE"/>
    <w:rsid w:val="00616E12"/>
    <w:rsid w:val="006667D7"/>
    <w:rsid w:val="00783102"/>
    <w:rsid w:val="007D3403"/>
    <w:rsid w:val="007F54BD"/>
    <w:rsid w:val="00816C1C"/>
    <w:rsid w:val="00822C07"/>
    <w:rsid w:val="00830FF3"/>
    <w:rsid w:val="00831041"/>
    <w:rsid w:val="00870B71"/>
    <w:rsid w:val="008760EA"/>
    <w:rsid w:val="0088023A"/>
    <w:rsid w:val="00AF39FE"/>
    <w:rsid w:val="00C109D5"/>
    <w:rsid w:val="00C262ED"/>
    <w:rsid w:val="00D044CD"/>
    <w:rsid w:val="00D70416"/>
    <w:rsid w:val="00E45019"/>
    <w:rsid w:val="00E92F5C"/>
    <w:rsid w:val="00EC469F"/>
    <w:rsid w:val="00EE1C09"/>
    <w:rsid w:val="00F334AC"/>
    <w:rsid w:val="00F87C2B"/>
    <w:rsid w:val="00FE4941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198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4CDED-6CF3-4A45-A5BA-AB554207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32</cp:revision>
  <cp:lastPrinted>2025-09-30T07:11:00Z</cp:lastPrinted>
  <dcterms:created xsi:type="dcterms:W3CDTF">2025-06-18T05:33:00Z</dcterms:created>
  <dcterms:modified xsi:type="dcterms:W3CDTF">2026-10-08T07:27:00Z</dcterms:modified>
</cp:coreProperties>
</file>