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410FD" w14:textId="77777777" w:rsidR="00A23CA7" w:rsidRPr="009A6E7F" w:rsidRDefault="00A23CA7" w:rsidP="00A23CA7">
      <w:pPr>
        <w:ind w:right="1"/>
        <w:jc w:val="right"/>
        <w:rPr>
          <w:sz w:val="22"/>
          <w:szCs w:val="22"/>
        </w:rPr>
      </w:pPr>
      <w:r w:rsidRPr="009A6E7F">
        <w:t>Таблица 4</w:t>
      </w:r>
    </w:p>
    <w:p w14:paraId="79CC7D0B" w14:textId="77777777" w:rsidR="00A23CA7" w:rsidRDefault="00A23CA7" w:rsidP="00A23CA7">
      <w:pPr>
        <w:ind w:right="1"/>
        <w:jc w:val="center"/>
        <w:rPr>
          <w:sz w:val="22"/>
          <w:szCs w:val="22"/>
        </w:rPr>
      </w:pPr>
    </w:p>
    <w:p w14:paraId="34E6059C" w14:textId="77777777" w:rsidR="00A23CA7" w:rsidRPr="00AF5185" w:rsidRDefault="00A23CA7" w:rsidP="00A23CA7">
      <w:pPr>
        <w:ind w:right="1"/>
        <w:jc w:val="center"/>
        <w:rPr>
          <w:bCs/>
          <w:sz w:val="26"/>
          <w:szCs w:val="26"/>
        </w:rPr>
      </w:pPr>
      <w:r w:rsidRPr="00AF5185">
        <w:rPr>
          <w:bCs/>
          <w:sz w:val="26"/>
          <w:szCs w:val="26"/>
        </w:rPr>
        <w:t xml:space="preserve">Финансовое обеспечение реализации комплекса процессных мероприятий «Профилактика терроризма </w:t>
      </w:r>
    </w:p>
    <w:p w14:paraId="7771F9D3" w14:textId="77777777" w:rsidR="00A23CA7" w:rsidRPr="00AF5185" w:rsidRDefault="00A23CA7" w:rsidP="00A23CA7">
      <w:pPr>
        <w:ind w:right="1"/>
        <w:jc w:val="center"/>
        <w:rPr>
          <w:bCs/>
          <w:sz w:val="26"/>
          <w:szCs w:val="26"/>
        </w:rPr>
      </w:pPr>
      <w:r w:rsidRPr="00AF5185">
        <w:rPr>
          <w:bCs/>
          <w:sz w:val="26"/>
          <w:szCs w:val="26"/>
        </w:rPr>
        <w:t>и экстремизма на территории муниципального образования «город Усолье-Сибирское»</w:t>
      </w:r>
    </w:p>
    <w:tbl>
      <w:tblPr>
        <w:tblW w:w="15446" w:type="dxa"/>
        <w:jc w:val="center"/>
        <w:tblLook w:val="04A0" w:firstRow="1" w:lastRow="0" w:firstColumn="1" w:lastColumn="0" w:noHBand="0" w:noVBand="1"/>
      </w:tblPr>
      <w:tblGrid>
        <w:gridCol w:w="590"/>
        <w:gridCol w:w="2928"/>
        <w:gridCol w:w="2256"/>
        <w:gridCol w:w="1762"/>
        <w:gridCol w:w="1428"/>
        <w:gridCol w:w="1379"/>
        <w:gridCol w:w="1276"/>
        <w:gridCol w:w="1276"/>
        <w:gridCol w:w="1286"/>
        <w:gridCol w:w="1265"/>
      </w:tblGrid>
      <w:tr w:rsidR="00A23CA7" w:rsidRPr="00844261" w14:paraId="74802252" w14:textId="77777777" w:rsidTr="004026D6">
        <w:trPr>
          <w:trHeight w:val="409"/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A10C8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№      п/п</w:t>
            </w:r>
          </w:p>
        </w:tc>
        <w:tc>
          <w:tcPr>
            <w:tcW w:w="292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2AFAF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 xml:space="preserve">Наименование мероприятия (результата) </w:t>
            </w:r>
          </w:p>
        </w:tc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A9D0C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7B258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79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C1C3C5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Расходы руб., годы</w:t>
            </w:r>
          </w:p>
        </w:tc>
      </w:tr>
      <w:tr w:rsidR="00A23CA7" w:rsidRPr="00844261" w14:paraId="06B11200" w14:textId="77777777" w:rsidTr="004026D6">
        <w:trPr>
          <w:trHeight w:val="70"/>
          <w:jc w:val="center"/>
        </w:trPr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1A81C" w14:textId="77777777" w:rsidR="00A23CA7" w:rsidRPr="00291744" w:rsidRDefault="00A23CA7" w:rsidP="004026D6">
            <w:pPr>
              <w:rPr>
                <w:b/>
                <w:sz w:val="20"/>
                <w:szCs w:val="20"/>
              </w:rPr>
            </w:pPr>
          </w:p>
        </w:tc>
        <w:tc>
          <w:tcPr>
            <w:tcW w:w="292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B31FC" w14:textId="77777777" w:rsidR="00A23CA7" w:rsidRPr="00291744" w:rsidRDefault="00A23CA7" w:rsidP="004026D6">
            <w:pPr>
              <w:rPr>
                <w:b/>
                <w:sz w:val="20"/>
                <w:szCs w:val="20"/>
              </w:rPr>
            </w:pPr>
          </w:p>
        </w:tc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9551C" w14:textId="77777777" w:rsidR="00A23CA7" w:rsidRPr="00291744" w:rsidRDefault="00A23CA7" w:rsidP="004026D6">
            <w:pPr>
              <w:rPr>
                <w:b/>
                <w:sz w:val="20"/>
                <w:szCs w:val="20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2CE5F" w14:textId="77777777" w:rsidR="00A23CA7" w:rsidRPr="00291744" w:rsidRDefault="00A23CA7" w:rsidP="004026D6">
            <w:pPr>
              <w:rPr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3B2A7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69ADF4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431F83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1CD56F" w14:textId="77777777" w:rsidR="00A23CA7" w:rsidRPr="00291744" w:rsidRDefault="00A23CA7" w:rsidP="004026D6">
            <w:pPr>
              <w:tabs>
                <w:tab w:val="left" w:pos="895"/>
              </w:tabs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2029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34CBEE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2030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8043AD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2031</w:t>
            </w:r>
          </w:p>
        </w:tc>
      </w:tr>
      <w:tr w:rsidR="00A23CA7" w:rsidRPr="00844261" w14:paraId="37C8A05F" w14:textId="77777777" w:rsidTr="004026D6">
        <w:trPr>
          <w:trHeight w:val="240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C4EC9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7451E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637069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DC1DD2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0EB89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08D656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138CD7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0EE7A6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D9B972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AC4B11" w14:textId="77777777" w:rsidR="00A23CA7" w:rsidRPr="00291744" w:rsidRDefault="00A23CA7" w:rsidP="004026D6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10</w:t>
            </w:r>
          </w:p>
        </w:tc>
      </w:tr>
      <w:tr w:rsidR="00A23CA7" w:rsidRPr="00844261" w14:paraId="0DCE874D" w14:textId="77777777" w:rsidTr="004026D6">
        <w:trPr>
          <w:trHeight w:val="1200"/>
          <w:jc w:val="center"/>
        </w:trPr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BD2425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Комплекс процессных мероприятий «Профилактика терроризма и экстремизма на территории муниципального образования «город Усолье-Сибирское»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06BCB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«Служба </w:t>
            </w:r>
            <w:proofErr w:type="spellStart"/>
            <w:r>
              <w:rPr>
                <w:sz w:val="20"/>
                <w:szCs w:val="20"/>
              </w:rPr>
              <w:t>г.</w:t>
            </w:r>
            <w:r w:rsidRPr="00AF7705">
              <w:rPr>
                <w:sz w:val="20"/>
                <w:szCs w:val="20"/>
              </w:rPr>
              <w:t>Усолье</w:t>
            </w:r>
            <w:proofErr w:type="spellEnd"/>
            <w:r w:rsidRPr="00AF7705">
              <w:rPr>
                <w:sz w:val="20"/>
                <w:szCs w:val="20"/>
              </w:rPr>
              <w:t xml:space="preserve">-Сибирское по вопросам ГОЧС и </w:t>
            </w:r>
            <w:proofErr w:type="gramStart"/>
            <w:r w:rsidRPr="00AF7705">
              <w:rPr>
                <w:sz w:val="20"/>
                <w:szCs w:val="20"/>
              </w:rPr>
              <w:t>ПБ»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 xml:space="preserve">      </w:t>
            </w:r>
            <w:r w:rsidRPr="00AF770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4281C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37A16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11 683 223</w:t>
            </w:r>
            <w:r w:rsidRPr="00417A28">
              <w:rPr>
                <w:sz w:val="20"/>
                <w:szCs w:val="20"/>
              </w:rPr>
              <w:t>,5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F7581" w14:textId="77777777" w:rsidR="00A23CA7" w:rsidRPr="008E1737" w:rsidRDefault="00A23CA7" w:rsidP="004026D6">
            <w:pPr>
              <w:jc w:val="center"/>
              <w:rPr>
                <w:color w:val="FF0000"/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BDC0F" w14:textId="77777777" w:rsidR="00A23CA7" w:rsidRPr="008E1737" w:rsidRDefault="00A23CA7" w:rsidP="004026D6">
            <w:pPr>
              <w:jc w:val="center"/>
              <w:rPr>
                <w:color w:val="FF0000"/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61193" w14:textId="77777777" w:rsidR="00A23CA7" w:rsidRPr="008E1737" w:rsidRDefault="00A23CA7" w:rsidP="004026D6">
            <w:pPr>
              <w:jc w:val="center"/>
              <w:rPr>
                <w:color w:val="FF0000"/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D2458" w14:textId="77777777" w:rsidR="00A23CA7" w:rsidRPr="008E1737" w:rsidRDefault="00A23CA7" w:rsidP="004026D6">
            <w:pPr>
              <w:jc w:val="center"/>
              <w:rPr>
                <w:color w:val="FF0000"/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82C0C" w14:textId="77777777" w:rsidR="00A23CA7" w:rsidRPr="008E1737" w:rsidRDefault="00A23CA7" w:rsidP="004026D6">
            <w:pPr>
              <w:jc w:val="center"/>
              <w:rPr>
                <w:color w:val="FF0000"/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</w:tr>
      <w:tr w:rsidR="00A23CA7" w:rsidRPr="00AF7705" w14:paraId="0F07BED0" w14:textId="77777777" w:rsidTr="004026D6">
        <w:trPr>
          <w:trHeight w:val="1969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95EA1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1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00F2C" w14:textId="77777777" w:rsidR="00A23CA7" w:rsidRPr="00AF7705" w:rsidRDefault="00A23CA7" w:rsidP="004026D6">
            <w:pPr>
              <w:jc w:val="both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Проведены учения и тренировки по отработке действий населения при угрозе совершения террористического акта в учреждениях образования, дополнительного образования, культуры, физической культуры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2C5CD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Отдел образования УСКВ;</w:t>
            </w:r>
            <w:r w:rsidRPr="00AF7705">
              <w:rPr>
                <w:sz w:val="20"/>
                <w:szCs w:val="20"/>
              </w:rPr>
              <w:br/>
              <w:t>Отдел спорта и молодежной политики УСКВ;</w:t>
            </w:r>
            <w:r w:rsidRPr="00AF7705">
              <w:rPr>
                <w:sz w:val="20"/>
                <w:szCs w:val="20"/>
              </w:rPr>
              <w:br/>
              <w:t>Отдел культуры УСКВ</w:t>
            </w:r>
          </w:p>
        </w:tc>
        <w:tc>
          <w:tcPr>
            <w:tcW w:w="96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9B39DD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Без финансирования</w:t>
            </w:r>
          </w:p>
        </w:tc>
      </w:tr>
      <w:tr w:rsidR="00A23CA7" w:rsidRPr="00AF7705" w14:paraId="74A0698C" w14:textId="77777777" w:rsidTr="004026D6">
        <w:trPr>
          <w:trHeight w:val="1386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FD7C7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2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5B932" w14:textId="77777777" w:rsidR="00A23CA7" w:rsidRPr="00AF7705" w:rsidRDefault="00A23CA7" w:rsidP="004026D6">
            <w:pPr>
              <w:jc w:val="both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 xml:space="preserve">Проведены информационно-пропагандистские мероприятия по противодействию терроризму и экстремизму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E8D14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Отдел образования УСКВ;</w:t>
            </w:r>
            <w:r w:rsidRPr="00AF7705">
              <w:rPr>
                <w:sz w:val="20"/>
                <w:szCs w:val="20"/>
              </w:rPr>
              <w:br/>
              <w:t>Отдел спорта и молодежной политики УСКВ;</w:t>
            </w:r>
            <w:r w:rsidRPr="00AF7705">
              <w:rPr>
                <w:sz w:val="20"/>
                <w:szCs w:val="20"/>
              </w:rPr>
              <w:br/>
              <w:t>Отдел культуры УСКВ</w:t>
            </w:r>
          </w:p>
        </w:tc>
        <w:tc>
          <w:tcPr>
            <w:tcW w:w="96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8710E8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Без финансирования</w:t>
            </w:r>
          </w:p>
        </w:tc>
      </w:tr>
      <w:tr w:rsidR="00A23CA7" w:rsidRPr="00AF7705" w14:paraId="3B5FCCC4" w14:textId="77777777" w:rsidTr="004026D6">
        <w:trPr>
          <w:trHeight w:val="615"/>
          <w:jc w:val="center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E14D2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3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1AAF5" w14:textId="77777777" w:rsidR="00A23CA7" w:rsidRPr="00AF7705" w:rsidRDefault="00A23CA7" w:rsidP="004026D6">
            <w:pPr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Проведены мероприятия, направленные на воспрепятствование неправомерному проникновению в муниципальные учреждения образования, дополнительного образования, культуры, физической культуры и спорта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85DB5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 xml:space="preserve">Учреждения образования; Учреждения дополнительного </w:t>
            </w:r>
            <w:proofErr w:type="gramStart"/>
            <w:r w:rsidRPr="00AF7705">
              <w:rPr>
                <w:sz w:val="20"/>
                <w:szCs w:val="20"/>
              </w:rPr>
              <w:t>образования;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 xml:space="preserve">    </w:t>
            </w:r>
            <w:r w:rsidRPr="00AF7705">
              <w:rPr>
                <w:sz w:val="20"/>
                <w:szCs w:val="20"/>
              </w:rPr>
              <w:t xml:space="preserve"> Учреждения культуры;</w:t>
            </w:r>
            <w:r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Учреждения физической культуры и спорта</w:t>
            </w:r>
            <w:r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FC763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10A9E" w14:textId="77777777" w:rsidR="00A23CA7" w:rsidRPr="00AF7705" w:rsidRDefault="00A23CA7" w:rsidP="004026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11 683 223</w:t>
            </w:r>
            <w:r w:rsidRPr="00417A28">
              <w:rPr>
                <w:sz w:val="20"/>
                <w:szCs w:val="20"/>
              </w:rPr>
              <w:t>,5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10760" w14:textId="77777777" w:rsidR="00A23CA7" w:rsidRPr="008E1737" w:rsidRDefault="00A23CA7" w:rsidP="004026D6">
            <w:pPr>
              <w:jc w:val="center"/>
              <w:rPr>
                <w:color w:val="FF0000"/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49549" w14:textId="77777777" w:rsidR="00A23CA7" w:rsidRPr="008E1737" w:rsidRDefault="00A23CA7" w:rsidP="004026D6">
            <w:pPr>
              <w:jc w:val="center"/>
              <w:rPr>
                <w:color w:val="FF0000"/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00031" w14:textId="77777777" w:rsidR="00A23CA7" w:rsidRPr="008E1737" w:rsidRDefault="00A23CA7" w:rsidP="004026D6">
            <w:pPr>
              <w:jc w:val="center"/>
              <w:rPr>
                <w:color w:val="FF0000"/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41624" w14:textId="77777777" w:rsidR="00A23CA7" w:rsidRPr="008E1737" w:rsidRDefault="00A23CA7" w:rsidP="004026D6">
            <w:pPr>
              <w:jc w:val="center"/>
              <w:rPr>
                <w:color w:val="FF0000"/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241B6" w14:textId="77777777" w:rsidR="00A23CA7" w:rsidRPr="008E1737" w:rsidRDefault="00A23CA7" w:rsidP="004026D6">
            <w:pPr>
              <w:jc w:val="center"/>
              <w:rPr>
                <w:color w:val="FF0000"/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</w:tr>
    </w:tbl>
    <w:p w14:paraId="653F5963" w14:textId="77777777" w:rsidR="00A23CA7" w:rsidRDefault="00A23CA7" w:rsidP="00A23CA7">
      <w:pPr>
        <w:tabs>
          <w:tab w:val="left" w:pos="6240"/>
        </w:tabs>
        <w:rPr>
          <w:sz w:val="22"/>
          <w:szCs w:val="22"/>
        </w:rPr>
      </w:pPr>
    </w:p>
    <w:sectPr w:rsidR="00A23CA7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B8764" w14:textId="77777777" w:rsidR="008732C7" w:rsidRDefault="008732C7" w:rsidP="00261FA2">
      <w:r>
        <w:separator/>
      </w:r>
    </w:p>
  </w:endnote>
  <w:endnote w:type="continuationSeparator" w:id="0">
    <w:p w14:paraId="28AB68F6" w14:textId="77777777" w:rsidR="008732C7" w:rsidRDefault="008732C7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09E97" w14:textId="77777777" w:rsidR="008732C7" w:rsidRDefault="008732C7" w:rsidP="00261FA2">
      <w:r>
        <w:separator/>
      </w:r>
    </w:p>
  </w:footnote>
  <w:footnote w:type="continuationSeparator" w:id="0">
    <w:p w14:paraId="654EB908" w14:textId="77777777" w:rsidR="008732C7" w:rsidRDefault="008732C7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701D2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2016C"/>
    <w:rsid w:val="003201AA"/>
    <w:rsid w:val="0032021D"/>
    <w:rsid w:val="00323BA5"/>
    <w:rsid w:val="00324FF5"/>
    <w:rsid w:val="00325424"/>
    <w:rsid w:val="0032566E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92F36"/>
    <w:rsid w:val="0039419D"/>
    <w:rsid w:val="003A10FD"/>
    <w:rsid w:val="003A17F2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3AA"/>
    <w:rsid w:val="005D56B4"/>
    <w:rsid w:val="005D649C"/>
    <w:rsid w:val="005D697F"/>
    <w:rsid w:val="005D789D"/>
    <w:rsid w:val="005D7C10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53D6"/>
    <w:rsid w:val="006560CF"/>
    <w:rsid w:val="00661D0E"/>
    <w:rsid w:val="00661D7B"/>
    <w:rsid w:val="0066353C"/>
    <w:rsid w:val="00664671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133A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1A33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32C7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26AFF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11D7"/>
    <w:rsid w:val="00983457"/>
    <w:rsid w:val="00983B13"/>
    <w:rsid w:val="00983FFA"/>
    <w:rsid w:val="009862D2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3CA7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2740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701A9"/>
    <w:rsid w:val="00B70521"/>
    <w:rsid w:val="00B70620"/>
    <w:rsid w:val="00B72949"/>
    <w:rsid w:val="00B729B3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7B2"/>
    <w:rsid w:val="00B92722"/>
    <w:rsid w:val="00B9283F"/>
    <w:rsid w:val="00B9505F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997"/>
    <w:rsid w:val="00C44B46"/>
    <w:rsid w:val="00C45543"/>
    <w:rsid w:val="00C45629"/>
    <w:rsid w:val="00C47D5C"/>
    <w:rsid w:val="00C51441"/>
    <w:rsid w:val="00C5168A"/>
    <w:rsid w:val="00C51A48"/>
    <w:rsid w:val="00C5213F"/>
    <w:rsid w:val="00C52D5F"/>
    <w:rsid w:val="00C564C3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3DB3"/>
    <w:rsid w:val="00DF7008"/>
    <w:rsid w:val="00E009D2"/>
    <w:rsid w:val="00E00B1B"/>
    <w:rsid w:val="00E00F93"/>
    <w:rsid w:val="00E01B8D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6ED2"/>
    <w:rsid w:val="00F17237"/>
    <w:rsid w:val="00F202AF"/>
    <w:rsid w:val="00F20E3B"/>
    <w:rsid w:val="00F22BA2"/>
    <w:rsid w:val="00F23104"/>
    <w:rsid w:val="00F2317A"/>
    <w:rsid w:val="00F247B8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DF9BB1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4</cp:revision>
  <cp:lastPrinted>2026-10-08T02:39:00Z</cp:lastPrinted>
  <dcterms:created xsi:type="dcterms:W3CDTF">2026-10-09T01:52:00Z</dcterms:created>
  <dcterms:modified xsi:type="dcterms:W3CDTF">2026-10-09T02:06:00Z</dcterms:modified>
</cp:coreProperties>
</file>