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4004A" w14:textId="679E7318" w:rsidR="00ED1B81" w:rsidRPr="00CA6D85" w:rsidRDefault="00ED1B81" w:rsidP="00ED1B81">
      <w:pPr>
        <w:jc w:val="right"/>
        <w:rPr>
          <w:color w:val="000000"/>
          <w:sz w:val="28"/>
          <w:szCs w:val="28"/>
        </w:rPr>
      </w:pPr>
      <w:bookmarkStart w:id="0" w:name="_Hlk181363232"/>
      <w:bookmarkStart w:id="1" w:name="_Hlk189665765"/>
      <w:r w:rsidRPr="00CA6D85">
        <w:rPr>
          <w:color w:val="000000"/>
          <w:sz w:val="28"/>
          <w:szCs w:val="28"/>
        </w:rPr>
        <w:t>Таблица 5</w:t>
      </w:r>
    </w:p>
    <w:p w14:paraId="135C0255" w14:textId="77777777" w:rsidR="00ED1B81" w:rsidRPr="00CA6D85" w:rsidRDefault="00ED1B81" w:rsidP="00ED1B81">
      <w:pPr>
        <w:ind w:right="84" w:hanging="426"/>
        <w:contextualSpacing/>
        <w:jc w:val="center"/>
        <w:rPr>
          <w:bCs/>
          <w:sz w:val="28"/>
          <w:szCs w:val="28"/>
        </w:rPr>
      </w:pPr>
      <w:r w:rsidRPr="00CA6D85">
        <w:rPr>
          <w:bCs/>
          <w:sz w:val="28"/>
          <w:szCs w:val="28"/>
        </w:rPr>
        <w:t xml:space="preserve">План реализации комплекса процессных мероприятий </w:t>
      </w:r>
    </w:p>
    <w:p w14:paraId="48BBF7BA" w14:textId="06EC16E1" w:rsidR="00ED1B81" w:rsidRPr="00CA6D85" w:rsidRDefault="00ED1B81" w:rsidP="00ED1B81">
      <w:pPr>
        <w:ind w:right="84" w:hanging="426"/>
        <w:contextualSpacing/>
        <w:jc w:val="center"/>
        <w:rPr>
          <w:bCs/>
          <w:kern w:val="144"/>
          <w:sz w:val="28"/>
          <w:szCs w:val="28"/>
        </w:rPr>
      </w:pPr>
      <w:r w:rsidRPr="00CA6D85">
        <w:rPr>
          <w:bCs/>
          <w:kern w:val="144"/>
          <w:sz w:val="28"/>
          <w:szCs w:val="28"/>
        </w:rPr>
        <w:t>«Поддержка граждан города Усолье-Сибирское, пострадавших от пожара» на 2026 год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2"/>
        <w:gridCol w:w="1560"/>
        <w:gridCol w:w="2693"/>
        <w:gridCol w:w="1559"/>
      </w:tblGrid>
      <w:tr w:rsidR="00ED1B81" w:rsidRPr="00CA6D85" w14:paraId="506FAFD2" w14:textId="77777777" w:rsidTr="00ED1B81">
        <w:trPr>
          <w:trHeight w:val="249"/>
        </w:trPr>
        <w:tc>
          <w:tcPr>
            <w:tcW w:w="709" w:type="dxa"/>
          </w:tcPr>
          <w:p w14:paraId="776A2DA3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№</w:t>
            </w:r>
          </w:p>
          <w:p w14:paraId="3F65C0CC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4252" w:type="dxa"/>
            <w:vAlign w:val="center"/>
          </w:tcPr>
          <w:p w14:paraId="3DA2323E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Задача, мероприятие (результат) / контрольная точка </w:t>
            </w:r>
          </w:p>
        </w:tc>
        <w:tc>
          <w:tcPr>
            <w:tcW w:w="1560" w:type="dxa"/>
            <w:vAlign w:val="center"/>
          </w:tcPr>
          <w:p w14:paraId="126E5017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 xml:space="preserve">Дата наступления </w:t>
            </w:r>
          </w:p>
          <w:p w14:paraId="2D03347C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контрольной точки</w:t>
            </w:r>
          </w:p>
        </w:tc>
        <w:tc>
          <w:tcPr>
            <w:tcW w:w="2693" w:type="dxa"/>
            <w:vAlign w:val="center"/>
          </w:tcPr>
          <w:p w14:paraId="6F014060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Ответственный исполнитель, участник </w:t>
            </w:r>
          </w:p>
          <w:p w14:paraId="1E0FA015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87D0D2F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ED1B81" w:rsidRPr="00CA6D85" w14:paraId="21F8F904" w14:textId="77777777" w:rsidTr="00ED1B81">
        <w:trPr>
          <w:trHeight w:val="251"/>
        </w:trPr>
        <w:tc>
          <w:tcPr>
            <w:tcW w:w="709" w:type="dxa"/>
            <w:vAlign w:val="center"/>
          </w:tcPr>
          <w:p w14:paraId="67B8ECC5" w14:textId="77777777" w:rsidR="00ED1B81" w:rsidRPr="00CA6D85" w:rsidRDefault="00ED1B81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2" w:type="dxa"/>
            <w:vAlign w:val="center"/>
          </w:tcPr>
          <w:p w14:paraId="3C602778" w14:textId="77777777" w:rsidR="00ED1B81" w:rsidRPr="00CA6D85" w:rsidRDefault="00ED1B81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14:paraId="4FD701A2" w14:textId="77777777" w:rsidR="00ED1B81" w:rsidRPr="00CA6D85" w:rsidRDefault="00ED1B81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vAlign w:val="center"/>
          </w:tcPr>
          <w:p w14:paraId="066671EE" w14:textId="77777777" w:rsidR="00ED1B81" w:rsidRPr="00CA6D85" w:rsidRDefault="00ED1B81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14:paraId="232D7547" w14:textId="77777777" w:rsidR="00ED1B81" w:rsidRPr="00CA6D85" w:rsidRDefault="00ED1B81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5</w:t>
            </w:r>
          </w:p>
        </w:tc>
      </w:tr>
      <w:tr w:rsidR="00ED1B81" w:rsidRPr="00CA6D85" w14:paraId="0723458F" w14:textId="77777777" w:rsidTr="00ED1B81">
        <w:trPr>
          <w:trHeight w:val="249"/>
        </w:trPr>
        <w:tc>
          <w:tcPr>
            <w:tcW w:w="709" w:type="dxa"/>
            <w:vAlign w:val="center"/>
          </w:tcPr>
          <w:p w14:paraId="6775C839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0064" w:type="dxa"/>
            <w:gridSpan w:val="4"/>
            <w:vAlign w:val="center"/>
          </w:tcPr>
          <w:p w14:paraId="2C8F0E45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Задача 1. Оказание поддержки гражданам города Усолье-Сибирское, пострадавших от пожара</w:t>
            </w:r>
          </w:p>
        </w:tc>
      </w:tr>
      <w:tr w:rsidR="00ED1B81" w:rsidRPr="00CA6D85" w14:paraId="1A404254" w14:textId="77777777" w:rsidTr="00ED1B81">
        <w:trPr>
          <w:trHeight w:val="369"/>
        </w:trPr>
        <w:tc>
          <w:tcPr>
            <w:tcW w:w="709" w:type="dxa"/>
          </w:tcPr>
          <w:p w14:paraId="6F304647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1.1. </w:t>
            </w:r>
          </w:p>
        </w:tc>
        <w:tc>
          <w:tcPr>
            <w:tcW w:w="4252" w:type="dxa"/>
            <w:vAlign w:val="center"/>
          </w:tcPr>
          <w:p w14:paraId="2A050F00" w14:textId="77777777" w:rsidR="00ED1B81" w:rsidRPr="00CA6D85" w:rsidRDefault="00ED1B81" w:rsidP="0067311D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Единовременная материальная помощь гражданам, единственное жилое помещение которых пострадало в результате пожара в 2026 году реализации</w:t>
            </w:r>
          </w:p>
        </w:tc>
        <w:tc>
          <w:tcPr>
            <w:tcW w:w="1560" w:type="dxa"/>
            <w:vAlign w:val="center"/>
          </w:tcPr>
          <w:p w14:paraId="1F1D3A8F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Х</w:t>
            </w:r>
          </w:p>
        </w:tc>
        <w:tc>
          <w:tcPr>
            <w:tcW w:w="2693" w:type="dxa"/>
            <w:vMerge w:val="restart"/>
            <w:vAlign w:val="center"/>
          </w:tcPr>
          <w:p w14:paraId="3F5C4555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Консультант отдела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559" w:type="dxa"/>
            <w:vAlign w:val="center"/>
          </w:tcPr>
          <w:p w14:paraId="51DCAF5C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Х</w:t>
            </w:r>
          </w:p>
        </w:tc>
      </w:tr>
      <w:tr w:rsidR="00ED1B81" w:rsidRPr="00CA6D85" w14:paraId="5353E76B" w14:textId="77777777" w:rsidTr="00ED1B81">
        <w:trPr>
          <w:trHeight w:val="249"/>
        </w:trPr>
        <w:tc>
          <w:tcPr>
            <w:tcW w:w="709" w:type="dxa"/>
          </w:tcPr>
          <w:p w14:paraId="2E3D4531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4252" w:type="dxa"/>
          </w:tcPr>
          <w:p w14:paraId="7F9436DF" w14:textId="77777777" w:rsidR="00ED1B81" w:rsidRPr="00CA6D85" w:rsidRDefault="00ED1B81" w:rsidP="0067311D">
            <w:pPr>
              <w:widowControl w:val="0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Контрольная точка 1.1. Выплата осуществлена</w:t>
            </w:r>
          </w:p>
        </w:tc>
        <w:tc>
          <w:tcPr>
            <w:tcW w:w="1560" w:type="dxa"/>
          </w:tcPr>
          <w:p w14:paraId="740A138D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30.09.2026</w:t>
            </w:r>
          </w:p>
        </w:tc>
        <w:tc>
          <w:tcPr>
            <w:tcW w:w="2693" w:type="dxa"/>
            <w:vMerge/>
            <w:vAlign w:val="center"/>
          </w:tcPr>
          <w:p w14:paraId="419D02E1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F8458EA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  <w:tr w:rsidR="00ED1B81" w:rsidRPr="00CA6D85" w14:paraId="004C92A0" w14:textId="77777777" w:rsidTr="00ED1B81">
        <w:trPr>
          <w:trHeight w:val="249"/>
        </w:trPr>
        <w:tc>
          <w:tcPr>
            <w:tcW w:w="709" w:type="dxa"/>
          </w:tcPr>
          <w:p w14:paraId="54E1C89D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4252" w:type="dxa"/>
          </w:tcPr>
          <w:p w14:paraId="74DA1995" w14:textId="77777777" w:rsidR="00ED1B81" w:rsidRPr="00CA6D85" w:rsidRDefault="00ED1B81" w:rsidP="0067311D">
            <w:pPr>
              <w:widowControl w:val="0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Контрольная точка 1.2. Выплата осуществлена</w:t>
            </w:r>
          </w:p>
        </w:tc>
        <w:tc>
          <w:tcPr>
            <w:tcW w:w="1560" w:type="dxa"/>
          </w:tcPr>
          <w:p w14:paraId="6E144E34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31.12.2026</w:t>
            </w:r>
          </w:p>
        </w:tc>
        <w:tc>
          <w:tcPr>
            <w:tcW w:w="2693" w:type="dxa"/>
            <w:vMerge/>
            <w:vAlign w:val="center"/>
          </w:tcPr>
          <w:p w14:paraId="1C092272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57B2524" w14:textId="77777777" w:rsidR="00ED1B81" w:rsidRPr="00CA6D85" w:rsidRDefault="00ED1B81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</w:tbl>
    <w:p w14:paraId="3D1B8079" w14:textId="77777777" w:rsidR="00ED1B81" w:rsidRPr="00CA6D85" w:rsidRDefault="00ED1B81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40DF5450" w14:textId="77777777" w:rsidR="00ED1B81" w:rsidRPr="00CA6D85" w:rsidRDefault="00ED1B81" w:rsidP="00ED1B81">
      <w:pPr>
        <w:ind w:right="84" w:hanging="426"/>
        <w:contextualSpacing/>
        <w:jc w:val="center"/>
        <w:rPr>
          <w:bCs/>
          <w:sz w:val="28"/>
          <w:szCs w:val="28"/>
        </w:rPr>
      </w:pPr>
      <w:r w:rsidRPr="00CA6D85">
        <w:rPr>
          <w:bCs/>
          <w:sz w:val="28"/>
          <w:szCs w:val="28"/>
        </w:rPr>
        <w:t xml:space="preserve">План реализации комплекса процессных мероприятий </w:t>
      </w:r>
    </w:p>
    <w:p w14:paraId="52B25EDF" w14:textId="3E300CD8" w:rsidR="00ED1B81" w:rsidRPr="00CA6D85" w:rsidRDefault="00ED1B81" w:rsidP="00ED1B81">
      <w:pPr>
        <w:ind w:right="84" w:hanging="426"/>
        <w:contextualSpacing/>
        <w:jc w:val="center"/>
        <w:rPr>
          <w:bCs/>
          <w:kern w:val="144"/>
          <w:sz w:val="28"/>
          <w:szCs w:val="28"/>
        </w:rPr>
      </w:pPr>
      <w:r w:rsidRPr="00CA6D85">
        <w:rPr>
          <w:bCs/>
          <w:kern w:val="144"/>
          <w:sz w:val="28"/>
          <w:szCs w:val="28"/>
        </w:rPr>
        <w:t>«Поддержка граждан города Усолье-Сибирское, пострадавших от пожара» на 2027 год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2"/>
        <w:gridCol w:w="1560"/>
        <w:gridCol w:w="2693"/>
        <w:gridCol w:w="1559"/>
      </w:tblGrid>
      <w:tr w:rsidR="00CA6D85" w:rsidRPr="00CA6D85" w14:paraId="2D54144C" w14:textId="77777777" w:rsidTr="0067311D">
        <w:trPr>
          <w:trHeight w:val="249"/>
        </w:trPr>
        <w:tc>
          <w:tcPr>
            <w:tcW w:w="709" w:type="dxa"/>
          </w:tcPr>
          <w:p w14:paraId="41AD9CA9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№</w:t>
            </w:r>
          </w:p>
          <w:p w14:paraId="3C5FCC59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4252" w:type="dxa"/>
            <w:vAlign w:val="center"/>
          </w:tcPr>
          <w:p w14:paraId="422F3AB7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Задача, мероприятие (результат) / контрольная точка </w:t>
            </w:r>
          </w:p>
        </w:tc>
        <w:tc>
          <w:tcPr>
            <w:tcW w:w="1560" w:type="dxa"/>
            <w:vAlign w:val="center"/>
          </w:tcPr>
          <w:p w14:paraId="28EC43CA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 xml:space="preserve">Дата наступления </w:t>
            </w:r>
          </w:p>
          <w:p w14:paraId="0AF176E6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контрольной точки</w:t>
            </w:r>
          </w:p>
        </w:tc>
        <w:tc>
          <w:tcPr>
            <w:tcW w:w="2693" w:type="dxa"/>
            <w:vAlign w:val="center"/>
          </w:tcPr>
          <w:p w14:paraId="6C6B1936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Ответственный исполнитель, участник </w:t>
            </w:r>
          </w:p>
          <w:p w14:paraId="63B32DA4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BEAE4B0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CA6D85" w:rsidRPr="00CA6D85" w14:paraId="0576E402" w14:textId="77777777" w:rsidTr="0067311D">
        <w:trPr>
          <w:trHeight w:val="251"/>
        </w:trPr>
        <w:tc>
          <w:tcPr>
            <w:tcW w:w="709" w:type="dxa"/>
            <w:vAlign w:val="center"/>
          </w:tcPr>
          <w:p w14:paraId="0D9B71DE" w14:textId="77777777" w:rsidR="00CA6D85" w:rsidRPr="00CA6D85" w:rsidRDefault="00CA6D85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2" w:type="dxa"/>
            <w:vAlign w:val="center"/>
          </w:tcPr>
          <w:p w14:paraId="1F6C055A" w14:textId="77777777" w:rsidR="00CA6D85" w:rsidRPr="00CA6D85" w:rsidRDefault="00CA6D85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14:paraId="0E160DEA" w14:textId="77777777" w:rsidR="00CA6D85" w:rsidRPr="00CA6D85" w:rsidRDefault="00CA6D85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vAlign w:val="center"/>
          </w:tcPr>
          <w:p w14:paraId="7F2070AB" w14:textId="77777777" w:rsidR="00CA6D85" w:rsidRPr="00CA6D85" w:rsidRDefault="00CA6D85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14:paraId="1A8F45D6" w14:textId="77777777" w:rsidR="00CA6D85" w:rsidRPr="00CA6D85" w:rsidRDefault="00CA6D85" w:rsidP="0067311D">
            <w:pPr>
              <w:widowControl w:val="0"/>
              <w:jc w:val="center"/>
              <w:rPr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5</w:t>
            </w:r>
          </w:p>
        </w:tc>
      </w:tr>
      <w:tr w:rsidR="00CA6D85" w:rsidRPr="00CA6D85" w14:paraId="57DCD000" w14:textId="77777777" w:rsidTr="0067311D">
        <w:trPr>
          <w:trHeight w:val="249"/>
        </w:trPr>
        <w:tc>
          <w:tcPr>
            <w:tcW w:w="709" w:type="dxa"/>
            <w:vAlign w:val="center"/>
          </w:tcPr>
          <w:p w14:paraId="3D15DC38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0064" w:type="dxa"/>
            <w:gridSpan w:val="4"/>
            <w:vAlign w:val="center"/>
          </w:tcPr>
          <w:p w14:paraId="0AAE32BA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Задача 1. Оказание поддержки гражданам города Усолье-Сибирское, пострадавших от пожара</w:t>
            </w:r>
          </w:p>
        </w:tc>
      </w:tr>
      <w:tr w:rsidR="00CA6D85" w:rsidRPr="00CA6D85" w14:paraId="04B92580" w14:textId="77777777" w:rsidTr="0067311D">
        <w:trPr>
          <w:trHeight w:val="369"/>
        </w:trPr>
        <w:tc>
          <w:tcPr>
            <w:tcW w:w="709" w:type="dxa"/>
          </w:tcPr>
          <w:p w14:paraId="4D248650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 xml:space="preserve">1.1. </w:t>
            </w:r>
          </w:p>
        </w:tc>
        <w:tc>
          <w:tcPr>
            <w:tcW w:w="4252" w:type="dxa"/>
            <w:vAlign w:val="center"/>
          </w:tcPr>
          <w:p w14:paraId="0D417DA3" w14:textId="2CFDBE25" w:rsidR="00CA6D85" w:rsidRPr="00CA6D85" w:rsidRDefault="00CA6D85" w:rsidP="0067311D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Единовременная материальная помощь гражданам, единственное жилое помещение которых пострадало в результате пожара в 2027 году реализации</w:t>
            </w:r>
          </w:p>
        </w:tc>
        <w:tc>
          <w:tcPr>
            <w:tcW w:w="1560" w:type="dxa"/>
            <w:vAlign w:val="center"/>
          </w:tcPr>
          <w:p w14:paraId="247D9023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Х</w:t>
            </w:r>
          </w:p>
        </w:tc>
        <w:tc>
          <w:tcPr>
            <w:tcW w:w="2693" w:type="dxa"/>
            <w:vMerge w:val="restart"/>
            <w:vAlign w:val="center"/>
          </w:tcPr>
          <w:p w14:paraId="000F51DB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Консультант отдела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559" w:type="dxa"/>
            <w:vAlign w:val="center"/>
          </w:tcPr>
          <w:p w14:paraId="66C3E871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Х</w:t>
            </w:r>
          </w:p>
        </w:tc>
      </w:tr>
      <w:tr w:rsidR="00CA6D85" w:rsidRPr="00CA6D85" w14:paraId="2610E9F6" w14:textId="77777777" w:rsidTr="0067311D">
        <w:trPr>
          <w:trHeight w:val="249"/>
        </w:trPr>
        <w:tc>
          <w:tcPr>
            <w:tcW w:w="709" w:type="dxa"/>
          </w:tcPr>
          <w:p w14:paraId="4DE05692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4252" w:type="dxa"/>
          </w:tcPr>
          <w:p w14:paraId="32660C49" w14:textId="77777777" w:rsidR="00CA6D85" w:rsidRPr="00CA6D85" w:rsidRDefault="00CA6D85" w:rsidP="0067311D">
            <w:pPr>
              <w:widowControl w:val="0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Контрольная точка 1.1. Выплата осуществлена</w:t>
            </w:r>
          </w:p>
        </w:tc>
        <w:tc>
          <w:tcPr>
            <w:tcW w:w="1560" w:type="dxa"/>
          </w:tcPr>
          <w:p w14:paraId="0FF21FEB" w14:textId="7038A06D" w:rsidR="00CA6D85" w:rsidRPr="00CA6D85" w:rsidRDefault="00CA6D85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30.09.2027</w:t>
            </w:r>
          </w:p>
        </w:tc>
        <w:tc>
          <w:tcPr>
            <w:tcW w:w="2693" w:type="dxa"/>
            <w:vMerge/>
            <w:vAlign w:val="center"/>
          </w:tcPr>
          <w:p w14:paraId="56BF3437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0430484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  <w:tr w:rsidR="00CA6D85" w:rsidRPr="00CA6D85" w14:paraId="11E08590" w14:textId="77777777" w:rsidTr="0067311D">
        <w:trPr>
          <w:trHeight w:val="249"/>
        </w:trPr>
        <w:tc>
          <w:tcPr>
            <w:tcW w:w="709" w:type="dxa"/>
          </w:tcPr>
          <w:p w14:paraId="71EC4A13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4252" w:type="dxa"/>
          </w:tcPr>
          <w:p w14:paraId="10E29C9D" w14:textId="77777777" w:rsidR="00CA6D85" w:rsidRPr="00CA6D85" w:rsidRDefault="00CA6D85" w:rsidP="0067311D">
            <w:pPr>
              <w:widowControl w:val="0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Контрольная точка 1.2. Выплата осуществлена</w:t>
            </w:r>
          </w:p>
        </w:tc>
        <w:tc>
          <w:tcPr>
            <w:tcW w:w="1560" w:type="dxa"/>
          </w:tcPr>
          <w:p w14:paraId="609EE11D" w14:textId="1A3AC8E5" w:rsidR="00CA6D85" w:rsidRPr="00CA6D85" w:rsidRDefault="00CA6D85" w:rsidP="0067311D">
            <w:pPr>
              <w:widowControl w:val="0"/>
              <w:jc w:val="center"/>
              <w:rPr>
                <w:color w:val="000000"/>
                <w:kern w:val="2"/>
                <w:sz w:val="18"/>
                <w:szCs w:val="18"/>
                <w:lang w:eastAsia="ja-JP" w:bidi="fa-IR"/>
              </w:rPr>
            </w:pPr>
            <w:r w:rsidRPr="00CA6D85">
              <w:rPr>
                <w:color w:val="000000"/>
                <w:kern w:val="2"/>
                <w:sz w:val="18"/>
                <w:szCs w:val="18"/>
                <w:lang w:eastAsia="ja-JP" w:bidi="fa-IR"/>
              </w:rPr>
              <w:t>31.12.2027</w:t>
            </w:r>
          </w:p>
        </w:tc>
        <w:tc>
          <w:tcPr>
            <w:tcW w:w="2693" w:type="dxa"/>
            <w:vMerge/>
            <w:vAlign w:val="center"/>
          </w:tcPr>
          <w:p w14:paraId="4A2F0A93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9B5789B" w14:textId="77777777" w:rsidR="00CA6D85" w:rsidRPr="00CA6D85" w:rsidRDefault="00CA6D85" w:rsidP="0067311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  <w:bookmarkEnd w:id="0"/>
      <w:bookmarkEnd w:id="1"/>
    </w:tbl>
    <w:p w14:paraId="79C7521B" w14:textId="2C2602D0" w:rsidR="00D3457B" w:rsidRPr="00891A08" w:rsidRDefault="00D3457B" w:rsidP="00A87A70">
      <w:pPr>
        <w:autoSpaceDE w:val="0"/>
        <w:autoSpaceDN w:val="0"/>
        <w:adjustRightInd w:val="0"/>
        <w:jc w:val="both"/>
        <w:rPr>
          <w:color w:val="000000" w:themeColor="text1"/>
        </w:rPr>
      </w:pPr>
    </w:p>
    <w:sectPr w:rsidR="00D3457B" w:rsidRPr="00891A08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E793E" w14:textId="77777777" w:rsidR="001C6358" w:rsidRDefault="001C6358">
      <w:r>
        <w:separator/>
      </w:r>
    </w:p>
  </w:endnote>
  <w:endnote w:type="continuationSeparator" w:id="0">
    <w:p w14:paraId="2392040A" w14:textId="77777777" w:rsidR="001C6358" w:rsidRDefault="001C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8369" w14:textId="77777777" w:rsidR="001C6358" w:rsidRDefault="001C6358">
      <w:r>
        <w:separator/>
      </w:r>
    </w:p>
  </w:footnote>
  <w:footnote w:type="continuationSeparator" w:id="0">
    <w:p w14:paraId="71AB1096" w14:textId="77777777" w:rsidR="001C6358" w:rsidRDefault="001C6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2CEB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358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49F0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4</cp:revision>
  <cp:lastPrinted>2026-09-30T03:12:00Z</cp:lastPrinted>
  <dcterms:created xsi:type="dcterms:W3CDTF">2026-09-30T03:20:00Z</dcterms:created>
  <dcterms:modified xsi:type="dcterms:W3CDTF">2026-10-09T01:23:00Z</dcterms:modified>
</cp:coreProperties>
</file>