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A5A04" w14:textId="77777777" w:rsidR="00822C07" w:rsidRPr="00D66C41" w:rsidRDefault="00D66C41" w:rsidP="00726318">
      <w:pPr>
        <w:spacing w:before="100" w:beforeAutospacing="1" w:after="120"/>
        <w:jc w:val="right"/>
        <w:rPr>
          <w:rFonts w:ascii="Times New Roman" w:hAnsi="Times New Roman" w:cs="Times New Roman"/>
          <w:szCs w:val="28"/>
        </w:rPr>
      </w:pPr>
      <w:r w:rsidRPr="00D66C41">
        <w:rPr>
          <w:rFonts w:ascii="Times New Roman" w:hAnsi="Times New Roman" w:cs="Times New Roman"/>
          <w:szCs w:val="28"/>
        </w:rPr>
        <w:t>Таблица 4</w:t>
      </w:r>
    </w:p>
    <w:p w14:paraId="01AC04A1" w14:textId="77777777" w:rsidR="00822C07" w:rsidRPr="00726318" w:rsidRDefault="00822C07" w:rsidP="00D66C4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3F3A384E" w14:textId="77777777" w:rsidR="00E45A5D" w:rsidRDefault="00E45A5D" w:rsidP="00D66C4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«Обеспечение надлежащего функционирования систем инженерной инфраструктуры» </w:t>
      </w:r>
    </w:p>
    <w:tbl>
      <w:tblPr>
        <w:tblW w:w="1584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86"/>
        <w:gridCol w:w="2503"/>
        <w:gridCol w:w="9"/>
        <w:gridCol w:w="2247"/>
        <w:gridCol w:w="1641"/>
        <w:gridCol w:w="1572"/>
        <w:gridCol w:w="1290"/>
        <w:gridCol w:w="1417"/>
        <w:gridCol w:w="1276"/>
        <w:gridCol w:w="1134"/>
        <w:gridCol w:w="1134"/>
        <w:gridCol w:w="1134"/>
      </w:tblGrid>
      <w:tr w:rsidR="00726318" w:rsidRPr="0022030E" w14:paraId="3DCDF926" w14:textId="77777777" w:rsidTr="0022030E">
        <w:trPr>
          <w:trHeight w:val="3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EDB6F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50CA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22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3995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E98D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9473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726318" w:rsidRPr="0022030E" w14:paraId="6011E1B7" w14:textId="77777777" w:rsidTr="0022030E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BFD6D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5F12D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21621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7AE1B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F0B8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3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A7CC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726318" w:rsidRPr="0022030E" w14:paraId="2E69ACA5" w14:textId="77777777" w:rsidTr="0022030E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D1A66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A8AA0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51894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CDABA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0003E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608DE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EE4E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0F50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49F0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4A934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C007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726318" w:rsidRPr="0022030E" w14:paraId="79FC2C17" w14:textId="77777777" w:rsidTr="0022030E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0F542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DAB1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BA2B9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7E2B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1D85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5EC4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65C1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8121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B8CA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F7314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E97A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726318" w:rsidRPr="0022030E" w14:paraId="7307F9E3" w14:textId="77777777" w:rsidTr="0022030E">
        <w:trPr>
          <w:trHeight w:val="510"/>
        </w:trPr>
        <w:tc>
          <w:tcPr>
            <w:tcW w:w="29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34736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КОМПЛЕКС ПРОЦЕССНЫХ МЕРОПРИЯТИЙ </w:t>
            </w: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br/>
              <w:t>«Обеспечение надлежащего функционирования систем инженерной инфраструктуры»</w:t>
            </w:r>
          </w:p>
        </w:tc>
        <w:tc>
          <w:tcPr>
            <w:tcW w:w="22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D0D3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0D10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0799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14 630 067,36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4C96F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4 048 966,84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0505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10 581 100,52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5CE4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64824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A4D3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12366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64583B41" w14:textId="77777777" w:rsidTr="0022030E">
        <w:trPr>
          <w:trHeight w:val="495"/>
        </w:trPr>
        <w:tc>
          <w:tcPr>
            <w:tcW w:w="29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0A60CB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011CD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7DF4E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E9AA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031BE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1128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089F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A19D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EBED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B7D7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6987A9F6" w14:textId="77777777" w:rsidTr="0022030E">
        <w:trPr>
          <w:trHeight w:val="405"/>
        </w:trPr>
        <w:tc>
          <w:tcPr>
            <w:tcW w:w="29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E61956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66C139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F7E6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0EEF6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C4064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EFAD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9107F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AB98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CE86E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9DA31E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10280975" w14:textId="77777777" w:rsidTr="0022030E">
        <w:trPr>
          <w:trHeight w:val="420"/>
        </w:trPr>
        <w:tc>
          <w:tcPr>
            <w:tcW w:w="29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02A25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D96DE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1C32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8766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14 630 067,36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4037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4 048 966,84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604B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10 581 100,52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F861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8279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4137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B91E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06186AED" w14:textId="77777777" w:rsidTr="0022030E">
        <w:trPr>
          <w:trHeight w:val="72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F812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9AE9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Осуществлено предотвращение разлива рек Шелестиха, Скипидарка </w:t>
            </w:r>
          </w:p>
        </w:tc>
        <w:tc>
          <w:tcPr>
            <w:tcW w:w="22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BF4B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878E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3478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2 253 138,95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AF6EF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731 538,62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FE50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1 521 600,33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F0F0F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9F866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B166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753D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0A33628C" w14:textId="77777777" w:rsidTr="0022030E">
        <w:trPr>
          <w:trHeight w:val="79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CAB753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7D1F5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6E5F92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54D6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6B7A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FDEE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712F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F7FC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593F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9433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382F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73A4A00D" w14:textId="77777777" w:rsidTr="0022030E">
        <w:trPr>
          <w:trHeight w:val="63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584629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880AB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BCD7A4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99F4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FFB1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0D08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D0B8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0529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D8A8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839CE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E68B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589A49AD" w14:textId="77777777" w:rsidTr="0022030E">
        <w:trPr>
          <w:trHeight w:val="10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D15ED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5EDAAB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7CD73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1B43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C143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2 253 138,95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0B1F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731 538,62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9043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1 521 600,33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45D06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15FE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83D7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1BD3D4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68C4412F" w14:textId="77777777" w:rsidTr="0022030E">
        <w:trPr>
          <w:trHeight w:val="48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94DA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42D4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содержание водозаборных скважин</w:t>
            </w:r>
          </w:p>
        </w:tc>
        <w:tc>
          <w:tcPr>
            <w:tcW w:w="22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8AB3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D5B5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4C8F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6 767 553,57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F1282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3 317 428,22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5F07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3 450 125,35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642E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214B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1F80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48020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1EE7D7FB" w14:textId="77777777" w:rsidTr="0022030E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05A820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0FBDBA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E43D7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D5C9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592E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25CE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3A6DF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58A62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AB57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10E6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202F2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19DFF74D" w14:textId="77777777" w:rsidTr="0022030E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57866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F8AE15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3B2AFA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CA05F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1378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CEA4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549C9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C9E9B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D5A1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58CD4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879A8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22030E" w14:paraId="15319FF5" w14:textId="77777777" w:rsidTr="0022030E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F1393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3EB6A3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14297" w14:textId="77777777" w:rsidR="00726318" w:rsidRPr="0022030E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45741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40C2A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6 767 553,57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37FE5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3 317 428,22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E6FD3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3 450 125,35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4C066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60597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120FC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B470D" w14:textId="77777777" w:rsidR="00726318" w:rsidRPr="0022030E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030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2BD23280" w14:textId="77777777" w:rsidR="0022030E" w:rsidRDefault="0022030E" w:rsidP="007263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22030E" w:rsidSect="009506DA">
          <w:pgSz w:w="16838" w:h="11906" w:orient="landscape"/>
          <w:pgMar w:top="851" w:right="678" w:bottom="568" w:left="1134" w:header="708" w:footer="708" w:gutter="0"/>
          <w:cols w:space="708"/>
          <w:docGrid w:linePitch="360"/>
        </w:sectPr>
      </w:pPr>
    </w:p>
    <w:tbl>
      <w:tblPr>
        <w:tblW w:w="1584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86"/>
        <w:gridCol w:w="2503"/>
        <w:gridCol w:w="2256"/>
        <w:gridCol w:w="1641"/>
        <w:gridCol w:w="1572"/>
        <w:gridCol w:w="1290"/>
        <w:gridCol w:w="1417"/>
        <w:gridCol w:w="1276"/>
        <w:gridCol w:w="1134"/>
        <w:gridCol w:w="1134"/>
        <w:gridCol w:w="1134"/>
      </w:tblGrid>
      <w:tr w:rsidR="00726318" w:rsidRPr="00726318" w14:paraId="5FF71183" w14:textId="77777777" w:rsidTr="0022030E">
        <w:trPr>
          <w:trHeight w:val="51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830B1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0C820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Разработана и актуализирована схема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A3498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04AD7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3E69C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5 609 374,84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2CA9D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397A3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5 609 374,84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1D47AB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343D7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E44FA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91BAA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726318" w14:paraId="2CB0B15C" w14:textId="77777777" w:rsidTr="0022030E">
        <w:trPr>
          <w:trHeight w:val="3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67B6BE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A5CEF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C025D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34C79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9C1FC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3961F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2F83A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9C887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E9578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8FFCC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A21D5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726318" w14:paraId="58D76481" w14:textId="77777777" w:rsidTr="0022030E">
        <w:trPr>
          <w:trHeight w:val="34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0ED1E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55171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24913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A1C79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2F4C6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506D9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4B881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70881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DF5F6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1A194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081FC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726318" w:rsidRPr="00726318" w14:paraId="2D316A22" w14:textId="77777777" w:rsidTr="0022030E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79F66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EAF388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D7C54" w14:textId="77777777" w:rsidR="00726318" w:rsidRPr="00726318" w:rsidRDefault="00726318" w:rsidP="007263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766C7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EA5FB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5 609 374,84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23ED1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086FC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5 609 374,84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727B9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BBB33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968F3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BE874" w14:textId="77777777" w:rsidR="00726318" w:rsidRPr="00726318" w:rsidRDefault="00726318" w:rsidP="007263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30010BEB" w14:textId="77777777" w:rsidR="00515A0D" w:rsidRDefault="00515A0D" w:rsidP="008C5DF3">
      <w:pPr>
        <w:spacing w:before="120" w:after="120"/>
        <w:rPr>
          <w:rFonts w:ascii="Times New Roman" w:hAnsi="Times New Roman" w:cs="Times New Roman"/>
          <w:sz w:val="28"/>
          <w:szCs w:val="28"/>
        </w:rPr>
      </w:pPr>
    </w:p>
    <w:sectPr w:rsidR="00515A0D" w:rsidSect="009506DA">
      <w:pgSz w:w="16838" w:h="11906" w:orient="landscape"/>
      <w:pgMar w:top="851" w:right="678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A38"/>
    <w:rsid w:val="0006768C"/>
    <w:rsid w:val="00090F01"/>
    <w:rsid w:val="000B413D"/>
    <w:rsid w:val="000C13CB"/>
    <w:rsid w:val="001027DB"/>
    <w:rsid w:val="001C567B"/>
    <w:rsid w:val="001E5CF9"/>
    <w:rsid w:val="00216C0F"/>
    <w:rsid w:val="0022030E"/>
    <w:rsid w:val="002209F2"/>
    <w:rsid w:val="002473B1"/>
    <w:rsid w:val="002953F2"/>
    <w:rsid w:val="003061E3"/>
    <w:rsid w:val="00380B02"/>
    <w:rsid w:val="003D1FE1"/>
    <w:rsid w:val="003E35F0"/>
    <w:rsid w:val="00515A0D"/>
    <w:rsid w:val="00535669"/>
    <w:rsid w:val="005D7E4B"/>
    <w:rsid w:val="006F226E"/>
    <w:rsid w:val="006F298E"/>
    <w:rsid w:val="00726318"/>
    <w:rsid w:val="007A3E23"/>
    <w:rsid w:val="007D2B12"/>
    <w:rsid w:val="00822C07"/>
    <w:rsid w:val="0085326D"/>
    <w:rsid w:val="00876D49"/>
    <w:rsid w:val="008C5DF3"/>
    <w:rsid w:val="008D2D20"/>
    <w:rsid w:val="00945CDB"/>
    <w:rsid w:val="009506DA"/>
    <w:rsid w:val="009531EE"/>
    <w:rsid w:val="009E29C8"/>
    <w:rsid w:val="009E2BB1"/>
    <w:rsid w:val="00A0771C"/>
    <w:rsid w:val="00A128AD"/>
    <w:rsid w:val="00A440BE"/>
    <w:rsid w:val="00AD4FA5"/>
    <w:rsid w:val="00BC60A4"/>
    <w:rsid w:val="00C109D5"/>
    <w:rsid w:val="00C9322D"/>
    <w:rsid w:val="00D13535"/>
    <w:rsid w:val="00D66C41"/>
    <w:rsid w:val="00DD7FFB"/>
    <w:rsid w:val="00E41DF7"/>
    <w:rsid w:val="00E45A5D"/>
    <w:rsid w:val="00E55147"/>
    <w:rsid w:val="00E972BB"/>
    <w:rsid w:val="00EE1C09"/>
    <w:rsid w:val="00F25B4F"/>
    <w:rsid w:val="00F54565"/>
    <w:rsid w:val="00FB02DA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388BE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16</cp:revision>
  <cp:lastPrinted>2025-09-03T01:12:00Z</cp:lastPrinted>
  <dcterms:created xsi:type="dcterms:W3CDTF">2025-07-11T03:26:00Z</dcterms:created>
  <dcterms:modified xsi:type="dcterms:W3CDTF">2025-10-14T05:12:00Z</dcterms:modified>
</cp:coreProperties>
</file>